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3B76" w:rsidRPr="00856CE1" w:rsidRDefault="009D3B76" w:rsidP="00AF1C77">
      <w:pPr>
        <w:ind w:firstLine="567"/>
        <w:jc w:val="center"/>
        <w:rPr>
          <w:rFonts w:ascii="Times New Roman" w:hAnsi="Times New Roman"/>
          <w:b/>
          <w:sz w:val="28"/>
          <w:szCs w:val="28"/>
        </w:rPr>
      </w:pPr>
      <w:r w:rsidRPr="00856CE1">
        <w:rPr>
          <w:rFonts w:ascii="Times New Roman" w:hAnsi="Times New Roman"/>
          <w:b/>
          <w:sz w:val="28"/>
          <w:szCs w:val="28"/>
        </w:rPr>
        <w:t xml:space="preserve">Муниципальное казенное дошкольное образовательное учреждение </w:t>
      </w:r>
    </w:p>
    <w:p w:rsidR="009D3B76" w:rsidRDefault="009D3B76" w:rsidP="00AF1C77">
      <w:pPr>
        <w:ind w:firstLine="567"/>
        <w:jc w:val="center"/>
        <w:rPr>
          <w:rFonts w:ascii="Times New Roman" w:hAnsi="Times New Roman"/>
          <w:b/>
          <w:sz w:val="28"/>
          <w:szCs w:val="28"/>
        </w:rPr>
      </w:pPr>
      <w:r w:rsidRPr="00856CE1">
        <w:rPr>
          <w:rFonts w:ascii="Times New Roman" w:hAnsi="Times New Roman"/>
          <w:b/>
          <w:sz w:val="28"/>
          <w:szCs w:val="28"/>
        </w:rPr>
        <w:t>детский сад комбинированного вида №</w:t>
      </w:r>
      <w:r>
        <w:rPr>
          <w:rFonts w:ascii="Times New Roman" w:hAnsi="Times New Roman"/>
          <w:b/>
          <w:sz w:val="28"/>
          <w:szCs w:val="28"/>
        </w:rPr>
        <w:t xml:space="preserve"> 22</w:t>
      </w:r>
      <w:r w:rsidRPr="00856CE1">
        <w:rPr>
          <w:rFonts w:ascii="Times New Roman" w:hAnsi="Times New Roman"/>
          <w:b/>
          <w:sz w:val="28"/>
          <w:szCs w:val="28"/>
        </w:rPr>
        <w:t xml:space="preserve">  г</w:t>
      </w:r>
      <w:r>
        <w:rPr>
          <w:rFonts w:ascii="Times New Roman" w:hAnsi="Times New Roman"/>
          <w:b/>
          <w:sz w:val="28"/>
          <w:szCs w:val="28"/>
        </w:rPr>
        <w:t>орода Аши</w:t>
      </w:r>
    </w:p>
    <w:p w:rsidR="009D3B76" w:rsidRPr="00856CE1" w:rsidRDefault="009D3B76" w:rsidP="00AF1C77">
      <w:pPr>
        <w:ind w:firstLine="567"/>
        <w:jc w:val="center"/>
        <w:rPr>
          <w:rFonts w:ascii="Times New Roman" w:hAnsi="Times New Roman"/>
          <w:b/>
          <w:sz w:val="28"/>
          <w:szCs w:val="28"/>
        </w:rPr>
      </w:pPr>
      <w:r>
        <w:rPr>
          <w:rFonts w:ascii="Times New Roman" w:hAnsi="Times New Roman"/>
          <w:b/>
          <w:sz w:val="28"/>
          <w:szCs w:val="28"/>
        </w:rPr>
        <w:t xml:space="preserve"> Челябинской области</w:t>
      </w:r>
      <w:r w:rsidRPr="00856CE1">
        <w:rPr>
          <w:rFonts w:ascii="Times New Roman" w:hAnsi="Times New Roman"/>
          <w:b/>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6"/>
        <w:gridCol w:w="3260"/>
      </w:tblGrid>
      <w:tr w:rsidR="009D3B76" w:rsidRPr="00707F72" w:rsidTr="00F4034C">
        <w:trPr>
          <w:trHeight w:val="2236"/>
        </w:trPr>
        <w:tc>
          <w:tcPr>
            <w:tcW w:w="6096" w:type="dxa"/>
          </w:tcPr>
          <w:p w:rsidR="009D3B76" w:rsidRPr="00707F72" w:rsidRDefault="009D3B76" w:rsidP="00AF1C77">
            <w:pPr>
              <w:rPr>
                <w:rFonts w:ascii="Times New Roman" w:hAnsi="Times New Roman"/>
                <w:b/>
                <w:sz w:val="24"/>
                <w:szCs w:val="24"/>
              </w:rPr>
            </w:pPr>
            <w:r w:rsidRPr="00707F72">
              <w:rPr>
                <w:rFonts w:ascii="Times New Roman" w:hAnsi="Times New Roman"/>
                <w:b/>
                <w:sz w:val="24"/>
                <w:szCs w:val="24"/>
              </w:rPr>
              <w:t>СОГЛАСОВАНО:</w:t>
            </w:r>
          </w:p>
          <w:p w:rsidR="009D3B76" w:rsidRPr="00707F72" w:rsidRDefault="009D3B76" w:rsidP="00AF1C77">
            <w:pPr>
              <w:rPr>
                <w:rFonts w:ascii="Times New Roman" w:hAnsi="Times New Roman"/>
                <w:sz w:val="24"/>
                <w:szCs w:val="24"/>
              </w:rPr>
            </w:pPr>
            <w:r w:rsidRPr="00707F72">
              <w:rPr>
                <w:rFonts w:ascii="Times New Roman" w:hAnsi="Times New Roman"/>
                <w:sz w:val="24"/>
                <w:szCs w:val="24"/>
              </w:rPr>
              <w:t>Начальник Управления образованием АМР</w:t>
            </w:r>
          </w:p>
          <w:p w:rsidR="009D3B76" w:rsidRPr="00707F72" w:rsidRDefault="009D3B76" w:rsidP="00AF1C77">
            <w:pPr>
              <w:rPr>
                <w:rFonts w:ascii="Times New Roman" w:hAnsi="Times New Roman"/>
                <w:b/>
                <w:sz w:val="24"/>
                <w:szCs w:val="24"/>
              </w:rPr>
            </w:pPr>
            <w:r w:rsidRPr="00707F72">
              <w:rPr>
                <w:rFonts w:ascii="Times New Roman" w:hAnsi="Times New Roman"/>
                <w:sz w:val="24"/>
                <w:szCs w:val="24"/>
              </w:rPr>
              <w:t>Бухмастова Е.В.</w:t>
            </w:r>
          </w:p>
        </w:tc>
        <w:tc>
          <w:tcPr>
            <w:tcW w:w="3260" w:type="dxa"/>
          </w:tcPr>
          <w:p w:rsidR="009D3B76" w:rsidRPr="00707F72" w:rsidRDefault="009D3B76" w:rsidP="00AF1C77">
            <w:pPr>
              <w:rPr>
                <w:rFonts w:ascii="Times New Roman" w:hAnsi="Times New Roman"/>
                <w:b/>
                <w:sz w:val="24"/>
                <w:szCs w:val="24"/>
              </w:rPr>
            </w:pPr>
            <w:r w:rsidRPr="00707F72">
              <w:rPr>
                <w:rFonts w:ascii="Times New Roman" w:hAnsi="Times New Roman"/>
                <w:b/>
                <w:sz w:val="24"/>
                <w:szCs w:val="24"/>
              </w:rPr>
              <w:t>УТВЕРЖДАЮ:</w:t>
            </w:r>
          </w:p>
          <w:p w:rsidR="009D3B76" w:rsidRPr="00707F72" w:rsidRDefault="009D3B76" w:rsidP="00AF1C77">
            <w:pPr>
              <w:pBdr>
                <w:bottom w:val="single" w:sz="12" w:space="1" w:color="auto"/>
              </w:pBdr>
              <w:rPr>
                <w:rFonts w:ascii="Times New Roman" w:hAnsi="Times New Roman"/>
                <w:sz w:val="24"/>
                <w:szCs w:val="24"/>
              </w:rPr>
            </w:pPr>
            <w:r w:rsidRPr="00707F72">
              <w:rPr>
                <w:rFonts w:ascii="Times New Roman" w:hAnsi="Times New Roman"/>
                <w:sz w:val="24"/>
                <w:szCs w:val="24"/>
              </w:rPr>
              <w:t xml:space="preserve">Заведующий </w:t>
            </w:r>
          </w:p>
          <w:p w:rsidR="009D3B76" w:rsidRPr="00707F72" w:rsidRDefault="009D3B76" w:rsidP="00AF1C77">
            <w:pPr>
              <w:pBdr>
                <w:bottom w:val="single" w:sz="12" w:space="1" w:color="auto"/>
              </w:pBdr>
              <w:rPr>
                <w:rFonts w:ascii="Times New Roman" w:hAnsi="Times New Roman"/>
                <w:sz w:val="24"/>
                <w:szCs w:val="24"/>
              </w:rPr>
            </w:pPr>
            <w:r w:rsidRPr="00707F72">
              <w:rPr>
                <w:rFonts w:ascii="Times New Roman" w:hAnsi="Times New Roman"/>
                <w:sz w:val="24"/>
                <w:szCs w:val="24"/>
              </w:rPr>
              <w:t xml:space="preserve">МКДОУ № 22 </w:t>
            </w:r>
          </w:p>
          <w:p w:rsidR="009D3B76" w:rsidRPr="00707F72" w:rsidRDefault="009D3B76" w:rsidP="00AF1C77">
            <w:pPr>
              <w:pBdr>
                <w:bottom w:val="single" w:sz="12" w:space="1" w:color="auto"/>
              </w:pBdr>
              <w:rPr>
                <w:rFonts w:ascii="Times New Roman" w:hAnsi="Times New Roman"/>
                <w:sz w:val="24"/>
                <w:szCs w:val="24"/>
              </w:rPr>
            </w:pPr>
            <w:r w:rsidRPr="00707F72">
              <w:rPr>
                <w:rFonts w:ascii="Times New Roman" w:hAnsi="Times New Roman"/>
                <w:sz w:val="24"/>
                <w:szCs w:val="24"/>
              </w:rPr>
              <w:t>Кощеева Т.В.</w:t>
            </w:r>
          </w:p>
          <w:p w:rsidR="009D3B76" w:rsidRPr="00707F72" w:rsidRDefault="009D3B76" w:rsidP="00AF1C77">
            <w:pPr>
              <w:rPr>
                <w:rFonts w:ascii="Times New Roman" w:hAnsi="Times New Roman"/>
                <w:b/>
                <w:sz w:val="24"/>
                <w:szCs w:val="24"/>
              </w:rPr>
            </w:pPr>
          </w:p>
        </w:tc>
      </w:tr>
    </w:tbl>
    <w:p w:rsidR="009D3B76" w:rsidRPr="00856CE1" w:rsidRDefault="009D3B76" w:rsidP="00AF1C77">
      <w:pPr>
        <w:ind w:firstLine="5940"/>
        <w:rPr>
          <w:rFonts w:ascii="Times New Roman" w:hAnsi="Times New Roman"/>
          <w:sz w:val="28"/>
          <w:szCs w:val="28"/>
        </w:rPr>
      </w:pPr>
    </w:p>
    <w:p w:rsidR="009D3B76" w:rsidRPr="00856CE1" w:rsidRDefault="009D3B76" w:rsidP="00AF1C77">
      <w:pPr>
        <w:ind w:firstLine="567"/>
        <w:jc w:val="center"/>
        <w:rPr>
          <w:rFonts w:ascii="Times New Roman" w:hAnsi="Times New Roman"/>
          <w:sz w:val="28"/>
          <w:szCs w:val="28"/>
        </w:rPr>
      </w:pPr>
    </w:p>
    <w:p w:rsidR="009D3B76" w:rsidRPr="00856CE1" w:rsidRDefault="009D3B76" w:rsidP="00AF1C77">
      <w:pPr>
        <w:ind w:firstLine="567"/>
        <w:jc w:val="center"/>
        <w:rPr>
          <w:rFonts w:ascii="Times New Roman" w:hAnsi="Times New Roman"/>
          <w:b/>
          <w:sz w:val="36"/>
          <w:szCs w:val="36"/>
        </w:rPr>
      </w:pPr>
      <w:r w:rsidRPr="00856CE1">
        <w:rPr>
          <w:rFonts w:ascii="Times New Roman" w:hAnsi="Times New Roman"/>
          <w:b/>
          <w:sz w:val="36"/>
          <w:szCs w:val="36"/>
        </w:rPr>
        <w:t xml:space="preserve">Основная </w:t>
      </w:r>
    </w:p>
    <w:p w:rsidR="009D3B76" w:rsidRPr="00856CE1" w:rsidRDefault="009D3B76" w:rsidP="00AF1C77">
      <w:pPr>
        <w:ind w:firstLine="567"/>
        <w:jc w:val="center"/>
        <w:rPr>
          <w:rFonts w:ascii="Times New Roman" w:hAnsi="Times New Roman"/>
          <w:b/>
          <w:sz w:val="36"/>
          <w:szCs w:val="36"/>
        </w:rPr>
      </w:pPr>
      <w:r w:rsidRPr="00856CE1">
        <w:rPr>
          <w:rFonts w:ascii="Times New Roman" w:hAnsi="Times New Roman"/>
          <w:b/>
          <w:sz w:val="36"/>
          <w:szCs w:val="36"/>
        </w:rPr>
        <w:t>общеобразовательная программа</w:t>
      </w:r>
    </w:p>
    <w:p w:rsidR="009D3B76" w:rsidRPr="00856CE1" w:rsidRDefault="009D3B76" w:rsidP="00AF1C77">
      <w:pPr>
        <w:ind w:firstLine="567"/>
        <w:jc w:val="center"/>
        <w:rPr>
          <w:rFonts w:ascii="Times New Roman" w:hAnsi="Times New Roman"/>
          <w:b/>
          <w:sz w:val="36"/>
          <w:szCs w:val="36"/>
        </w:rPr>
      </w:pPr>
      <w:r w:rsidRPr="00856CE1">
        <w:rPr>
          <w:rFonts w:ascii="Times New Roman" w:hAnsi="Times New Roman"/>
          <w:b/>
          <w:sz w:val="36"/>
          <w:szCs w:val="36"/>
        </w:rPr>
        <w:t>дошкольного образовательного учреждения</w:t>
      </w:r>
    </w:p>
    <w:p w:rsidR="009D3B76" w:rsidRPr="00856CE1" w:rsidRDefault="009D3B76" w:rsidP="00AF1C77">
      <w:pPr>
        <w:ind w:firstLine="567"/>
        <w:jc w:val="both"/>
        <w:rPr>
          <w:rFonts w:ascii="Times New Roman" w:hAnsi="Times New Roman"/>
          <w:sz w:val="28"/>
          <w:szCs w:val="28"/>
        </w:rPr>
      </w:pPr>
    </w:p>
    <w:p w:rsidR="009D3B76" w:rsidRPr="00856CE1" w:rsidRDefault="009D3B76" w:rsidP="00AF1C77">
      <w:pPr>
        <w:ind w:firstLine="567"/>
        <w:jc w:val="right"/>
        <w:rPr>
          <w:rFonts w:ascii="Times New Roman" w:hAnsi="Times New Roman"/>
          <w:sz w:val="28"/>
          <w:szCs w:val="28"/>
        </w:rPr>
      </w:pPr>
    </w:p>
    <w:p w:rsidR="009D3B76" w:rsidRPr="00856CE1" w:rsidRDefault="009D3B76" w:rsidP="00AF1C77">
      <w:pPr>
        <w:ind w:firstLine="567"/>
        <w:jc w:val="right"/>
        <w:rPr>
          <w:rFonts w:ascii="Times New Roman" w:hAnsi="Times New Roman"/>
          <w:b/>
          <w:sz w:val="28"/>
          <w:szCs w:val="28"/>
        </w:rPr>
      </w:pPr>
      <w:r w:rsidRPr="00856CE1">
        <w:rPr>
          <w:rFonts w:ascii="Times New Roman" w:hAnsi="Times New Roman"/>
          <w:b/>
          <w:sz w:val="28"/>
          <w:szCs w:val="28"/>
        </w:rPr>
        <w:t>Принято на заседании</w:t>
      </w:r>
    </w:p>
    <w:p w:rsidR="009D3B76" w:rsidRPr="00856CE1" w:rsidRDefault="009D3B76" w:rsidP="00AF1C77">
      <w:pPr>
        <w:ind w:firstLine="567"/>
        <w:jc w:val="right"/>
        <w:rPr>
          <w:rFonts w:ascii="Times New Roman" w:hAnsi="Times New Roman"/>
          <w:sz w:val="28"/>
          <w:szCs w:val="28"/>
        </w:rPr>
      </w:pPr>
      <w:r w:rsidRPr="00856CE1">
        <w:rPr>
          <w:rFonts w:ascii="Times New Roman" w:hAnsi="Times New Roman"/>
          <w:sz w:val="28"/>
          <w:szCs w:val="28"/>
        </w:rPr>
        <w:t>педагогического Совета</w:t>
      </w:r>
    </w:p>
    <w:p w:rsidR="009D3B76" w:rsidRDefault="009D3B76" w:rsidP="00F4034C">
      <w:pPr>
        <w:ind w:firstLine="567"/>
        <w:rPr>
          <w:rFonts w:ascii="Times New Roman" w:hAnsi="Times New Roman"/>
          <w:sz w:val="28"/>
          <w:szCs w:val="28"/>
        </w:rPr>
      </w:pPr>
      <w:r>
        <w:rPr>
          <w:rFonts w:ascii="Times New Roman" w:hAnsi="Times New Roman"/>
          <w:sz w:val="28"/>
          <w:szCs w:val="28"/>
        </w:rPr>
        <w:t xml:space="preserve">                                                                              </w:t>
      </w:r>
      <w:r w:rsidRPr="00856CE1">
        <w:rPr>
          <w:rFonts w:ascii="Times New Roman" w:hAnsi="Times New Roman"/>
          <w:sz w:val="28"/>
          <w:szCs w:val="28"/>
        </w:rPr>
        <w:t xml:space="preserve">Протокол №  </w:t>
      </w:r>
    </w:p>
    <w:p w:rsidR="009D3B76" w:rsidRDefault="009D3B76" w:rsidP="00AF1C77">
      <w:pPr>
        <w:ind w:firstLine="567"/>
        <w:jc w:val="right"/>
        <w:rPr>
          <w:rFonts w:ascii="Times New Roman" w:hAnsi="Times New Roman"/>
          <w:sz w:val="28"/>
          <w:szCs w:val="28"/>
        </w:rPr>
      </w:pPr>
      <w:r w:rsidRPr="00856CE1">
        <w:rPr>
          <w:rFonts w:ascii="Times New Roman" w:hAnsi="Times New Roman"/>
          <w:sz w:val="28"/>
          <w:szCs w:val="28"/>
        </w:rPr>
        <w:t>от</w:t>
      </w:r>
      <w:r>
        <w:rPr>
          <w:rFonts w:ascii="Times New Roman" w:hAnsi="Times New Roman"/>
          <w:sz w:val="28"/>
          <w:szCs w:val="28"/>
        </w:rPr>
        <w:t xml:space="preserve"> «___» ___________ </w:t>
      </w:r>
      <w:smartTag w:uri="urn:schemas-microsoft-com:office:smarttags" w:element="metricconverter">
        <w:smartTagPr>
          <w:attr w:name="ProductID" w:val="2014 г"/>
        </w:smartTagPr>
        <w:r>
          <w:rPr>
            <w:rFonts w:ascii="Times New Roman" w:hAnsi="Times New Roman"/>
            <w:sz w:val="28"/>
            <w:szCs w:val="28"/>
          </w:rPr>
          <w:t>2014</w:t>
        </w:r>
        <w:r w:rsidRPr="00856CE1">
          <w:rPr>
            <w:rFonts w:ascii="Times New Roman" w:hAnsi="Times New Roman"/>
            <w:sz w:val="28"/>
            <w:szCs w:val="28"/>
          </w:rPr>
          <w:t xml:space="preserve"> г</w:t>
        </w:r>
      </w:smartTag>
      <w:r w:rsidRPr="00856CE1">
        <w:rPr>
          <w:rFonts w:ascii="Times New Roman" w:hAnsi="Times New Roman"/>
          <w:sz w:val="28"/>
          <w:szCs w:val="28"/>
        </w:rPr>
        <w:t>.</w:t>
      </w:r>
    </w:p>
    <w:p w:rsidR="009D3B76" w:rsidRDefault="009D3B76" w:rsidP="00AF1C77">
      <w:pPr>
        <w:ind w:firstLine="567"/>
        <w:jc w:val="right"/>
        <w:rPr>
          <w:rFonts w:ascii="Times New Roman" w:hAnsi="Times New Roman"/>
          <w:sz w:val="28"/>
          <w:szCs w:val="28"/>
        </w:rPr>
      </w:pPr>
    </w:p>
    <w:p w:rsidR="009D3B76" w:rsidRDefault="009D3B76" w:rsidP="00AF1C77">
      <w:pPr>
        <w:ind w:firstLine="567"/>
        <w:jc w:val="right"/>
        <w:rPr>
          <w:rFonts w:ascii="Times New Roman" w:hAnsi="Times New Roman"/>
          <w:sz w:val="28"/>
          <w:szCs w:val="28"/>
        </w:rPr>
      </w:pPr>
    </w:p>
    <w:p w:rsidR="009D3B76" w:rsidRDefault="009D3B76" w:rsidP="00AF1C77">
      <w:pPr>
        <w:ind w:firstLine="567"/>
        <w:jc w:val="right"/>
        <w:rPr>
          <w:rFonts w:ascii="Times New Roman" w:hAnsi="Times New Roman"/>
          <w:sz w:val="28"/>
          <w:szCs w:val="28"/>
        </w:rPr>
      </w:pPr>
    </w:p>
    <w:p w:rsidR="009D3B76" w:rsidRPr="00856CE1" w:rsidRDefault="009D3B76" w:rsidP="00AF1C77">
      <w:pPr>
        <w:ind w:firstLine="567"/>
        <w:jc w:val="right"/>
        <w:rPr>
          <w:rFonts w:ascii="Times New Roman" w:hAnsi="Times New Roman"/>
          <w:sz w:val="28"/>
          <w:szCs w:val="28"/>
        </w:rPr>
      </w:pPr>
    </w:p>
    <w:p w:rsidR="009D3B76" w:rsidRPr="00856CE1" w:rsidRDefault="009D3B76" w:rsidP="00AF1C77">
      <w:pPr>
        <w:tabs>
          <w:tab w:val="left" w:pos="4019"/>
          <w:tab w:val="center" w:pos="4961"/>
        </w:tabs>
        <w:ind w:firstLine="567"/>
        <w:rPr>
          <w:rFonts w:ascii="Times New Roman" w:hAnsi="Times New Roman"/>
          <w:sz w:val="28"/>
          <w:szCs w:val="28"/>
        </w:rPr>
      </w:pPr>
      <w:r>
        <w:rPr>
          <w:rFonts w:ascii="Times New Roman" w:hAnsi="Times New Roman"/>
          <w:sz w:val="28"/>
          <w:szCs w:val="28"/>
        </w:rPr>
        <w:t xml:space="preserve">                                                    </w:t>
      </w:r>
      <w:r w:rsidRPr="00856CE1">
        <w:rPr>
          <w:rFonts w:ascii="Times New Roman" w:hAnsi="Times New Roman"/>
          <w:sz w:val="28"/>
          <w:szCs w:val="28"/>
        </w:rPr>
        <w:t>2014 год</w:t>
      </w:r>
    </w:p>
    <w:p w:rsidR="009D3B76" w:rsidRDefault="009D3B76" w:rsidP="00AF1C77">
      <w:pPr>
        <w:spacing w:after="120"/>
        <w:rPr>
          <w:rFonts w:ascii="Times New Roman" w:hAnsi="Times New Roman" w:cs="Sylfaen"/>
          <w:b/>
          <w:bCs/>
          <w:sz w:val="28"/>
          <w:szCs w:val="29"/>
        </w:rPr>
      </w:pPr>
    </w:p>
    <w:p w:rsidR="009D3B76" w:rsidRPr="00856CE1" w:rsidRDefault="009D3B76" w:rsidP="00AF1C77">
      <w:pPr>
        <w:spacing w:after="120"/>
        <w:rPr>
          <w:rFonts w:ascii="Times New Roman" w:hAnsi="Times New Roman" w:cs="Sylfaen"/>
          <w:b/>
          <w:bCs/>
          <w:sz w:val="28"/>
          <w:szCs w:val="29"/>
        </w:rPr>
      </w:pPr>
    </w:p>
    <w:p w:rsidR="009D3B76" w:rsidRDefault="009D3B76" w:rsidP="00704F76">
      <w:pPr>
        <w:spacing w:after="120" w:line="240" w:lineRule="auto"/>
        <w:ind w:firstLine="426"/>
        <w:jc w:val="center"/>
        <w:rPr>
          <w:rFonts w:ascii="Times New Roman" w:hAnsi="Times New Roman"/>
          <w:b/>
          <w:bCs/>
        </w:rPr>
      </w:pPr>
    </w:p>
    <w:p w:rsidR="009D3B76" w:rsidRPr="00704F76" w:rsidRDefault="009D3B76" w:rsidP="00704F76">
      <w:pPr>
        <w:spacing w:after="120" w:line="240" w:lineRule="auto"/>
        <w:ind w:firstLine="426"/>
        <w:jc w:val="center"/>
        <w:rPr>
          <w:rFonts w:ascii="Times New Roman" w:hAnsi="Times New Roman"/>
          <w:b/>
          <w:bCs/>
        </w:rPr>
      </w:pPr>
      <w:r w:rsidRPr="00704F76">
        <w:rPr>
          <w:rFonts w:ascii="Times New Roman" w:hAnsi="Times New Roman"/>
          <w:b/>
          <w:bCs/>
        </w:rPr>
        <w:t>Оглавление</w:t>
      </w:r>
    </w:p>
    <w:tbl>
      <w:tblPr>
        <w:tblW w:w="9838" w:type="dxa"/>
        <w:tblLayout w:type="fixed"/>
        <w:tblLook w:val="0000"/>
      </w:tblPr>
      <w:tblGrid>
        <w:gridCol w:w="8755"/>
        <w:gridCol w:w="1083"/>
      </w:tblGrid>
      <w:tr w:rsidR="009D3B76" w:rsidRPr="00704F76" w:rsidTr="00AF1C77">
        <w:tc>
          <w:tcPr>
            <w:tcW w:w="8755" w:type="dxa"/>
            <w:tcBorders>
              <w:top w:val="single" w:sz="4" w:space="0" w:color="000000"/>
              <w:left w:val="single" w:sz="4" w:space="0" w:color="000000"/>
              <w:bottom w:val="single" w:sz="4" w:space="0" w:color="000000"/>
            </w:tcBorders>
          </w:tcPr>
          <w:p w:rsidR="009D3B76" w:rsidRPr="00704F76" w:rsidRDefault="009D3B76" w:rsidP="00704F76">
            <w:pPr>
              <w:numPr>
                <w:ilvl w:val="0"/>
                <w:numId w:val="130"/>
              </w:numPr>
              <w:snapToGrid w:val="0"/>
              <w:spacing w:after="0" w:line="240" w:lineRule="auto"/>
              <w:rPr>
                <w:rFonts w:ascii="Times New Roman" w:hAnsi="Times New Roman"/>
                <w:b/>
              </w:rPr>
            </w:pPr>
            <w:r w:rsidRPr="00704F76">
              <w:rPr>
                <w:rFonts w:ascii="Times New Roman" w:hAnsi="Times New Roman"/>
                <w:b/>
                <w:iCs/>
              </w:rPr>
              <w:t>Целевой компонент Программы</w:t>
            </w:r>
          </w:p>
        </w:tc>
        <w:tc>
          <w:tcPr>
            <w:tcW w:w="1083" w:type="dxa"/>
            <w:tcBorders>
              <w:top w:val="single" w:sz="4" w:space="0" w:color="000000"/>
              <w:left w:val="single" w:sz="4" w:space="0" w:color="000000"/>
              <w:bottom w:val="single" w:sz="4" w:space="0" w:color="000000"/>
              <w:right w:val="single" w:sz="4" w:space="0" w:color="000000"/>
            </w:tcBorders>
          </w:tcPr>
          <w:p w:rsidR="009D3B76" w:rsidRPr="00704F76" w:rsidRDefault="009D3B76" w:rsidP="00704F76">
            <w:pPr>
              <w:snapToGrid w:val="0"/>
              <w:spacing w:line="240" w:lineRule="auto"/>
              <w:jc w:val="center"/>
              <w:rPr>
                <w:rFonts w:ascii="Times New Roman" w:hAnsi="Times New Roman"/>
              </w:rPr>
            </w:pPr>
            <w:r w:rsidRPr="00704F76">
              <w:rPr>
                <w:rFonts w:ascii="Times New Roman" w:hAnsi="Times New Roman"/>
              </w:rPr>
              <w:t>3</w:t>
            </w:r>
          </w:p>
        </w:tc>
      </w:tr>
      <w:tr w:rsidR="009D3B76" w:rsidRPr="00704F76" w:rsidTr="00AF1C77">
        <w:tc>
          <w:tcPr>
            <w:tcW w:w="8755" w:type="dxa"/>
            <w:tcBorders>
              <w:top w:val="single" w:sz="4" w:space="0" w:color="000000"/>
              <w:left w:val="single" w:sz="4" w:space="0" w:color="000000"/>
              <w:bottom w:val="single" w:sz="4" w:space="0" w:color="000000"/>
            </w:tcBorders>
          </w:tcPr>
          <w:p w:rsidR="009D3B76" w:rsidRPr="00704F76" w:rsidRDefault="009D3B76" w:rsidP="00704F76">
            <w:pPr>
              <w:snapToGrid w:val="0"/>
              <w:spacing w:line="240" w:lineRule="auto"/>
              <w:rPr>
                <w:rFonts w:ascii="Times New Roman" w:hAnsi="Times New Roman"/>
              </w:rPr>
            </w:pPr>
            <w:r w:rsidRPr="00704F76">
              <w:rPr>
                <w:rFonts w:ascii="Times New Roman" w:hAnsi="Times New Roman"/>
              </w:rPr>
              <w:t>1.1 Пояснительная записка</w:t>
            </w:r>
          </w:p>
        </w:tc>
        <w:tc>
          <w:tcPr>
            <w:tcW w:w="1083" w:type="dxa"/>
            <w:tcBorders>
              <w:top w:val="single" w:sz="4" w:space="0" w:color="000000"/>
              <w:left w:val="single" w:sz="4" w:space="0" w:color="000000"/>
              <w:bottom w:val="single" w:sz="4" w:space="0" w:color="000000"/>
              <w:right w:val="single" w:sz="4" w:space="0" w:color="000000"/>
            </w:tcBorders>
          </w:tcPr>
          <w:p w:rsidR="009D3B76" w:rsidRPr="00704F76" w:rsidRDefault="009D3B76" w:rsidP="00704F76">
            <w:pPr>
              <w:snapToGrid w:val="0"/>
              <w:spacing w:line="240" w:lineRule="auto"/>
              <w:jc w:val="center"/>
              <w:rPr>
                <w:rFonts w:ascii="Times New Roman" w:hAnsi="Times New Roman"/>
              </w:rPr>
            </w:pPr>
            <w:r>
              <w:rPr>
                <w:rFonts w:ascii="Times New Roman" w:hAnsi="Times New Roman"/>
              </w:rPr>
              <w:t>3</w:t>
            </w:r>
          </w:p>
        </w:tc>
      </w:tr>
      <w:tr w:rsidR="009D3B76" w:rsidRPr="00704F76" w:rsidTr="00AF1C77">
        <w:tc>
          <w:tcPr>
            <w:tcW w:w="8755" w:type="dxa"/>
            <w:tcBorders>
              <w:top w:val="single" w:sz="4" w:space="0" w:color="000000"/>
              <w:left w:val="single" w:sz="4" w:space="0" w:color="000000"/>
              <w:bottom w:val="single" w:sz="4" w:space="0" w:color="000000"/>
            </w:tcBorders>
          </w:tcPr>
          <w:p w:rsidR="009D3B76" w:rsidRPr="00704F76" w:rsidRDefault="009D3B76" w:rsidP="00704F76">
            <w:pPr>
              <w:snapToGrid w:val="0"/>
              <w:spacing w:line="240" w:lineRule="auto"/>
              <w:rPr>
                <w:rFonts w:ascii="Times New Roman" w:hAnsi="Times New Roman"/>
              </w:rPr>
            </w:pPr>
            <w:r w:rsidRPr="00704F76">
              <w:rPr>
                <w:rFonts w:ascii="Times New Roman" w:hAnsi="Times New Roman"/>
                <w:iCs/>
              </w:rPr>
              <w:t xml:space="preserve">1.1.1. Цель и задачи реализации Программы </w:t>
            </w:r>
          </w:p>
        </w:tc>
        <w:tc>
          <w:tcPr>
            <w:tcW w:w="1083" w:type="dxa"/>
            <w:tcBorders>
              <w:top w:val="single" w:sz="4" w:space="0" w:color="000000"/>
              <w:left w:val="single" w:sz="4" w:space="0" w:color="000000"/>
              <w:bottom w:val="single" w:sz="4" w:space="0" w:color="000000"/>
              <w:right w:val="single" w:sz="4" w:space="0" w:color="000000"/>
            </w:tcBorders>
          </w:tcPr>
          <w:p w:rsidR="009D3B76" w:rsidRPr="00704F76" w:rsidRDefault="009D3B76" w:rsidP="00704F76">
            <w:pPr>
              <w:snapToGrid w:val="0"/>
              <w:spacing w:line="240" w:lineRule="auto"/>
              <w:jc w:val="center"/>
              <w:rPr>
                <w:rFonts w:ascii="Times New Roman" w:hAnsi="Times New Roman"/>
              </w:rPr>
            </w:pPr>
            <w:r>
              <w:rPr>
                <w:rFonts w:ascii="Times New Roman" w:hAnsi="Times New Roman"/>
              </w:rPr>
              <w:t>3</w:t>
            </w:r>
          </w:p>
        </w:tc>
      </w:tr>
      <w:tr w:rsidR="009D3B76" w:rsidRPr="00704F76" w:rsidTr="00AF1C77">
        <w:tc>
          <w:tcPr>
            <w:tcW w:w="8755" w:type="dxa"/>
            <w:tcBorders>
              <w:top w:val="single" w:sz="4" w:space="0" w:color="000000"/>
              <w:left w:val="single" w:sz="4" w:space="0" w:color="000000"/>
              <w:bottom w:val="single" w:sz="4" w:space="0" w:color="000000"/>
            </w:tcBorders>
          </w:tcPr>
          <w:p w:rsidR="009D3B76" w:rsidRPr="00704F76" w:rsidRDefault="009D3B76" w:rsidP="00704F76">
            <w:pPr>
              <w:snapToGrid w:val="0"/>
              <w:spacing w:line="240" w:lineRule="auto"/>
              <w:rPr>
                <w:rFonts w:ascii="Times New Roman" w:hAnsi="Times New Roman"/>
              </w:rPr>
            </w:pPr>
            <w:r w:rsidRPr="00704F76">
              <w:rPr>
                <w:rFonts w:ascii="Times New Roman" w:hAnsi="Times New Roman"/>
                <w:iCs/>
              </w:rPr>
              <w:t>1.1.2. Принципы и подходы к формированию Программы</w:t>
            </w:r>
          </w:p>
        </w:tc>
        <w:tc>
          <w:tcPr>
            <w:tcW w:w="1083" w:type="dxa"/>
            <w:tcBorders>
              <w:top w:val="single" w:sz="4" w:space="0" w:color="000000"/>
              <w:left w:val="single" w:sz="4" w:space="0" w:color="000000"/>
              <w:bottom w:val="single" w:sz="4" w:space="0" w:color="000000"/>
              <w:right w:val="single" w:sz="4" w:space="0" w:color="000000"/>
            </w:tcBorders>
          </w:tcPr>
          <w:p w:rsidR="009D3B76" w:rsidRPr="00704F76" w:rsidRDefault="009D3B76" w:rsidP="00704F76">
            <w:pPr>
              <w:snapToGrid w:val="0"/>
              <w:spacing w:line="240" w:lineRule="auto"/>
              <w:jc w:val="center"/>
              <w:rPr>
                <w:rFonts w:ascii="Times New Roman" w:hAnsi="Times New Roman"/>
              </w:rPr>
            </w:pPr>
            <w:r>
              <w:rPr>
                <w:rFonts w:ascii="Times New Roman" w:hAnsi="Times New Roman"/>
              </w:rPr>
              <w:t>6</w:t>
            </w:r>
          </w:p>
        </w:tc>
      </w:tr>
      <w:tr w:rsidR="009D3B76" w:rsidRPr="00704F76" w:rsidTr="00AF1C77">
        <w:tc>
          <w:tcPr>
            <w:tcW w:w="8755" w:type="dxa"/>
            <w:tcBorders>
              <w:top w:val="single" w:sz="4" w:space="0" w:color="000000"/>
              <w:left w:val="single" w:sz="4" w:space="0" w:color="000000"/>
              <w:bottom w:val="single" w:sz="4" w:space="0" w:color="000000"/>
            </w:tcBorders>
          </w:tcPr>
          <w:p w:rsidR="009D3B76" w:rsidRPr="00704F76" w:rsidRDefault="009D3B76" w:rsidP="00704F76">
            <w:pPr>
              <w:pStyle w:val="Heading3"/>
              <w:rPr>
                <w:rFonts w:ascii="Times New Roman" w:hAnsi="Times New Roman"/>
                <w:iCs/>
                <w:sz w:val="22"/>
                <w:szCs w:val="22"/>
              </w:rPr>
            </w:pPr>
            <w:r w:rsidRPr="00704F76">
              <w:rPr>
                <w:rFonts w:ascii="Times New Roman" w:hAnsi="Times New Roman"/>
                <w:b w:val="0"/>
                <w:color w:val="auto"/>
                <w:sz w:val="22"/>
                <w:szCs w:val="22"/>
              </w:rPr>
              <w:t>1.1.3. Условия реализации образовательной программы</w:t>
            </w:r>
          </w:p>
        </w:tc>
        <w:tc>
          <w:tcPr>
            <w:tcW w:w="1083" w:type="dxa"/>
            <w:tcBorders>
              <w:top w:val="single" w:sz="4" w:space="0" w:color="000000"/>
              <w:left w:val="single" w:sz="4" w:space="0" w:color="000000"/>
              <w:bottom w:val="single" w:sz="4" w:space="0" w:color="000000"/>
              <w:right w:val="single" w:sz="4" w:space="0" w:color="000000"/>
            </w:tcBorders>
          </w:tcPr>
          <w:p w:rsidR="009D3B76" w:rsidRPr="00704F76" w:rsidRDefault="009D3B76" w:rsidP="00704F76">
            <w:pPr>
              <w:snapToGrid w:val="0"/>
              <w:spacing w:line="240" w:lineRule="auto"/>
              <w:jc w:val="center"/>
              <w:rPr>
                <w:rFonts w:ascii="Times New Roman" w:hAnsi="Times New Roman"/>
              </w:rPr>
            </w:pPr>
            <w:r>
              <w:rPr>
                <w:rFonts w:ascii="Times New Roman" w:hAnsi="Times New Roman"/>
              </w:rPr>
              <w:t>7</w:t>
            </w:r>
          </w:p>
        </w:tc>
      </w:tr>
      <w:tr w:rsidR="009D3B76" w:rsidRPr="00704F76" w:rsidTr="0070385D">
        <w:trPr>
          <w:trHeight w:val="349"/>
        </w:trPr>
        <w:tc>
          <w:tcPr>
            <w:tcW w:w="8755" w:type="dxa"/>
            <w:tcBorders>
              <w:top w:val="single" w:sz="4" w:space="0" w:color="000000"/>
              <w:left w:val="single" w:sz="4" w:space="0" w:color="000000"/>
              <w:bottom w:val="single" w:sz="4" w:space="0" w:color="000000"/>
            </w:tcBorders>
          </w:tcPr>
          <w:p w:rsidR="009D3B76" w:rsidRPr="00704F76" w:rsidRDefault="009D3B76" w:rsidP="00704F76">
            <w:pPr>
              <w:spacing w:after="120" w:line="240" w:lineRule="auto"/>
              <w:jc w:val="both"/>
              <w:rPr>
                <w:rFonts w:ascii="Times New Roman" w:hAnsi="Times New Roman"/>
                <w:iCs/>
              </w:rPr>
            </w:pPr>
            <w:r w:rsidRPr="00704F76">
              <w:rPr>
                <w:rFonts w:ascii="Times New Roman" w:hAnsi="Times New Roman"/>
                <w:iCs/>
              </w:rPr>
              <w:t>1.1.4. Характеристики особенностей развития детей раннего и дошкольного возраста</w:t>
            </w:r>
          </w:p>
        </w:tc>
        <w:tc>
          <w:tcPr>
            <w:tcW w:w="1083" w:type="dxa"/>
            <w:tcBorders>
              <w:top w:val="single" w:sz="4" w:space="0" w:color="000000"/>
              <w:left w:val="single" w:sz="4" w:space="0" w:color="000000"/>
              <w:bottom w:val="single" w:sz="4" w:space="0" w:color="000000"/>
              <w:right w:val="single" w:sz="4" w:space="0" w:color="000000"/>
            </w:tcBorders>
          </w:tcPr>
          <w:p w:rsidR="009D3B76" w:rsidRPr="00704F76" w:rsidRDefault="009D3B76" w:rsidP="00704F76">
            <w:pPr>
              <w:snapToGrid w:val="0"/>
              <w:spacing w:line="240" w:lineRule="auto"/>
              <w:jc w:val="center"/>
              <w:rPr>
                <w:rFonts w:ascii="Times New Roman" w:hAnsi="Times New Roman"/>
              </w:rPr>
            </w:pPr>
            <w:r>
              <w:rPr>
                <w:rFonts w:ascii="Times New Roman" w:hAnsi="Times New Roman"/>
              </w:rPr>
              <w:t>8</w:t>
            </w:r>
          </w:p>
        </w:tc>
      </w:tr>
      <w:tr w:rsidR="009D3B76" w:rsidRPr="00704F76" w:rsidTr="0070385D">
        <w:trPr>
          <w:trHeight w:val="369"/>
        </w:trPr>
        <w:tc>
          <w:tcPr>
            <w:tcW w:w="8755" w:type="dxa"/>
            <w:tcBorders>
              <w:top w:val="single" w:sz="4" w:space="0" w:color="000000"/>
              <w:left w:val="single" w:sz="4" w:space="0" w:color="000000"/>
              <w:bottom w:val="single" w:sz="4" w:space="0" w:color="000000"/>
            </w:tcBorders>
          </w:tcPr>
          <w:p w:rsidR="009D3B76" w:rsidRPr="00704F76" w:rsidRDefault="009D3B76" w:rsidP="00704F76">
            <w:pPr>
              <w:spacing w:after="120" w:line="240" w:lineRule="auto"/>
              <w:jc w:val="both"/>
              <w:rPr>
                <w:rFonts w:ascii="Times New Roman" w:hAnsi="Times New Roman"/>
                <w:iCs/>
              </w:rPr>
            </w:pPr>
            <w:r w:rsidRPr="00704F76">
              <w:rPr>
                <w:rFonts w:ascii="Times New Roman" w:hAnsi="Times New Roman"/>
                <w:iCs/>
              </w:rPr>
              <w:t>1.1.5</w:t>
            </w:r>
            <w:r w:rsidRPr="00704F76">
              <w:rPr>
                <w:rFonts w:ascii="Times New Roman" w:hAnsi="Times New Roman"/>
                <w:b/>
                <w:iCs/>
              </w:rPr>
              <w:t xml:space="preserve">. </w:t>
            </w:r>
            <w:r w:rsidRPr="00704F76">
              <w:rPr>
                <w:rFonts w:ascii="Times New Roman" w:hAnsi="Times New Roman"/>
                <w:lang w:eastAsia="ar-SA"/>
              </w:rPr>
              <w:t>Содержание образования.</w:t>
            </w:r>
          </w:p>
        </w:tc>
        <w:tc>
          <w:tcPr>
            <w:tcW w:w="1083" w:type="dxa"/>
            <w:tcBorders>
              <w:top w:val="single" w:sz="4" w:space="0" w:color="000000"/>
              <w:left w:val="single" w:sz="4" w:space="0" w:color="000000"/>
              <w:bottom w:val="single" w:sz="4" w:space="0" w:color="000000"/>
              <w:right w:val="single" w:sz="4" w:space="0" w:color="000000"/>
            </w:tcBorders>
          </w:tcPr>
          <w:p w:rsidR="009D3B76" w:rsidRPr="00704F76" w:rsidRDefault="009D3B76" w:rsidP="00704F76">
            <w:pPr>
              <w:snapToGrid w:val="0"/>
              <w:spacing w:line="240" w:lineRule="auto"/>
              <w:jc w:val="center"/>
              <w:rPr>
                <w:rFonts w:ascii="Times New Roman" w:hAnsi="Times New Roman"/>
              </w:rPr>
            </w:pPr>
            <w:r>
              <w:rPr>
                <w:rFonts w:ascii="Times New Roman" w:hAnsi="Times New Roman"/>
              </w:rPr>
              <w:t>11</w:t>
            </w:r>
          </w:p>
        </w:tc>
      </w:tr>
      <w:tr w:rsidR="009D3B76" w:rsidRPr="00704F76" w:rsidTr="00AF1C77">
        <w:tc>
          <w:tcPr>
            <w:tcW w:w="8755" w:type="dxa"/>
            <w:tcBorders>
              <w:top w:val="single" w:sz="4" w:space="0" w:color="000000"/>
              <w:left w:val="single" w:sz="4" w:space="0" w:color="000000"/>
              <w:bottom w:val="single" w:sz="4" w:space="0" w:color="000000"/>
            </w:tcBorders>
          </w:tcPr>
          <w:p w:rsidR="009D3B76" w:rsidRPr="00704F76" w:rsidRDefault="009D3B76" w:rsidP="00704F76">
            <w:pPr>
              <w:snapToGrid w:val="0"/>
              <w:spacing w:line="240" w:lineRule="auto"/>
              <w:rPr>
                <w:rFonts w:ascii="Times New Roman" w:hAnsi="Times New Roman"/>
              </w:rPr>
            </w:pPr>
            <w:r w:rsidRPr="00704F76">
              <w:rPr>
                <w:rFonts w:ascii="Times New Roman" w:hAnsi="Times New Roman"/>
              </w:rPr>
              <w:t>1.2.</w:t>
            </w:r>
            <w:r w:rsidRPr="00704F76">
              <w:rPr>
                <w:rFonts w:ascii="Times New Roman" w:hAnsi="Times New Roman"/>
                <w:color w:val="333333"/>
              </w:rPr>
              <w:t xml:space="preserve"> </w:t>
            </w:r>
            <w:r w:rsidRPr="00704F76">
              <w:rPr>
                <w:rFonts w:ascii="Times New Roman" w:hAnsi="Times New Roman"/>
              </w:rPr>
              <w:t xml:space="preserve">Планируемые результаты освоения программы </w:t>
            </w:r>
          </w:p>
        </w:tc>
        <w:tc>
          <w:tcPr>
            <w:tcW w:w="1083" w:type="dxa"/>
            <w:tcBorders>
              <w:top w:val="single" w:sz="4" w:space="0" w:color="000000"/>
              <w:left w:val="single" w:sz="4" w:space="0" w:color="000000"/>
              <w:bottom w:val="single" w:sz="4" w:space="0" w:color="000000"/>
              <w:right w:val="single" w:sz="4" w:space="0" w:color="000000"/>
            </w:tcBorders>
          </w:tcPr>
          <w:p w:rsidR="009D3B76" w:rsidRPr="00704F76" w:rsidRDefault="009D3B76" w:rsidP="00704F76">
            <w:pPr>
              <w:snapToGrid w:val="0"/>
              <w:spacing w:line="240" w:lineRule="auto"/>
              <w:jc w:val="center"/>
              <w:rPr>
                <w:rFonts w:ascii="Times New Roman" w:hAnsi="Times New Roman"/>
              </w:rPr>
            </w:pPr>
            <w:r>
              <w:rPr>
                <w:rFonts w:ascii="Times New Roman" w:hAnsi="Times New Roman"/>
              </w:rPr>
              <w:t>12</w:t>
            </w:r>
          </w:p>
        </w:tc>
      </w:tr>
      <w:tr w:rsidR="009D3B76" w:rsidRPr="00704F76" w:rsidTr="00AF1C77">
        <w:tc>
          <w:tcPr>
            <w:tcW w:w="8755" w:type="dxa"/>
            <w:tcBorders>
              <w:top w:val="single" w:sz="4" w:space="0" w:color="000000"/>
              <w:left w:val="single" w:sz="4" w:space="0" w:color="000000"/>
              <w:bottom w:val="single" w:sz="4" w:space="0" w:color="000000"/>
            </w:tcBorders>
          </w:tcPr>
          <w:p w:rsidR="009D3B76" w:rsidRPr="00704F76" w:rsidRDefault="009D3B76" w:rsidP="00704F76">
            <w:pPr>
              <w:numPr>
                <w:ilvl w:val="0"/>
                <w:numId w:val="130"/>
              </w:numPr>
              <w:snapToGrid w:val="0"/>
              <w:spacing w:after="0" w:line="240" w:lineRule="auto"/>
              <w:rPr>
                <w:rFonts w:ascii="Times New Roman" w:hAnsi="Times New Roman"/>
                <w:b/>
              </w:rPr>
            </w:pPr>
            <w:r w:rsidRPr="00704F76">
              <w:rPr>
                <w:rFonts w:ascii="Times New Roman" w:hAnsi="Times New Roman"/>
                <w:b/>
                <w:iCs/>
              </w:rPr>
              <w:t>Содержательный компонент Программы</w:t>
            </w:r>
          </w:p>
        </w:tc>
        <w:tc>
          <w:tcPr>
            <w:tcW w:w="1083" w:type="dxa"/>
            <w:tcBorders>
              <w:top w:val="single" w:sz="4" w:space="0" w:color="000000"/>
              <w:left w:val="single" w:sz="4" w:space="0" w:color="000000"/>
              <w:bottom w:val="single" w:sz="4" w:space="0" w:color="000000"/>
              <w:right w:val="single" w:sz="4" w:space="0" w:color="000000"/>
            </w:tcBorders>
          </w:tcPr>
          <w:p w:rsidR="009D3B76" w:rsidRPr="00704F76" w:rsidRDefault="009D3B76" w:rsidP="00704F76">
            <w:pPr>
              <w:snapToGrid w:val="0"/>
              <w:spacing w:line="240" w:lineRule="auto"/>
              <w:jc w:val="center"/>
              <w:rPr>
                <w:rFonts w:ascii="Times New Roman" w:hAnsi="Times New Roman"/>
              </w:rPr>
            </w:pPr>
            <w:r>
              <w:rPr>
                <w:rFonts w:ascii="Times New Roman" w:hAnsi="Times New Roman"/>
              </w:rPr>
              <w:t>44</w:t>
            </w:r>
          </w:p>
        </w:tc>
      </w:tr>
      <w:tr w:rsidR="009D3B76" w:rsidRPr="00704F76" w:rsidTr="00B10F3A">
        <w:trPr>
          <w:trHeight w:val="481"/>
        </w:trPr>
        <w:tc>
          <w:tcPr>
            <w:tcW w:w="8755" w:type="dxa"/>
            <w:tcBorders>
              <w:top w:val="single" w:sz="4" w:space="0" w:color="000000"/>
              <w:left w:val="single" w:sz="4" w:space="0" w:color="000000"/>
              <w:bottom w:val="single" w:sz="4" w:space="0" w:color="000000"/>
            </w:tcBorders>
          </w:tcPr>
          <w:p w:rsidR="009D3B76" w:rsidRPr="00704F76" w:rsidRDefault="009D3B76" w:rsidP="00704F76">
            <w:pPr>
              <w:snapToGrid w:val="0"/>
              <w:spacing w:line="240" w:lineRule="auto"/>
              <w:rPr>
                <w:rFonts w:ascii="Times New Roman" w:hAnsi="Times New Roman"/>
              </w:rPr>
            </w:pPr>
            <w:r w:rsidRPr="00704F76">
              <w:rPr>
                <w:rFonts w:ascii="Times New Roman" w:hAnsi="Times New Roman"/>
              </w:rPr>
              <w:t>2.1. Описание образовательной деятельности в соответствии с направлениями развития ребенка</w:t>
            </w:r>
          </w:p>
        </w:tc>
        <w:tc>
          <w:tcPr>
            <w:tcW w:w="1083" w:type="dxa"/>
            <w:tcBorders>
              <w:top w:val="single" w:sz="4" w:space="0" w:color="000000"/>
              <w:left w:val="single" w:sz="4" w:space="0" w:color="000000"/>
              <w:bottom w:val="single" w:sz="4" w:space="0" w:color="000000"/>
              <w:right w:val="single" w:sz="4" w:space="0" w:color="000000"/>
            </w:tcBorders>
          </w:tcPr>
          <w:p w:rsidR="009D3B76" w:rsidRPr="00704F76" w:rsidRDefault="009D3B76" w:rsidP="00704F76">
            <w:pPr>
              <w:snapToGrid w:val="0"/>
              <w:spacing w:line="240" w:lineRule="auto"/>
              <w:jc w:val="center"/>
              <w:rPr>
                <w:rFonts w:ascii="Times New Roman" w:hAnsi="Times New Roman"/>
              </w:rPr>
            </w:pPr>
            <w:r>
              <w:rPr>
                <w:rFonts w:ascii="Times New Roman" w:hAnsi="Times New Roman"/>
              </w:rPr>
              <w:t>44</w:t>
            </w:r>
          </w:p>
        </w:tc>
      </w:tr>
      <w:tr w:rsidR="009D3B76" w:rsidRPr="00704F76" w:rsidTr="00AF1C77">
        <w:tc>
          <w:tcPr>
            <w:tcW w:w="8755" w:type="dxa"/>
            <w:tcBorders>
              <w:top w:val="single" w:sz="4" w:space="0" w:color="000000"/>
              <w:left w:val="single" w:sz="4" w:space="0" w:color="000000"/>
              <w:bottom w:val="single" w:sz="4" w:space="0" w:color="000000"/>
            </w:tcBorders>
          </w:tcPr>
          <w:p w:rsidR="009D3B76" w:rsidRPr="00704F76" w:rsidRDefault="009D3B76" w:rsidP="00704F76">
            <w:pPr>
              <w:widowControl w:val="0"/>
              <w:autoSpaceDE w:val="0"/>
              <w:autoSpaceDN w:val="0"/>
              <w:adjustRightInd w:val="0"/>
              <w:spacing w:after="0" w:line="240" w:lineRule="auto"/>
              <w:rPr>
                <w:rFonts w:ascii="Times New Roman" w:hAnsi="Times New Roman"/>
                <w:lang w:eastAsia="ar-SA"/>
              </w:rPr>
            </w:pPr>
            <w:r w:rsidRPr="00704F76">
              <w:rPr>
                <w:rFonts w:ascii="Times New Roman" w:hAnsi="Times New Roman"/>
                <w:lang w:eastAsia="ar-SA"/>
              </w:rPr>
              <w:t xml:space="preserve">2.1.1.Содержание образовательной области </w:t>
            </w:r>
          </w:p>
          <w:p w:rsidR="009D3B76" w:rsidRPr="00704F76" w:rsidRDefault="009D3B76" w:rsidP="00704F76">
            <w:pPr>
              <w:snapToGrid w:val="0"/>
              <w:spacing w:line="240" w:lineRule="auto"/>
              <w:rPr>
                <w:rFonts w:ascii="Times New Roman" w:hAnsi="Times New Roman"/>
              </w:rPr>
            </w:pPr>
            <w:r w:rsidRPr="00704F76">
              <w:rPr>
                <w:rFonts w:ascii="Times New Roman" w:hAnsi="Times New Roman"/>
                <w:lang w:eastAsia="ar-SA"/>
              </w:rPr>
              <w:t>«Социально-коммуникативное развитие»</w:t>
            </w:r>
          </w:p>
        </w:tc>
        <w:tc>
          <w:tcPr>
            <w:tcW w:w="1083" w:type="dxa"/>
            <w:tcBorders>
              <w:top w:val="single" w:sz="4" w:space="0" w:color="000000"/>
              <w:left w:val="single" w:sz="4" w:space="0" w:color="000000"/>
              <w:bottom w:val="single" w:sz="4" w:space="0" w:color="000000"/>
              <w:right w:val="single" w:sz="4" w:space="0" w:color="000000"/>
            </w:tcBorders>
          </w:tcPr>
          <w:p w:rsidR="009D3B76" w:rsidRPr="00704F76" w:rsidRDefault="009D3B76" w:rsidP="00704F76">
            <w:pPr>
              <w:snapToGrid w:val="0"/>
              <w:spacing w:line="240" w:lineRule="auto"/>
              <w:jc w:val="center"/>
              <w:rPr>
                <w:rFonts w:ascii="Times New Roman" w:hAnsi="Times New Roman"/>
              </w:rPr>
            </w:pPr>
            <w:r>
              <w:rPr>
                <w:rFonts w:ascii="Times New Roman" w:hAnsi="Times New Roman"/>
              </w:rPr>
              <w:t>44</w:t>
            </w:r>
          </w:p>
        </w:tc>
      </w:tr>
      <w:tr w:rsidR="009D3B76" w:rsidRPr="00704F76" w:rsidTr="00AF1C77">
        <w:tc>
          <w:tcPr>
            <w:tcW w:w="8755" w:type="dxa"/>
            <w:tcBorders>
              <w:top w:val="single" w:sz="4" w:space="0" w:color="000000"/>
              <w:left w:val="single" w:sz="4" w:space="0" w:color="000000"/>
              <w:bottom w:val="single" w:sz="4" w:space="0" w:color="000000"/>
            </w:tcBorders>
          </w:tcPr>
          <w:p w:rsidR="009D3B76" w:rsidRPr="00704F76" w:rsidRDefault="009D3B76" w:rsidP="00704F76">
            <w:pPr>
              <w:widowControl w:val="0"/>
              <w:autoSpaceDE w:val="0"/>
              <w:autoSpaceDN w:val="0"/>
              <w:adjustRightInd w:val="0"/>
              <w:spacing w:after="0" w:line="240" w:lineRule="auto"/>
              <w:rPr>
                <w:rFonts w:ascii="Times New Roman" w:hAnsi="Times New Roman"/>
                <w:lang w:eastAsia="ar-SA"/>
              </w:rPr>
            </w:pPr>
            <w:r w:rsidRPr="00704F76">
              <w:rPr>
                <w:rFonts w:ascii="Times New Roman" w:hAnsi="Times New Roman"/>
                <w:lang w:eastAsia="ar-SA"/>
              </w:rPr>
              <w:t xml:space="preserve">2.1.2. Содержание образовательной области </w:t>
            </w:r>
          </w:p>
          <w:p w:rsidR="009D3B76" w:rsidRPr="00704F76" w:rsidRDefault="009D3B76" w:rsidP="00704F76">
            <w:pPr>
              <w:snapToGrid w:val="0"/>
              <w:spacing w:line="240" w:lineRule="auto"/>
              <w:rPr>
                <w:rFonts w:ascii="Times New Roman" w:hAnsi="Times New Roman"/>
              </w:rPr>
            </w:pPr>
            <w:r w:rsidRPr="00704F76">
              <w:rPr>
                <w:rFonts w:ascii="Times New Roman" w:hAnsi="Times New Roman"/>
                <w:bCs/>
              </w:rPr>
              <w:t xml:space="preserve"> «Познавательное развитие»</w:t>
            </w:r>
            <w:r w:rsidRPr="00704F76">
              <w:rPr>
                <w:rFonts w:ascii="Times New Roman" w:hAnsi="Times New Roman"/>
              </w:rPr>
              <w:t xml:space="preserve"> </w:t>
            </w:r>
          </w:p>
        </w:tc>
        <w:tc>
          <w:tcPr>
            <w:tcW w:w="1083" w:type="dxa"/>
            <w:tcBorders>
              <w:top w:val="single" w:sz="4" w:space="0" w:color="000000"/>
              <w:left w:val="single" w:sz="4" w:space="0" w:color="000000"/>
              <w:bottom w:val="single" w:sz="4" w:space="0" w:color="000000"/>
              <w:right w:val="single" w:sz="4" w:space="0" w:color="000000"/>
            </w:tcBorders>
          </w:tcPr>
          <w:p w:rsidR="009D3B76" w:rsidRPr="00704F76" w:rsidRDefault="009D3B76" w:rsidP="00704F76">
            <w:pPr>
              <w:snapToGrid w:val="0"/>
              <w:spacing w:line="240" w:lineRule="auto"/>
              <w:jc w:val="center"/>
              <w:rPr>
                <w:rFonts w:ascii="Times New Roman" w:hAnsi="Times New Roman"/>
              </w:rPr>
            </w:pPr>
            <w:r>
              <w:rPr>
                <w:rFonts w:ascii="Times New Roman" w:hAnsi="Times New Roman"/>
              </w:rPr>
              <w:t>56</w:t>
            </w:r>
          </w:p>
        </w:tc>
      </w:tr>
      <w:tr w:rsidR="009D3B76" w:rsidRPr="00704F76" w:rsidTr="00AF1C77">
        <w:tc>
          <w:tcPr>
            <w:tcW w:w="8755" w:type="dxa"/>
            <w:tcBorders>
              <w:top w:val="single" w:sz="4" w:space="0" w:color="000000"/>
              <w:left w:val="single" w:sz="4" w:space="0" w:color="000000"/>
              <w:bottom w:val="single" w:sz="4" w:space="0" w:color="000000"/>
            </w:tcBorders>
          </w:tcPr>
          <w:p w:rsidR="009D3B76" w:rsidRPr="00704F76" w:rsidRDefault="009D3B76" w:rsidP="00704F76">
            <w:pPr>
              <w:widowControl w:val="0"/>
              <w:autoSpaceDE w:val="0"/>
              <w:autoSpaceDN w:val="0"/>
              <w:adjustRightInd w:val="0"/>
              <w:spacing w:after="0" w:line="240" w:lineRule="auto"/>
              <w:rPr>
                <w:rFonts w:ascii="Times New Roman" w:hAnsi="Times New Roman"/>
                <w:lang w:eastAsia="ar-SA"/>
              </w:rPr>
            </w:pPr>
            <w:r w:rsidRPr="00704F76">
              <w:rPr>
                <w:rFonts w:ascii="Times New Roman" w:hAnsi="Times New Roman"/>
                <w:lang w:eastAsia="ar-SA"/>
              </w:rPr>
              <w:t xml:space="preserve">2.1.3. Содержание образовательной области </w:t>
            </w:r>
          </w:p>
          <w:p w:rsidR="009D3B76" w:rsidRPr="00704F76" w:rsidRDefault="009D3B76" w:rsidP="00704F76">
            <w:pPr>
              <w:snapToGrid w:val="0"/>
              <w:spacing w:line="240" w:lineRule="auto"/>
              <w:rPr>
                <w:rFonts w:ascii="Times New Roman" w:hAnsi="Times New Roman"/>
              </w:rPr>
            </w:pPr>
            <w:r w:rsidRPr="00704F76">
              <w:rPr>
                <w:rFonts w:ascii="Times New Roman" w:hAnsi="Times New Roman"/>
                <w:bCs/>
              </w:rPr>
              <w:t xml:space="preserve"> «Речевое развитие»</w:t>
            </w:r>
            <w:r w:rsidRPr="00704F76">
              <w:rPr>
                <w:rFonts w:ascii="Times New Roman" w:hAnsi="Times New Roman"/>
              </w:rPr>
              <w:t xml:space="preserve"> </w:t>
            </w:r>
          </w:p>
        </w:tc>
        <w:tc>
          <w:tcPr>
            <w:tcW w:w="1083" w:type="dxa"/>
            <w:tcBorders>
              <w:top w:val="single" w:sz="4" w:space="0" w:color="000000"/>
              <w:left w:val="single" w:sz="4" w:space="0" w:color="000000"/>
              <w:bottom w:val="single" w:sz="4" w:space="0" w:color="000000"/>
              <w:right w:val="single" w:sz="4" w:space="0" w:color="000000"/>
            </w:tcBorders>
          </w:tcPr>
          <w:p w:rsidR="009D3B76" w:rsidRPr="00704F76" w:rsidRDefault="009D3B76" w:rsidP="00704F76">
            <w:pPr>
              <w:snapToGrid w:val="0"/>
              <w:spacing w:line="240" w:lineRule="auto"/>
              <w:jc w:val="center"/>
              <w:rPr>
                <w:rFonts w:ascii="Times New Roman" w:hAnsi="Times New Roman"/>
              </w:rPr>
            </w:pPr>
            <w:r>
              <w:rPr>
                <w:rFonts w:ascii="Times New Roman" w:hAnsi="Times New Roman"/>
              </w:rPr>
              <w:t>68</w:t>
            </w:r>
          </w:p>
        </w:tc>
      </w:tr>
      <w:tr w:rsidR="009D3B76" w:rsidRPr="00704F76" w:rsidTr="00AF1C77">
        <w:tc>
          <w:tcPr>
            <w:tcW w:w="8755" w:type="dxa"/>
            <w:tcBorders>
              <w:top w:val="single" w:sz="4" w:space="0" w:color="000000"/>
              <w:left w:val="single" w:sz="4" w:space="0" w:color="000000"/>
              <w:bottom w:val="single" w:sz="4" w:space="0" w:color="000000"/>
            </w:tcBorders>
          </w:tcPr>
          <w:p w:rsidR="009D3B76" w:rsidRPr="00704F76" w:rsidRDefault="009D3B76" w:rsidP="00704F76">
            <w:pPr>
              <w:widowControl w:val="0"/>
              <w:autoSpaceDE w:val="0"/>
              <w:autoSpaceDN w:val="0"/>
              <w:adjustRightInd w:val="0"/>
              <w:spacing w:after="0" w:line="240" w:lineRule="auto"/>
              <w:rPr>
                <w:rFonts w:ascii="Times New Roman" w:hAnsi="Times New Roman"/>
                <w:lang w:eastAsia="ar-SA"/>
              </w:rPr>
            </w:pPr>
            <w:r w:rsidRPr="00704F76">
              <w:rPr>
                <w:rFonts w:ascii="Times New Roman" w:hAnsi="Times New Roman"/>
                <w:lang w:eastAsia="ar-SA"/>
              </w:rPr>
              <w:t xml:space="preserve">2.1.4. Содержание образовательной области </w:t>
            </w:r>
          </w:p>
          <w:p w:rsidR="009D3B76" w:rsidRPr="00704F76" w:rsidRDefault="009D3B76" w:rsidP="00704F76">
            <w:pPr>
              <w:snapToGrid w:val="0"/>
              <w:spacing w:line="240" w:lineRule="auto"/>
              <w:rPr>
                <w:rFonts w:ascii="Times New Roman" w:hAnsi="Times New Roman"/>
              </w:rPr>
            </w:pPr>
            <w:r w:rsidRPr="00704F76">
              <w:rPr>
                <w:rFonts w:ascii="Times New Roman" w:hAnsi="Times New Roman"/>
                <w:bCs/>
              </w:rPr>
              <w:t xml:space="preserve"> «Художественно-эстетическое развитие»</w:t>
            </w:r>
            <w:r w:rsidRPr="00704F76">
              <w:rPr>
                <w:rFonts w:ascii="Times New Roman" w:hAnsi="Times New Roman"/>
              </w:rPr>
              <w:t xml:space="preserve"> </w:t>
            </w:r>
          </w:p>
        </w:tc>
        <w:tc>
          <w:tcPr>
            <w:tcW w:w="1083" w:type="dxa"/>
            <w:tcBorders>
              <w:top w:val="single" w:sz="4" w:space="0" w:color="000000"/>
              <w:left w:val="single" w:sz="4" w:space="0" w:color="000000"/>
              <w:bottom w:val="single" w:sz="4" w:space="0" w:color="000000"/>
              <w:right w:val="single" w:sz="4" w:space="0" w:color="000000"/>
            </w:tcBorders>
          </w:tcPr>
          <w:p w:rsidR="009D3B76" w:rsidRPr="00704F76" w:rsidRDefault="009D3B76" w:rsidP="00704F76">
            <w:pPr>
              <w:snapToGrid w:val="0"/>
              <w:spacing w:line="240" w:lineRule="auto"/>
              <w:jc w:val="center"/>
              <w:rPr>
                <w:rFonts w:ascii="Times New Roman" w:hAnsi="Times New Roman"/>
              </w:rPr>
            </w:pPr>
            <w:r>
              <w:rPr>
                <w:rFonts w:ascii="Times New Roman" w:hAnsi="Times New Roman"/>
              </w:rPr>
              <w:t>75</w:t>
            </w:r>
          </w:p>
        </w:tc>
      </w:tr>
      <w:tr w:rsidR="009D3B76" w:rsidRPr="00704F76" w:rsidTr="00AF1C77">
        <w:tc>
          <w:tcPr>
            <w:tcW w:w="8755" w:type="dxa"/>
            <w:tcBorders>
              <w:top w:val="single" w:sz="4" w:space="0" w:color="000000"/>
              <w:left w:val="single" w:sz="4" w:space="0" w:color="000000"/>
              <w:bottom w:val="single" w:sz="4" w:space="0" w:color="000000"/>
            </w:tcBorders>
          </w:tcPr>
          <w:p w:rsidR="009D3B76" w:rsidRPr="00704F76" w:rsidRDefault="009D3B76" w:rsidP="00704F76">
            <w:pPr>
              <w:widowControl w:val="0"/>
              <w:autoSpaceDE w:val="0"/>
              <w:autoSpaceDN w:val="0"/>
              <w:adjustRightInd w:val="0"/>
              <w:spacing w:after="0" w:line="240" w:lineRule="auto"/>
              <w:rPr>
                <w:rFonts w:ascii="Times New Roman" w:hAnsi="Times New Roman"/>
                <w:lang w:eastAsia="ar-SA"/>
              </w:rPr>
            </w:pPr>
            <w:r w:rsidRPr="00704F76">
              <w:rPr>
                <w:rFonts w:ascii="Times New Roman" w:hAnsi="Times New Roman"/>
                <w:lang w:eastAsia="ar-SA"/>
              </w:rPr>
              <w:t xml:space="preserve">2.1.5. Содержание образовательной области </w:t>
            </w:r>
          </w:p>
          <w:p w:rsidR="009D3B76" w:rsidRPr="00704F76" w:rsidRDefault="009D3B76" w:rsidP="00704F76">
            <w:pPr>
              <w:snapToGrid w:val="0"/>
              <w:spacing w:line="240" w:lineRule="auto"/>
              <w:rPr>
                <w:rFonts w:ascii="Times New Roman" w:hAnsi="Times New Roman"/>
              </w:rPr>
            </w:pPr>
            <w:r w:rsidRPr="00704F76">
              <w:rPr>
                <w:rFonts w:ascii="Times New Roman" w:hAnsi="Times New Roman"/>
                <w:bCs/>
              </w:rPr>
              <w:t xml:space="preserve"> «Физическое развитие»</w:t>
            </w:r>
            <w:r w:rsidRPr="00704F76">
              <w:rPr>
                <w:rFonts w:ascii="Times New Roman" w:hAnsi="Times New Roman"/>
              </w:rPr>
              <w:t xml:space="preserve"> </w:t>
            </w:r>
          </w:p>
        </w:tc>
        <w:tc>
          <w:tcPr>
            <w:tcW w:w="1083" w:type="dxa"/>
            <w:tcBorders>
              <w:top w:val="single" w:sz="4" w:space="0" w:color="000000"/>
              <w:left w:val="single" w:sz="4" w:space="0" w:color="000000"/>
              <w:bottom w:val="single" w:sz="4" w:space="0" w:color="000000"/>
              <w:right w:val="single" w:sz="4" w:space="0" w:color="000000"/>
            </w:tcBorders>
          </w:tcPr>
          <w:p w:rsidR="009D3B76" w:rsidRPr="00704F76" w:rsidRDefault="009D3B76" w:rsidP="00704F76">
            <w:pPr>
              <w:snapToGrid w:val="0"/>
              <w:spacing w:line="240" w:lineRule="auto"/>
              <w:jc w:val="center"/>
              <w:rPr>
                <w:rFonts w:ascii="Times New Roman" w:hAnsi="Times New Roman"/>
              </w:rPr>
            </w:pPr>
            <w:r>
              <w:rPr>
                <w:rFonts w:ascii="Times New Roman" w:hAnsi="Times New Roman"/>
              </w:rPr>
              <w:t>81</w:t>
            </w:r>
          </w:p>
        </w:tc>
      </w:tr>
      <w:tr w:rsidR="009D3B76" w:rsidRPr="00704F76" w:rsidTr="00AF1C77">
        <w:tc>
          <w:tcPr>
            <w:tcW w:w="8755" w:type="dxa"/>
            <w:tcBorders>
              <w:top w:val="single" w:sz="4" w:space="0" w:color="000000"/>
              <w:left w:val="single" w:sz="4" w:space="0" w:color="000000"/>
              <w:bottom w:val="single" w:sz="4" w:space="0" w:color="000000"/>
            </w:tcBorders>
          </w:tcPr>
          <w:p w:rsidR="009D3B76" w:rsidRPr="00704F76" w:rsidRDefault="009D3B76" w:rsidP="00704F76">
            <w:pPr>
              <w:snapToGrid w:val="0"/>
              <w:spacing w:line="240" w:lineRule="auto"/>
              <w:rPr>
                <w:rFonts w:ascii="Times New Roman" w:hAnsi="Times New Roman"/>
              </w:rPr>
            </w:pPr>
            <w:r w:rsidRPr="00704F76">
              <w:rPr>
                <w:rFonts w:ascii="Times New Roman" w:hAnsi="Times New Roman"/>
              </w:rPr>
              <w:t>2.2.Описание вариативных форм, способов, методов и средств реализации Программы</w:t>
            </w:r>
          </w:p>
        </w:tc>
        <w:tc>
          <w:tcPr>
            <w:tcW w:w="1083" w:type="dxa"/>
            <w:tcBorders>
              <w:top w:val="single" w:sz="4" w:space="0" w:color="000000"/>
              <w:left w:val="single" w:sz="4" w:space="0" w:color="000000"/>
              <w:bottom w:val="single" w:sz="4" w:space="0" w:color="000000"/>
              <w:right w:val="single" w:sz="4" w:space="0" w:color="000000"/>
            </w:tcBorders>
          </w:tcPr>
          <w:p w:rsidR="009D3B76" w:rsidRPr="00704F76" w:rsidRDefault="009D3B76" w:rsidP="00704F76">
            <w:pPr>
              <w:snapToGrid w:val="0"/>
              <w:spacing w:line="240" w:lineRule="auto"/>
              <w:jc w:val="center"/>
              <w:rPr>
                <w:rFonts w:ascii="Times New Roman" w:hAnsi="Times New Roman"/>
              </w:rPr>
            </w:pPr>
            <w:r>
              <w:rPr>
                <w:rFonts w:ascii="Times New Roman" w:hAnsi="Times New Roman"/>
              </w:rPr>
              <w:t>84</w:t>
            </w:r>
          </w:p>
        </w:tc>
      </w:tr>
      <w:tr w:rsidR="009D3B76" w:rsidRPr="00704F76" w:rsidTr="00AF1C77">
        <w:tc>
          <w:tcPr>
            <w:tcW w:w="8755" w:type="dxa"/>
            <w:tcBorders>
              <w:top w:val="single" w:sz="4" w:space="0" w:color="000000"/>
              <w:left w:val="single" w:sz="4" w:space="0" w:color="000000"/>
              <w:bottom w:val="single" w:sz="4" w:space="0" w:color="000000"/>
            </w:tcBorders>
          </w:tcPr>
          <w:p w:rsidR="009D3B76" w:rsidRPr="00704F76" w:rsidRDefault="009D3B76" w:rsidP="00704F76">
            <w:pPr>
              <w:snapToGrid w:val="0"/>
              <w:spacing w:line="240" w:lineRule="auto"/>
              <w:rPr>
                <w:rFonts w:ascii="Times New Roman" w:hAnsi="Times New Roman"/>
              </w:rPr>
            </w:pPr>
            <w:r w:rsidRPr="00704F76">
              <w:rPr>
                <w:rFonts w:ascii="Times New Roman" w:hAnsi="Times New Roman"/>
              </w:rPr>
              <w:t>2.3. Особенности взаимодействия педагогического коллектива с семьями воспитанников</w:t>
            </w:r>
          </w:p>
        </w:tc>
        <w:tc>
          <w:tcPr>
            <w:tcW w:w="1083" w:type="dxa"/>
            <w:tcBorders>
              <w:top w:val="single" w:sz="4" w:space="0" w:color="000000"/>
              <w:left w:val="single" w:sz="4" w:space="0" w:color="000000"/>
              <w:bottom w:val="single" w:sz="4" w:space="0" w:color="000000"/>
              <w:right w:val="single" w:sz="4" w:space="0" w:color="000000"/>
            </w:tcBorders>
          </w:tcPr>
          <w:p w:rsidR="009D3B76" w:rsidRPr="00704F76" w:rsidRDefault="009D3B76" w:rsidP="00704F76">
            <w:pPr>
              <w:snapToGrid w:val="0"/>
              <w:spacing w:line="240" w:lineRule="auto"/>
              <w:jc w:val="center"/>
              <w:rPr>
                <w:rFonts w:ascii="Times New Roman" w:hAnsi="Times New Roman"/>
              </w:rPr>
            </w:pPr>
            <w:r>
              <w:rPr>
                <w:rFonts w:ascii="Times New Roman" w:hAnsi="Times New Roman"/>
              </w:rPr>
              <w:t>115</w:t>
            </w:r>
          </w:p>
        </w:tc>
      </w:tr>
      <w:tr w:rsidR="009D3B76" w:rsidRPr="00704F76" w:rsidTr="00B10F3A">
        <w:trPr>
          <w:trHeight w:val="557"/>
        </w:trPr>
        <w:tc>
          <w:tcPr>
            <w:tcW w:w="8755" w:type="dxa"/>
            <w:tcBorders>
              <w:top w:val="single" w:sz="4" w:space="0" w:color="000000"/>
              <w:left w:val="single" w:sz="4" w:space="0" w:color="000000"/>
              <w:bottom w:val="single" w:sz="4" w:space="0" w:color="000000"/>
            </w:tcBorders>
          </w:tcPr>
          <w:p w:rsidR="009D3B76" w:rsidRPr="00704F76" w:rsidRDefault="009D3B76" w:rsidP="00704F76">
            <w:pPr>
              <w:snapToGrid w:val="0"/>
              <w:spacing w:line="240" w:lineRule="auto"/>
              <w:rPr>
                <w:rFonts w:ascii="Times New Roman" w:hAnsi="Times New Roman"/>
              </w:rPr>
            </w:pPr>
            <w:r w:rsidRPr="00704F76">
              <w:rPr>
                <w:rFonts w:ascii="Times New Roman" w:hAnsi="Times New Roman"/>
              </w:rPr>
              <w:t>2.</w:t>
            </w:r>
            <w:r>
              <w:rPr>
                <w:rFonts w:ascii="Times New Roman" w:hAnsi="Times New Roman"/>
              </w:rPr>
              <w:t>4</w:t>
            </w:r>
            <w:r w:rsidRPr="00704F76">
              <w:rPr>
                <w:rFonts w:ascii="Times New Roman" w:hAnsi="Times New Roman"/>
              </w:rPr>
              <w:t>.Описание образовательной деятельности по профессиональной коррекции нарушений развития детей</w:t>
            </w:r>
          </w:p>
        </w:tc>
        <w:tc>
          <w:tcPr>
            <w:tcW w:w="1083" w:type="dxa"/>
            <w:tcBorders>
              <w:top w:val="single" w:sz="4" w:space="0" w:color="000000"/>
              <w:left w:val="single" w:sz="4" w:space="0" w:color="000000"/>
              <w:bottom w:val="single" w:sz="4" w:space="0" w:color="000000"/>
              <w:right w:val="single" w:sz="4" w:space="0" w:color="000000"/>
            </w:tcBorders>
          </w:tcPr>
          <w:p w:rsidR="009D3B76" w:rsidRPr="00704F76" w:rsidRDefault="009D3B76" w:rsidP="00704F76">
            <w:pPr>
              <w:snapToGrid w:val="0"/>
              <w:spacing w:line="240" w:lineRule="auto"/>
              <w:jc w:val="center"/>
              <w:rPr>
                <w:rFonts w:ascii="Times New Roman" w:hAnsi="Times New Roman"/>
              </w:rPr>
            </w:pPr>
            <w:r>
              <w:rPr>
                <w:rFonts w:ascii="Times New Roman" w:hAnsi="Times New Roman"/>
              </w:rPr>
              <w:t>125</w:t>
            </w:r>
          </w:p>
        </w:tc>
      </w:tr>
      <w:tr w:rsidR="009D3B76" w:rsidRPr="00704F76" w:rsidTr="00B10F3A">
        <w:trPr>
          <w:trHeight w:val="369"/>
        </w:trPr>
        <w:tc>
          <w:tcPr>
            <w:tcW w:w="8755" w:type="dxa"/>
            <w:tcBorders>
              <w:top w:val="single" w:sz="4" w:space="0" w:color="000000"/>
              <w:left w:val="single" w:sz="4" w:space="0" w:color="000000"/>
              <w:bottom w:val="single" w:sz="4" w:space="0" w:color="000000"/>
            </w:tcBorders>
          </w:tcPr>
          <w:p w:rsidR="009D3B76" w:rsidRPr="00704F76" w:rsidRDefault="009D3B76" w:rsidP="00704F76">
            <w:pPr>
              <w:numPr>
                <w:ilvl w:val="0"/>
                <w:numId w:val="130"/>
              </w:numPr>
              <w:tabs>
                <w:tab w:val="left" w:pos="830"/>
              </w:tabs>
              <w:spacing w:after="120" w:line="240" w:lineRule="auto"/>
              <w:jc w:val="both"/>
              <w:rPr>
                <w:rFonts w:ascii="Times New Roman" w:hAnsi="Times New Roman"/>
              </w:rPr>
            </w:pPr>
            <w:r w:rsidRPr="00704F76">
              <w:rPr>
                <w:rFonts w:ascii="Times New Roman" w:hAnsi="Times New Roman"/>
                <w:b/>
                <w:iCs/>
              </w:rPr>
              <w:t>Организационный компонент Программы</w:t>
            </w:r>
          </w:p>
        </w:tc>
        <w:tc>
          <w:tcPr>
            <w:tcW w:w="1083" w:type="dxa"/>
            <w:tcBorders>
              <w:top w:val="single" w:sz="4" w:space="0" w:color="000000"/>
              <w:left w:val="single" w:sz="4" w:space="0" w:color="000000"/>
              <w:bottom w:val="single" w:sz="4" w:space="0" w:color="000000"/>
              <w:right w:val="single" w:sz="4" w:space="0" w:color="000000"/>
            </w:tcBorders>
          </w:tcPr>
          <w:p w:rsidR="009D3B76" w:rsidRPr="00704F76" w:rsidRDefault="009D3B76" w:rsidP="00704F76">
            <w:pPr>
              <w:snapToGrid w:val="0"/>
              <w:spacing w:line="240" w:lineRule="auto"/>
              <w:jc w:val="center"/>
              <w:rPr>
                <w:rFonts w:ascii="Times New Roman" w:hAnsi="Times New Roman"/>
              </w:rPr>
            </w:pPr>
            <w:r>
              <w:rPr>
                <w:rFonts w:ascii="Times New Roman" w:hAnsi="Times New Roman"/>
              </w:rPr>
              <w:t xml:space="preserve">161 </w:t>
            </w:r>
          </w:p>
        </w:tc>
      </w:tr>
      <w:tr w:rsidR="009D3B76" w:rsidRPr="00704F76" w:rsidTr="00AF1C77">
        <w:tc>
          <w:tcPr>
            <w:tcW w:w="8755" w:type="dxa"/>
            <w:tcBorders>
              <w:top w:val="single" w:sz="4" w:space="0" w:color="000000"/>
              <w:left w:val="single" w:sz="4" w:space="0" w:color="000000"/>
              <w:bottom w:val="single" w:sz="4" w:space="0" w:color="000000"/>
            </w:tcBorders>
          </w:tcPr>
          <w:p w:rsidR="009D3B76" w:rsidRPr="00704F76" w:rsidRDefault="009D3B76" w:rsidP="00704F76">
            <w:pPr>
              <w:snapToGrid w:val="0"/>
              <w:spacing w:line="240" w:lineRule="auto"/>
              <w:rPr>
                <w:rFonts w:ascii="Times New Roman" w:hAnsi="Times New Roman"/>
              </w:rPr>
            </w:pPr>
            <w:r w:rsidRPr="00704F76">
              <w:rPr>
                <w:rFonts w:ascii="Times New Roman" w:hAnsi="Times New Roman"/>
              </w:rPr>
              <w:t>3.1. Материально-техническое обеспечение Программы</w:t>
            </w:r>
          </w:p>
        </w:tc>
        <w:tc>
          <w:tcPr>
            <w:tcW w:w="1083" w:type="dxa"/>
            <w:tcBorders>
              <w:top w:val="single" w:sz="4" w:space="0" w:color="000000"/>
              <w:left w:val="single" w:sz="4" w:space="0" w:color="000000"/>
              <w:bottom w:val="single" w:sz="4" w:space="0" w:color="000000"/>
              <w:right w:val="single" w:sz="4" w:space="0" w:color="000000"/>
            </w:tcBorders>
          </w:tcPr>
          <w:p w:rsidR="009D3B76" w:rsidRPr="00704F76" w:rsidRDefault="009D3B76" w:rsidP="00704F76">
            <w:pPr>
              <w:snapToGrid w:val="0"/>
              <w:spacing w:line="240" w:lineRule="auto"/>
              <w:jc w:val="center"/>
              <w:rPr>
                <w:rFonts w:ascii="Times New Roman" w:hAnsi="Times New Roman"/>
              </w:rPr>
            </w:pPr>
            <w:r>
              <w:rPr>
                <w:rFonts w:ascii="Times New Roman" w:hAnsi="Times New Roman"/>
              </w:rPr>
              <w:t>161</w:t>
            </w:r>
          </w:p>
        </w:tc>
      </w:tr>
      <w:tr w:rsidR="009D3B76" w:rsidRPr="00704F76" w:rsidTr="00AF1C77">
        <w:tc>
          <w:tcPr>
            <w:tcW w:w="8755" w:type="dxa"/>
            <w:tcBorders>
              <w:top w:val="single" w:sz="4" w:space="0" w:color="000000"/>
              <w:left w:val="single" w:sz="4" w:space="0" w:color="000000"/>
              <w:bottom w:val="single" w:sz="4" w:space="0" w:color="000000"/>
            </w:tcBorders>
          </w:tcPr>
          <w:p w:rsidR="009D3B76" w:rsidRPr="00704F76" w:rsidRDefault="009D3B76" w:rsidP="00704F76">
            <w:pPr>
              <w:snapToGrid w:val="0"/>
              <w:spacing w:line="240" w:lineRule="auto"/>
              <w:rPr>
                <w:rFonts w:ascii="Times New Roman" w:hAnsi="Times New Roman"/>
              </w:rPr>
            </w:pPr>
            <w:r w:rsidRPr="00704F76">
              <w:rPr>
                <w:rFonts w:ascii="Times New Roman" w:hAnsi="Times New Roman"/>
              </w:rPr>
              <w:t>3.2. Обеспеченность методическими материалами и средствами обучения воспитания</w:t>
            </w:r>
          </w:p>
        </w:tc>
        <w:tc>
          <w:tcPr>
            <w:tcW w:w="1083" w:type="dxa"/>
            <w:tcBorders>
              <w:top w:val="single" w:sz="4" w:space="0" w:color="000000"/>
              <w:left w:val="single" w:sz="4" w:space="0" w:color="000000"/>
              <w:bottom w:val="single" w:sz="4" w:space="0" w:color="000000"/>
              <w:right w:val="single" w:sz="4" w:space="0" w:color="000000"/>
            </w:tcBorders>
          </w:tcPr>
          <w:p w:rsidR="009D3B76" w:rsidRPr="00704F76" w:rsidRDefault="009D3B76" w:rsidP="00704F76">
            <w:pPr>
              <w:snapToGrid w:val="0"/>
              <w:spacing w:line="240" w:lineRule="auto"/>
              <w:jc w:val="center"/>
              <w:rPr>
                <w:rFonts w:ascii="Times New Roman" w:hAnsi="Times New Roman"/>
              </w:rPr>
            </w:pPr>
            <w:r>
              <w:rPr>
                <w:rFonts w:ascii="Times New Roman" w:hAnsi="Times New Roman"/>
              </w:rPr>
              <w:t>165</w:t>
            </w:r>
          </w:p>
        </w:tc>
      </w:tr>
      <w:tr w:rsidR="009D3B76" w:rsidRPr="00704F76" w:rsidTr="00AF1C77">
        <w:tc>
          <w:tcPr>
            <w:tcW w:w="8755" w:type="dxa"/>
            <w:tcBorders>
              <w:top w:val="single" w:sz="4" w:space="0" w:color="000000"/>
              <w:left w:val="single" w:sz="4" w:space="0" w:color="000000"/>
              <w:bottom w:val="single" w:sz="4" w:space="0" w:color="000000"/>
            </w:tcBorders>
          </w:tcPr>
          <w:p w:rsidR="009D3B76" w:rsidRPr="00704F76" w:rsidRDefault="009D3B76" w:rsidP="00704F76">
            <w:pPr>
              <w:tabs>
                <w:tab w:val="left" w:pos="997"/>
              </w:tabs>
              <w:spacing w:after="120" w:line="240" w:lineRule="auto"/>
              <w:jc w:val="both"/>
              <w:rPr>
                <w:rFonts w:ascii="Times New Roman" w:hAnsi="Times New Roman"/>
              </w:rPr>
            </w:pPr>
            <w:r w:rsidRPr="00704F76">
              <w:rPr>
                <w:rFonts w:ascii="Times New Roman" w:hAnsi="Times New Roman"/>
              </w:rPr>
              <w:t>3.3. Распорядок и/или режим дня</w:t>
            </w:r>
          </w:p>
        </w:tc>
        <w:tc>
          <w:tcPr>
            <w:tcW w:w="1083" w:type="dxa"/>
            <w:tcBorders>
              <w:top w:val="single" w:sz="4" w:space="0" w:color="000000"/>
              <w:left w:val="single" w:sz="4" w:space="0" w:color="000000"/>
              <w:bottom w:val="single" w:sz="4" w:space="0" w:color="000000"/>
              <w:right w:val="single" w:sz="4" w:space="0" w:color="000000"/>
            </w:tcBorders>
          </w:tcPr>
          <w:p w:rsidR="009D3B76" w:rsidRPr="00704F76" w:rsidRDefault="009D3B76" w:rsidP="00704F76">
            <w:pPr>
              <w:snapToGrid w:val="0"/>
              <w:spacing w:line="240" w:lineRule="auto"/>
              <w:jc w:val="center"/>
              <w:rPr>
                <w:rFonts w:ascii="Times New Roman" w:hAnsi="Times New Roman"/>
              </w:rPr>
            </w:pPr>
            <w:r>
              <w:rPr>
                <w:rFonts w:ascii="Times New Roman" w:hAnsi="Times New Roman"/>
              </w:rPr>
              <w:t>175</w:t>
            </w:r>
          </w:p>
        </w:tc>
      </w:tr>
      <w:tr w:rsidR="009D3B76" w:rsidRPr="00704F76" w:rsidTr="00AF1C77">
        <w:tc>
          <w:tcPr>
            <w:tcW w:w="8755" w:type="dxa"/>
            <w:tcBorders>
              <w:top w:val="single" w:sz="4" w:space="0" w:color="000000"/>
              <w:left w:val="single" w:sz="4" w:space="0" w:color="000000"/>
              <w:bottom w:val="single" w:sz="4" w:space="0" w:color="000000"/>
            </w:tcBorders>
          </w:tcPr>
          <w:p w:rsidR="009D3B76" w:rsidRPr="00704F76" w:rsidRDefault="009D3B76" w:rsidP="00704F76">
            <w:pPr>
              <w:tabs>
                <w:tab w:val="left" w:pos="997"/>
              </w:tabs>
              <w:spacing w:after="120" w:line="240" w:lineRule="auto"/>
              <w:jc w:val="both"/>
              <w:rPr>
                <w:rFonts w:ascii="Times New Roman" w:hAnsi="Times New Roman"/>
              </w:rPr>
            </w:pPr>
            <w:r w:rsidRPr="00704F76">
              <w:rPr>
                <w:rFonts w:ascii="Times New Roman" w:hAnsi="Times New Roman"/>
              </w:rPr>
              <w:t>3.4.Особенности предметно-пространственной развивающей среды.</w:t>
            </w:r>
          </w:p>
        </w:tc>
        <w:tc>
          <w:tcPr>
            <w:tcW w:w="1083" w:type="dxa"/>
            <w:tcBorders>
              <w:top w:val="single" w:sz="4" w:space="0" w:color="000000"/>
              <w:left w:val="single" w:sz="4" w:space="0" w:color="000000"/>
              <w:bottom w:val="single" w:sz="4" w:space="0" w:color="000000"/>
              <w:right w:val="single" w:sz="4" w:space="0" w:color="000000"/>
            </w:tcBorders>
          </w:tcPr>
          <w:p w:rsidR="009D3B76" w:rsidRPr="00704F76" w:rsidRDefault="009D3B76" w:rsidP="00704F76">
            <w:pPr>
              <w:snapToGrid w:val="0"/>
              <w:spacing w:line="240" w:lineRule="auto"/>
              <w:jc w:val="center"/>
              <w:rPr>
                <w:rFonts w:ascii="Times New Roman" w:hAnsi="Times New Roman"/>
              </w:rPr>
            </w:pPr>
            <w:r>
              <w:rPr>
                <w:rFonts w:ascii="Times New Roman" w:hAnsi="Times New Roman"/>
              </w:rPr>
              <w:t>182</w:t>
            </w:r>
          </w:p>
        </w:tc>
      </w:tr>
      <w:tr w:rsidR="009D3B76" w:rsidRPr="00704F76" w:rsidTr="00AF1C77">
        <w:tc>
          <w:tcPr>
            <w:tcW w:w="8755" w:type="dxa"/>
            <w:tcBorders>
              <w:top w:val="single" w:sz="4" w:space="0" w:color="000000"/>
              <w:left w:val="single" w:sz="4" w:space="0" w:color="000000"/>
              <w:bottom w:val="single" w:sz="4" w:space="0" w:color="000000"/>
            </w:tcBorders>
          </w:tcPr>
          <w:p w:rsidR="009D3B76" w:rsidRPr="00704F76" w:rsidRDefault="009D3B76" w:rsidP="00704F76">
            <w:pPr>
              <w:tabs>
                <w:tab w:val="left" w:pos="997"/>
              </w:tabs>
              <w:spacing w:after="120" w:line="240" w:lineRule="auto"/>
              <w:jc w:val="both"/>
              <w:rPr>
                <w:rFonts w:ascii="Times New Roman" w:hAnsi="Times New Roman"/>
              </w:rPr>
            </w:pPr>
            <w:r w:rsidRPr="00704F76">
              <w:rPr>
                <w:rFonts w:ascii="Times New Roman" w:hAnsi="Times New Roman"/>
                <w:bCs/>
              </w:rPr>
              <w:t>3.5. Часть, формируемую участниками образовательных отношений</w:t>
            </w:r>
          </w:p>
        </w:tc>
        <w:tc>
          <w:tcPr>
            <w:tcW w:w="1083" w:type="dxa"/>
            <w:tcBorders>
              <w:top w:val="single" w:sz="4" w:space="0" w:color="000000"/>
              <w:left w:val="single" w:sz="4" w:space="0" w:color="000000"/>
              <w:bottom w:val="single" w:sz="4" w:space="0" w:color="000000"/>
              <w:right w:val="single" w:sz="4" w:space="0" w:color="000000"/>
            </w:tcBorders>
          </w:tcPr>
          <w:p w:rsidR="009D3B76" w:rsidRPr="00704F76" w:rsidRDefault="009D3B76" w:rsidP="00704F76">
            <w:pPr>
              <w:snapToGrid w:val="0"/>
              <w:spacing w:line="240" w:lineRule="auto"/>
              <w:jc w:val="center"/>
              <w:rPr>
                <w:rFonts w:ascii="Times New Roman" w:hAnsi="Times New Roman"/>
              </w:rPr>
            </w:pPr>
            <w:r>
              <w:rPr>
                <w:rFonts w:ascii="Times New Roman" w:hAnsi="Times New Roman"/>
              </w:rPr>
              <w:t>208</w:t>
            </w:r>
          </w:p>
        </w:tc>
      </w:tr>
      <w:tr w:rsidR="009D3B76" w:rsidRPr="00704F76" w:rsidTr="00AF1C77">
        <w:tc>
          <w:tcPr>
            <w:tcW w:w="8755" w:type="dxa"/>
            <w:tcBorders>
              <w:top w:val="single" w:sz="4" w:space="0" w:color="000000"/>
              <w:left w:val="single" w:sz="4" w:space="0" w:color="000000"/>
              <w:bottom w:val="single" w:sz="4" w:space="0" w:color="000000"/>
            </w:tcBorders>
          </w:tcPr>
          <w:p w:rsidR="009D3B76" w:rsidRPr="00704F76" w:rsidRDefault="009D3B76" w:rsidP="00704F76">
            <w:pPr>
              <w:spacing w:after="120" w:line="240" w:lineRule="auto"/>
              <w:jc w:val="both"/>
              <w:rPr>
                <w:rFonts w:ascii="Times New Roman" w:hAnsi="Times New Roman"/>
                <w:bCs/>
              </w:rPr>
            </w:pPr>
            <w:r w:rsidRPr="00704F76">
              <w:rPr>
                <w:rFonts w:ascii="Times New Roman" w:hAnsi="Times New Roman"/>
                <w:b/>
                <w:bCs/>
              </w:rPr>
              <w:t xml:space="preserve">3.6. </w:t>
            </w:r>
            <w:r w:rsidRPr="00704F76">
              <w:rPr>
                <w:rFonts w:ascii="Times New Roman" w:hAnsi="Times New Roman"/>
                <w:bCs/>
              </w:rPr>
              <w:t>Особенности организации образовательного процесса в группах раннего возраста</w:t>
            </w:r>
          </w:p>
        </w:tc>
        <w:tc>
          <w:tcPr>
            <w:tcW w:w="1083" w:type="dxa"/>
            <w:tcBorders>
              <w:top w:val="single" w:sz="4" w:space="0" w:color="000000"/>
              <w:left w:val="single" w:sz="4" w:space="0" w:color="000000"/>
              <w:bottom w:val="single" w:sz="4" w:space="0" w:color="000000"/>
              <w:right w:val="single" w:sz="4" w:space="0" w:color="000000"/>
            </w:tcBorders>
          </w:tcPr>
          <w:p w:rsidR="009D3B76" w:rsidRPr="00704F76" w:rsidRDefault="009D3B76" w:rsidP="00704F76">
            <w:pPr>
              <w:snapToGrid w:val="0"/>
              <w:spacing w:line="240" w:lineRule="auto"/>
              <w:jc w:val="center"/>
              <w:rPr>
                <w:rFonts w:ascii="Times New Roman" w:hAnsi="Times New Roman"/>
              </w:rPr>
            </w:pPr>
            <w:r>
              <w:rPr>
                <w:rFonts w:ascii="Times New Roman" w:hAnsi="Times New Roman"/>
              </w:rPr>
              <w:t>218</w:t>
            </w:r>
          </w:p>
        </w:tc>
      </w:tr>
      <w:tr w:rsidR="009D3B76" w:rsidRPr="00704F76" w:rsidTr="0070385D">
        <w:trPr>
          <w:trHeight w:val="361"/>
        </w:trPr>
        <w:tc>
          <w:tcPr>
            <w:tcW w:w="8755" w:type="dxa"/>
            <w:tcBorders>
              <w:top w:val="single" w:sz="4" w:space="0" w:color="000000"/>
              <w:left w:val="single" w:sz="4" w:space="0" w:color="000000"/>
              <w:bottom w:val="single" w:sz="4" w:space="0" w:color="000000"/>
            </w:tcBorders>
          </w:tcPr>
          <w:p w:rsidR="009D3B76" w:rsidRPr="00704F76" w:rsidRDefault="009D3B76" w:rsidP="00704F76">
            <w:pPr>
              <w:numPr>
                <w:ilvl w:val="0"/>
                <w:numId w:val="130"/>
              </w:numPr>
              <w:snapToGrid w:val="0"/>
              <w:spacing w:after="0" w:line="240" w:lineRule="auto"/>
              <w:rPr>
                <w:rFonts w:ascii="Times New Roman" w:hAnsi="Times New Roman"/>
              </w:rPr>
            </w:pPr>
            <w:r w:rsidRPr="00704F76">
              <w:rPr>
                <w:rFonts w:ascii="Times New Roman" w:hAnsi="Times New Roman"/>
                <w:b/>
                <w:iCs/>
              </w:rPr>
              <w:t>Краткая презентация Программы</w:t>
            </w:r>
          </w:p>
        </w:tc>
        <w:tc>
          <w:tcPr>
            <w:tcW w:w="1083" w:type="dxa"/>
            <w:tcBorders>
              <w:top w:val="single" w:sz="4" w:space="0" w:color="000000"/>
              <w:left w:val="single" w:sz="4" w:space="0" w:color="000000"/>
              <w:bottom w:val="single" w:sz="4" w:space="0" w:color="000000"/>
              <w:right w:val="single" w:sz="4" w:space="0" w:color="000000"/>
            </w:tcBorders>
          </w:tcPr>
          <w:p w:rsidR="009D3B76" w:rsidRPr="00704F76" w:rsidRDefault="009D3B76" w:rsidP="00704F76">
            <w:pPr>
              <w:snapToGrid w:val="0"/>
              <w:spacing w:line="240" w:lineRule="auto"/>
              <w:jc w:val="center"/>
              <w:rPr>
                <w:rFonts w:ascii="Times New Roman" w:hAnsi="Times New Roman"/>
              </w:rPr>
            </w:pPr>
            <w:r>
              <w:rPr>
                <w:rFonts w:ascii="Times New Roman" w:hAnsi="Times New Roman"/>
              </w:rPr>
              <w:t>223</w:t>
            </w:r>
          </w:p>
        </w:tc>
      </w:tr>
      <w:tr w:rsidR="009D3B76" w:rsidRPr="00704F76" w:rsidTr="00AF1C77">
        <w:tc>
          <w:tcPr>
            <w:tcW w:w="8755" w:type="dxa"/>
            <w:tcBorders>
              <w:top w:val="single" w:sz="4" w:space="0" w:color="000000"/>
              <w:left w:val="single" w:sz="4" w:space="0" w:color="000000"/>
              <w:bottom w:val="single" w:sz="4" w:space="0" w:color="000000"/>
            </w:tcBorders>
          </w:tcPr>
          <w:p w:rsidR="009D3B76" w:rsidRPr="00704F76" w:rsidRDefault="009D3B76" w:rsidP="00704F76">
            <w:pPr>
              <w:snapToGrid w:val="0"/>
              <w:spacing w:after="0" w:line="240" w:lineRule="auto"/>
              <w:ind w:left="360"/>
              <w:rPr>
                <w:rFonts w:ascii="Times New Roman" w:hAnsi="Times New Roman"/>
                <w:b/>
                <w:iCs/>
              </w:rPr>
            </w:pPr>
            <w:r w:rsidRPr="00704F76">
              <w:rPr>
                <w:rFonts w:ascii="Times New Roman" w:hAnsi="Times New Roman"/>
                <w:b/>
                <w:iCs/>
              </w:rPr>
              <w:t>Приложение</w:t>
            </w:r>
          </w:p>
        </w:tc>
        <w:tc>
          <w:tcPr>
            <w:tcW w:w="1083" w:type="dxa"/>
            <w:tcBorders>
              <w:top w:val="single" w:sz="4" w:space="0" w:color="000000"/>
              <w:left w:val="single" w:sz="4" w:space="0" w:color="000000"/>
              <w:bottom w:val="single" w:sz="4" w:space="0" w:color="000000"/>
              <w:right w:val="single" w:sz="4" w:space="0" w:color="000000"/>
            </w:tcBorders>
          </w:tcPr>
          <w:p w:rsidR="009D3B76" w:rsidRPr="00704F76" w:rsidRDefault="009D3B76" w:rsidP="00704F76">
            <w:pPr>
              <w:snapToGrid w:val="0"/>
              <w:spacing w:line="240" w:lineRule="auto"/>
              <w:jc w:val="center"/>
              <w:rPr>
                <w:rFonts w:ascii="Times New Roman" w:hAnsi="Times New Roman"/>
              </w:rPr>
            </w:pPr>
            <w:r>
              <w:rPr>
                <w:rFonts w:ascii="Times New Roman" w:hAnsi="Times New Roman"/>
              </w:rPr>
              <w:t>231</w:t>
            </w:r>
          </w:p>
        </w:tc>
      </w:tr>
    </w:tbl>
    <w:p w:rsidR="009D3B76" w:rsidRPr="00704F76" w:rsidRDefault="009D3B76" w:rsidP="00704F76">
      <w:pPr>
        <w:keepNext/>
        <w:keepLines/>
        <w:spacing w:after="120" w:line="240" w:lineRule="auto"/>
        <w:ind w:firstLine="426"/>
        <w:jc w:val="both"/>
        <w:outlineLvl w:val="0"/>
        <w:rPr>
          <w:rFonts w:ascii="Times New Roman" w:hAnsi="Times New Roman"/>
          <w:b/>
          <w:bCs/>
        </w:rPr>
      </w:pPr>
      <w:bookmarkStart w:id="0" w:name="bookmark1"/>
    </w:p>
    <w:p w:rsidR="009D3B76" w:rsidRPr="00704F76" w:rsidRDefault="009D3B76" w:rsidP="00704F76">
      <w:pPr>
        <w:keepNext/>
        <w:keepLines/>
        <w:spacing w:after="120" w:line="240" w:lineRule="auto"/>
        <w:ind w:firstLine="426"/>
        <w:jc w:val="both"/>
        <w:outlineLvl w:val="0"/>
        <w:rPr>
          <w:rFonts w:ascii="Times New Roman" w:hAnsi="Times New Roman"/>
          <w:b/>
          <w:bCs/>
        </w:rPr>
      </w:pPr>
      <w:r w:rsidRPr="00704F76">
        <w:rPr>
          <w:rFonts w:ascii="Times New Roman" w:hAnsi="Times New Roman"/>
          <w:b/>
          <w:bCs/>
        </w:rPr>
        <w:t>1. Целевой компонент Программы</w:t>
      </w:r>
      <w:bookmarkEnd w:id="0"/>
    </w:p>
    <w:p w:rsidR="009D3B76" w:rsidRPr="00704F76" w:rsidRDefault="009D3B76" w:rsidP="00704F76">
      <w:pPr>
        <w:spacing w:after="120" w:line="240" w:lineRule="auto"/>
        <w:ind w:firstLine="426"/>
        <w:jc w:val="both"/>
        <w:rPr>
          <w:rFonts w:ascii="Times New Roman" w:hAnsi="Times New Roman"/>
          <w:b/>
          <w:iCs/>
        </w:rPr>
      </w:pPr>
      <w:r w:rsidRPr="00704F76">
        <w:rPr>
          <w:rFonts w:ascii="Times New Roman" w:hAnsi="Times New Roman"/>
          <w:b/>
          <w:iCs/>
        </w:rPr>
        <w:t xml:space="preserve">1.1. Пояснительная записка </w:t>
      </w:r>
    </w:p>
    <w:p w:rsidR="009D3B76" w:rsidRPr="00704F76" w:rsidRDefault="009D3B76" w:rsidP="00704F76">
      <w:pPr>
        <w:shd w:val="clear" w:color="auto" w:fill="FFFFFF"/>
        <w:spacing w:line="240" w:lineRule="auto"/>
        <w:ind w:firstLine="360"/>
        <w:jc w:val="both"/>
        <w:rPr>
          <w:rFonts w:ascii="Times New Roman" w:hAnsi="Times New Roman"/>
        </w:rPr>
      </w:pPr>
      <w:r w:rsidRPr="00704F76">
        <w:rPr>
          <w:rFonts w:ascii="Times New Roman" w:hAnsi="Times New Roman"/>
          <w:lang w:eastAsia="ar-SA"/>
        </w:rPr>
        <w:t>Образовательная Программа муниципального казенного дошкольного образовательного учреждения детский сад комбинированного вида № 22 города Аши Челябинской области определяет содержание образования</w:t>
      </w:r>
      <w:r w:rsidRPr="00704F76">
        <w:rPr>
          <w:rFonts w:ascii="Times New Roman" w:hAnsi="Times New Roman"/>
        </w:rPr>
        <w:t xml:space="preserve"> и направлена на создание условий развития детей дошкольного возраста на основе соответствующих дошкольному возрасту видов деятельности по основным образовательным областям, </w:t>
      </w:r>
      <w:r w:rsidRPr="00704F76">
        <w:rPr>
          <w:rFonts w:ascii="Times New Roman" w:hAnsi="Times New Roman"/>
          <w:bCs/>
          <w:iCs/>
        </w:rPr>
        <w:t xml:space="preserve">сохранению и укреплению здоровья. </w:t>
      </w:r>
      <w:r w:rsidRPr="00704F76">
        <w:rPr>
          <w:rFonts w:ascii="Times New Roman" w:hAnsi="Times New Roman"/>
        </w:rPr>
        <w:t>Реализовывается в течение всего времени пребывания детей в ДОУ.</w:t>
      </w:r>
    </w:p>
    <w:p w:rsidR="009D3B76" w:rsidRPr="00704F76" w:rsidRDefault="009D3B76" w:rsidP="00704F76">
      <w:pPr>
        <w:spacing w:line="240" w:lineRule="auto"/>
        <w:ind w:firstLine="360"/>
        <w:jc w:val="both"/>
        <w:rPr>
          <w:rFonts w:ascii="Times New Roman" w:hAnsi="Times New Roman"/>
        </w:rPr>
      </w:pPr>
      <w:r w:rsidRPr="00704F76">
        <w:rPr>
          <w:rFonts w:ascii="Times New Roman" w:hAnsi="Times New Roman"/>
          <w:lang w:eastAsia="ar-SA"/>
        </w:rPr>
        <w:t xml:space="preserve">Структура и соотношение частей образовательной программы определены в соответствии с нормами и положениями, установленными </w:t>
      </w:r>
      <w:r w:rsidRPr="00704F76">
        <w:rPr>
          <w:rFonts w:ascii="Times New Roman" w:hAnsi="Times New Roman"/>
          <w:bCs/>
        </w:rPr>
        <w:t>Федеральным государственным образовательным стандартом дошкольного образования (ФГОС) (</w:t>
      </w:r>
      <w:r w:rsidRPr="00704F76">
        <w:rPr>
          <w:rFonts w:ascii="Times New Roman" w:hAnsi="Times New Roman"/>
          <w:kern w:val="36"/>
        </w:rPr>
        <w:t xml:space="preserve">Приказ Министерства образования и науки Российской Федерации (Минобрнауки России) от 17 октября </w:t>
      </w:r>
      <w:smartTag w:uri="urn:schemas-microsoft-com:office:smarttags" w:element="metricconverter">
        <w:smartTagPr>
          <w:attr w:name="ProductID" w:val="2013 г"/>
        </w:smartTagPr>
        <w:r w:rsidRPr="00704F76">
          <w:rPr>
            <w:rFonts w:ascii="Times New Roman" w:hAnsi="Times New Roman"/>
            <w:kern w:val="36"/>
          </w:rPr>
          <w:t>2013 г</w:t>
        </w:r>
      </w:smartTag>
      <w:r w:rsidRPr="00704F76">
        <w:rPr>
          <w:rFonts w:ascii="Times New Roman" w:hAnsi="Times New Roman"/>
          <w:kern w:val="36"/>
        </w:rPr>
        <w:t xml:space="preserve">. N </w:t>
      </w:r>
      <w:smartTag w:uri="urn:schemas-microsoft-com:office:smarttags" w:element="metricconverter">
        <w:smartTagPr>
          <w:attr w:name="ProductID" w:val="1155 г"/>
        </w:smartTagPr>
        <w:r w:rsidRPr="00704F76">
          <w:rPr>
            <w:rFonts w:ascii="Times New Roman" w:hAnsi="Times New Roman"/>
            <w:kern w:val="36"/>
          </w:rPr>
          <w:t>1155 г</w:t>
        </w:r>
      </w:smartTag>
      <w:r w:rsidRPr="00704F76">
        <w:rPr>
          <w:rFonts w:ascii="Times New Roman" w:hAnsi="Times New Roman"/>
          <w:kern w:val="36"/>
        </w:rPr>
        <w:t xml:space="preserve">. Москва), </w:t>
      </w:r>
      <w:r w:rsidRPr="00704F76">
        <w:rPr>
          <w:rFonts w:ascii="Times New Roman" w:hAnsi="Times New Roman"/>
          <w:bCs/>
        </w:rPr>
        <w:t>Федеральным законом об образовании в Российской Федерации</w:t>
      </w:r>
      <w:r w:rsidRPr="00704F76">
        <w:rPr>
          <w:rFonts w:ascii="Times New Roman" w:hAnsi="Times New Roman"/>
        </w:rPr>
        <w:t xml:space="preserve"> N 273-ФЗ от 29 декабря 2012 года (пункт 6 статья 12. Образовательные программы), Конституцией Российской Федерации и законодательством Российской Федерации с учетом Конвенции ООН о правах ребенка, в основе которых заложены следующие основные принципы:</w:t>
      </w:r>
    </w:p>
    <w:p w:rsidR="009D3B76" w:rsidRPr="00704F76" w:rsidRDefault="009D3B76" w:rsidP="00704F76">
      <w:pPr>
        <w:pStyle w:val="ListParagraph"/>
        <w:numPr>
          <w:ilvl w:val="0"/>
          <w:numId w:val="137"/>
        </w:numPr>
        <w:shd w:val="clear" w:color="auto" w:fill="FFFFFF"/>
        <w:jc w:val="both"/>
        <w:rPr>
          <w:rFonts w:ascii="Times New Roman" w:hAnsi="Times New Roman" w:cs="Times New Roman"/>
          <w:sz w:val="22"/>
          <w:szCs w:val="22"/>
        </w:rPr>
      </w:pPr>
      <w:r w:rsidRPr="00704F76">
        <w:rPr>
          <w:rFonts w:ascii="Times New Roman" w:hAnsi="Times New Roman" w:cs="Times New Roman"/>
          <w:sz w:val="22"/>
          <w:szCs w:val="22"/>
        </w:rPr>
        <w:t>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9D3B76" w:rsidRPr="00704F76" w:rsidRDefault="009D3B76" w:rsidP="00704F76">
      <w:pPr>
        <w:pStyle w:val="ListParagraph"/>
        <w:numPr>
          <w:ilvl w:val="0"/>
          <w:numId w:val="137"/>
        </w:numPr>
        <w:shd w:val="clear" w:color="auto" w:fill="FFFFFF"/>
        <w:jc w:val="both"/>
        <w:rPr>
          <w:rFonts w:ascii="Times New Roman" w:hAnsi="Times New Roman" w:cs="Times New Roman"/>
          <w:sz w:val="22"/>
          <w:szCs w:val="22"/>
        </w:rPr>
      </w:pPr>
      <w:r w:rsidRPr="00704F76">
        <w:rPr>
          <w:rFonts w:ascii="Times New Roman" w:hAnsi="Times New Roman" w:cs="Times New Roman"/>
          <w:sz w:val="22"/>
          <w:szCs w:val="22"/>
        </w:rPr>
        <w:t>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9D3B76" w:rsidRPr="00704F76" w:rsidRDefault="009D3B76" w:rsidP="00704F76">
      <w:pPr>
        <w:pStyle w:val="ListParagraph"/>
        <w:numPr>
          <w:ilvl w:val="0"/>
          <w:numId w:val="137"/>
        </w:numPr>
        <w:shd w:val="clear" w:color="auto" w:fill="FFFFFF"/>
        <w:jc w:val="both"/>
        <w:rPr>
          <w:rFonts w:ascii="Times New Roman" w:hAnsi="Times New Roman" w:cs="Times New Roman"/>
          <w:sz w:val="22"/>
          <w:szCs w:val="22"/>
        </w:rPr>
      </w:pPr>
      <w:r w:rsidRPr="00704F76">
        <w:rPr>
          <w:rFonts w:ascii="Times New Roman" w:hAnsi="Times New Roman" w:cs="Times New Roman"/>
          <w:sz w:val="22"/>
          <w:szCs w:val="22"/>
        </w:rPr>
        <w:t>Уважение личности ребенка;</w:t>
      </w:r>
    </w:p>
    <w:p w:rsidR="009D3B76" w:rsidRPr="00704F76" w:rsidRDefault="009D3B76" w:rsidP="00704F76">
      <w:pPr>
        <w:pStyle w:val="ListParagraph"/>
        <w:numPr>
          <w:ilvl w:val="0"/>
          <w:numId w:val="137"/>
        </w:numPr>
        <w:shd w:val="clear" w:color="auto" w:fill="FFFFFF"/>
        <w:jc w:val="both"/>
        <w:rPr>
          <w:rFonts w:ascii="Times New Roman" w:hAnsi="Times New Roman" w:cs="Times New Roman"/>
          <w:sz w:val="22"/>
          <w:szCs w:val="22"/>
        </w:rPr>
      </w:pPr>
      <w:r w:rsidRPr="00704F76">
        <w:rPr>
          <w:rFonts w:ascii="Times New Roman" w:hAnsi="Times New Roman" w:cs="Times New Roman"/>
          <w:sz w:val="22"/>
          <w:szCs w:val="22"/>
        </w:rPr>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 эстетическое развитие ребенка.</w:t>
      </w:r>
    </w:p>
    <w:p w:rsidR="009D3B76" w:rsidRPr="00704F76" w:rsidRDefault="009D3B76" w:rsidP="00704F76">
      <w:pPr>
        <w:shd w:val="clear" w:color="auto" w:fill="FFFFFF"/>
        <w:spacing w:line="240" w:lineRule="auto"/>
        <w:jc w:val="both"/>
        <w:rPr>
          <w:rFonts w:ascii="Times New Roman" w:hAnsi="Times New Roman"/>
        </w:rPr>
      </w:pPr>
      <w:r w:rsidRPr="00704F76">
        <w:rPr>
          <w:rFonts w:ascii="Times New Roman" w:hAnsi="Times New Roman"/>
        </w:rPr>
        <w:t xml:space="preserve">В </w:t>
      </w:r>
      <w:r w:rsidRPr="00704F76">
        <w:rPr>
          <w:rFonts w:ascii="Times New Roman" w:hAnsi="Times New Roman"/>
          <w:lang w:eastAsia="ar-SA"/>
        </w:rPr>
        <w:t xml:space="preserve">образовательной Программе </w:t>
      </w:r>
      <w:r w:rsidRPr="00704F76">
        <w:rPr>
          <w:rFonts w:ascii="Times New Roman" w:hAnsi="Times New Roman"/>
        </w:rPr>
        <w:t xml:space="preserve"> учитываются:</w:t>
      </w:r>
    </w:p>
    <w:p w:rsidR="009D3B76" w:rsidRPr="00704F76" w:rsidRDefault="009D3B76" w:rsidP="00704F76">
      <w:pPr>
        <w:pStyle w:val="ListParagraph"/>
        <w:numPr>
          <w:ilvl w:val="0"/>
          <w:numId w:val="136"/>
        </w:numPr>
        <w:shd w:val="clear" w:color="auto" w:fill="FFFFFF"/>
        <w:jc w:val="both"/>
        <w:rPr>
          <w:rFonts w:ascii="Times New Roman" w:hAnsi="Times New Roman" w:cs="Times New Roman"/>
          <w:sz w:val="22"/>
          <w:szCs w:val="22"/>
        </w:rPr>
      </w:pPr>
      <w:r w:rsidRPr="00704F76">
        <w:rPr>
          <w:rFonts w:ascii="Times New Roman" w:hAnsi="Times New Roman" w:cs="Times New Roman"/>
          <w:sz w:val="22"/>
          <w:szCs w:val="22"/>
        </w:rPr>
        <w:t>Индивидуальные потребности ребенка, связанные с его жизненной ситуацией и состоянием здоровья, определяющие особые условия получения им образования (далее - особые образовательные потребности), индивидуальные потребности отдельных категорий детей, в том числе с ограниченными возможностями здоровья;</w:t>
      </w:r>
    </w:p>
    <w:p w:rsidR="009D3B76" w:rsidRPr="00704F76" w:rsidRDefault="009D3B76" w:rsidP="00704F76">
      <w:pPr>
        <w:pStyle w:val="ListParagraph"/>
        <w:numPr>
          <w:ilvl w:val="0"/>
          <w:numId w:val="136"/>
        </w:numPr>
        <w:shd w:val="clear" w:color="auto" w:fill="FFFFFF"/>
        <w:jc w:val="both"/>
        <w:rPr>
          <w:rFonts w:ascii="Times New Roman" w:hAnsi="Times New Roman" w:cs="Times New Roman"/>
          <w:sz w:val="22"/>
          <w:szCs w:val="22"/>
        </w:rPr>
      </w:pPr>
      <w:r w:rsidRPr="00704F76">
        <w:rPr>
          <w:rFonts w:ascii="Times New Roman" w:hAnsi="Times New Roman" w:cs="Times New Roman"/>
          <w:sz w:val="22"/>
          <w:szCs w:val="22"/>
        </w:rPr>
        <w:t>Возможности освоения ребенком Программы на разных этапах ее реализации.</w:t>
      </w:r>
    </w:p>
    <w:p w:rsidR="009D3B76" w:rsidRPr="00704F76" w:rsidRDefault="009D3B76" w:rsidP="00704F76">
      <w:pPr>
        <w:spacing w:after="120" w:line="240" w:lineRule="auto"/>
        <w:ind w:firstLine="426"/>
        <w:jc w:val="both"/>
        <w:rPr>
          <w:rFonts w:ascii="Times New Roman" w:hAnsi="Times New Roman"/>
          <w:b/>
          <w:iCs/>
        </w:rPr>
      </w:pPr>
      <w:r w:rsidRPr="00704F76">
        <w:rPr>
          <w:rFonts w:ascii="Times New Roman" w:hAnsi="Times New Roman"/>
          <w:b/>
          <w:iCs/>
        </w:rPr>
        <w:t xml:space="preserve">1.1.1. Цель и задачи реализации Программы </w:t>
      </w:r>
    </w:p>
    <w:p w:rsidR="009D3B76" w:rsidRPr="00704F76" w:rsidRDefault="009D3B76" w:rsidP="00704F76">
      <w:pPr>
        <w:shd w:val="clear" w:color="auto" w:fill="FFFFFF"/>
        <w:spacing w:line="240" w:lineRule="auto"/>
        <w:jc w:val="both"/>
        <w:rPr>
          <w:rFonts w:ascii="Times New Roman" w:hAnsi="Times New Roman"/>
        </w:rPr>
      </w:pPr>
      <w:r w:rsidRPr="00704F76">
        <w:rPr>
          <w:rFonts w:ascii="Times New Roman" w:hAnsi="Times New Roman"/>
        </w:rPr>
        <w:t>Цель образовательной Программы:</w:t>
      </w:r>
    </w:p>
    <w:p w:rsidR="009D3B76" w:rsidRPr="00704F76" w:rsidRDefault="009D3B76" w:rsidP="00704F76">
      <w:pPr>
        <w:pStyle w:val="ListParagraph"/>
        <w:numPr>
          <w:ilvl w:val="0"/>
          <w:numId w:val="138"/>
        </w:numPr>
        <w:shd w:val="clear" w:color="auto" w:fill="FFFFFF"/>
        <w:jc w:val="both"/>
        <w:rPr>
          <w:rFonts w:ascii="Times New Roman" w:hAnsi="Times New Roman" w:cs="Times New Roman"/>
          <w:sz w:val="22"/>
          <w:szCs w:val="22"/>
        </w:rPr>
      </w:pPr>
      <w:r w:rsidRPr="00704F76">
        <w:rPr>
          <w:rFonts w:ascii="Times New Roman" w:hAnsi="Times New Roman" w:cs="Times New Roman"/>
          <w:sz w:val="22"/>
          <w:szCs w:val="22"/>
        </w:rPr>
        <w:t>Повышение социального статуса дошкольного образования;</w:t>
      </w:r>
    </w:p>
    <w:p w:rsidR="009D3B76" w:rsidRPr="00704F76" w:rsidRDefault="009D3B76" w:rsidP="00704F76">
      <w:pPr>
        <w:pStyle w:val="ListParagraph"/>
        <w:numPr>
          <w:ilvl w:val="0"/>
          <w:numId w:val="138"/>
        </w:numPr>
        <w:shd w:val="clear" w:color="auto" w:fill="FFFFFF"/>
        <w:jc w:val="both"/>
        <w:rPr>
          <w:rFonts w:ascii="Times New Roman" w:hAnsi="Times New Roman" w:cs="Times New Roman"/>
          <w:sz w:val="22"/>
          <w:szCs w:val="22"/>
        </w:rPr>
      </w:pPr>
      <w:r w:rsidRPr="00704F76">
        <w:rPr>
          <w:rFonts w:ascii="Times New Roman" w:hAnsi="Times New Roman" w:cs="Times New Roman"/>
          <w:sz w:val="22"/>
          <w:szCs w:val="22"/>
        </w:rPr>
        <w:t>Обеспечение государством равенства возможностей для каждого ребенка в получении качественного дошкольного образования;</w:t>
      </w:r>
    </w:p>
    <w:p w:rsidR="009D3B76" w:rsidRPr="00704F76" w:rsidRDefault="009D3B76" w:rsidP="00704F76">
      <w:pPr>
        <w:pStyle w:val="ListParagraph"/>
        <w:numPr>
          <w:ilvl w:val="0"/>
          <w:numId w:val="138"/>
        </w:numPr>
        <w:shd w:val="clear" w:color="auto" w:fill="FFFFFF"/>
        <w:jc w:val="both"/>
        <w:rPr>
          <w:rFonts w:ascii="Times New Roman" w:hAnsi="Times New Roman" w:cs="Times New Roman"/>
          <w:sz w:val="22"/>
          <w:szCs w:val="22"/>
        </w:rPr>
      </w:pPr>
      <w:r w:rsidRPr="00704F76">
        <w:rPr>
          <w:rFonts w:ascii="Times New Roman" w:hAnsi="Times New Roman" w:cs="Times New Roman"/>
          <w:sz w:val="22"/>
          <w:szCs w:val="22"/>
        </w:rPr>
        <w:t>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w:t>
      </w:r>
    </w:p>
    <w:p w:rsidR="009D3B76" w:rsidRPr="00704F76" w:rsidRDefault="009D3B76" w:rsidP="00704F76">
      <w:pPr>
        <w:pStyle w:val="ListParagraph"/>
        <w:numPr>
          <w:ilvl w:val="0"/>
          <w:numId w:val="138"/>
        </w:numPr>
        <w:tabs>
          <w:tab w:val="left" w:pos="-142"/>
        </w:tabs>
        <w:suppressAutoHyphens/>
        <w:jc w:val="both"/>
        <w:rPr>
          <w:rFonts w:ascii="Times New Roman" w:hAnsi="Times New Roman" w:cs="Times New Roman"/>
          <w:sz w:val="22"/>
          <w:szCs w:val="22"/>
          <w:lang w:eastAsia="he-IL" w:bidi="he-IL"/>
        </w:rPr>
      </w:pPr>
      <w:r w:rsidRPr="00704F76">
        <w:rPr>
          <w:rFonts w:ascii="Times New Roman" w:hAnsi="Times New Roman" w:cs="Times New Roman"/>
          <w:sz w:val="22"/>
          <w:szCs w:val="22"/>
        </w:rPr>
        <w:t>Сохранение единства образовательного пространства Российской Федерации относительно уровня дошкольного образования.</w:t>
      </w:r>
    </w:p>
    <w:p w:rsidR="009D3B76" w:rsidRPr="00704F76" w:rsidRDefault="009D3B76" w:rsidP="00704F76">
      <w:pPr>
        <w:pStyle w:val="ListParagraph"/>
        <w:numPr>
          <w:ilvl w:val="0"/>
          <w:numId w:val="138"/>
        </w:numPr>
        <w:tabs>
          <w:tab w:val="left" w:pos="-142"/>
        </w:tabs>
        <w:suppressAutoHyphens/>
        <w:jc w:val="both"/>
        <w:rPr>
          <w:rFonts w:ascii="Times New Roman" w:hAnsi="Times New Roman" w:cs="Times New Roman"/>
          <w:sz w:val="22"/>
          <w:szCs w:val="22"/>
          <w:lang w:eastAsia="he-IL" w:bidi="he-IL"/>
        </w:rPr>
      </w:pPr>
      <w:r w:rsidRPr="00704F76">
        <w:rPr>
          <w:rFonts w:ascii="Times New Roman" w:hAnsi="Times New Roman" w:cs="Times New Roman"/>
          <w:sz w:val="22"/>
          <w:szCs w:val="22"/>
          <w:lang w:eastAsia="he-IL" w:bidi="he-IL"/>
        </w:rPr>
        <w:t>Создание благоприятных условий для:</w:t>
      </w:r>
    </w:p>
    <w:p w:rsidR="009D3B76" w:rsidRPr="00704F76" w:rsidRDefault="009D3B76" w:rsidP="00704F76">
      <w:pPr>
        <w:pStyle w:val="ListParagraph"/>
        <w:numPr>
          <w:ilvl w:val="0"/>
          <w:numId w:val="139"/>
        </w:numPr>
        <w:tabs>
          <w:tab w:val="left" w:pos="-142"/>
        </w:tabs>
        <w:suppressAutoHyphens/>
        <w:jc w:val="both"/>
        <w:rPr>
          <w:rFonts w:ascii="Times New Roman" w:hAnsi="Times New Roman" w:cs="Times New Roman"/>
          <w:sz w:val="22"/>
          <w:szCs w:val="22"/>
          <w:lang w:eastAsia="he-IL" w:bidi="he-IL"/>
        </w:rPr>
      </w:pPr>
      <w:r w:rsidRPr="00704F76">
        <w:rPr>
          <w:rFonts w:ascii="Times New Roman" w:hAnsi="Times New Roman" w:cs="Times New Roman"/>
          <w:sz w:val="22"/>
          <w:szCs w:val="22"/>
          <w:lang w:eastAsia="he-IL" w:bidi="he-IL"/>
        </w:rPr>
        <w:t xml:space="preserve">полноценного проживания ребенком дошкольного детства, </w:t>
      </w:r>
    </w:p>
    <w:p w:rsidR="009D3B76" w:rsidRPr="00704F76" w:rsidRDefault="009D3B76" w:rsidP="00704F76">
      <w:pPr>
        <w:pStyle w:val="ListParagraph"/>
        <w:numPr>
          <w:ilvl w:val="0"/>
          <w:numId w:val="139"/>
        </w:numPr>
        <w:tabs>
          <w:tab w:val="left" w:pos="-142"/>
        </w:tabs>
        <w:suppressAutoHyphens/>
        <w:jc w:val="both"/>
        <w:rPr>
          <w:rFonts w:ascii="Times New Roman" w:hAnsi="Times New Roman" w:cs="Times New Roman"/>
          <w:sz w:val="22"/>
          <w:szCs w:val="22"/>
          <w:lang w:eastAsia="he-IL" w:bidi="he-IL"/>
        </w:rPr>
      </w:pPr>
      <w:r w:rsidRPr="00704F76">
        <w:rPr>
          <w:rFonts w:ascii="Times New Roman" w:hAnsi="Times New Roman" w:cs="Times New Roman"/>
          <w:sz w:val="22"/>
          <w:szCs w:val="22"/>
          <w:lang w:eastAsia="he-IL" w:bidi="he-IL"/>
        </w:rPr>
        <w:t>формирования основ базовой культуры личности,</w:t>
      </w:r>
    </w:p>
    <w:p w:rsidR="009D3B76" w:rsidRPr="00704F76" w:rsidRDefault="009D3B76" w:rsidP="00704F76">
      <w:pPr>
        <w:pStyle w:val="ListParagraph"/>
        <w:numPr>
          <w:ilvl w:val="0"/>
          <w:numId w:val="139"/>
        </w:numPr>
        <w:tabs>
          <w:tab w:val="left" w:pos="-142"/>
        </w:tabs>
        <w:suppressAutoHyphens/>
        <w:jc w:val="both"/>
        <w:rPr>
          <w:rFonts w:ascii="Times New Roman" w:hAnsi="Times New Roman" w:cs="Times New Roman"/>
          <w:sz w:val="22"/>
          <w:szCs w:val="22"/>
          <w:lang w:eastAsia="he-IL" w:bidi="he-IL"/>
        </w:rPr>
      </w:pPr>
      <w:r w:rsidRPr="00704F76">
        <w:rPr>
          <w:rFonts w:ascii="Times New Roman" w:hAnsi="Times New Roman" w:cs="Times New Roman"/>
          <w:sz w:val="22"/>
          <w:szCs w:val="22"/>
          <w:lang w:eastAsia="he-IL" w:bidi="he-IL"/>
        </w:rPr>
        <w:t xml:space="preserve">всестороннего развития психических и физических качеств в соответствии с возрастными и индивидуальными особенностями, </w:t>
      </w:r>
    </w:p>
    <w:p w:rsidR="009D3B76" w:rsidRPr="00704F76" w:rsidRDefault="009D3B76" w:rsidP="00704F76">
      <w:pPr>
        <w:pStyle w:val="ListParagraph"/>
        <w:numPr>
          <w:ilvl w:val="0"/>
          <w:numId w:val="139"/>
        </w:numPr>
        <w:tabs>
          <w:tab w:val="left" w:pos="-142"/>
        </w:tabs>
        <w:suppressAutoHyphens/>
        <w:jc w:val="both"/>
        <w:rPr>
          <w:rFonts w:ascii="Times New Roman" w:hAnsi="Times New Roman" w:cs="Times New Roman"/>
          <w:sz w:val="22"/>
          <w:szCs w:val="22"/>
          <w:lang w:eastAsia="he-IL" w:bidi="he-IL"/>
        </w:rPr>
      </w:pPr>
      <w:r w:rsidRPr="00704F76">
        <w:rPr>
          <w:rFonts w:ascii="Times New Roman" w:hAnsi="Times New Roman" w:cs="Times New Roman"/>
          <w:sz w:val="22"/>
          <w:szCs w:val="22"/>
          <w:lang w:eastAsia="he-IL" w:bidi="he-IL"/>
        </w:rPr>
        <w:t>подготовки к жизни в современном обществе, к обучению в школе,</w:t>
      </w:r>
    </w:p>
    <w:p w:rsidR="009D3B76" w:rsidRPr="00704F76" w:rsidRDefault="009D3B76" w:rsidP="00704F76">
      <w:pPr>
        <w:pStyle w:val="ListParagraph"/>
        <w:numPr>
          <w:ilvl w:val="0"/>
          <w:numId w:val="139"/>
        </w:numPr>
        <w:tabs>
          <w:tab w:val="left" w:pos="-142"/>
        </w:tabs>
        <w:suppressAutoHyphens/>
        <w:jc w:val="both"/>
        <w:rPr>
          <w:rFonts w:ascii="Times New Roman" w:hAnsi="Times New Roman" w:cs="Times New Roman"/>
          <w:sz w:val="22"/>
          <w:szCs w:val="22"/>
          <w:lang w:eastAsia="he-IL" w:bidi="he-IL"/>
        </w:rPr>
      </w:pPr>
      <w:r w:rsidRPr="00704F76">
        <w:rPr>
          <w:rFonts w:ascii="Times New Roman" w:hAnsi="Times New Roman" w:cs="Times New Roman"/>
          <w:sz w:val="22"/>
          <w:szCs w:val="22"/>
          <w:lang w:eastAsia="he-IL" w:bidi="he-IL"/>
        </w:rPr>
        <w:t>обеспечения безопасности жизнедеятельности дошкольника и забота о сохранении здоровья и эмоционального благополучия.</w:t>
      </w:r>
    </w:p>
    <w:p w:rsidR="009D3B76" w:rsidRPr="00704F76" w:rsidRDefault="009D3B76" w:rsidP="00704F76">
      <w:pPr>
        <w:tabs>
          <w:tab w:val="left" w:pos="-142"/>
          <w:tab w:val="left" w:pos="284"/>
        </w:tabs>
        <w:suppressAutoHyphens/>
        <w:spacing w:line="240" w:lineRule="auto"/>
        <w:jc w:val="both"/>
        <w:rPr>
          <w:rFonts w:ascii="Times New Roman" w:hAnsi="Times New Roman"/>
          <w:lang w:eastAsia="he-IL" w:bidi="he-IL"/>
        </w:rPr>
      </w:pPr>
      <w:r w:rsidRPr="00704F76">
        <w:rPr>
          <w:rFonts w:ascii="Times New Roman" w:hAnsi="Times New Roman"/>
          <w:lang w:eastAsia="he-IL" w:bidi="he-IL"/>
        </w:rPr>
        <w:tab/>
        <w:t xml:space="preserve">Достижение целей образовательной программы осуществляется путём создания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 через максимальное использование разнообразных видов детской деятельности и их интеграция в целях повышения эффективности образовательного процесса, единство подходов к воспитанию детей в условиях дошкольного образовательного учреждения и семьи. </w:t>
      </w:r>
    </w:p>
    <w:p w:rsidR="009D3B76" w:rsidRPr="00704F76" w:rsidRDefault="009D3B76" w:rsidP="00704F76">
      <w:pPr>
        <w:spacing w:after="120" w:line="240" w:lineRule="auto"/>
        <w:ind w:firstLine="426"/>
        <w:jc w:val="both"/>
        <w:rPr>
          <w:rFonts w:ascii="Times New Roman" w:hAnsi="Times New Roman"/>
          <w:i/>
          <w:iCs/>
        </w:rPr>
      </w:pPr>
      <w:r w:rsidRPr="00704F76">
        <w:rPr>
          <w:rFonts w:ascii="Times New Roman" w:hAnsi="Times New Roman"/>
        </w:rPr>
        <w:t>Программа направлена:</w:t>
      </w:r>
    </w:p>
    <w:p w:rsidR="009D3B76" w:rsidRPr="00704F76" w:rsidRDefault="009D3B76" w:rsidP="00704F76">
      <w:pPr>
        <w:numPr>
          <w:ilvl w:val="0"/>
          <w:numId w:val="8"/>
        </w:numPr>
        <w:tabs>
          <w:tab w:val="left" w:pos="798"/>
        </w:tabs>
        <w:spacing w:after="120" w:line="240" w:lineRule="auto"/>
        <w:ind w:firstLine="426"/>
        <w:jc w:val="both"/>
        <w:rPr>
          <w:rFonts w:ascii="Times New Roman" w:hAnsi="Times New Roman"/>
        </w:rPr>
      </w:pPr>
      <w:r w:rsidRPr="00704F76">
        <w:rPr>
          <w:rFonts w:ascii="Times New Roman" w:hAnsi="Times New Roman"/>
        </w:rPr>
        <w:t>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9D3B76" w:rsidRPr="00704F76" w:rsidRDefault="009D3B76" w:rsidP="00704F76">
      <w:pPr>
        <w:numPr>
          <w:ilvl w:val="0"/>
          <w:numId w:val="8"/>
        </w:numPr>
        <w:tabs>
          <w:tab w:val="left" w:pos="798"/>
        </w:tabs>
        <w:spacing w:after="120" w:line="240" w:lineRule="auto"/>
        <w:ind w:firstLine="426"/>
        <w:jc w:val="both"/>
        <w:rPr>
          <w:rFonts w:ascii="Times New Roman" w:hAnsi="Times New Roman"/>
        </w:rPr>
      </w:pPr>
      <w:r w:rsidRPr="00704F76">
        <w:rPr>
          <w:rFonts w:ascii="Times New Roman" w:hAnsi="Times New Roman"/>
        </w:rPr>
        <w:t xml:space="preserve">на создание развивающей образовательной среды, которая представляет </w:t>
      </w:r>
      <w:r w:rsidRPr="00704F76">
        <w:rPr>
          <w:rFonts w:ascii="Times New Roman" w:hAnsi="Times New Roman"/>
          <w:bCs/>
          <w:spacing w:val="-10"/>
        </w:rPr>
        <w:t>собой</w:t>
      </w:r>
      <w:r w:rsidRPr="00704F76">
        <w:rPr>
          <w:rFonts w:ascii="Times New Roman" w:hAnsi="Times New Roman"/>
        </w:rPr>
        <w:t xml:space="preserve"> систему условий социализации и индивидуализации детей.</w:t>
      </w:r>
    </w:p>
    <w:p w:rsidR="009D3B76" w:rsidRPr="00704F76" w:rsidRDefault="009D3B76" w:rsidP="00704F76">
      <w:pPr>
        <w:spacing w:after="120" w:line="240" w:lineRule="auto"/>
        <w:ind w:firstLine="426"/>
        <w:jc w:val="both"/>
        <w:rPr>
          <w:rFonts w:ascii="Times New Roman" w:hAnsi="Times New Roman"/>
        </w:rPr>
      </w:pPr>
      <w:r w:rsidRPr="00704F76">
        <w:rPr>
          <w:rFonts w:ascii="Times New Roman" w:hAnsi="Times New Roman"/>
        </w:rPr>
        <w:t>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и направлена на решение -следующих задач:</w:t>
      </w:r>
    </w:p>
    <w:p w:rsidR="009D3B76" w:rsidRPr="00704F76" w:rsidRDefault="009D3B76" w:rsidP="00704F76">
      <w:pPr>
        <w:numPr>
          <w:ilvl w:val="0"/>
          <w:numId w:val="8"/>
        </w:numPr>
        <w:tabs>
          <w:tab w:val="left" w:pos="769"/>
        </w:tabs>
        <w:spacing w:after="120" w:line="240" w:lineRule="auto"/>
        <w:ind w:firstLine="426"/>
        <w:jc w:val="both"/>
        <w:rPr>
          <w:rFonts w:ascii="Times New Roman" w:hAnsi="Times New Roman"/>
        </w:rPr>
      </w:pPr>
      <w:r w:rsidRPr="00704F76">
        <w:rPr>
          <w:rFonts w:ascii="Times New Roman" w:hAnsi="Times New Roman"/>
        </w:rPr>
        <w:t>охраны и укрепления физического и психического здоровья детей, в том числе их эмоционального благополучия;</w:t>
      </w:r>
    </w:p>
    <w:p w:rsidR="009D3B76" w:rsidRPr="00704F76" w:rsidRDefault="009D3B76" w:rsidP="00704F76">
      <w:pPr>
        <w:numPr>
          <w:ilvl w:val="0"/>
          <w:numId w:val="8"/>
        </w:numPr>
        <w:tabs>
          <w:tab w:val="left" w:pos="793"/>
        </w:tabs>
        <w:spacing w:after="120" w:line="240" w:lineRule="auto"/>
        <w:ind w:firstLine="426"/>
        <w:jc w:val="both"/>
        <w:rPr>
          <w:rFonts w:ascii="Times New Roman" w:hAnsi="Times New Roman"/>
        </w:rPr>
      </w:pPr>
      <w:r w:rsidRPr="00704F76">
        <w:rPr>
          <w:rFonts w:ascii="Times New Roman" w:hAnsi="Times New Roman"/>
        </w:rPr>
        <w:t>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9D3B76" w:rsidRPr="00704F76" w:rsidRDefault="009D3B76" w:rsidP="00704F76">
      <w:pPr>
        <w:numPr>
          <w:ilvl w:val="0"/>
          <w:numId w:val="8"/>
        </w:numPr>
        <w:tabs>
          <w:tab w:val="left" w:pos="817"/>
        </w:tabs>
        <w:spacing w:after="120" w:line="240" w:lineRule="auto"/>
        <w:ind w:firstLine="426"/>
        <w:jc w:val="both"/>
        <w:rPr>
          <w:rFonts w:ascii="Times New Roman" w:hAnsi="Times New Roman"/>
        </w:rPr>
      </w:pPr>
      <w:r w:rsidRPr="00704F76">
        <w:rPr>
          <w:rFonts w:ascii="Times New Roman" w:hAnsi="Times New Roman"/>
        </w:rPr>
        <w:t>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w:t>
      </w:r>
      <w:r w:rsidRPr="00704F76">
        <w:rPr>
          <w:rFonts w:ascii="Times New Roman" w:hAnsi="Times New Roman"/>
          <w:b/>
          <w:bCs/>
          <w:spacing w:val="-10"/>
        </w:rPr>
        <w:t>го</w:t>
      </w:r>
      <w:r w:rsidRPr="00704F76">
        <w:rPr>
          <w:rFonts w:ascii="Times New Roman" w:hAnsi="Times New Roman"/>
        </w:rPr>
        <w:t xml:space="preserve"> общего образования);</w:t>
      </w:r>
    </w:p>
    <w:p w:rsidR="009D3B76" w:rsidRPr="00704F76" w:rsidRDefault="009D3B76" w:rsidP="00704F76">
      <w:pPr>
        <w:numPr>
          <w:ilvl w:val="0"/>
          <w:numId w:val="8"/>
        </w:numPr>
        <w:tabs>
          <w:tab w:val="left" w:pos="759"/>
          <w:tab w:val="left" w:pos="6255"/>
        </w:tabs>
        <w:spacing w:after="120" w:line="240" w:lineRule="auto"/>
        <w:ind w:firstLine="426"/>
        <w:jc w:val="both"/>
        <w:rPr>
          <w:rFonts w:ascii="Times New Roman" w:hAnsi="Times New Roman"/>
        </w:rPr>
      </w:pPr>
      <w:r w:rsidRPr="00704F76">
        <w:rPr>
          <w:rFonts w:ascii="Times New Roman" w:hAnsi="Times New Roman"/>
        </w:rPr>
        <w:t>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r w:rsidRPr="00704F76">
        <w:rPr>
          <w:rFonts w:ascii="Times New Roman" w:hAnsi="Times New Roman"/>
        </w:rPr>
        <w:tab/>
      </w:r>
    </w:p>
    <w:p w:rsidR="009D3B76" w:rsidRPr="00704F76" w:rsidRDefault="009D3B76" w:rsidP="00704F76">
      <w:pPr>
        <w:numPr>
          <w:ilvl w:val="0"/>
          <w:numId w:val="8"/>
        </w:numPr>
        <w:tabs>
          <w:tab w:val="left" w:pos="778"/>
        </w:tabs>
        <w:spacing w:after="120" w:line="240" w:lineRule="auto"/>
        <w:ind w:firstLine="426"/>
        <w:jc w:val="both"/>
        <w:rPr>
          <w:rFonts w:ascii="Times New Roman" w:hAnsi="Times New Roman"/>
        </w:rPr>
      </w:pPr>
      <w:r w:rsidRPr="00704F76">
        <w:rPr>
          <w:rFonts w:ascii="Times New Roman" w:hAnsi="Times New Roman"/>
        </w:rPr>
        <w:t>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9D3B76" w:rsidRPr="00704F76" w:rsidRDefault="009D3B76" w:rsidP="00704F76">
      <w:pPr>
        <w:numPr>
          <w:ilvl w:val="0"/>
          <w:numId w:val="8"/>
        </w:numPr>
        <w:tabs>
          <w:tab w:val="left" w:pos="783"/>
        </w:tabs>
        <w:spacing w:after="120" w:line="240" w:lineRule="auto"/>
        <w:ind w:firstLine="426"/>
        <w:jc w:val="both"/>
        <w:rPr>
          <w:rFonts w:ascii="Times New Roman" w:hAnsi="Times New Roman"/>
        </w:rPr>
      </w:pPr>
      <w:r w:rsidRPr="00704F76">
        <w:rPr>
          <w:rFonts w:ascii="Times New Roman" w:hAnsi="Times New Roman"/>
        </w:rPr>
        <w:t>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9D3B76" w:rsidRPr="00704F76" w:rsidRDefault="009D3B76" w:rsidP="00704F76">
      <w:pPr>
        <w:numPr>
          <w:ilvl w:val="0"/>
          <w:numId w:val="8"/>
        </w:numPr>
        <w:tabs>
          <w:tab w:val="left" w:pos="759"/>
        </w:tabs>
        <w:spacing w:after="120" w:line="240" w:lineRule="auto"/>
        <w:ind w:firstLine="426"/>
        <w:jc w:val="both"/>
        <w:rPr>
          <w:rFonts w:ascii="Times New Roman" w:hAnsi="Times New Roman"/>
        </w:rPr>
      </w:pPr>
      <w:r w:rsidRPr="00704F76">
        <w:rPr>
          <w:rFonts w:ascii="Times New Roman" w:hAnsi="Times New Roman"/>
        </w:rPr>
        <w:t>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9D3B76" w:rsidRPr="00704F76" w:rsidRDefault="009D3B76" w:rsidP="00704F76">
      <w:pPr>
        <w:numPr>
          <w:ilvl w:val="0"/>
          <w:numId w:val="8"/>
        </w:numPr>
        <w:tabs>
          <w:tab w:val="left" w:pos="841"/>
        </w:tabs>
        <w:spacing w:after="120" w:line="240" w:lineRule="auto"/>
        <w:ind w:firstLine="426"/>
        <w:jc w:val="both"/>
        <w:rPr>
          <w:rFonts w:ascii="Times New Roman" w:hAnsi="Times New Roman"/>
        </w:rPr>
      </w:pPr>
      <w:r w:rsidRPr="00704F76">
        <w:rPr>
          <w:rFonts w:ascii="Times New Roman" w:hAnsi="Times New Roman"/>
        </w:rPr>
        <w:t>формирования социокультурной среды, соответствующей возрастным, индивидуальным, психологическим и физиологическим особенностям детей;</w:t>
      </w:r>
    </w:p>
    <w:p w:rsidR="009D3B76" w:rsidRPr="00704F76" w:rsidRDefault="009D3B76" w:rsidP="00704F76">
      <w:pPr>
        <w:numPr>
          <w:ilvl w:val="0"/>
          <w:numId w:val="8"/>
        </w:numPr>
        <w:tabs>
          <w:tab w:val="left" w:pos="798"/>
        </w:tabs>
        <w:spacing w:after="120" w:line="240" w:lineRule="auto"/>
        <w:ind w:firstLine="426"/>
        <w:jc w:val="both"/>
        <w:rPr>
          <w:rFonts w:ascii="Times New Roman" w:hAnsi="Times New Roman"/>
        </w:rPr>
      </w:pPr>
      <w:r w:rsidRPr="00704F76">
        <w:rPr>
          <w:rFonts w:ascii="Times New Roman" w:hAnsi="Times New Roman"/>
        </w:rPr>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9D3B76" w:rsidRPr="00704F76" w:rsidRDefault="009D3B76" w:rsidP="00704F76">
      <w:pPr>
        <w:spacing w:after="120" w:line="240" w:lineRule="auto"/>
        <w:ind w:firstLine="426"/>
        <w:jc w:val="both"/>
        <w:rPr>
          <w:rFonts w:ascii="Times New Roman" w:hAnsi="Times New Roman"/>
        </w:rPr>
      </w:pPr>
      <w:r w:rsidRPr="00704F76">
        <w:rPr>
          <w:rFonts w:ascii="Times New Roman" w:hAnsi="Times New Roman"/>
        </w:rPr>
        <w:t xml:space="preserve">Программа формируется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 </w:t>
      </w:r>
    </w:p>
    <w:p w:rsidR="009D3B76" w:rsidRPr="00704F76" w:rsidRDefault="009D3B76" w:rsidP="00704F76">
      <w:pPr>
        <w:spacing w:after="120" w:line="240" w:lineRule="auto"/>
        <w:ind w:firstLine="426"/>
        <w:jc w:val="both"/>
        <w:rPr>
          <w:rFonts w:ascii="Times New Roman" w:hAnsi="Times New Roman"/>
          <w:b/>
          <w:iCs/>
        </w:rPr>
      </w:pPr>
      <w:r w:rsidRPr="00704F76">
        <w:rPr>
          <w:rFonts w:ascii="Times New Roman" w:hAnsi="Times New Roman"/>
          <w:b/>
          <w:iCs/>
        </w:rPr>
        <w:t>1.1.2. Принципы и подходы к формированию Программы</w:t>
      </w:r>
    </w:p>
    <w:p w:rsidR="009D3B76" w:rsidRPr="00704F76" w:rsidRDefault="009D3B76" w:rsidP="00704F76">
      <w:pPr>
        <w:shd w:val="clear" w:color="auto" w:fill="FFFFFF"/>
        <w:spacing w:line="240" w:lineRule="auto"/>
        <w:ind w:firstLine="567"/>
        <w:jc w:val="both"/>
        <w:outlineLvl w:val="4"/>
        <w:rPr>
          <w:rFonts w:ascii="Times New Roman" w:hAnsi="Times New Roman"/>
          <w:lang w:eastAsia="ar-SA"/>
        </w:rPr>
      </w:pPr>
      <w:r w:rsidRPr="00704F76">
        <w:rPr>
          <w:rFonts w:ascii="Times New Roman" w:hAnsi="Times New Roman"/>
          <w:lang w:eastAsia="ar-SA"/>
        </w:rPr>
        <w:t xml:space="preserve">В соответствии с </w:t>
      </w:r>
      <w:r w:rsidRPr="00704F76">
        <w:rPr>
          <w:rFonts w:ascii="Times New Roman" w:hAnsi="Times New Roman"/>
          <w:bCs/>
        </w:rPr>
        <w:t xml:space="preserve">Федеральным государственным образовательным стандартом дошкольного образования </w:t>
      </w:r>
      <w:r w:rsidRPr="00704F76">
        <w:rPr>
          <w:rFonts w:ascii="Times New Roman" w:hAnsi="Times New Roman"/>
          <w:lang w:eastAsia="ar-SA"/>
        </w:rPr>
        <w:t>к структуре основной общеобразовательной программы дошкольного образования ведущими  принципами построения содержания являются:</w:t>
      </w:r>
    </w:p>
    <w:p w:rsidR="009D3B76" w:rsidRPr="00704F76" w:rsidRDefault="009D3B76" w:rsidP="00704F76">
      <w:pPr>
        <w:numPr>
          <w:ilvl w:val="0"/>
          <w:numId w:val="8"/>
        </w:numPr>
        <w:tabs>
          <w:tab w:val="left" w:pos="836"/>
        </w:tabs>
        <w:spacing w:after="120" w:line="240" w:lineRule="auto"/>
        <w:ind w:firstLine="426"/>
        <w:jc w:val="both"/>
        <w:rPr>
          <w:rFonts w:ascii="Times New Roman" w:hAnsi="Times New Roman"/>
        </w:rPr>
      </w:pPr>
      <w:r w:rsidRPr="00704F76">
        <w:rPr>
          <w:rFonts w:ascii="Times New Roman" w:hAnsi="Times New Roman"/>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9D3B76" w:rsidRPr="00704F76" w:rsidRDefault="009D3B76" w:rsidP="00704F76">
      <w:pPr>
        <w:numPr>
          <w:ilvl w:val="0"/>
          <w:numId w:val="8"/>
        </w:numPr>
        <w:tabs>
          <w:tab w:val="left" w:pos="865"/>
        </w:tabs>
        <w:spacing w:after="120" w:line="240" w:lineRule="auto"/>
        <w:ind w:firstLine="426"/>
        <w:jc w:val="both"/>
        <w:rPr>
          <w:rFonts w:ascii="Times New Roman" w:hAnsi="Times New Roman"/>
        </w:rPr>
      </w:pPr>
      <w:r w:rsidRPr="00704F76">
        <w:rPr>
          <w:rFonts w:ascii="Times New Roman" w:hAnsi="Times New Roman"/>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9D3B76" w:rsidRPr="00704F76" w:rsidRDefault="009D3B76" w:rsidP="00704F76">
      <w:pPr>
        <w:numPr>
          <w:ilvl w:val="0"/>
          <w:numId w:val="8"/>
        </w:numPr>
        <w:tabs>
          <w:tab w:val="left" w:pos="778"/>
        </w:tabs>
        <w:spacing w:after="120" w:line="240" w:lineRule="auto"/>
        <w:ind w:firstLine="426"/>
        <w:jc w:val="both"/>
        <w:rPr>
          <w:rFonts w:ascii="Times New Roman" w:hAnsi="Times New Roman"/>
        </w:rPr>
      </w:pPr>
      <w:r w:rsidRPr="00704F76">
        <w:rPr>
          <w:rFonts w:ascii="Times New Roman" w:hAnsi="Times New Roman"/>
        </w:rPr>
        <w:t>содействие и сотрудничество детей и взрослых, признание ребенка полноценным участником (субъектом) образовательных отношений;</w:t>
      </w:r>
    </w:p>
    <w:p w:rsidR="009D3B76" w:rsidRPr="00704F76" w:rsidRDefault="009D3B76" w:rsidP="00704F76">
      <w:pPr>
        <w:numPr>
          <w:ilvl w:val="0"/>
          <w:numId w:val="8"/>
        </w:numPr>
        <w:tabs>
          <w:tab w:val="left" w:pos="777"/>
        </w:tabs>
        <w:spacing w:after="120" w:line="240" w:lineRule="auto"/>
        <w:ind w:firstLine="426"/>
        <w:jc w:val="both"/>
        <w:rPr>
          <w:rFonts w:ascii="Times New Roman" w:hAnsi="Times New Roman"/>
        </w:rPr>
      </w:pPr>
      <w:r w:rsidRPr="00704F76">
        <w:rPr>
          <w:rFonts w:ascii="Times New Roman" w:hAnsi="Times New Roman"/>
        </w:rPr>
        <w:t>поддержка инициативы детей в различных видах деятельности;</w:t>
      </w:r>
    </w:p>
    <w:p w:rsidR="009D3B76" w:rsidRPr="00704F76" w:rsidRDefault="009D3B76" w:rsidP="00704F76">
      <w:pPr>
        <w:numPr>
          <w:ilvl w:val="0"/>
          <w:numId w:val="8"/>
        </w:numPr>
        <w:tabs>
          <w:tab w:val="left" w:pos="777"/>
        </w:tabs>
        <w:spacing w:after="120" w:line="240" w:lineRule="auto"/>
        <w:ind w:firstLine="426"/>
        <w:jc w:val="both"/>
        <w:rPr>
          <w:rFonts w:ascii="Times New Roman" w:hAnsi="Times New Roman"/>
        </w:rPr>
      </w:pPr>
      <w:r w:rsidRPr="00704F76">
        <w:rPr>
          <w:rFonts w:ascii="Times New Roman" w:hAnsi="Times New Roman"/>
        </w:rPr>
        <w:t>сотрудничество Организации с семьей;</w:t>
      </w:r>
    </w:p>
    <w:p w:rsidR="009D3B76" w:rsidRPr="00704F76" w:rsidRDefault="009D3B76" w:rsidP="00704F76">
      <w:pPr>
        <w:numPr>
          <w:ilvl w:val="0"/>
          <w:numId w:val="8"/>
        </w:numPr>
        <w:tabs>
          <w:tab w:val="left" w:pos="778"/>
        </w:tabs>
        <w:spacing w:after="120" w:line="240" w:lineRule="auto"/>
        <w:ind w:firstLine="426"/>
        <w:jc w:val="both"/>
        <w:rPr>
          <w:rFonts w:ascii="Times New Roman" w:hAnsi="Times New Roman"/>
        </w:rPr>
      </w:pPr>
      <w:r w:rsidRPr="00704F76">
        <w:rPr>
          <w:rFonts w:ascii="Times New Roman" w:hAnsi="Times New Roman"/>
        </w:rPr>
        <w:t>приобщение детей к социокультурным нормам, традициям семьи, общества и государства;</w:t>
      </w:r>
    </w:p>
    <w:p w:rsidR="009D3B76" w:rsidRPr="00704F76" w:rsidRDefault="009D3B76" w:rsidP="00704F76">
      <w:pPr>
        <w:numPr>
          <w:ilvl w:val="0"/>
          <w:numId w:val="8"/>
        </w:numPr>
        <w:tabs>
          <w:tab w:val="left" w:pos="798"/>
        </w:tabs>
        <w:spacing w:after="120" w:line="240" w:lineRule="auto"/>
        <w:ind w:firstLine="426"/>
        <w:jc w:val="both"/>
        <w:rPr>
          <w:rFonts w:ascii="Times New Roman" w:hAnsi="Times New Roman"/>
        </w:rPr>
      </w:pPr>
      <w:r w:rsidRPr="00704F76">
        <w:rPr>
          <w:rFonts w:ascii="Times New Roman" w:hAnsi="Times New Roman"/>
        </w:rPr>
        <w:t>формирование познавательных интересов и познавательных действий ребенка в различных видах деятельности;</w:t>
      </w:r>
    </w:p>
    <w:p w:rsidR="009D3B76" w:rsidRPr="00704F76" w:rsidRDefault="009D3B76" w:rsidP="00704F76">
      <w:pPr>
        <w:numPr>
          <w:ilvl w:val="0"/>
          <w:numId w:val="8"/>
        </w:numPr>
        <w:tabs>
          <w:tab w:val="left" w:pos="788"/>
        </w:tabs>
        <w:spacing w:after="120" w:line="240" w:lineRule="auto"/>
        <w:ind w:firstLine="426"/>
        <w:jc w:val="both"/>
        <w:rPr>
          <w:rFonts w:ascii="Times New Roman" w:hAnsi="Times New Roman"/>
        </w:rPr>
      </w:pPr>
      <w:r w:rsidRPr="00704F76">
        <w:rPr>
          <w:rFonts w:ascii="Times New Roman" w:hAnsi="Times New Roman"/>
        </w:rPr>
        <w:t>возрастная адекватность дошкольного образования (соответствие условий, требований, методов возрасту и особенностям развития);</w:t>
      </w:r>
    </w:p>
    <w:p w:rsidR="009D3B76" w:rsidRPr="00704F76" w:rsidRDefault="009D3B76" w:rsidP="00704F76">
      <w:pPr>
        <w:numPr>
          <w:ilvl w:val="0"/>
          <w:numId w:val="8"/>
        </w:numPr>
        <w:tabs>
          <w:tab w:val="left" w:pos="772"/>
        </w:tabs>
        <w:spacing w:after="120" w:line="240" w:lineRule="auto"/>
        <w:ind w:firstLine="426"/>
        <w:jc w:val="both"/>
        <w:rPr>
          <w:rFonts w:ascii="Times New Roman" w:hAnsi="Times New Roman"/>
        </w:rPr>
      </w:pPr>
      <w:r w:rsidRPr="00704F76">
        <w:rPr>
          <w:rFonts w:ascii="Times New Roman" w:hAnsi="Times New Roman"/>
        </w:rPr>
        <w:t>учет этнокультурной ситуации развития детей.</w:t>
      </w:r>
    </w:p>
    <w:p w:rsidR="009D3B76" w:rsidRPr="00704F76" w:rsidRDefault="009D3B76" w:rsidP="00704F76">
      <w:pPr>
        <w:numPr>
          <w:ilvl w:val="0"/>
          <w:numId w:val="8"/>
        </w:numPr>
        <w:tabs>
          <w:tab w:val="left" w:pos="802"/>
        </w:tabs>
        <w:spacing w:after="120" w:line="240" w:lineRule="auto"/>
        <w:ind w:firstLine="426"/>
        <w:jc w:val="both"/>
        <w:rPr>
          <w:rFonts w:ascii="Times New Roman" w:hAnsi="Times New Roman"/>
        </w:rPr>
      </w:pPr>
      <w:r w:rsidRPr="00704F76">
        <w:rPr>
          <w:rFonts w:ascii="Times New Roman" w:hAnsi="Times New Roman"/>
        </w:rPr>
        <w:t>принцип развивающего образования, реализующийся через деятельность каждого ребенка в зоне его ближайшего развития;</w:t>
      </w:r>
    </w:p>
    <w:p w:rsidR="009D3B76" w:rsidRPr="00704F76" w:rsidRDefault="009D3B76" w:rsidP="00704F76">
      <w:pPr>
        <w:numPr>
          <w:ilvl w:val="0"/>
          <w:numId w:val="8"/>
        </w:numPr>
        <w:tabs>
          <w:tab w:val="left" w:pos="807"/>
        </w:tabs>
        <w:spacing w:after="120" w:line="240" w:lineRule="auto"/>
        <w:ind w:firstLine="426"/>
        <w:jc w:val="both"/>
        <w:rPr>
          <w:rFonts w:ascii="Times New Roman" w:hAnsi="Times New Roman"/>
        </w:rPr>
      </w:pPr>
      <w:r w:rsidRPr="00704F76">
        <w:rPr>
          <w:rFonts w:ascii="Times New Roman" w:hAnsi="Times New Roman"/>
        </w:rPr>
        <w:t>соответствие критериям полноты, необходимости и достаточности, то есть достижение поставленных целей и решение задач только на необходимом и достаточном материале, максимально приближаться к разумному «минимуму»;</w:t>
      </w:r>
    </w:p>
    <w:p w:rsidR="009D3B76" w:rsidRPr="00704F76" w:rsidRDefault="009D3B76" w:rsidP="00704F76">
      <w:pPr>
        <w:numPr>
          <w:ilvl w:val="0"/>
          <w:numId w:val="8"/>
        </w:numPr>
        <w:tabs>
          <w:tab w:val="left" w:pos="807"/>
        </w:tabs>
        <w:spacing w:after="120" w:line="240" w:lineRule="auto"/>
        <w:ind w:firstLine="426"/>
        <w:jc w:val="both"/>
        <w:rPr>
          <w:rFonts w:ascii="Times New Roman" w:hAnsi="Times New Roman"/>
        </w:rPr>
      </w:pPr>
      <w:r w:rsidRPr="00704F76">
        <w:rPr>
          <w:rFonts w:ascii="Times New Roman" w:hAnsi="Times New Roman"/>
        </w:rPr>
        <w:t>принцип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9D3B76" w:rsidRPr="00704F76" w:rsidRDefault="009D3B76" w:rsidP="00704F76">
      <w:pPr>
        <w:numPr>
          <w:ilvl w:val="0"/>
          <w:numId w:val="8"/>
        </w:numPr>
        <w:tabs>
          <w:tab w:val="left" w:pos="802"/>
        </w:tabs>
        <w:spacing w:after="120" w:line="240" w:lineRule="auto"/>
        <w:ind w:firstLine="426"/>
        <w:jc w:val="both"/>
        <w:rPr>
          <w:rFonts w:ascii="Times New Roman" w:hAnsi="Times New Roman"/>
        </w:rPr>
      </w:pPr>
      <w:r w:rsidRPr="00704F76">
        <w:rPr>
          <w:rFonts w:ascii="Times New Roman" w:hAnsi="Times New Roman"/>
        </w:rPr>
        <w:t>комплексно-тематический принцип построения образовательного процесса;</w:t>
      </w:r>
    </w:p>
    <w:p w:rsidR="009D3B76" w:rsidRPr="00704F76" w:rsidRDefault="009D3B76" w:rsidP="00704F76">
      <w:pPr>
        <w:numPr>
          <w:ilvl w:val="0"/>
          <w:numId w:val="8"/>
        </w:numPr>
        <w:tabs>
          <w:tab w:val="left" w:pos="831"/>
        </w:tabs>
        <w:spacing w:after="120" w:line="240" w:lineRule="auto"/>
        <w:ind w:firstLine="426"/>
        <w:jc w:val="both"/>
        <w:rPr>
          <w:rFonts w:ascii="Times New Roman" w:hAnsi="Times New Roman"/>
        </w:rPr>
      </w:pPr>
      <w:r w:rsidRPr="00704F76">
        <w:rPr>
          <w:rFonts w:ascii="Times New Roman" w:hAnsi="Times New Roman"/>
        </w:rPr>
        <w:t>построение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9D3B76" w:rsidRPr="00704F76" w:rsidRDefault="009D3B76" w:rsidP="00704F76">
      <w:pPr>
        <w:numPr>
          <w:ilvl w:val="0"/>
          <w:numId w:val="8"/>
        </w:numPr>
        <w:tabs>
          <w:tab w:val="left" w:pos="831"/>
        </w:tabs>
        <w:spacing w:after="120" w:line="240" w:lineRule="auto"/>
        <w:ind w:firstLine="426"/>
        <w:jc w:val="both"/>
        <w:rPr>
          <w:rFonts w:ascii="Times New Roman" w:hAnsi="Times New Roman"/>
        </w:rPr>
      </w:pPr>
      <w:r w:rsidRPr="00704F76">
        <w:rPr>
          <w:rFonts w:ascii="Times New Roman" w:hAnsi="Times New Roman"/>
        </w:rPr>
        <w:t>принцип непрерывности образования обеспечивает связь всех ступеней дошкольного образования, от раннего и младшего дошкольного возраста до старшей и подготовительной к школе групп. Приоритетом с точки зрения непрерывности образования является обеспечение к концу дошкольного детства такого уровня развития каждого ребенка, который позволит ему быть успешным при обучении по программам начальной школы. Соблюдение принципа преемственности требует не только и не столько овладения детьми определенным объемом информации, знаний, сколько формирование у дошкольника качеств, необходимых для овладения учебной деятельностью - любознательности, инициативности, самостоятельности, произвольности и др.;</w:t>
      </w:r>
    </w:p>
    <w:p w:rsidR="009D3B76" w:rsidRPr="00704F76" w:rsidRDefault="009D3B76" w:rsidP="00704F76">
      <w:pPr>
        <w:spacing w:after="120" w:line="240" w:lineRule="auto"/>
        <w:ind w:firstLine="426"/>
        <w:jc w:val="both"/>
        <w:rPr>
          <w:rFonts w:ascii="Times New Roman" w:hAnsi="Times New Roman"/>
        </w:rPr>
      </w:pPr>
      <w:r w:rsidRPr="00704F76">
        <w:rPr>
          <w:rFonts w:ascii="Times New Roman" w:hAnsi="Times New Roman"/>
        </w:rPr>
        <w:t xml:space="preserve">- принцип системности. Образовательная программа представляет собой целостную систему высокого уровня: все компоненты в ней взаимосвязаны и взаимозависимы». </w:t>
      </w:r>
    </w:p>
    <w:p w:rsidR="009D3B76" w:rsidRPr="00704F76" w:rsidRDefault="009D3B76" w:rsidP="00704F76">
      <w:pPr>
        <w:pStyle w:val="ListParagraph"/>
        <w:tabs>
          <w:tab w:val="left" w:pos="142"/>
        </w:tabs>
        <w:suppressAutoHyphens/>
        <w:ind w:left="360"/>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 xml:space="preserve">- принципы гуманизации, дифференциации и индивидуализации, непрерывности и системности образования. </w:t>
      </w:r>
    </w:p>
    <w:p w:rsidR="009D3B76" w:rsidRPr="00704F76" w:rsidRDefault="009D3B76" w:rsidP="00704F76">
      <w:pPr>
        <w:tabs>
          <w:tab w:val="left" w:pos="0"/>
        </w:tabs>
        <w:suppressAutoHyphens/>
        <w:spacing w:line="240" w:lineRule="auto"/>
        <w:jc w:val="both"/>
        <w:rPr>
          <w:rFonts w:ascii="Times New Roman" w:hAnsi="Times New Roman"/>
          <w:lang w:eastAsia="ar-SA"/>
        </w:rPr>
      </w:pPr>
      <w:r w:rsidRPr="00704F76">
        <w:rPr>
          <w:rFonts w:ascii="Times New Roman" w:hAnsi="Times New Roman"/>
          <w:lang w:eastAsia="ar-SA"/>
        </w:rPr>
        <w:tab/>
        <w:t>Отражение принципа гуманизации в образовательной программе означает признание уникальности и неповторимости личности каждого ребенка, признание неограниченных возможностей развития личного потенциала каждого ребенка, уважение к личности ребенка со стороны всех участников образовательного процесса. Принцип дифференциации и индивидуализации воспитания и обучения обеспечивает развитие ребенка в соответствии с его склонностями, интересами и возможностями. Осуществляется этот принцип через создание условий для воспитания и обучения каждого ребенка с учетом индивидуальных особенностей его развития. Принцип непрерывности образования обеспечивает связь всех ступеней дошкольного образования, начиная с раннего и младшего дошкольного возраста до старшей и подготовительной к школе групп. Приоритетом с точки зрения непрерывности образования является обеспечение соответствия целевым ориентирам и к концу дошкольного детства такого уровня развития каждого ребенка, который позволит ему быть успешным при обучении по программам начальной школы. Соблюдение принципа преемственности требует не только и не столько овладения детьми определенным объемом информации, знаний, сколько формирование у дошкольника качеств, необходимых для овладения учебной деятельностью - любознательности, инициативности, самостоятельности, произвольности  и др. Принцип системности, означает что основная образовательная программа представляет собой целостную систему высокого уровня: все компоненты которой взаимосвязаны и взаимозависимы.</w:t>
      </w:r>
    </w:p>
    <w:p w:rsidR="009D3B76" w:rsidRPr="00704F76" w:rsidRDefault="009D3B76" w:rsidP="00704F76">
      <w:pPr>
        <w:pStyle w:val="Heading3"/>
        <w:jc w:val="both"/>
        <w:rPr>
          <w:rFonts w:ascii="Times New Roman" w:hAnsi="Times New Roman"/>
          <w:sz w:val="22"/>
          <w:szCs w:val="22"/>
        </w:rPr>
      </w:pPr>
      <w:r w:rsidRPr="00704F76">
        <w:rPr>
          <w:rFonts w:ascii="Times New Roman" w:hAnsi="Times New Roman"/>
          <w:color w:val="auto"/>
          <w:sz w:val="22"/>
          <w:szCs w:val="22"/>
        </w:rPr>
        <w:t>1.1.3. Условия реализации образовательной программы</w:t>
      </w:r>
    </w:p>
    <w:p w:rsidR="009D3B76" w:rsidRPr="00704F76" w:rsidRDefault="009D3B76" w:rsidP="00704F76">
      <w:pPr>
        <w:shd w:val="clear" w:color="auto" w:fill="FFFFFF"/>
        <w:spacing w:line="240" w:lineRule="auto"/>
        <w:ind w:firstLine="708"/>
        <w:jc w:val="both"/>
        <w:rPr>
          <w:rFonts w:ascii="Times New Roman" w:hAnsi="Times New Roman"/>
        </w:rPr>
      </w:pPr>
      <w:r w:rsidRPr="00704F76">
        <w:rPr>
          <w:rFonts w:ascii="Times New Roman" w:hAnsi="Times New Roman"/>
        </w:rPr>
        <w:t xml:space="preserve">Условия реализации </w:t>
      </w:r>
      <w:r w:rsidRPr="00704F76">
        <w:rPr>
          <w:rFonts w:ascii="Times New Roman" w:hAnsi="Times New Roman"/>
          <w:bCs/>
        </w:rPr>
        <w:t xml:space="preserve">образовательной </w:t>
      </w:r>
      <w:r w:rsidRPr="00704F76">
        <w:rPr>
          <w:rFonts w:ascii="Times New Roman" w:hAnsi="Times New Roman"/>
        </w:rPr>
        <w:t>Программы обеспечивают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9D3B76" w:rsidRPr="00704F76" w:rsidRDefault="009D3B76" w:rsidP="00704F76">
      <w:pPr>
        <w:shd w:val="clear" w:color="auto" w:fill="FFFFFF"/>
        <w:spacing w:line="240" w:lineRule="auto"/>
        <w:jc w:val="both"/>
        <w:rPr>
          <w:rFonts w:ascii="Times New Roman" w:hAnsi="Times New Roman"/>
        </w:rPr>
      </w:pPr>
      <w:r w:rsidRPr="00704F76">
        <w:rPr>
          <w:rFonts w:ascii="Times New Roman" w:hAnsi="Times New Roman"/>
        </w:rPr>
        <w:t>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w:t>
      </w:r>
    </w:p>
    <w:p w:rsidR="009D3B76" w:rsidRPr="00704F76" w:rsidRDefault="009D3B76" w:rsidP="00704F76">
      <w:pPr>
        <w:pStyle w:val="ListParagraph"/>
        <w:numPr>
          <w:ilvl w:val="0"/>
          <w:numId w:val="142"/>
        </w:numPr>
        <w:shd w:val="clear" w:color="auto" w:fill="FFFFFF"/>
        <w:jc w:val="both"/>
        <w:rPr>
          <w:rFonts w:ascii="Times New Roman" w:hAnsi="Times New Roman" w:cs="Times New Roman"/>
          <w:sz w:val="22"/>
          <w:szCs w:val="22"/>
        </w:rPr>
      </w:pPr>
      <w:r w:rsidRPr="00704F76">
        <w:rPr>
          <w:rFonts w:ascii="Times New Roman" w:hAnsi="Times New Roman" w:cs="Times New Roman"/>
          <w:sz w:val="22"/>
          <w:szCs w:val="22"/>
        </w:rPr>
        <w:t>Гарантирует охрану и укрепление физического и психического здоровья детей;</w:t>
      </w:r>
    </w:p>
    <w:p w:rsidR="009D3B76" w:rsidRPr="00704F76" w:rsidRDefault="009D3B76" w:rsidP="00704F76">
      <w:pPr>
        <w:pStyle w:val="ListParagraph"/>
        <w:numPr>
          <w:ilvl w:val="0"/>
          <w:numId w:val="142"/>
        </w:numPr>
        <w:shd w:val="clear" w:color="auto" w:fill="FFFFFF"/>
        <w:jc w:val="both"/>
        <w:rPr>
          <w:rFonts w:ascii="Times New Roman" w:hAnsi="Times New Roman" w:cs="Times New Roman"/>
          <w:sz w:val="22"/>
          <w:szCs w:val="22"/>
        </w:rPr>
      </w:pPr>
      <w:r w:rsidRPr="00704F76">
        <w:rPr>
          <w:rFonts w:ascii="Times New Roman" w:hAnsi="Times New Roman" w:cs="Times New Roman"/>
          <w:sz w:val="22"/>
          <w:szCs w:val="22"/>
        </w:rPr>
        <w:t>Обеспечивает эмоциональное благополучие детей;</w:t>
      </w:r>
    </w:p>
    <w:p w:rsidR="009D3B76" w:rsidRPr="00704F76" w:rsidRDefault="009D3B76" w:rsidP="00704F76">
      <w:pPr>
        <w:pStyle w:val="ListParagraph"/>
        <w:numPr>
          <w:ilvl w:val="0"/>
          <w:numId w:val="142"/>
        </w:numPr>
        <w:shd w:val="clear" w:color="auto" w:fill="FFFFFF"/>
        <w:jc w:val="both"/>
        <w:rPr>
          <w:rFonts w:ascii="Times New Roman" w:hAnsi="Times New Roman" w:cs="Times New Roman"/>
          <w:sz w:val="22"/>
          <w:szCs w:val="22"/>
        </w:rPr>
      </w:pPr>
      <w:r w:rsidRPr="00704F76">
        <w:rPr>
          <w:rFonts w:ascii="Times New Roman" w:hAnsi="Times New Roman" w:cs="Times New Roman"/>
          <w:sz w:val="22"/>
          <w:szCs w:val="22"/>
        </w:rPr>
        <w:t>Способствует профессиональному развитию педагогических работников;</w:t>
      </w:r>
    </w:p>
    <w:p w:rsidR="009D3B76" w:rsidRPr="00704F76" w:rsidRDefault="009D3B76" w:rsidP="00704F76">
      <w:pPr>
        <w:pStyle w:val="ListParagraph"/>
        <w:numPr>
          <w:ilvl w:val="0"/>
          <w:numId w:val="142"/>
        </w:numPr>
        <w:shd w:val="clear" w:color="auto" w:fill="FFFFFF"/>
        <w:jc w:val="both"/>
        <w:rPr>
          <w:rFonts w:ascii="Times New Roman" w:hAnsi="Times New Roman" w:cs="Times New Roman"/>
          <w:sz w:val="22"/>
          <w:szCs w:val="22"/>
        </w:rPr>
      </w:pPr>
      <w:r w:rsidRPr="00704F76">
        <w:rPr>
          <w:rFonts w:ascii="Times New Roman" w:hAnsi="Times New Roman" w:cs="Times New Roman"/>
          <w:sz w:val="22"/>
          <w:szCs w:val="22"/>
        </w:rPr>
        <w:t>Создает условия для развивающего вариативного дошкольного образования;</w:t>
      </w:r>
    </w:p>
    <w:p w:rsidR="009D3B76" w:rsidRPr="00704F76" w:rsidRDefault="009D3B76" w:rsidP="00704F76">
      <w:pPr>
        <w:pStyle w:val="ListParagraph"/>
        <w:numPr>
          <w:ilvl w:val="0"/>
          <w:numId w:val="142"/>
        </w:numPr>
        <w:shd w:val="clear" w:color="auto" w:fill="FFFFFF"/>
        <w:jc w:val="both"/>
        <w:rPr>
          <w:rFonts w:ascii="Times New Roman" w:hAnsi="Times New Roman" w:cs="Times New Roman"/>
          <w:sz w:val="22"/>
          <w:szCs w:val="22"/>
        </w:rPr>
      </w:pPr>
      <w:r w:rsidRPr="00704F76">
        <w:rPr>
          <w:rFonts w:ascii="Times New Roman" w:hAnsi="Times New Roman" w:cs="Times New Roman"/>
          <w:sz w:val="22"/>
          <w:szCs w:val="22"/>
        </w:rPr>
        <w:t>Обеспечивает открытость дошкольного образования;</w:t>
      </w:r>
    </w:p>
    <w:p w:rsidR="009D3B76" w:rsidRPr="00704F76" w:rsidRDefault="009D3B76" w:rsidP="00704F76">
      <w:pPr>
        <w:pStyle w:val="ListParagraph"/>
        <w:numPr>
          <w:ilvl w:val="0"/>
          <w:numId w:val="142"/>
        </w:numPr>
        <w:shd w:val="clear" w:color="auto" w:fill="FFFFFF"/>
        <w:jc w:val="both"/>
        <w:rPr>
          <w:rFonts w:ascii="Times New Roman" w:hAnsi="Times New Roman" w:cs="Times New Roman"/>
          <w:sz w:val="22"/>
          <w:szCs w:val="22"/>
        </w:rPr>
      </w:pPr>
      <w:r w:rsidRPr="00704F76">
        <w:rPr>
          <w:rFonts w:ascii="Times New Roman" w:hAnsi="Times New Roman" w:cs="Times New Roman"/>
          <w:sz w:val="22"/>
          <w:szCs w:val="22"/>
        </w:rPr>
        <w:t>Создает условия для участия родителей (законных представителей) в образовательной деятельности.</w:t>
      </w:r>
    </w:p>
    <w:p w:rsidR="009D3B76" w:rsidRPr="00704F76" w:rsidRDefault="009D3B76" w:rsidP="00704F76">
      <w:pPr>
        <w:shd w:val="clear" w:color="auto" w:fill="FFFFFF"/>
        <w:spacing w:line="240" w:lineRule="auto"/>
        <w:jc w:val="both"/>
        <w:rPr>
          <w:rFonts w:ascii="Times New Roman" w:hAnsi="Times New Roman"/>
        </w:rPr>
      </w:pPr>
      <w:r w:rsidRPr="00704F76">
        <w:rPr>
          <w:rFonts w:ascii="Times New Roman" w:hAnsi="Times New Roman"/>
          <w:b/>
        </w:rPr>
        <w:t xml:space="preserve">Психолого-педагогические условия </w:t>
      </w:r>
      <w:r w:rsidRPr="00704F76">
        <w:rPr>
          <w:rFonts w:ascii="Times New Roman" w:hAnsi="Times New Roman"/>
        </w:rPr>
        <w:t>реализации основной образовательной программы дошкольного образования:</w:t>
      </w:r>
    </w:p>
    <w:p w:rsidR="009D3B76" w:rsidRPr="00704F76" w:rsidRDefault="009D3B76" w:rsidP="00704F76">
      <w:pPr>
        <w:pStyle w:val="ListParagraph"/>
        <w:numPr>
          <w:ilvl w:val="0"/>
          <w:numId w:val="143"/>
        </w:numPr>
        <w:shd w:val="clear" w:color="auto" w:fill="FFFFFF"/>
        <w:jc w:val="both"/>
        <w:rPr>
          <w:rFonts w:ascii="Times New Roman" w:hAnsi="Times New Roman" w:cs="Times New Roman"/>
          <w:sz w:val="22"/>
          <w:szCs w:val="22"/>
        </w:rPr>
      </w:pPr>
      <w:r w:rsidRPr="00704F76">
        <w:rPr>
          <w:rFonts w:ascii="Times New Roman" w:hAnsi="Times New Roman" w:cs="Times New Roman"/>
          <w:sz w:val="22"/>
          <w:szCs w:val="22"/>
        </w:rPr>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9D3B76" w:rsidRPr="00704F76" w:rsidRDefault="009D3B76" w:rsidP="00704F76">
      <w:pPr>
        <w:pStyle w:val="ListParagraph"/>
        <w:numPr>
          <w:ilvl w:val="0"/>
          <w:numId w:val="143"/>
        </w:numPr>
        <w:shd w:val="clear" w:color="auto" w:fill="FFFFFF"/>
        <w:jc w:val="both"/>
        <w:rPr>
          <w:rFonts w:ascii="Times New Roman" w:hAnsi="Times New Roman" w:cs="Times New Roman"/>
          <w:sz w:val="22"/>
          <w:szCs w:val="22"/>
        </w:rPr>
      </w:pPr>
      <w:r w:rsidRPr="00704F76">
        <w:rPr>
          <w:rFonts w:ascii="Times New Roman" w:hAnsi="Times New Roman" w:cs="Times New Roman"/>
          <w:sz w:val="22"/>
          <w:szCs w:val="22"/>
        </w:rPr>
        <w:t>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9D3B76" w:rsidRPr="00704F76" w:rsidRDefault="009D3B76" w:rsidP="00704F76">
      <w:pPr>
        <w:pStyle w:val="ListParagraph"/>
        <w:numPr>
          <w:ilvl w:val="0"/>
          <w:numId w:val="143"/>
        </w:numPr>
        <w:shd w:val="clear" w:color="auto" w:fill="FFFFFF"/>
        <w:jc w:val="both"/>
        <w:rPr>
          <w:rFonts w:ascii="Times New Roman" w:hAnsi="Times New Roman" w:cs="Times New Roman"/>
          <w:sz w:val="22"/>
          <w:szCs w:val="22"/>
        </w:rPr>
      </w:pPr>
      <w:r w:rsidRPr="00704F76">
        <w:rPr>
          <w:rFonts w:ascii="Times New Roman" w:hAnsi="Times New Roman" w:cs="Times New Roman"/>
          <w:sz w:val="22"/>
          <w:szCs w:val="22"/>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9D3B76" w:rsidRPr="00704F76" w:rsidRDefault="009D3B76" w:rsidP="00704F76">
      <w:pPr>
        <w:pStyle w:val="ListParagraph"/>
        <w:numPr>
          <w:ilvl w:val="0"/>
          <w:numId w:val="143"/>
        </w:numPr>
        <w:shd w:val="clear" w:color="auto" w:fill="FFFFFF"/>
        <w:jc w:val="both"/>
        <w:rPr>
          <w:rFonts w:ascii="Times New Roman" w:hAnsi="Times New Roman" w:cs="Times New Roman"/>
          <w:sz w:val="22"/>
          <w:szCs w:val="22"/>
        </w:rPr>
      </w:pPr>
      <w:r w:rsidRPr="00704F76">
        <w:rPr>
          <w:rFonts w:ascii="Times New Roman" w:hAnsi="Times New Roman" w:cs="Times New Roman"/>
          <w:sz w:val="22"/>
          <w:szCs w:val="22"/>
        </w:rPr>
        <w:t>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9D3B76" w:rsidRPr="00704F76" w:rsidRDefault="009D3B76" w:rsidP="00704F76">
      <w:pPr>
        <w:pStyle w:val="ListParagraph"/>
        <w:numPr>
          <w:ilvl w:val="0"/>
          <w:numId w:val="143"/>
        </w:numPr>
        <w:shd w:val="clear" w:color="auto" w:fill="FFFFFF"/>
        <w:jc w:val="both"/>
        <w:rPr>
          <w:rFonts w:ascii="Times New Roman" w:hAnsi="Times New Roman" w:cs="Times New Roman"/>
          <w:sz w:val="22"/>
          <w:szCs w:val="22"/>
        </w:rPr>
      </w:pPr>
      <w:r w:rsidRPr="00704F76">
        <w:rPr>
          <w:rFonts w:ascii="Times New Roman" w:hAnsi="Times New Roman" w:cs="Times New Roman"/>
          <w:sz w:val="22"/>
          <w:szCs w:val="22"/>
        </w:rPr>
        <w:t>Поддержка инициативы и самостоятельности детей в специфических для них видах деятельности;</w:t>
      </w:r>
    </w:p>
    <w:p w:rsidR="009D3B76" w:rsidRPr="00704F76" w:rsidRDefault="009D3B76" w:rsidP="00704F76">
      <w:pPr>
        <w:pStyle w:val="ListParagraph"/>
        <w:numPr>
          <w:ilvl w:val="0"/>
          <w:numId w:val="143"/>
        </w:numPr>
        <w:shd w:val="clear" w:color="auto" w:fill="FFFFFF"/>
        <w:jc w:val="both"/>
        <w:rPr>
          <w:rFonts w:ascii="Times New Roman" w:hAnsi="Times New Roman" w:cs="Times New Roman"/>
          <w:sz w:val="22"/>
          <w:szCs w:val="22"/>
        </w:rPr>
      </w:pPr>
      <w:r w:rsidRPr="00704F76">
        <w:rPr>
          <w:rFonts w:ascii="Times New Roman" w:hAnsi="Times New Roman" w:cs="Times New Roman"/>
          <w:sz w:val="22"/>
          <w:szCs w:val="22"/>
        </w:rPr>
        <w:t>Возможность выбора детьми материалов, видов активности, участников совместной деятельности и общения;</w:t>
      </w:r>
    </w:p>
    <w:p w:rsidR="009D3B76" w:rsidRPr="00704F76" w:rsidRDefault="009D3B76" w:rsidP="00704F76">
      <w:pPr>
        <w:pStyle w:val="ListParagraph"/>
        <w:numPr>
          <w:ilvl w:val="0"/>
          <w:numId w:val="143"/>
        </w:numPr>
        <w:shd w:val="clear" w:color="auto" w:fill="FFFFFF"/>
        <w:jc w:val="both"/>
        <w:rPr>
          <w:rFonts w:ascii="Times New Roman" w:hAnsi="Times New Roman" w:cs="Times New Roman"/>
          <w:sz w:val="22"/>
          <w:szCs w:val="22"/>
        </w:rPr>
      </w:pPr>
      <w:r w:rsidRPr="00704F76">
        <w:rPr>
          <w:rFonts w:ascii="Times New Roman" w:hAnsi="Times New Roman" w:cs="Times New Roman"/>
          <w:sz w:val="22"/>
          <w:szCs w:val="22"/>
        </w:rPr>
        <w:t>Защита детей от всех форм физического и психического насилия</w:t>
      </w:r>
      <w:r w:rsidRPr="00704F76">
        <w:rPr>
          <w:rFonts w:ascii="Times New Roman" w:hAnsi="Times New Roman" w:cs="Times New Roman"/>
          <w:sz w:val="22"/>
          <w:szCs w:val="22"/>
          <w:vertAlign w:val="superscript"/>
        </w:rPr>
        <w:t>5</w:t>
      </w:r>
      <w:r w:rsidRPr="00704F76">
        <w:rPr>
          <w:rFonts w:ascii="Times New Roman" w:hAnsi="Times New Roman" w:cs="Times New Roman"/>
          <w:sz w:val="22"/>
          <w:szCs w:val="22"/>
        </w:rPr>
        <w:t>;</w:t>
      </w:r>
    </w:p>
    <w:p w:rsidR="009D3B76" w:rsidRPr="00704F76" w:rsidRDefault="009D3B76" w:rsidP="00704F76">
      <w:pPr>
        <w:pStyle w:val="ListParagraph"/>
        <w:numPr>
          <w:ilvl w:val="0"/>
          <w:numId w:val="143"/>
        </w:numPr>
        <w:shd w:val="clear" w:color="auto" w:fill="FFFFFF"/>
        <w:jc w:val="both"/>
        <w:rPr>
          <w:rFonts w:ascii="Times New Roman" w:hAnsi="Times New Roman" w:cs="Times New Roman"/>
          <w:sz w:val="22"/>
          <w:szCs w:val="22"/>
        </w:rPr>
      </w:pPr>
      <w:r w:rsidRPr="00704F76">
        <w:rPr>
          <w:rFonts w:ascii="Times New Roman" w:hAnsi="Times New Roman" w:cs="Times New Roman"/>
          <w:sz w:val="22"/>
          <w:szCs w:val="22"/>
        </w:rPr>
        <w:t>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9D3B76" w:rsidRPr="00704F76" w:rsidRDefault="009D3B76" w:rsidP="00704F76">
      <w:pPr>
        <w:shd w:val="clear" w:color="auto" w:fill="FFFFFF"/>
        <w:spacing w:line="240" w:lineRule="auto"/>
        <w:ind w:firstLine="708"/>
        <w:jc w:val="both"/>
        <w:rPr>
          <w:rFonts w:ascii="Times New Roman" w:hAnsi="Times New Roman"/>
        </w:rPr>
      </w:pPr>
      <w:r w:rsidRPr="00704F76">
        <w:rPr>
          <w:rFonts w:ascii="Times New Roman" w:hAnsi="Times New Roman"/>
        </w:rPr>
        <w:t>В ДОУ созданы условия, необходимые для создания социальной ситуации развития детей, соответствующей специфике дошкольного возраста, предполагают:</w:t>
      </w:r>
    </w:p>
    <w:p w:rsidR="009D3B76" w:rsidRPr="00704F76" w:rsidRDefault="009D3B76" w:rsidP="00704F76">
      <w:pPr>
        <w:pStyle w:val="ListParagraph"/>
        <w:shd w:val="clear" w:color="auto" w:fill="FFFFFF"/>
        <w:ind w:left="360"/>
        <w:jc w:val="both"/>
        <w:rPr>
          <w:rFonts w:ascii="Times New Roman" w:hAnsi="Times New Roman" w:cs="Times New Roman"/>
          <w:sz w:val="22"/>
          <w:szCs w:val="22"/>
        </w:rPr>
      </w:pPr>
      <w:r w:rsidRPr="00704F76">
        <w:rPr>
          <w:rFonts w:ascii="Times New Roman" w:hAnsi="Times New Roman" w:cs="Times New Roman"/>
          <w:sz w:val="22"/>
          <w:szCs w:val="22"/>
        </w:rPr>
        <w:t>Обеспечение эмоционального благополучия через:</w:t>
      </w:r>
    </w:p>
    <w:p w:rsidR="009D3B76" w:rsidRPr="00704F76" w:rsidRDefault="009D3B76" w:rsidP="00704F76">
      <w:pPr>
        <w:pStyle w:val="ListParagraph"/>
        <w:numPr>
          <w:ilvl w:val="0"/>
          <w:numId w:val="144"/>
        </w:numPr>
        <w:shd w:val="clear" w:color="auto" w:fill="FFFFFF"/>
        <w:jc w:val="both"/>
        <w:rPr>
          <w:rFonts w:ascii="Times New Roman" w:hAnsi="Times New Roman" w:cs="Times New Roman"/>
          <w:sz w:val="22"/>
          <w:szCs w:val="22"/>
        </w:rPr>
      </w:pPr>
      <w:r w:rsidRPr="00704F76">
        <w:rPr>
          <w:rFonts w:ascii="Times New Roman" w:hAnsi="Times New Roman" w:cs="Times New Roman"/>
          <w:sz w:val="22"/>
          <w:szCs w:val="22"/>
        </w:rPr>
        <w:t>непосредственное общение с каждым ребенком;</w:t>
      </w:r>
    </w:p>
    <w:p w:rsidR="009D3B76" w:rsidRPr="00704F76" w:rsidRDefault="009D3B76" w:rsidP="00704F76">
      <w:pPr>
        <w:pStyle w:val="ListParagraph"/>
        <w:numPr>
          <w:ilvl w:val="0"/>
          <w:numId w:val="144"/>
        </w:numPr>
        <w:shd w:val="clear" w:color="auto" w:fill="FFFFFF"/>
        <w:jc w:val="both"/>
        <w:rPr>
          <w:rFonts w:ascii="Times New Roman" w:hAnsi="Times New Roman" w:cs="Times New Roman"/>
          <w:sz w:val="22"/>
          <w:szCs w:val="22"/>
        </w:rPr>
      </w:pPr>
      <w:r w:rsidRPr="00704F76">
        <w:rPr>
          <w:rFonts w:ascii="Times New Roman" w:hAnsi="Times New Roman" w:cs="Times New Roman"/>
          <w:sz w:val="22"/>
          <w:szCs w:val="22"/>
        </w:rPr>
        <w:t>уважительное отношение к каждому ребенку, к его чувствам и потребностям;</w:t>
      </w:r>
    </w:p>
    <w:p w:rsidR="009D3B76" w:rsidRPr="00704F76" w:rsidRDefault="009D3B76" w:rsidP="00704F76">
      <w:pPr>
        <w:pStyle w:val="ListParagraph"/>
        <w:numPr>
          <w:ilvl w:val="0"/>
          <w:numId w:val="144"/>
        </w:numPr>
        <w:shd w:val="clear" w:color="auto" w:fill="FFFFFF"/>
        <w:jc w:val="both"/>
        <w:rPr>
          <w:rFonts w:ascii="Times New Roman" w:hAnsi="Times New Roman" w:cs="Times New Roman"/>
          <w:sz w:val="22"/>
          <w:szCs w:val="22"/>
        </w:rPr>
      </w:pPr>
      <w:r w:rsidRPr="00704F76">
        <w:rPr>
          <w:rFonts w:ascii="Times New Roman" w:hAnsi="Times New Roman" w:cs="Times New Roman"/>
          <w:sz w:val="22"/>
          <w:szCs w:val="22"/>
        </w:rPr>
        <w:t>поддержку индивидуальности и инициативы детей через:</w:t>
      </w:r>
    </w:p>
    <w:p w:rsidR="009D3B76" w:rsidRPr="00704F76" w:rsidRDefault="009D3B76" w:rsidP="00704F76">
      <w:pPr>
        <w:pStyle w:val="ListParagraph"/>
        <w:numPr>
          <w:ilvl w:val="0"/>
          <w:numId w:val="140"/>
        </w:numPr>
        <w:shd w:val="clear" w:color="auto" w:fill="FFFFFF"/>
        <w:jc w:val="both"/>
        <w:rPr>
          <w:rFonts w:ascii="Times New Roman" w:hAnsi="Times New Roman" w:cs="Times New Roman"/>
          <w:sz w:val="22"/>
          <w:szCs w:val="22"/>
        </w:rPr>
      </w:pPr>
      <w:r w:rsidRPr="00704F76">
        <w:rPr>
          <w:rFonts w:ascii="Times New Roman" w:hAnsi="Times New Roman" w:cs="Times New Roman"/>
          <w:sz w:val="22"/>
          <w:szCs w:val="22"/>
        </w:rPr>
        <w:t>создание возможности свободного выбора детьми деятельности, участников совместной деятельности;</w:t>
      </w:r>
    </w:p>
    <w:p w:rsidR="009D3B76" w:rsidRPr="00704F76" w:rsidRDefault="009D3B76" w:rsidP="00704F76">
      <w:pPr>
        <w:pStyle w:val="ListParagraph"/>
        <w:numPr>
          <w:ilvl w:val="0"/>
          <w:numId w:val="140"/>
        </w:numPr>
        <w:shd w:val="clear" w:color="auto" w:fill="FFFFFF"/>
        <w:jc w:val="both"/>
        <w:rPr>
          <w:rFonts w:ascii="Times New Roman" w:hAnsi="Times New Roman" w:cs="Times New Roman"/>
          <w:sz w:val="22"/>
          <w:szCs w:val="22"/>
        </w:rPr>
      </w:pPr>
      <w:r w:rsidRPr="00704F76">
        <w:rPr>
          <w:rFonts w:ascii="Times New Roman" w:hAnsi="Times New Roman" w:cs="Times New Roman"/>
          <w:sz w:val="22"/>
          <w:szCs w:val="22"/>
        </w:rPr>
        <w:t>принятия детьми решений, выражения своих чувств и мыслей;</w:t>
      </w:r>
    </w:p>
    <w:p w:rsidR="009D3B76" w:rsidRPr="00704F76" w:rsidRDefault="009D3B76" w:rsidP="00704F76">
      <w:pPr>
        <w:pStyle w:val="ListParagraph"/>
        <w:numPr>
          <w:ilvl w:val="0"/>
          <w:numId w:val="140"/>
        </w:numPr>
        <w:shd w:val="clear" w:color="auto" w:fill="FFFFFF"/>
        <w:jc w:val="both"/>
        <w:rPr>
          <w:rFonts w:ascii="Times New Roman" w:hAnsi="Times New Roman" w:cs="Times New Roman"/>
          <w:sz w:val="22"/>
          <w:szCs w:val="22"/>
        </w:rPr>
      </w:pPr>
      <w:r w:rsidRPr="00704F76">
        <w:rPr>
          <w:rFonts w:ascii="Times New Roman" w:hAnsi="Times New Roman" w:cs="Times New Roman"/>
          <w:sz w:val="22"/>
          <w:szCs w:val="22"/>
        </w:rPr>
        <w:t>не 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9D3B76" w:rsidRPr="00704F76" w:rsidRDefault="009D3B76" w:rsidP="00704F76">
      <w:pPr>
        <w:pStyle w:val="ListParagraph"/>
        <w:numPr>
          <w:ilvl w:val="0"/>
          <w:numId w:val="144"/>
        </w:numPr>
        <w:shd w:val="clear" w:color="auto" w:fill="FFFFFF"/>
        <w:jc w:val="both"/>
        <w:rPr>
          <w:rFonts w:ascii="Times New Roman" w:hAnsi="Times New Roman" w:cs="Times New Roman"/>
          <w:sz w:val="22"/>
          <w:szCs w:val="22"/>
        </w:rPr>
      </w:pPr>
      <w:r w:rsidRPr="00704F76">
        <w:rPr>
          <w:rFonts w:ascii="Times New Roman" w:hAnsi="Times New Roman" w:cs="Times New Roman"/>
          <w:sz w:val="22"/>
          <w:szCs w:val="22"/>
        </w:rPr>
        <w:t>Утановление правил взаимодействия в разных ситуациях:</w:t>
      </w:r>
    </w:p>
    <w:p w:rsidR="009D3B76" w:rsidRPr="00704F76" w:rsidRDefault="009D3B76" w:rsidP="00704F76">
      <w:pPr>
        <w:pStyle w:val="ListParagraph"/>
        <w:numPr>
          <w:ilvl w:val="0"/>
          <w:numId w:val="141"/>
        </w:numPr>
        <w:shd w:val="clear" w:color="auto" w:fill="FFFFFF"/>
        <w:jc w:val="both"/>
        <w:rPr>
          <w:rFonts w:ascii="Times New Roman" w:hAnsi="Times New Roman" w:cs="Times New Roman"/>
          <w:sz w:val="22"/>
          <w:szCs w:val="22"/>
        </w:rPr>
      </w:pPr>
      <w:r w:rsidRPr="00704F76">
        <w:rPr>
          <w:rFonts w:ascii="Times New Roman" w:hAnsi="Times New Roman" w:cs="Times New Roman"/>
          <w:sz w:val="22"/>
          <w:szCs w:val="22"/>
        </w:rPr>
        <w:t>созданы условия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9D3B76" w:rsidRPr="00704F76" w:rsidRDefault="009D3B76" w:rsidP="00704F76">
      <w:pPr>
        <w:pStyle w:val="ListParagraph"/>
        <w:numPr>
          <w:ilvl w:val="0"/>
          <w:numId w:val="141"/>
        </w:numPr>
        <w:shd w:val="clear" w:color="auto" w:fill="FFFFFF"/>
        <w:jc w:val="both"/>
        <w:rPr>
          <w:rFonts w:ascii="Times New Roman" w:hAnsi="Times New Roman" w:cs="Times New Roman"/>
          <w:sz w:val="22"/>
          <w:szCs w:val="22"/>
        </w:rPr>
      </w:pPr>
      <w:r w:rsidRPr="00704F76">
        <w:rPr>
          <w:rFonts w:ascii="Times New Roman" w:hAnsi="Times New Roman" w:cs="Times New Roman"/>
          <w:sz w:val="22"/>
          <w:szCs w:val="22"/>
        </w:rPr>
        <w:t>развитие коммуникативных способностей детей, позволяющих разрешать конфликтные ситуации со сверстниками;</w:t>
      </w:r>
    </w:p>
    <w:p w:rsidR="009D3B76" w:rsidRPr="00704F76" w:rsidRDefault="009D3B76" w:rsidP="00704F76">
      <w:pPr>
        <w:pStyle w:val="ListParagraph"/>
        <w:numPr>
          <w:ilvl w:val="0"/>
          <w:numId w:val="141"/>
        </w:numPr>
        <w:shd w:val="clear" w:color="auto" w:fill="FFFFFF"/>
        <w:jc w:val="both"/>
        <w:rPr>
          <w:rFonts w:ascii="Times New Roman" w:hAnsi="Times New Roman" w:cs="Times New Roman"/>
          <w:sz w:val="22"/>
          <w:szCs w:val="22"/>
        </w:rPr>
      </w:pPr>
      <w:r w:rsidRPr="00704F76">
        <w:rPr>
          <w:rFonts w:ascii="Times New Roman" w:hAnsi="Times New Roman" w:cs="Times New Roman"/>
          <w:sz w:val="22"/>
          <w:szCs w:val="22"/>
        </w:rPr>
        <w:t>развитие умения детей работать в группе сверстников;</w:t>
      </w:r>
    </w:p>
    <w:p w:rsidR="009D3B76" w:rsidRPr="00704F76" w:rsidRDefault="009D3B76" w:rsidP="00704F76">
      <w:pPr>
        <w:pStyle w:val="ListParagraph"/>
        <w:numPr>
          <w:ilvl w:val="0"/>
          <w:numId w:val="144"/>
        </w:numPr>
        <w:shd w:val="clear" w:color="auto" w:fill="FFFFFF"/>
        <w:jc w:val="both"/>
        <w:rPr>
          <w:rFonts w:ascii="Times New Roman" w:hAnsi="Times New Roman" w:cs="Times New Roman"/>
          <w:sz w:val="22"/>
          <w:szCs w:val="22"/>
        </w:rPr>
      </w:pPr>
      <w:r w:rsidRPr="00704F76">
        <w:rPr>
          <w:rFonts w:ascii="Times New Roman" w:hAnsi="Times New Roman" w:cs="Times New Roman"/>
          <w:sz w:val="22"/>
          <w:szCs w:val="22"/>
        </w:rPr>
        <w:t>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9D3B76" w:rsidRPr="00704F76" w:rsidRDefault="009D3B76" w:rsidP="00704F76">
      <w:pPr>
        <w:pStyle w:val="ListParagraph"/>
        <w:numPr>
          <w:ilvl w:val="0"/>
          <w:numId w:val="144"/>
        </w:numPr>
        <w:shd w:val="clear" w:color="auto" w:fill="FFFFFF"/>
        <w:jc w:val="both"/>
        <w:rPr>
          <w:rFonts w:ascii="Times New Roman" w:hAnsi="Times New Roman" w:cs="Times New Roman"/>
          <w:sz w:val="22"/>
          <w:szCs w:val="22"/>
        </w:rPr>
      </w:pPr>
      <w:r w:rsidRPr="00704F76">
        <w:rPr>
          <w:rFonts w:ascii="Times New Roman" w:hAnsi="Times New Roman" w:cs="Times New Roman"/>
          <w:sz w:val="22"/>
          <w:szCs w:val="22"/>
        </w:rPr>
        <w:t>Создание условий для овладения культурными средствами деятельности;</w:t>
      </w:r>
    </w:p>
    <w:p w:rsidR="009D3B76" w:rsidRPr="00704F76" w:rsidRDefault="009D3B76" w:rsidP="00704F76">
      <w:pPr>
        <w:pStyle w:val="ListParagraph"/>
        <w:numPr>
          <w:ilvl w:val="0"/>
          <w:numId w:val="144"/>
        </w:numPr>
        <w:shd w:val="clear" w:color="auto" w:fill="FFFFFF"/>
        <w:jc w:val="both"/>
        <w:rPr>
          <w:rFonts w:ascii="Times New Roman" w:hAnsi="Times New Roman" w:cs="Times New Roman"/>
          <w:sz w:val="22"/>
          <w:szCs w:val="22"/>
        </w:rPr>
      </w:pPr>
      <w:r w:rsidRPr="00704F76">
        <w:rPr>
          <w:rFonts w:ascii="Times New Roman" w:hAnsi="Times New Roman" w:cs="Times New Roman"/>
          <w:sz w:val="22"/>
          <w:szCs w:val="22"/>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9D3B76" w:rsidRPr="00704F76" w:rsidRDefault="009D3B76" w:rsidP="00704F76">
      <w:pPr>
        <w:pStyle w:val="ListParagraph"/>
        <w:numPr>
          <w:ilvl w:val="0"/>
          <w:numId w:val="144"/>
        </w:numPr>
        <w:shd w:val="clear" w:color="auto" w:fill="FFFFFF"/>
        <w:jc w:val="both"/>
        <w:rPr>
          <w:rFonts w:ascii="Times New Roman" w:hAnsi="Times New Roman" w:cs="Times New Roman"/>
          <w:sz w:val="22"/>
          <w:szCs w:val="22"/>
        </w:rPr>
      </w:pPr>
      <w:r w:rsidRPr="00704F76">
        <w:rPr>
          <w:rFonts w:ascii="Times New Roman" w:hAnsi="Times New Roman" w:cs="Times New Roman"/>
          <w:sz w:val="22"/>
          <w:szCs w:val="22"/>
        </w:rPr>
        <w:t>Пддержку спонтанной игры детей, ее обогащение, обеспечение игрового времени и пространства;</w:t>
      </w:r>
    </w:p>
    <w:p w:rsidR="009D3B76" w:rsidRPr="00704F76" w:rsidRDefault="009D3B76" w:rsidP="00704F76">
      <w:pPr>
        <w:shd w:val="clear" w:color="auto" w:fill="FFFFFF"/>
        <w:spacing w:line="240" w:lineRule="auto"/>
        <w:ind w:left="360"/>
        <w:jc w:val="both"/>
        <w:rPr>
          <w:rFonts w:ascii="Times New Roman" w:hAnsi="Times New Roman"/>
        </w:rPr>
      </w:pPr>
      <w:r w:rsidRPr="00704F76">
        <w:rPr>
          <w:rFonts w:ascii="Times New Roman" w:hAnsi="Times New Roman"/>
        </w:rPr>
        <w:t>10. Оценку индивидуального развития детей;</w:t>
      </w:r>
    </w:p>
    <w:p w:rsidR="009D3B76" w:rsidRPr="00704F76" w:rsidRDefault="009D3B76" w:rsidP="00704F76">
      <w:pPr>
        <w:shd w:val="clear" w:color="auto" w:fill="FFFFFF"/>
        <w:spacing w:after="0" w:line="240" w:lineRule="auto"/>
        <w:ind w:left="360"/>
        <w:jc w:val="both"/>
        <w:rPr>
          <w:rFonts w:ascii="Times New Roman" w:hAnsi="Times New Roman"/>
        </w:rPr>
      </w:pPr>
      <w:r w:rsidRPr="00704F76">
        <w:rPr>
          <w:rFonts w:ascii="Times New Roman" w:hAnsi="Times New Roman"/>
        </w:rPr>
        <w:t>11.Взаимодействие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9D3B76" w:rsidRPr="00704F76" w:rsidRDefault="009D3B76" w:rsidP="00704F76">
      <w:pPr>
        <w:shd w:val="clear" w:color="auto" w:fill="FFFFFF"/>
        <w:spacing w:after="0" w:line="240" w:lineRule="auto"/>
        <w:jc w:val="both"/>
        <w:rPr>
          <w:rFonts w:ascii="Times New Roman" w:hAnsi="Times New Roman"/>
        </w:rPr>
      </w:pPr>
      <w:r w:rsidRPr="00704F76">
        <w:rPr>
          <w:rFonts w:ascii="Times New Roman" w:hAnsi="Times New Roman"/>
        </w:rPr>
        <w:t>В целях эффективной реализации Программы созданы условия для:</w:t>
      </w:r>
    </w:p>
    <w:p w:rsidR="009D3B76" w:rsidRPr="00704F76" w:rsidRDefault="009D3B76" w:rsidP="00704F76">
      <w:pPr>
        <w:pStyle w:val="ListParagraph"/>
        <w:numPr>
          <w:ilvl w:val="0"/>
          <w:numId w:val="145"/>
        </w:numPr>
        <w:shd w:val="clear" w:color="auto" w:fill="FFFFFF"/>
        <w:jc w:val="both"/>
        <w:rPr>
          <w:rFonts w:ascii="Times New Roman" w:hAnsi="Times New Roman" w:cs="Times New Roman"/>
          <w:sz w:val="22"/>
          <w:szCs w:val="22"/>
        </w:rPr>
      </w:pPr>
      <w:r w:rsidRPr="00704F76">
        <w:rPr>
          <w:rFonts w:ascii="Times New Roman" w:hAnsi="Times New Roman" w:cs="Times New Roman"/>
          <w:sz w:val="22"/>
          <w:szCs w:val="22"/>
        </w:rPr>
        <w:t xml:space="preserve">Профессионального развития педагогических и руководящих работников, в том числе их дополнительного профессионального образования; </w:t>
      </w:r>
    </w:p>
    <w:p w:rsidR="009D3B76" w:rsidRPr="00704F76" w:rsidRDefault="009D3B76" w:rsidP="00704F76">
      <w:pPr>
        <w:pStyle w:val="ListParagraph"/>
        <w:numPr>
          <w:ilvl w:val="0"/>
          <w:numId w:val="145"/>
        </w:numPr>
        <w:shd w:val="clear" w:color="auto" w:fill="FFFFFF"/>
        <w:jc w:val="both"/>
        <w:rPr>
          <w:rFonts w:ascii="Times New Roman" w:hAnsi="Times New Roman" w:cs="Times New Roman"/>
          <w:sz w:val="22"/>
          <w:szCs w:val="22"/>
        </w:rPr>
      </w:pPr>
      <w:r w:rsidRPr="00704F76">
        <w:rPr>
          <w:rFonts w:ascii="Times New Roman" w:hAnsi="Times New Roman" w:cs="Times New Roman"/>
          <w:sz w:val="22"/>
          <w:szCs w:val="22"/>
        </w:rPr>
        <w:t>Консультативной поддержки педагогических работников и родителей (законных представителей) по вопросам образования и охраны здоровья детей, в том числе инклюзивного образования (в случае его организации);</w:t>
      </w:r>
    </w:p>
    <w:p w:rsidR="009D3B76" w:rsidRPr="00704F76" w:rsidRDefault="009D3B76" w:rsidP="00704F76">
      <w:pPr>
        <w:pStyle w:val="ListParagraph"/>
        <w:numPr>
          <w:ilvl w:val="0"/>
          <w:numId w:val="145"/>
        </w:numPr>
        <w:shd w:val="clear" w:color="auto" w:fill="FFFFFF"/>
        <w:jc w:val="both"/>
        <w:rPr>
          <w:rFonts w:ascii="Times New Roman" w:hAnsi="Times New Roman" w:cs="Times New Roman"/>
          <w:sz w:val="22"/>
          <w:szCs w:val="22"/>
        </w:rPr>
      </w:pPr>
      <w:r w:rsidRPr="00704F76">
        <w:rPr>
          <w:rFonts w:ascii="Times New Roman" w:hAnsi="Times New Roman" w:cs="Times New Roman"/>
          <w:sz w:val="22"/>
          <w:szCs w:val="22"/>
        </w:rPr>
        <w:t>Организационно-методического сопровождения процесса реализации Программы, в том числе во взаимодействии со сверстниками и взрослыми.</w:t>
      </w:r>
    </w:p>
    <w:p w:rsidR="009D3B76" w:rsidRPr="00704F76" w:rsidRDefault="009D3B76" w:rsidP="00704F76">
      <w:pPr>
        <w:shd w:val="clear" w:color="auto" w:fill="FFFFFF"/>
        <w:spacing w:line="240" w:lineRule="auto"/>
        <w:ind w:firstLine="360"/>
        <w:jc w:val="both"/>
        <w:rPr>
          <w:rFonts w:ascii="Times New Roman" w:hAnsi="Times New Roman"/>
        </w:rPr>
      </w:pPr>
      <w:r w:rsidRPr="00704F76">
        <w:rPr>
          <w:rFonts w:ascii="Times New Roman" w:hAnsi="Times New Roman"/>
        </w:rPr>
        <w:t>ДОУ    создаёт возможности:</w:t>
      </w:r>
    </w:p>
    <w:p w:rsidR="009D3B76" w:rsidRPr="00704F76" w:rsidRDefault="009D3B76" w:rsidP="00704F76">
      <w:pPr>
        <w:pStyle w:val="ListParagraph"/>
        <w:numPr>
          <w:ilvl w:val="0"/>
          <w:numId w:val="146"/>
        </w:numPr>
        <w:shd w:val="clear" w:color="auto" w:fill="FFFFFF"/>
        <w:jc w:val="both"/>
        <w:rPr>
          <w:rFonts w:ascii="Times New Roman" w:hAnsi="Times New Roman" w:cs="Times New Roman"/>
          <w:sz w:val="22"/>
          <w:szCs w:val="22"/>
        </w:rPr>
      </w:pPr>
      <w:r w:rsidRPr="00704F76">
        <w:rPr>
          <w:rFonts w:ascii="Times New Roman" w:hAnsi="Times New Roman" w:cs="Times New Roman"/>
          <w:sz w:val="22"/>
          <w:szCs w:val="22"/>
        </w:rPr>
        <w:t>Для предоставления информации о Программе семье и всем заинтересованным лицам, вовлеченным в образовательную деятельность, а также широкой общественности;</w:t>
      </w:r>
    </w:p>
    <w:p w:rsidR="009D3B76" w:rsidRPr="00704F76" w:rsidRDefault="009D3B76" w:rsidP="00704F76">
      <w:pPr>
        <w:pStyle w:val="ListParagraph"/>
        <w:numPr>
          <w:ilvl w:val="0"/>
          <w:numId w:val="146"/>
        </w:numPr>
        <w:shd w:val="clear" w:color="auto" w:fill="FFFFFF"/>
        <w:jc w:val="both"/>
        <w:rPr>
          <w:rFonts w:ascii="Times New Roman" w:hAnsi="Times New Roman" w:cs="Times New Roman"/>
          <w:sz w:val="22"/>
          <w:szCs w:val="22"/>
        </w:rPr>
      </w:pPr>
      <w:r w:rsidRPr="00704F76">
        <w:rPr>
          <w:rFonts w:ascii="Times New Roman" w:hAnsi="Times New Roman" w:cs="Times New Roman"/>
          <w:sz w:val="22"/>
          <w:szCs w:val="22"/>
        </w:rPr>
        <w:t>Для взрослых по поиску, использованию материалов, обеспечивающих реализацию Программы, в том числе в информационной среде;</w:t>
      </w:r>
    </w:p>
    <w:p w:rsidR="009D3B76" w:rsidRPr="00704F76" w:rsidRDefault="009D3B76" w:rsidP="00704F76">
      <w:pPr>
        <w:pStyle w:val="ListParagraph"/>
        <w:numPr>
          <w:ilvl w:val="0"/>
          <w:numId w:val="146"/>
        </w:numPr>
        <w:shd w:val="clear" w:color="auto" w:fill="FFFFFF"/>
        <w:jc w:val="both"/>
        <w:rPr>
          <w:rFonts w:ascii="Times New Roman" w:hAnsi="Times New Roman" w:cs="Times New Roman"/>
          <w:sz w:val="22"/>
          <w:szCs w:val="22"/>
        </w:rPr>
      </w:pPr>
      <w:r w:rsidRPr="00704F76">
        <w:rPr>
          <w:rFonts w:ascii="Times New Roman" w:hAnsi="Times New Roman" w:cs="Times New Roman"/>
          <w:sz w:val="22"/>
          <w:szCs w:val="22"/>
        </w:rPr>
        <w:t>Для обсуждения с родителями (законными представителями) детей вопросов, связанных с реализацией Программ.</w:t>
      </w:r>
    </w:p>
    <w:p w:rsidR="009D3B76" w:rsidRPr="00704F76" w:rsidRDefault="009D3B76" w:rsidP="00704F76">
      <w:pPr>
        <w:spacing w:after="120" w:line="240" w:lineRule="auto"/>
        <w:ind w:firstLine="426"/>
        <w:jc w:val="both"/>
        <w:rPr>
          <w:rFonts w:ascii="Times New Roman" w:hAnsi="Times New Roman"/>
          <w:b/>
          <w:iCs/>
        </w:rPr>
      </w:pPr>
      <w:r w:rsidRPr="00704F76">
        <w:rPr>
          <w:rFonts w:ascii="Times New Roman" w:hAnsi="Times New Roman"/>
          <w:b/>
          <w:iCs/>
        </w:rPr>
        <w:t>1.1.4. Характеристики особенностей развития детей раннего и дошкольного возраста</w:t>
      </w:r>
    </w:p>
    <w:p w:rsidR="009D3B76" w:rsidRPr="00704F76" w:rsidRDefault="009D3B76" w:rsidP="00704F76">
      <w:pPr>
        <w:spacing w:after="120" w:line="240" w:lineRule="auto"/>
        <w:ind w:firstLine="426"/>
        <w:jc w:val="both"/>
        <w:rPr>
          <w:rFonts w:ascii="Times New Roman" w:hAnsi="Times New Roman"/>
        </w:rPr>
      </w:pPr>
      <w:r w:rsidRPr="00704F76">
        <w:rPr>
          <w:rFonts w:ascii="Times New Roman" w:hAnsi="Times New Roman"/>
        </w:rPr>
        <w:t xml:space="preserve">«Период от рождения до поступления в школу является, по признанию специалистов всего мира, возрастом наиболее стремительного физического и психического развития ребенка, первоначального формирования физических и психических качеств, необходимых человеку в течение всей последующей жизни, качеств и свойств, делающих его человеком. Особенностью этого периода, отличающей его от других, последующих этапов развития, является то, что он обеспечивает именно общее развитие, служащее фундаментом для приобретения в дальнейшем любых специальных знаний и навыков и усвоения различных видов деятельности. Формируются не только качества и свойства психики детей, которые определяют собой общий характер поведения ребенка, его отношение ко всему окружающему, но и те, которые представляют собой «заделы» на будущее </w:t>
      </w:r>
      <w:r w:rsidRPr="00704F76">
        <w:rPr>
          <w:rFonts w:ascii="Times New Roman" w:hAnsi="Times New Roman"/>
          <w:bCs/>
        </w:rPr>
        <w:t>и</w:t>
      </w:r>
      <w:r w:rsidRPr="00704F76">
        <w:rPr>
          <w:rFonts w:ascii="Times New Roman" w:hAnsi="Times New Roman"/>
        </w:rPr>
        <w:t xml:space="preserve"> выражаются в психологических новообразованиях, достигаемых к концу данного возрастного периода. Воспитание и обучение необходимо адресуются ко всему спектру психических качеств ребенка, но адресуются по-разному. Основное значение имеют поддержка и всемерное развитие качеств, специфических для возраста, так как создаваемые им уникальные условия больше не повторятся </w:t>
      </w:r>
      <w:r w:rsidRPr="00704F76">
        <w:rPr>
          <w:rFonts w:ascii="Times New Roman" w:hAnsi="Times New Roman"/>
          <w:bCs/>
        </w:rPr>
        <w:t xml:space="preserve">и </w:t>
      </w:r>
      <w:r w:rsidRPr="00704F76">
        <w:rPr>
          <w:rFonts w:ascii="Times New Roman" w:hAnsi="Times New Roman"/>
        </w:rPr>
        <w:t>то, что будет «недобрано» здесь, наверстать в дальнейшем окажется трудно или вовсе невозможно.</w:t>
      </w:r>
    </w:p>
    <w:p w:rsidR="009D3B76" w:rsidRPr="00704F76" w:rsidRDefault="009D3B76" w:rsidP="00704F76">
      <w:pPr>
        <w:spacing w:after="120" w:line="240" w:lineRule="auto"/>
        <w:ind w:firstLine="426"/>
        <w:jc w:val="both"/>
        <w:rPr>
          <w:rFonts w:ascii="Times New Roman" w:hAnsi="Times New Roman"/>
        </w:rPr>
      </w:pPr>
      <w:r w:rsidRPr="00704F76">
        <w:rPr>
          <w:rFonts w:ascii="Times New Roman" w:hAnsi="Times New Roman"/>
        </w:rPr>
        <w:t>Реализация специфических возрастных возможностей психического развития происходит благодаря участию дошкольников в соответствующих возрасту видах деятельности - игре, речевом общении, рисовании, конструировании, музыкальной деятельности и др. Организация этих видов деятельности, руководство ими, забота об их совершенствовании, о приобретении ими коллективного и (по мере накопления детьми соответствующего опыта) свободного самодеятельного характера Должны постоянно находиться в центре внимания педагогов. Характерными проявлениями того, что именно традиционно «детские» виды деятельности соответствуют основному руслу психического развития дошкольника, являются, с одной стороны, гас безусловная привлекательность для детей и, с другой стороны, наличие в них начат общечеловеческого знания (общение и установление взаимоотношений с окружающими, употребление предметов обихода и простейших орудий, планирование действий, построение и реализация замысла, подчинение поведения образцу и правилу и др.).</w:t>
      </w:r>
    </w:p>
    <w:p w:rsidR="009D3B76" w:rsidRPr="00704F76" w:rsidRDefault="009D3B76" w:rsidP="00704F76">
      <w:pPr>
        <w:spacing w:after="120" w:line="240" w:lineRule="auto"/>
        <w:ind w:firstLine="426"/>
        <w:jc w:val="both"/>
        <w:rPr>
          <w:rFonts w:ascii="Times New Roman" w:hAnsi="Times New Roman"/>
        </w:rPr>
      </w:pPr>
      <w:r w:rsidRPr="00704F76">
        <w:rPr>
          <w:rFonts w:ascii="Times New Roman" w:hAnsi="Times New Roman"/>
        </w:rPr>
        <w:t>Что касается других, предпосылочных психических свойств и способностей, то их формирование не должно идти во вред формированию качеств, непосредственно обнаруживающих себя в сегодняшней жизни ребенка. Здесь опасен всякий нажим, всякое забегание вперед, которое может привести к искусственному ускорению развития с неизбежными потерями. Подведение ребенка к психологическим новообразованиям, полное развертывание которых осуществляется за пределами дошкольного детства, должно осуществляться не вопреки особенностям возраста, а на их основе. Данные специальных исследований и опыт лучших детских учреждений показывают, что сама логика развития детских видов деятельности и детских форм познания мира, если ими разумно руководить, подводит к зарождению новых психических качеств и, в конечном счете, к переходу на новую ступень детства. Такой переход носит скачкообразный характер, выступает в виде возрастного кризиса, после которого те психологические новообразования, которые занимали место предпосылочных, становятся стержнем дальнейшего развития.</w:t>
      </w:r>
    </w:p>
    <w:p w:rsidR="009D3B76" w:rsidRPr="00704F76" w:rsidRDefault="009D3B76" w:rsidP="00704F76">
      <w:pPr>
        <w:spacing w:after="120" w:line="240" w:lineRule="auto"/>
        <w:ind w:firstLine="426"/>
        <w:jc w:val="both"/>
        <w:rPr>
          <w:rFonts w:ascii="Times New Roman" w:hAnsi="Times New Roman"/>
        </w:rPr>
      </w:pPr>
      <w:r w:rsidRPr="00704F76">
        <w:rPr>
          <w:rFonts w:ascii="Times New Roman" w:hAnsi="Times New Roman"/>
        </w:rPr>
        <w:t>На любой возрастной ступени ребенок приобретает не только общие для всех детей черты характера, но и свои собственные, индивидуальные особенности психики и поведения. Быть человеком - это значит не только быть «таким, как все», владеть всем, чем владеют другие, но и быть неповторимой индивидуальностью с собственными вкусами, интересами и способностями.</w:t>
      </w:r>
    </w:p>
    <w:p w:rsidR="009D3B76" w:rsidRPr="00704F76" w:rsidRDefault="009D3B76" w:rsidP="00704F76">
      <w:pPr>
        <w:spacing w:after="120" w:line="240" w:lineRule="auto"/>
        <w:ind w:firstLine="426"/>
        <w:jc w:val="both"/>
        <w:rPr>
          <w:rFonts w:ascii="Times New Roman" w:hAnsi="Times New Roman"/>
        </w:rPr>
      </w:pPr>
      <w:r w:rsidRPr="00704F76">
        <w:rPr>
          <w:rFonts w:ascii="Times New Roman" w:hAnsi="Times New Roman"/>
        </w:rPr>
        <w:t>Только сочетание возрастного и индивидуального подходов в воспитании и обучении детей может обеспечить их эмоциональное благополучие и полноценное психическое развитие.</w:t>
      </w:r>
    </w:p>
    <w:p w:rsidR="009D3B76" w:rsidRPr="00704F76" w:rsidRDefault="009D3B76" w:rsidP="00704F76">
      <w:pPr>
        <w:spacing w:after="120" w:line="240" w:lineRule="auto"/>
        <w:ind w:firstLine="426"/>
        <w:jc w:val="both"/>
        <w:rPr>
          <w:rFonts w:ascii="Times New Roman" w:hAnsi="Times New Roman"/>
        </w:rPr>
      </w:pPr>
      <w:r w:rsidRPr="00704F76">
        <w:rPr>
          <w:rFonts w:ascii="Times New Roman" w:hAnsi="Times New Roman"/>
        </w:rPr>
        <w:t>В первые семь лет ребенок проходит через три основных периода своего развития, каждый из которых характеризуется определенным шагом навстречу общечеловеческим ценностям и новым возможностям познавать мир.</w:t>
      </w:r>
    </w:p>
    <w:p w:rsidR="009D3B76" w:rsidRPr="00704F76" w:rsidRDefault="009D3B76" w:rsidP="00704F76">
      <w:pPr>
        <w:spacing w:after="120" w:line="240" w:lineRule="auto"/>
        <w:ind w:firstLine="426"/>
        <w:jc w:val="both"/>
        <w:rPr>
          <w:rFonts w:ascii="Times New Roman" w:hAnsi="Times New Roman"/>
        </w:rPr>
      </w:pPr>
      <w:r w:rsidRPr="00704F76">
        <w:rPr>
          <w:rFonts w:ascii="Times New Roman" w:hAnsi="Times New Roman"/>
        </w:rPr>
        <w:t>Эти периоды жизни отграничены друг от друга; каждый предшествующий создает условия для возникновения последующего, и они не могут быть искусственно «переставлены» во времени.</w:t>
      </w:r>
    </w:p>
    <w:p w:rsidR="009D3B76" w:rsidRPr="00704F76" w:rsidRDefault="009D3B76" w:rsidP="00704F76">
      <w:pPr>
        <w:spacing w:after="120" w:line="240" w:lineRule="auto"/>
        <w:ind w:firstLine="426"/>
        <w:jc w:val="both"/>
        <w:rPr>
          <w:rFonts w:ascii="Times New Roman" w:hAnsi="Times New Roman"/>
        </w:rPr>
      </w:pPr>
      <w:r w:rsidRPr="00704F76">
        <w:rPr>
          <w:rFonts w:ascii="Times New Roman" w:hAnsi="Times New Roman"/>
          <w:b/>
          <w:bCs/>
        </w:rPr>
        <w:t>Период младенчества</w:t>
      </w:r>
      <w:r w:rsidRPr="00704F76">
        <w:rPr>
          <w:rFonts w:ascii="Times New Roman" w:hAnsi="Times New Roman"/>
        </w:rPr>
        <w:t xml:space="preserve"> (первый год жизни ребенка) характеризуется возникновением следующих возрастных новообразований.</w:t>
      </w:r>
    </w:p>
    <w:p w:rsidR="009D3B76" w:rsidRPr="00704F76" w:rsidRDefault="009D3B76" w:rsidP="00704F76">
      <w:pPr>
        <w:spacing w:after="120" w:line="240" w:lineRule="auto"/>
        <w:ind w:firstLine="426"/>
        <w:jc w:val="both"/>
        <w:rPr>
          <w:rFonts w:ascii="Times New Roman" w:hAnsi="Times New Roman"/>
        </w:rPr>
      </w:pPr>
      <w:r w:rsidRPr="00704F76">
        <w:rPr>
          <w:rFonts w:ascii="Times New Roman" w:hAnsi="Times New Roman"/>
          <w:i/>
          <w:iCs/>
        </w:rPr>
        <w:t>Познавательное развитие.</w:t>
      </w:r>
      <w:r w:rsidRPr="00704F76">
        <w:rPr>
          <w:rFonts w:ascii="Times New Roman" w:hAnsi="Times New Roman"/>
        </w:rPr>
        <w:t xml:space="preserve"> К концу первого года жизни ребенок ориентируется в элементарных свойствах окружающей среды; начинает улавливать значение отдельных обращенных к нему слов, выделяет наиболее близких людей; появляются элементы различения между ощущениями, исходящими от собственного тела и извне, складываются начальные формы предметного восприятия. К концу младенчества появляются первые признаки зарождения наглядно- действенного мышления.</w:t>
      </w:r>
    </w:p>
    <w:p w:rsidR="009D3B76" w:rsidRPr="00704F76" w:rsidRDefault="009D3B76" w:rsidP="00704F76">
      <w:pPr>
        <w:spacing w:after="120" w:line="240" w:lineRule="auto"/>
        <w:ind w:firstLine="426"/>
        <w:jc w:val="both"/>
        <w:rPr>
          <w:rFonts w:ascii="Times New Roman" w:hAnsi="Times New Roman"/>
        </w:rPr>
      </w:pPr>
      <w:r w:rsidRPr="00704F76">
        <w:rPr>
          <w:rFonts w:ascii="Times New Roman" w:hAnsi="Times New Roman"/>
          <w:i/>
          <w:iCs/>
        </w:rPr>
        <w:t>Развитие произвольности.</w:t>
      </w:r>
      <w:r w:rsidRPr="00704F76">
        <w:rPr>
          <w:rFonts w:ascii="Times New Roman" w:hAnsi="Times New Roman"/>
        </w:rPr>
        <w:t xml:space="preserve"> Формируются движения, ведущие к достижению цели: перемещению тела в пространстве, схватыванию и удерживанию предметов.</w:t>
      </w:r>
    </w:p>
    <w:p w:rsidR="009D3B76" w:rsidRPr="00704F76" w:rsidRDefault="009D3B76" w:rsidP="00704F76">
      <w:pPr>
        <w:spacing w:after="120" w:line="240" w:lineRule="auto"/>
        <w:ind w:firstLine="426"/>
        <w:jc w:val="both"/>
        <w:rPr>
          <w:rFonts w:ascii="Times New Roman" w:hAnsi="Times New Roman"/>
        </w:rPr>
      </w:pPr>
      <w:r w:rsidRPr="00704F76">
        <w:rPr>
          <w:rFonts w:ascii="Times New Roman" w:hAnsi="Times New Roman"/>
          <w:i/>
          <w:iCs/>
        </w:rPr>
        <w:t>Эмоциональное развитие.</w:t>
      </w:r>
      <w:r w:rsidRPr="00704F76">
        <w:rPr>
          <w:rFonts w:ascii="Times New Roman" w:hAnsi="Times New Roman"/>
        </w:rPr>
        <w:t xml:space="preserve"> В первой трети младенчества появляется «социальная» улыбка, призывающая взрослого к ответной улыбке. Формируется чувство доверия к миру, образующее опору положительного отношения к людям, к деятельности, к самому себе в последующей жизни.</w:t>
      </w:r>
    </w:p>
    <w:p w:rsidR="009D3B76" w:rsidRPr="00704F76" w:rsidRDefault="009D3B76" w:rsidP="00704F76">
      <w:pPr>
        <w:spacing w:after="120" w:line="240" w:lineRule="auto"/>
        <w:ind w:firstLine="426"/>
        <w:jc w:val="both"/>
        <w:rPr>
          <w:rFonts w:ascii="Times New Roman" w:hAnsi="Times New Roman"/>
        </w:rPr>
      </w:pPr>
      <w:r w:rsidRPr="00704F76">
        <w:rPr>
          <w:rFonts w:ascii="Times New Roman" w:hAnsi="Times New Roman"/>
          <w:b/>
          <w:bCs/>
        </w:rPr>
        <w:t>Раннее детство</w:t>
      </w:r>
      <w:r w:rsidRPr="00704F76">
        <w:rPr>
          <w:rFonts w:ascii="Times New Roman" w:hAnsi="Times New Roman"/>
        </w:rPr>
        <w:t xml:space="preserve"> (от 1 года до 3 лет) заключает в себе потенциал для возникновения следующих возрастных новообразований.</w:t>
      </w:r>
    </w:p>
    <w:p w:rsidR="009D3B76" w:rsidRPr="00704F76" w:rsidRDefault="009D3B76" w:rsidP="00704F76">
      <w:pPr>
        <w:spacing w:after="120" w:line="240" w:lineRule="auto"/>
        <w:ind w:firstLine="426"/>
        <w:jc w:val="both"/>
        <w:rPr>
          <w:rFonts w:ascii="Times New Roman" w:hAnsi="Times New Roman"/>
        </w:rPr>
      </w:pPr>
      <w:r w:rsidRPr="00704F76">
        <w:rPr>
          <w:rFonts w:ascii="Times New Roman" w:hAnsi="Times New Roman"/>
          <w:i/>
          <w:iCs/>
        </w:rPr>
        <w:t>Познавательное развитие.</w:t>
      </w:r>
      <w:r w:rsidRPr="00704F76">
        <w:rPr>
          <w:rFonts w:ascii="Times New Roman" w:hAnsi="Times New Roman"/>
        </w:rPr>
        <w:t xml:space="preserve"> Ребенку открывается возможность увидеть мир, где каждая вещь что-то означает, для чего-то предназначена. Ребенок проводит различия между людьми, занимающими определенное место в его жизни («свои» и «чужие»); осваивает собственное имя; формирует представление о «территории» собственного «я» (все то, что ребенок относит к себе, о чем сможет сказать мое»)</w:t>
      </w:r>
    </w:p>
    <w:p w:rsidR="009D3B76" w:rsidRPr="00704F76" w:rsidRDefault="009D3B76" w:rsidP="00704F76">
      <w:pPr>
        <w:spacing w:after="120" w:line="240" w:lineRule="auto"/>
        <w:ind w:firstLine="426"/>
        <w:jc w:val="both"/>
        <w:rPr>
          <w:rFonts w:ascii="Times New Roman" w:hAnsi="Times New Roman"/>
        </w:rPr>
      </w:pPr>
      <w:r w:rsidRPr="00704F76">
        <w:rPr>
          <w:rFonts w:ascii="Times New Roman" w:hAnsi="Times New Roman"/>
        </w:rPr>
        <w:t xml:space="preserve">  Развиваются предметное восприятие и наглядно-действенное мышление.  Происходит переход к наглядно-образной форме мышления. </w:t>
      </w:r>
    </w:p>
    <w:p w:rsidR="009D3B76" w:rsidRPr="00704F76" w:rsidRDefault="009D3B76" w:rsidP="00704F76">
      <w:pPr>
        <w:spacing w:after="120" w:line="240" w:lineRule="auto"/>
        <w:ind w:firstLine="426"/>
        <w:jc w:val="both"/>
        <w:rPr>
          <w:rFonts w:ascii="Times New Roman" w:hAnsi="Times New Roman"/>
        </w:rPr>
      </w:pPr>
      <w:r w:rsidRPr="00704F76">
        <w:rPr>
          <w:rFonts w:ascii="Times New Roman" w:hAnsi="Times New Roman"/>
          <w:i/>
        </w:rPr>
        <w:t xml:space="preserve">Развитие </w:t>
      </w:r>
      <w:r w:rsidRPr="00704F76">
        <w:rPr>
          <w:rFonts w:ascii="Times New Roman" w:hAnsi="Times New Roman"/>
          <w:i/>
          <w:iCs/>
        </w:rPr>
        <w:t xml:space="preserve"> произвольности.</w:t>
      </w:r>
      <w:r w:rsidRPr="00704F76">
        <w:rPr>
          <w:rFonts w:ascii="Times New Roman" w:hAnsi="Times New Roman"/>
        </w:rPr>
        <w:t xml:space="preserve"> Действуя с вещами, ребенок осваивает их физические свойства, учится управлять их перемещением в пространстве, начинает</w:t>
      </w:r>
    </w:p>
    <w:p w:rsidR="009D3B76" w:rsidRPr="00704F76" w:rsidRDefault="009D3B76" w:rsidP="00704F76">
      <w:pPr>
        <w:spacing w:after="120" w:line="240" w:lineRule="auto"/>
        <w:ind w:firstLine="426"/>
        <w:jc w:val="both"/>
        <w:rPr>
          <w:rFonts w:ascii="Times New Roman" w:hAnsi="Times New Roman"/>
        </w:rPr>
      </w:pPr>
      <w:r w:rsidRPr="00704F76">
        <w:rPr>
          <w:rFonts w:ascii="Times New Roman" w:hAnsi="Times New Roman"/>
        </w:rPr>
        <w:t>координировать свои движения; на основе овладения речью появляются начала управления собственным поведением (в основном в ответ на указания взрослого).</w:t>
      </w:r>
    </w:p>
    <w:p w:rsidR="009D3B76" w:rsidRPr="00704F76" w:rsidRDefault="009D3B76" w:rsidP="00704F76">
      <w:pPr>
        <w:tabs>
          <w:tab w:val="left" w:pos="1154"/>
        </w:tabs>
        <w:spacing w:after="120" w:line="240" w:lineRule="auto"/>
        <w:ind w:firstLine="426"/>
        <w:jc w:val="both"/>
        <w:rPr>
          <w:rFonts w:ascii="Times New Roman" w:hAnsi="Times New Roman"/>
        </w:rPr>
      </w:pPr>
      <w:r w:rsidRPr="00704F76">
        <w:rPr>
          <w:rFonts w:ascii="Times New Roman" w:hAnsi="Times New Roman"/>
          <w:i/>
          <w:iCs/>
        </w:rPr>
        <w:t xml:space="preserve">Развитие  переживаний. </w:t>
      </w:r>
      <w:r w:rsidRPr="00704F76">
        <w:rPr>
          <w:rFonts w:ascii="Times New Roman" w:hAnsi="Times New Roman"/>
        </w:rPr>
        <w:t>Возникает чувство автономии и личной ценности самоуважения), зарождается любовь к близким взрослым.</w:t>
      </w:r>
    </w:p>
    <w:p w:rsidR="009D3B76" w:rsidRPr="00704F76" w:rsidRDefault="009D3B76" w:rsidP="00704F76">
      <w:pPr>
        <w:spacing w:after="120" w:line="240" w:lineRule="auto"/>
        <w:ind w:firstLine="426"/>
        <w:jc w:val="both"/>
        <w:rPr>
          <w:rFonts w:ascii="Times New Roman" w:hAnsi="Times New Roman"/>
        </w:rPr>
      </w:pPr>
      <w:r w:rsidRPr="00704F76">
        <w:rPr>
          <w:rFonts w:ascii="Times New Roman" w:hAnsi="Times New Roman"/>
          <w:b/>
          <w:bCs/>
        </w:rPr>
        <w:t>В дошкольном детстве</w:t>
      </w:r>
      <w:r w:rsidRPr="00704F76">
        <w:rPr>
          <w:rFonts w:ascii="Times New Roman" w:hAnsi="Times New Roman"/>
        </w:rPr>
        <w:t xml:space="preserve"> (от 3 до 7 лет) складывается потенциал для дальнейшего познавательного, волевого и эмоционального развития ребенка.</w:t>
      </w:r>
    </w:p>
    <w:p w:rsidR="009D3B76" w:rsidRPr="00704F76" w:rsidRDefault="009D3B76" w:rsidP="00704F76">
      <w:pPr>
        <w:spacing w:after="120" w:line="240" w:lineRule="auto"/>
        <w:ind w:firstLine="426"/>
        <w:jc w:val="both"/>
        <w:rPr>
          <w:rFonts w:ascii="Times New Roman" w:hAnsi="Times New Roman"/>
        </w:rPr>
      </w:pPr>
      <w:r w:rsidRPr="00704F76">
        <w:rPr>
          <w:rFonts w:ascii="Times New Roman" w:hAnsi="Times New Roman"/>
          <w:bCs/>
          <w:i/>
          <w:iCs/>
          <w:spacing w:val="-10"/>
        </w:rPr>
        <w:t>Познавательное</w:t>
      </w:r>
      <w:r w:rsidRPr="00704F76">
        <w:rPr>
          <w:rFonts w:ascii="Times New Roman" w:hAnsi="Times New Roman"/>
          <w:i/>
          <w:iCs/>
        </w:rPr>
        <w:t xml:space="preserve"> развитие</w:t>
      </w:r>
      <w:r w:rsidRPr="00704F76">
        <w:rPr>
          <w:rFonts w:ascii="Times New Roman" w:hAnsi="Times New Roman"/>
          <w:b/>
          <w:i/>
          <w:iCs/>
        </w:rPr>
        <w:t>.</w:t>
      </w:r>
      <w:r w:rsidRPr="00704F76">
        <w:rPr>
          <w:rFonts w:ascii="Times New Roman" w:hAnsi="Times New Roman"/>
        </w:rPr>
        <w:t xml:space="preserve"> Мир не только устойчив в восприятии ребенка, может выступать как релятивный (все можно всем); складывающийся в предшествующий период развития условный план действия воплощается в эле- образного мышления, воспроизводящего и творческого продуктивного воображения; формируются основы символической функции сознания, развиваются сенсорные и интеллектуальные способности. К концу периода ребенок наставить себя на место друг ого человека: смотреть на происходящее с позиций  других и понимать мотивы их действий; самостоятельно строить образ будущего результата продуктивного действия. В отличие от ребенка раннего воз- который способен лишь к элементарному различению таких сфер действием. как природный и рукотворный мир, «другие люди» и</w:t>
      </w:r>
      <w:r w:rsidRPr="00704F76">
        <w:rPr>
          <w:rFonts w:ascii="Times New Roman" w:hAnsi="Times New Roman"/>
          <w:i/>
          <w:iCs/>
        </w:rPr>
        <w:t xml:space="preserve"> «Я</w:t>
      </w:r>
      <w:r w:rsidRPr="00704F76">
        <w:rPr>
          <w:rFonts w:ascii="Times New Roman" w:hAnsi="Times New Roman"/>
        </w:rPr>
        <w:t xml:space="preserve"> сам», к концу дошкольного  возраста формируются представления о различных сторонах каждой из этих сфер. Зарождается оценка и самооценка.</w:t>
      </w:r>
    </w:p>
    <w:p w:rsidR="009D3B76" w:rsidRPr="00704F76" w:rsidRDefault="009D3B76" w:rsidP="00704F76">
      <w:pPr>
        <w:spacing w:after="120" w:line="240" w:lineRule="auto"/>
        <w:ind w:firstLine="426"/>
        <w:jc w:val="both"/>
        <w:rPr>
          <w:rFonts w:ascii="Times New Roman" w:hAnsi="Times New Roman"/>
        </w:rPr>
      </w:pPr>
      <w:r w:rsidRPr="00704F76">
        <w:rPr>
          <w:rFonts w:ascii="Times New Roman" w:hAnsi="Times New Roman"/>
          <w:i/>
        </w:rPr>
        <w:t xml:space="preserve">Волевое </w:t>
      </w:r>
      <w:r w:rsidRPr="00704F76">
        <w:rPr>
          <w:rFonts w:ascii="Times New Roman" w:hAnsi="Times New Roman"/>
          <w:i/>
          <w:iCs/>
        </w:rPr>
        <w:t xml:space="preserve"> развитие</w:t>
      </w:r>
      <w:r w:rsidRPr="00704F76">
        <w:rPr>
          <w:rFonts w:ascii="Times New Roman" w:hAnsi="Times New Roman"/>
          <w:b/>
          <w:i/>
          <w:iCs/>
        </w:rPr>
        <w:t>.</w:t>
      </w:r>
      <w:r w:rsidRPr="00704F76">
        <w:rPr>
          <w:rFonts w:ascii="Times New Roman" w:hAnsi="Times New Roman"/>
        </w:rPr>
        <w:t xml:space="preserve"> Ребенок избавляется от присущей более раннему этапу глобальной подражательности» взрослому, может противостоять в известных пределах воле другого человека; развиваются приемы познавательной (в частности воображаемое преобразование действительности), собственно волевой (инициатива способность заставить себя сделать неинтересное) и эмоциональный (выражение своих чувств) саморегуляции. Ребенок оказывается способным к надситуативному (выходящему за рамки исходных требований) поведению.</w:t>
      </w:r>
    </w:p>
    <w:p w:rsidR="009D3B76" w:rsidRPr="00704F76" w:rsidRDefault="009D3B76" w:rsidP="00704F76">
      <w:pPr>
        <w:spacing w:after="120" w:line="240" w:lineRule="auto"/>
        <w:ind w:firstLine="426"/>
        <w:jc w:val="both"/>
        <w:rPr>
          <w:rFonts w:ascii="Times New Roman" w:hAnsi="Times New Roman"/>
        </w:rPr>
      </w:pPr>
      <w:r w:rsidRPr="00704F76">
        <w:rPr>
          <w:rFonts w:ascii="Times New Roman" w:hAnsi="Times New Roman"/>
          <w:bCs/>
          <w:i/>
          <w:iCs/>
          <w:spacing w:val="-10"/>
        </w:rPr>
        <w:t>Эмоциональное</w:t>
      </w:r>
      <w:r w:rsidRPr="00704F76">
        <w:rPr>
          <w:rFonts w:ascii="Times New Roman" w:hAnsi="Times New Roman"/>
          <w:i/>
          <w:iCs/>
        </w:rPr>
        <w:t xml:space="preserve"> развитие</w:t>
      </w:r>
      <w:r w:rsidRPr="00704F76">
        <w:rPr>
          <w:rFonts w:ascii="Times New Roman" w:hAnsi="Times New Roman"/>
          <w:b/>
          <w:i/>
          <w:iCs/>
        </w:rPr>
        <w:t>.</w:t>
      </w:r>
      <w:r w:rsidRPr="00704F76">
        <w:rPr>
          <w:rFonts w:ascii="Times New Roman" w:hAnsi="Times New Roman"/>
        </w:rPr>
        <w:t xml:space="preserve"> Эмоции ребенка все больше освобождаются от импульсивности, сиюминутности. Начинают закладываться чувства (ответственности справедливости, привязанности и т. п.), формируется радость от инициативного действия; получают новый толчок развития социальные эмоции во взаимодействии со сверстниками. Ребенок обнаруживает способность к отождествлению себя  с другими, что порождает в нем способность к обособлению от других, обеспечивает развитие индивидуальности. Возникает обобщение собственных переживаний, эмоциональное предвосхищение результатов чужих и своих поступков .Эмоции становятся «умными».</w:t>
      </w:r>
    </w:p>
    <w:p w:rsidR="009D3B76" w:rsidRPr="00704F76" w:rsidRDefault="009D3B76" w:rsidP="00704F76">
      <w:pPr>
        <w:spacing w:after="120" w:line="240" w:lineRule="auto"/>
        <w:ind w:firstLine="426"/>
        <w:jc w:val="both"/>
        <w:rPr>
          <w:rFonts w:ascii="Times New Roman" w:hAnsi="Times New Roman"/>
        </w:rPr>
      </w:pPr>
      <w:r w:rsidRPr="00704F76">
        <w:rPr>
          <w:rFonts w:ascii="Times New Roman" w:hAnsi="Times New Roman"/>
          <w:bCs/>
        </w:rPr>
        <w:t>К</w:t>
      </w:r>
      <w:r w:rsidRPr="00704F76">
        <w:rPr>
          <w:rFonts w:ascii="Times New Roman" w:hAnsi="Times New Roman"/>
        </w:rPr>
        <w:t xml:space="preserve"> 7 годам формируются предпосылки для успешного перехода на следующую- ступень образования. На основе детской любознательности впоследствии формируется интерес к учению; развитие познавательных способностей послужит основой для формирования теоретического мышления; умение общаться со взрослыми и сверстниками позволит ребенку перейти к учебному сотрудничеству;  развитие произвольности даст возможность преодолевать трудности при ре- учебных задач, овладению элементами специальных языков, характерных для отдельных видов деятельности, станет основой усвоения различных предметов в школе (музыка, математика и т. п.).</w:t>
      </w:r>
    </w:p>
    <w:p w:rsidR="009D3B76" w:rsidRPr="00704F76" w:rsidRDefault="009D3B76" w:rsidP="00704F76">
      <w:pPr>
        <w:spacing w:after="120" w:line="240" w:lineRule="auto"/>
        <w:ind w:firstLine="426"/>
        <w:jc w:val="both"/>
        <w:rPr>
          <w:rFonts w:ascii="Times New Roman" w:hAnsi="Times New Roman"/>
        </w:rPr>
      </w:pPr>
      <w:r w:rsidRPr="00704F76">
        <w:rPr>
          <w:rFonts w:ascii="Times New Roman" w:hAnsi="Times New Roman"/>
        </w:rPr>
        <w:t>Эти возрастные новообразования представлены лишь в виде возможностей, мЕра осуществимости которых определяется социальной ситуацией развития ребенка, тем, кто и как воспитывает его, в какую деятельность вовлечен ребенок, с кем он ее осуществляет.</w:t>
      </w:r>
    </w:p>
    <w:p w:rsidR="009D3B76" w:rsidRPr="00704F76" w:rsidRDefault="009D3B76" w:rsidP="00704F76">
      <w:pPr>
        <w:spacing w:after="120" w:line="240" w:lineRule="auto"/>
        <w:ind w:firstLine="426"/>
        <w:jc w:val="both"/>
        <w:rPr>
          <w:rFonts w:ascii="Times New Roman" w:hAnsi="Times New Roman"/>
        </w:rPr>
      </w:pPr>
      <w:r w:rsidRPr="00704F76">
        <w:rPr>
          <w:rFonts w:ascii="Times New Roman" w:hAnsi="Times New Roman"/>
        </w:rPr>
        <w:t xml:space="preserve">От особенностей стимулирования или организации деятельности детей взрослыми зависит успех в психическом и физическом развитии ребенка, и, таким образом, наряду с восходящей линией (собственное развитие) может быть и иная «кривая» личностных изменений (выражающая регрессивные или застойные тенденции); каждому шагу развития сопутствует возможность проявления и закрепления негативных новообразований, о сути которых должны знать взрослые.» </w:t>
      </w:r>
    </w:p>
    <w:p w:rsidR="009D3B76" w:rsidRPr="00704F76" w:rsidRDefault="009D3B76" w:rsidP="00704F76">
      <w:pPr>
        <w:pStyle w:val="ListParagraph"/>
        <w:shd w:val="clear" w:color="auto" w:fill="FFFFFF"/>
        <w:ind w:left="1080"/>
        <w:jc w:val="both"/>
        <w:rPr>
          <w:rFonts w:ascii="Times New Roman" w:hAnsi="Times New Roman"/>
          <w:color w:val="373737"/>
          <w:sz w:val="22"/>
          <w:szCs w:val="22"/>
        </w:rPr>
      </w:pPr>
      <w:r w:rsidRPr="00704F76">
        <w:rPr>
          <w:rFonts w:ascii="Times New Roman" w:hAnsi="Times New Roman"/>
          <w:sz w:val="22"/>
          <w:szCs w:val="22"/>
        </w:rPr>
        <w:t xml:space="preserve">1.1.5. </w:t>
      </w:r>
      <w:r w:rsidRPr="00704F76">
        <w:rPr>
          <w:rFonts w:ascii="Times New Roman" w:hAnsi="Times New Roman"/>
          <w:b/>
          <w:sz w:val="22"/>
          <w:szCs w:val="22"/>
          <w:lang w:eastAsia="ar-SA"/>
        </w:rPr>
        <w:t>Содержание образования.</w:t>
      </w:r>
    </w:p>
    <w:p w:rsidR="009D3B76" w:rsidRPr="00704F76" w:rsidRDefault="009D3B76" w:rsidP="00704F76">
      <w:pPr>
        <w:widowControl w:val="0"/>
        <w:autoSpaceDE w:val="0"/>
        <w:autoSpaceDN w:val="0"/>
        <w:adjustRightInd w:val="0"/>
        <w:spacing w:after="0" w:line="240" w:lineRule="auto"/>
        <w:ind w:firstLine="567"/>
        <w:jc w:val="both"/>
        <w:rPr>
          <w:rFonts w:ascii="Times New Roman" w:hAnsi="Times New Roman"/>
          <w:color w:val="000000"/>
        </w:rPr>
      </w:pPr>
      <w:r w:rsidRPr="00704F76">
        <w:rPr>
          <w:rFonts w:ascii="Times New Roman" w:hAnsi="Times New Roman"/>
          <w:color w:val="000000"/>
        </w:rPr>
        <w:t xml:space="preserve">Образовательная программа Муниципального казенного дошкольного образовательного учреждения детский сад комбинированного вида № 22 города Аши челябинской области создана на базе примерной основной общеобразовательной программы дошкольного образования «Детство» авторского коллектива кафедры дошкольной педагогики института детства РГПУ им. А.И. Герцена. Под девизом «Чувствовать – Познавать - Творить» в программе «Детство» реализован подход к организации целостного развития и воспитания ребенка как субъекта детской деятельности и поведения. </w:t>
      </w:r>
    </w:p>
    <w:p w:rsidR="009D3B76" w:rsidRPr="00704F76" w:rsidRDefault="009D3B76" w:rsidP="00704F76">
      <w:pPr>
        <w:spacing w:after="0" w:line="240" w:lineRule="auto"/>
        <w:ind w:firstLine="567"/>
        <w:jc w:val="both"/>
        <w:rPr>
          <w:rFonts w:ascii="Times New Roman" w:hAnsi="Times New Roman"/>
        </w:rPr>
      </w:pPr>
      <w:r w:rsidRPr="00704F76">
        <w:rPr>
          <w:rFonts w:ascii="Times New Roman" w:hAnsi="Times New Roman"/>
          <w:color w:val="000000"/>
        </w:rPr>
        <w:t>Девиз программы определяет три взаимосвязанные линии развития ребенка. Линия чувств определяет направление эмоционального развития и способствует постепенному формированию социально- ценностной и личностной ориентации, волевой саморегуляции. Линия познания способствует развитию познавательной активности, формированию интеллектуальной и речевой сфер, познавательной мотивации. Линия самостоятельности и творчества ориентирует на активное освоение разнообразных деятельностных умений (игровых, коммуникативных, художественно- изобразительных, трудовых) пробуждает творческую активность, стимулирует развитие воображения, креативности и нестандартности мышления.</w:t>
      </w:r>
      <w:r w:rsidRPr="00704F76">
        <w:rPr>
          <w:rFonts w:ascii="Times New Roman" w:hAnsi="Times New Roman"/>
        </w:rPr>
        <w:t xml:space="preserve"> Компоненты образовательной программы опре</w:t>
      </w:r>
      <w:r w:rsidRPr="00704F76">
        <w:rPr>
          <w:rFonts w:ascii="Times New Roman" w:hAnsi="Times New Roman"/>
        </w:rPr>
        <w:softHyphen/>
        <w:t>деляет ее концепция. В основе концепции три ключевые позиции.</w:t>
      </w:r>
    </w:p>
    <w:p w:rsidR="009D3B76" w:rsidRPr="00704F76" w:rsidRDefault="009D3B76" w:rsidP="00704F76">
      <w:pPr>
        <w:pStyle w:val="ListParagraph"/>
        <w:numPr>
          <w:ilvl w:val="1"/>
          <w:numId w:val="167"/>
        </w:numPr>
        <w:jc w:val="both"/>
        <w:rPr>
          <w:rFonts w:ascii="Times New Roman" w:hAnsi="Times New Roman"/>
          <w:sz w:val="22"/>
          <w:szCs w:val="22"/>
        </w:rPr>
      </w:pPr>
      <w:r w:rsidRPr="00704F76">
        <w:rPr>
          <w:rFonts w:ascii="Times New Roman" w:hAnsi="Times New Roman"/>
          <w:sz w:val="22"/>
          <w:szCs w:val="22"/>
        </w:rPr>
        <w:t>Самоценность дошкольного периода жизни человека - обогащение, наполнение наиболее значимыми для ребенка, специфически детскими дошкольными фор</w:t>
      </w:r>
      <w:r w:rsidRPr="00704F76">
        <w:rPr>
          <w:rFonts w:ascii="Times New Roman" w:hAnsi="Times New Roman"/>
          <w:sz w:val="22"/>
          <w:szCs w:val="22"/>
        </w:rPr>
        <w:softHyphen/>
        <w:t>мами, видами и способами деятельности.</w:t>
      </w:r>
    </w:p>
    <w:p w:rsidR="009D3B76" w:rsidRPr="00704F76" w:rsidRDefault="009D3B76" w:rsidP="00704F76">
      <w:pPr>
        <w:pStyle w:val="ListParagraph"/>
        <w:numPr>
          <w:ilvl w:val="1"/>
          <w:numId w:val="167"/>
        </w:numPr>
        <w:jc w:val="both"/>
        <w:rPr>
          <w:rFonts w:ascii="Times New Roman" w:hAnsi="Times New Roman"/>
          <w:sz w:val="22"/>
          <w:szCs w:val="22"/>
        </w:rPr>
      </w:pPr>
      <w:r w:rsidRPr="00704F76">
        <w:rPr>
          <w:rFonts w:ascii="Times New Roman" w:hAnsi="Times New Roman"/>
          <w:sz w:val="22"/>
          <w:szCs w:val="22"/>
        </w:rPr>
        <w:t>Целостное развитие ребенка - единство индивидных особенностей, личностных качеств, освоения ребенком позиции субъекта в детских видах деятельности и индивидуальности</w:t>
      </w:r>
    </w:p>
    <w:p w:rsidR="009D3B76" w:rsidRPr="00704F76" w:rsidRDefault="009D3B76" w:rsidP="00704F76">
      <w:pPr>
        <w:pStyle w:val="ListParagraph"/>
        <w:numPr>
          <w:ilvl w:val="1"/>
          <w:numId w:val="167"/>
        </w:numPr>
        <w:jc w:val="both"/>
        <w:rPr>
          <w:rFonts w:ascii="Times New Roman" w:hAnsi="Times New Roman"/>
          <w:sz w:val="22"/>
          <w:szCs w:val="22"/>
        </w:rPr>
      </w:pPr>
      <w:r w:rsidRPr="00704F76">
        <w:rPr>
          <w:rFonts w:ascii="Times New Roman" w:hAnsi="Times New Roman"/>
          <w:sz w:val="22"/>
          <w:szCs w:val="22"/>
        </w:rPr>
        <w:t>Системность знаний - системный характер представлений об окружающем ми</w:t>
      </w:r>
      <w:r w:rsidRPr="00704F76">
        <w:rPr>
          <w:rFonts w:ascii="Times New Roman" w:hAnsi="Times New Roman"/>
          <w:sz w:val="22"/>
          <w:szCs w:val="22"/>
        </w:rPr>
        <w:softHyphen/>
        <w:t>ре, раскрытии сущности элементарных понятий на уровне наглядно-образного мышления и воображения детей дошкольного возраста.</w:t>
      </w:r>
    </w:p>
    <w:p w:rsidR="009D3B76" w:rsidRPr="00704F76" w:rsidRDefault="009D3B76" w:rsidP="00704F76">
      <w:pPr>
        <w:spacing w:after="0" w:line="240" w:lineRule="auto"/>
        <w:jc w:val="both"/>
        <w:rPr>
          <w:rFonts w:ascii="Times New Roman" w:hAnsi="Times New Roman"/>
          <w:bCs/>
          <w:color w:val="000000"/>
        </w:rPr>
      </w:pPr>
      <w:r w:rsidRPr="00704F76">
        <w:rPr>
          <w:rFonts w:ascii="Times New Roman" w:hAnsi="Times New Roman"/>
        </w:rPr>
        <w:tab/>
        <w:t>Содержание образования</w:t>
      </w:r>
      <w:r w:rsidRPr="00704F76">
        <w:rPr>
          <w:rFonts w:ascii="Times New Roman" w:hAnsi="Times New Roman"/>
          <w:b/>
        </w:rPr>
        <w:t xml:space="preserve"> </w:t>
      </w:r>
      <w:r w:rsidRPr="00704F76">
        <w:rPr>
          <w:rFonts w:ascii="Times New Roman" w:hAnsi="Times New Roman"/>
          <w:color w:val="000000"/>
        </w:rPr>
        <w:t xml:space="preserve">ДОУ обеспечивает развитие каждого дошкольника, формирование и развитие его личности в соответствии с принятыми в семье и обществе духовно-нравственными и социокультурными ценностями, </w:t>
      </w:r>
      <w:r w:rsidRPr="00704F76">
        <w:rPr>
          <w:rFonts w:ascii="Times New Roman" w:hAnsi="Times New Roman"/>
        </w:rPr>
        <w:t>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9D3B76" w:rsidRPr="00704F76" w:rsidRDefault="009D3B76" w:rsidP="00704F76">
      <w:pPr>
        <w:pStyle w:val="ListParagraph"/>
        <w:numPr>
          <w:ilvl w:val="0"/>
          <w:numId w:val="168"/>
        </w:numPr>
        <w:shd w:val="clear" w:color="auto" w:fill="FFFFFF"/>
        <w:jc w:val="both"/>
        <w:rPr>
          <w:rFonts w:ascii="Times New Roman" w:hAnsi="Times New Roman"/>
          <w:sz w:val="22"/>
          <w:szCs w:val="22"/>
        </w:rPr>
      </w:pPr>
      <w:r w:rsidRPr="00704F76">
        <w:rPr>
          <w:rFonts w:ascii="Times New Roman" w:hAnsi="Times New Roman"/>
          <w:sz w:val="22"/>
          <w:szCs w:val="22"/>
        </w:rPr>
        <w:t>социально-коммуникативное развитие;</w:t>
      </w:r>
    </w:p>
    <w:p w:rsidR="009D3B76" w:rsidRPr="00704F76" w:rsidRDefault="009D3B76" w:rsidP="00704F76">
      <w:pPr>
        <w:pStyle w:val="ListParagraph"/>
        <w:numPr>
          <w:ilvl w:val="0"/>
          <w:numId w:val="168"/>
        </w:numPr>
        <w:shd w:val="clear" w:color="auto" w:fill="FFFFFF"/>
        <w:jc w:val="both"/>
        <w:rPr>
          <w:rFonts w:ascii="Times New Roman" w:hAnsi="Times New Roman"/>
          <w:sz w:val="22"/>
          <w:szCs w:val="22"/>
        </w:rPr>
      </w:pPr>
      <w:r w:rsidRPr="00704F76">
        <w:rPr>
          <w:rFonts w:ascii="Times New Roman" w:hAnsi="Times New Roman"/>
          <w:sz w:val="22"/>
          <w:szCs w:val="22"/>
        </w:rPr>
        <w:t>познавательное развитие;</w:t>
      </w:r>
    </w:p>
    <w:p w:rsidR="009D3B76" w:rsidRPr="00704F76" w:rsidRDefault="009D3B76" w:rsidP="00704F76">
      <w:pPr>
        <w:pStyle w:val="ListParagraph"/>
        <w:numPr>
          <w:ilvl w:val="0"/>
          <w:numId w:val="168"/>
        </w:numPr>
        <w:shd w:val="clear" w:color="auto" w:fill="FFFFFF"/>
        <w:jc w:val="both"/>
        <w:rPr>
          <w:rFonts w:ascii="Times New Roman" w:hAnsi="Times New Roman"/>
          <w:sz w:val="22"/>
          <w:szCs w:val="22"/>
        </w:rPr>
      </w:pPr>
      <w:r w:rsidRPr="00704F76">
        <w:rPr>
          <w:rFonts w:ascii="Times New Roman" w:hAnsi="Times New Roman"/>
          <w:sz w:val="22"/>
          <w:szCs w:val="22"/>
        </w:rPr>
        <w:t>речевое развитие;</w:t>
      </w:r>
    </w:p>
    <w:p w:rsidR="009D3B76" w:rsidRPr="00704F76" w:rsidRDefault="009D3B76" w:rsidP="00704F76">
      <w:pPr>
        <w:pStyle w:val="ListParagraph"/>
        <w:numPr>
          <w:ilvl w:val="0"/>
          <w:numId w:val="168"/>
        </w:numPr>
        <w:shd w:val="clear" w:color="auto" w:fill="FFFFFF"/>
        <w:jc w:val="both"/>
        <w:rPr>
          <w:rFonts w:ascii="Times New Roman" w:hAnsi="Times New Roman"/>
          <w:sz w:val="22"/>
          <w:szCs w:val="22"/>
        </w:rPr>
      </w:pPr>
      <w:r w:rsidRPr="00704F76">
        <w:rPr>
          <w:rFonts w:ascii="Times New Roman" w:hAnsi="Times New Roman"/>
          <w:sz w:val="22"/>
          <w:szCs w:val="22"/>
        </w:rPr>
        <w:t>художественно-эстетическое развитие;</w:t>
      </w:r>
    </w:p>
    <w:p w:rsidR="009D3B76" w:rsidRPr="00704F76" w:rsidRDefault="009D3B76" w:rsidP="00704F76">
      <w:pPr>
        <w:pStyle w:val="ListParagraph"/>
        <w:numPr>
          <w:ilvl w:val="0"/>
          <w:numId w:val="168"/>
        </w:numPr>
        <w:shd w:val="clear" w:color="auto" w:fill="FFFFFF"/>
        <w:jc w:val="both"/>
        <w:rPr>
          <w:rFonts w:ascii="Times New Roman" w:hAnsi="Times New Roman"/>
          <w:sz w:val="22"/>
          <w:szCs w:val="22"/>
        </w:rPr>
      </w:pPr>
      <w:r w:rsidRPr="00704F76">
        <w:rPr>
          <w:rFonts w:ascii="Times New Roman" w:hAnsi="Times New Roman"/>
          <w:sz w:val="22"/>
          <w:szCs w:val="22"/>
        </w:rPr>
        <w:t>физическое развитие.</w:t>
      </w:r>
    </w:p>
    <w:p w:rsidR="009D3B76" w:rsidRPr="00704F76" w:rsidRDefault="009D3B76" w:rsidP="00704F76">
      <w:pPr>
        <w:pStyle w:val="ListParagraph"/>
        <w:shd w:val="clear" w:color="auto" w:fill="FFFFFF"/>
        <w:ind w:left="0" w:firstLine="360"/>
        <w:jc w:val="both"/>
        <w:rPr>
          <w:rFonts w:ascii="Times New Roman" w:hAnsi="Times New Roman"/>
          <w:sz w:val="22"/>
          <w:szCs w:val="22"/>
        </w:rPr>
      </w:pPr>
      <w:r w:rsidRPr="00704F76">
        <w:rPr>
          <w:rFonts w:ascii="Times New Roman" w:hAnsi="Times New Roman"/>
          <w:b/>
          <w:sz w:val="22"/>
          <w:szCs w:val="22"/>
        </w:rPr>
        <w:t>Социально- коммуникативное развитие</w:t>
      </w:r>
      <w:r w:rsidRPr="00704F76">
        <w:rPr>
          <w:rFonts w:ascii="Times New Roman" w:hAnsi="Times New Roman"/>
          <w:sz w:val="22"/>
          <w:szCs w:val="22"/>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9D3B76" w:rsidRPr="00704F76" w:rsidRDefault="009D3B76" w:rsidP="00704F76">
      <w:pPr>
        <w:shd w:val="clear" w:color="auto" w:fill="FFFFFF"/>
        <w:spacing w:after="0" w:line="240" w:lineRule="auto"/>
        <w:ind w:firstLine="360"/>
        <w:jc w:val="both"/>
        <w:rPr>
          <w:rFonts w:ascii="Times New Roman" w:hAnsi="Times New Roman"/>
        </w:rPr>
      </w:pPr>
      <w:r w:rsidRPr="00704F76">
        <w:rPr>
          <w:rFonts w:ascii="Times New Roman" w:hAnsi="Times New Roman"/>
          <w:b/>
        </w:rPr>
        <w:t>Познавательное развитие</w:t>
      </w:r>
      <w:r w:rsidRPr="00704F76">
        <w:rPr>
          <w:rFonts w:ascii="Times New Roman" w:hAnsi="Times New Roman"/>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9D3B76" w:rsidRPr="00704F76" w:rsidRDefault="009D3B76" w:rsidP="00704F76">
      <w:pPr>
        <w:shd w:val="clear" w:color="auto" w:fill="FFFFFF"/>
        <w:spacing w:after="0" w:line="240" w:lineRule="auto"/>
        <w:ind w:firstLine="360"/>
        <w:jc w:val="both"/>
        <w:rPr>
          <w:rFonts w:ascii="Times New Roman" w:hAnsi="Times New Roman"/>
        </w:rPr>
      </w:pPr>
      <w:r w:rsidRPr="00704F76">
        <w:rPr>
          <w:rFonts w:ascii="Times New Roman" w:hAnsi="Times New Roman"/>
          <w:b/>
        </w:rPr>
        <w:t>Речевое развитие</w:t>
      </w:r>
      <w:r w:rsidRPr="00704F76">
        <w:rPr>
          <w:rFonts w:ascii="Times New Roman" w:hAnsi="Times New Roman"/>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9D3B76" w:rsidRPr="00704F76" w:rsidRDefault="009D3B76" w:rsidP="00704F76">
      <w:pPr>
        <w:shd w:val="clear" w:color="auto" w:fill="FFFFFF"/>
        <w:spacing w:after="0" w:line="240" w:lineRule="auto"/>
        <w:ind w:firstLine="360"/>
        <w:jc w:val="both"/>
        <w:rPr>
          <w:rFonts w:ascii="Times New Roman" w:hAnsi="Times New Roman"/>
        </w:rPr>
      </w:pPr>
      <w:r w:rsidRPr="00704F76">
        <w:rPr>
          <w:rFonts w:ascii="Times New Roman" w:hAnsi="Times New Roman"/>
          <w:b/>
        </w:rPr>
        <w:t>Художественно-эстетическое развитие</w:t>
      </w:r>
      <w:r w:rsidRPr="00704F76">
        <w:rPr>
          <w:rFonts w:ascii="Times New Roman" w:hAnsi="Times New Roman"/>
        </w:rPr>
        <w:t xml:space="preserve"> предполагает развитие предпосылок ценностно- 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9D3B76" w:rsidRPr="00704F76" w:rsidRDefault="009D3B76" w:rsidP="00704F76">
      <w:pPr>
        <w:shd w:val="clear" w:color="auto" w:fill="FFFFFF"/>
        <w:spacing w:after="0" w:line="240" w:lineRule="auto"/>
        <w:ind w:firstLine="360"/>
        <w:jc w:val="both"/>
        <w:rPr>
          <w:rFonts w:ascii="Times New Roman" w:hAnsi="Times New Roman"/>
          <w:color w:val="373737"/>
        </w:rPr>
      </w:pPr>
      <w:r w:rsidRPr="00704F76">
        <w:rPr>
          <w:rFonts w:ascii="Times New Roman" w:hAnsi="Times New Roman"/>
          <w:b/>
        </w:rPr>
        <w:t>Физическое развитие</w:t>
      </w:r>
      <w:r w:rsidRPr="00704F76">
        <w:rPr>
          <w:rFonts w:ascii="Times New Roman" w:hAnsi="Times New Roman"/>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 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9D3B76" w:rsidRPr="00704F76" w:rsidRDefault="009D3B76" w:rsidP="00704F76">
      <w:pPr>
        <w:shd w:val="clear" w:color="auto" w:fill="FFFFFF"/>
        <w:spacing w:after="0" w:line="240" w:lineRule="auto"/>
        <w:ind w:firstLine="360"/>
        <w:jc w:val="both"/>
        <w:rPr>
          <w:rFonts w:ascii="Times New Roman" w:hAnsi="Times New Roman"/>
        </w:rPr>
      </w:pPr>
      <w:r w:rsidRPr="00704F76">
        <w:rPr>
          <w:rFonts w:ascii="Times New Roman" w:hAnsi="Times New Roman"/>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w:t>
      </w:r>
    </w:p>
    <w:p w:rsidR="009D3B76" w:rsidRPr="00704F76" w:rsidRDefault="009D3B76" w:rsidP="00704F76">
      <w:pPr>
        <w:shd w:val="clear" w:color="auto" w:fill="FFFFFF"/>
        <w:spacing w:after="0" w:line="240" w:lineRule="auto"/>
        <w:jc w:val="both"/>
        <w:rPr>
          <w:rFonts w:ascii="Times New Roman" w:hAnsi="Times New Roman"/>
        </w:rPr>
      </w:pPr>
      <w:r w:rsidRPr="00704F76">
        <w:rPr>
          <w:rFonts w:ascii="Times New Roman" w:hAnsi="Times New Roman"/>
          <w:u w:val="single"/>
        </w:rPr>
        <w:t>в раннем возрасте</w:t>
      </w:r>
      <w:r w:rsidRPr="00704F76">
        <w:rPr>
          <w:rFonts w:ascii="Times New Roman" w:hAnsi="Times New Roman"/>
        </w:rPr>
        <w:t xml:space="preserve"> (1,5 - 3 года)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
    <w:p w:rsidR="009D3B76" w:rsidRPr="00704F76" w:rsidRDefault="009D3B76" w:rsidP="00704F76">
      <w:pPr>
        <w:shd w:val="clear" w:color="auto" w:fill="FFFFFF"/>
        <w:spacing w:after="0" w:line="240" w:lineRule="auto"/>
        <w:jc w:val="both"/>
        <w:rPr>
          <w:rFonts w:ascii="Times New Roman" w:hAnsi="Times New Roman"/>
        </w:rPr>
      </w:pPr>
      <w:r w:rsidRPr="00704F76">
        <w:rPr>
          <w:rFonts w:ascii="Times New Roman" w:hAnsi="Times New Roman"/>
          <w:u w:val="single"/>
        </w:rPr>
        <w:t>для детей дошкольного возраста</w:t>
      </w:r>
      <w:r w:rsidRPr="00704F76">
        <w:rPr>
          <w:rFonts w:ascii="Times New Roman" w:hAnsi="Times New Roman"/>
        </w:rPr>
        <w:t xml:space="preserve"> (3 года - 7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 ритмические движения, игры на детских музыкальных инструментах) и двигательная (овладение основными движениями) формы активности ребенка.</w:t>
      </w:r>
    </w:p>
    <w:p w:rsidR="009D3B76" w:rsidRPr="00704F76" w:rsidRDefault="009D3B76" w:rsidP="00704F76">
      <w:pPr>
        <w:spacing w:after="120" w:line="240" w:lineRule="auto"/>
        <w:ind w:firstLine="426"/>
        <w:jc w:val="both"/>
        <w:rPr>
          <w:rFonts w:ascii="Times New Roman" w:hAnsi="Times New Roman"/>
        </w:rPr>
      </w:pPr>
    </w:p>
    <w:p w:rsidR="009D3B76" w:rsidRPr="00704F76" w:rsidRDefault="009D3B76" w:rsidP="00704F76">
      <w:pPr>
        <w:spacing w:after="120" w:line="240" w:lineRule="auto"/>
        <w:ind w:firstLine="426"/>
        <w:jc w:val="both"/>
        <w:rPr>
          <w:rFonts w:ascii="Times New Roman" w:hAnsi="Times New Roman"/>
          <w:b/>
          <w:iCs/>
        </w:rPr>
      </w:pPr>
      <w:r w:rsidRPr="00704F76">
        <w:rPr>
          <w:rFonts w:ascii="Times New Roman" w:hAnsi="Times New Roman"/>
          <w:b/>
          <w:iCs/>
        </w:rPr>
        <w:t>1.2. Планируемые результаты освоения программы</w:t>
      </w:r>
    </w:p>
    <w:p w:rsidR="009D3B76" w:rsidRPr="00704F76" w:rsidRDefault="009D3B76" w:rsidP="00704F76">
      <w:pPr>
        <w:spacing w:line="240" w:lineRule="auto"/>
        <w:ind w:firstLine="426"/>
        <w:jc w:val="both"/>
        <w:rPr>
          <w:rFonts w:ascii="Times New Roman" w:hAnsi="Times New Roman"/>
        </w:rPr>
      </w:pPr>
      <w:r w:rsidRPr="00704F76">
        <w:rPr>
          <w:rFonts w:ascii="Times New Roman" w:hAnsi="Times New Roman"/>
        </w:rPr>
        <w:t>«Планируемые результаты освоения Программы конкретизируют требования Стандарта к целевым ориентирам в обязательной части и части, формируемой участниками образовательных отношений, с учетом возрастных возможностей и индивидуальных различий (индивидуальных траекторий развития) детей, а также особенностей развития детей с ограниченными возможностями здоровья, в том числе детей-инвалидов (далее - дети с ограниченными возможностями здоровья).»</w:t>
      </w:r>
    </w:p>
    <w:p w:rsidR="009D3B76" w:rsidRPr="00704F76" w:rsidRDefault="009D3B76" w:rsidP="00704F76">
      <w:pPr>
        <w:spacing w:line="240" w:lineRule="auto"/>
        <w:ind w:firstLine="426"/>
        <w:jc w:val="both"/>
        <w:rPr>
          <w:rFonts w:ascii="Times New Roman" w:hAnsi="Times New Roman"/>
        </w:rPr>
      </w:pPr>
      <w:r w:rsidRPr="00704F76">
        <w:rPr>
          <w:rFonts w:ascii="Times New Roman" w:hAnsi="Times New Roman"/>
        </w:rPr>
        <w:t>«Требования Стандарта к результатам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9D3B76" w:rsidRPr="00704F76" w:rsidRDefault="009D3B76" w:rsidP="00704F76">
      <w:pPr>
        <w:spacing w:line="240" w:lineRule="auto"/>
        <w:ind w:firstLine="426"/>
        <w:jc w:val="both"/>
        <w:rPr>
          <w:rFonts w:ascii="Times New Roman" w:hAnsi="Times New Roman"/>
          <w:b/>
        </w:rPr>
      </w:pPr>
      <w:r w:rsidRPr="00704F76">
        <w:rPr>
          <w:rFonts w:ascii="Times New Roman" w:hAnsi="Times New Roman"/>
          <w:b/>
        </w:rPr>
        <w:t>Специфика дошкольного детства:</w:t>
      </w:r>
    </w:p>
    <w:p w:rsidR="009D3B76" w:rsidRPr="00704F76" w:rsidRDefault="009D3B76" w:rsidP="00704F76">
      <w:pPr>
        <w:spacing w:line="240" w:lineRule="auto"/>
        <w:ind w:firstLine="426"/>
        <w:jc w:val="both"/>
        <w:rPr>
          <w:rFonts w:ascii="Times New Roman" w:hAnsi="Times New Roman"/>
        </w:rPr>
      </w:pPr>
      <w:r w:rsidRPr="00704F76">
        <w:rPr>
          <w:rFonts w:ascii="Times New Roman" w:hAnsi="Times New Roman"/>
        </w:rPr>
        <w:t>- гибкость и пластичность развития ребенка,</w:t>
      </w:r>
    </w:p>
    <w:p w:rsidR="009D3B76" w:rsidRPr="00704F76" w:rsidRDefault="009D3B76" w:rsidP="00704F76">
      <w:pPr>
        <w:spacing w:line="240" w:lineRule="auto"/>
        <w:ind w:firstLine="426"/>
        <w:jc w:val="both"/>
        <w:rPr>
          <w:rFonts w:ascii="Times New Roman" w:hAnsi="Times New Roman"/>
        </w:rPr>
      </w:pPr>
      <w:r w:rsidRPr="00704F76">
        <w:rPr>
          <w:rFonts w:ascii="Times New Roman" w:hAnsi="Times New Roman"/>
        </w:rPr>
        <w:t>- высокий разброс вариантов развития,</w:t>
      </w:r>
    </w:p>
    <w:p w:rsidR="009D3B76" w:rsidRPr="00704F76" w:rsidRDefault="009D3B76" w:rsidP="00704F76">
      <w:pPr>
        <w:spacing w:line="240" w:lineRule="auto"/>
        <w:ind w:firstLine="426"/>
        <w:jc w:val="both"/>
        <w:rPr>
          <w:rFonts w:ascii="Times New Roman" w:hAnsi="Times New Roman"/>
        </w:rPr>
      </w:pPr>
      <w:r w:rsidRPr="00704F76">
        <w:rPr>
          <w:rFonts w:ascii="Times New Roman" w:hAnsi="Times New Roman"/>
        </w:rPr>
        <w:t>- непосредственность и непроизвольность,</w:t>
      </w:r>
    </w:p>
    <w:p w:rsidR="009D3B76" w:rsidRPr="00704F76" w:rsidRDefault="009D3B76" w:rsidP="00704F76">
      <w:pPr>
        <w:spacing w:line="240" w:lineRule="auto"/>
        <w:ind w:firstLine="426"/>
        <w:jc w:val="both"/>
        <w:rPr>
          <w:rFonts w:ascii="Times New Roman" w:hAnsi="Times New Roman"/>
        </w:rPr>
      </w:pPr>
      <w:r w:rsidRPr="00704F76">
        <w:rPr>
          <w:rFonts w:ascii="Times New Roman" w:hAnsi="Times New Roman"/>
        </w:rPr>
        <w:t>- системные особенности ДО</w:t>
      </w:r>
    </w:p>
    <w:p w:rsidR="009D3B76" w:rsidRPr="00704F76" w:rsidRDefault="009D3B76" w:rsidP="00704F76">
      <w:pPr>
        <w:spacing w:line="240" w:lineRule="auto"/>
        <w:jc w:val="both"/>
        <w:rPr>
          <w:rFonts w:ascii="Times New Roman" w:hAnsi="Times New Roman"/>
          <w:b/>
        </w:rPr>
      </w:pPr>
      <w:r w:rsidRPr="00704F76">
        <w:rPr>
          <w:rFonts w:ascii="Times New Roman" w:hAnsi="Times New Roman"/>
          <w:b/>
        </w:rPr>
        <w:t>Целевые ориентиры дошкольного образования</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 нормативные возрастные характеристики возможных достижений ребенка на этапе завершения уровня ДО,</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  определяются независимо от форм реализации Программы, а также от ее характера, особенностей развития детей и видов Организации, реализующей Программу,</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 не подлежат непосредственной оценке, в том числе в виде педагогической диагностики, не являются основой объективной оценки детей.</w:t>
      </w:r>
    </w:p>
    <w:p w:rsidR="009D3B76" w:rsidRPr="00704F76" w:rsidRDefault="009D3B76" w:rsidP="00704F76">
      <w:pPr>
        <w:spacing w:line="240" w:lineRule="auto"/>
        <w:ind w:firstLine="426"/>
        <w:jc w:val="both"/>
        <w:rPr>
          <w:rFonts w:ascii="Times New Roman" w:hAnsi="Times New Roman"/>
          <w:b/>
        </w:rPr>
      </w:pPr>
      <w:r w:rsidRPr="00704F76">
        <w:rPr>
          <w:rFonts w:ascii="Times New Roman" w:hAnsi="Times New Roman"/>
          <w:b/>
        </w:rPr>
        <w:t>Целевые ориентиры представлены для:</w:t>
      </w:r>
    </w:p>
    <w:p w:rsidR="009D3B76" w:rsidRPr="00704F76" w:rsidRDefault="009D3B76" w:rsidP="00704F76">
      <w:pPr>
        <w:spacing w:line="240" w:lineRule="auto"/>
        <w:ind w:firstLine="426"/>
        <w:jc w:val="both"/>
        <w:rPr>
          <w:rFonts w:ascii="Times New Roman" w:hAnsi="Times New Roman"/>
        </w:rPr>
      </w:pPr>
      <w:r w:rsidRPr="00704F76">
        <w:rPr>
          <w:rFonts w:ascii="Times New Roman" w:hAnsi="Times New Roman"/>
        </w:rPr>
        <w:t>- построения образовательной политики на соответствующих уровнях с учетом целей ДО, общих для всего образовательного пространства РФ;</w:t>
      </w:r>
    </w:p>
    <w:p w:rsidR="009D3B76" w:rsidRPr="00704F76" w:rsidRDefault="009D3B76" w:rsidP="00704F76">
      <w:pPr>
        <w:spacing w:line="240" w:lineRule="auto"/>
        <w:ind w:firstLine="426"/>
        <w:jc w:val="both"/>
        <w:rPr>
          <w:rFonts w:ascii="Times New Roman" w:hAnsi="Times New Roman"/>
        </w:rPr>
      </w:pPr>
      <w:r w:rsidRPr="00704F76">
        <w:rPr>
          <w:rFonts w:ascii="Times New Roman" w:hAnsi="Times New Roman"/>
        </w:rPr>
        <w:t>- формирования Программы, анализа профессиональной деятельности, взаимодействия с семьями,</w:t>
      </w:r>
    </w:p>
    <w:p w:rsidR="009D3B76" w:rsidRPr="00704F76" w:rsidRDefault="009D3B76" w:rsidP="00704F76">
      <w:pPr>
        <w:spacing w:line="240" w:lineRule="auto"/>
        <w:ind w:firstLine="426"/>
        <w:jc w:val="both"/>
        <w:rPr>
          <w:rFonts w:ascii="Times New Roman" w:hAnsi="Times New Roman"/>
        </w:rPr>
      </w:pPr>
      <w:r w:rsidRPr="00704F76">
        <w:rPr>
          <w:rFonts w:ascii="Times New Roman" w:hAnsi="Times New Roman"/>
        </w:rPr>
        <w:t>- изучения характеристик образования детей в возрасте от 2 мес. до 8 лет,</w:t>
      </w:r>
    </w:p>
    <w:p w:rsidR="009D3B76" w:rsidRPr="00704F76" w:rsidRDefault="009D3B76" w:rsidP="00704F76">
      <w:pPr>
        <w:spacing w:line="240" w:lineRule="auto"/>
        <w:ind w:firstLine="426"/>
        <w:jc w:val="both"/>
        <w:rPr>
          <w:rFonts w:ascii="Times New Roman" w:hAnsi="Times New Roman"/>
        </w:rPr>
      </w:pPr>
      <w:r w:rsidRPr="00704F76">
        <w:rPr>
          <w:rFonts w:ascii="Times New Roman" w:hAnsi="Times New Roman"/>
        </w:rPr>
        <w:t>- информирования родителей и иной общественности относительно целей ДО, общих для всего образовательного пространства РФ.</w:t>
      </w:r>
    </w:p>
    <w:p w:rsidR="009D3B76" w:rsidRPr="00704F76" w:rsidRDefault="009D3B76" w:rsidP="00704F76">
      <w:pPr>
        <w:spacing w:line="240" w:lineRule="auto"/>
        <w:ind w:firstLine="426"/>
        <w:jc w:val="both"/>
        <w:rPr>
          <w:rFonts w:ascii="Times New Roman" w:hAnsi="Times New Roman"/>
        </w:rPr>
      </w:pPr>
      <w:r w:rsidRPr="00704F76">
        <w:rPr>
          <w:rFonts w:ascii="Times New Roman" w:hAnsi="Times New Roman"/>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9D3B76" w:rsidRPr="00704F76" w:rsidRDefault="009D3B76" w:rsidP="00704F76">
      <w:pPr>
        <w:spacing w:line="240" w:lineRule="auto"/>
        <w:ind w:firstLine="426"/>
        <w:jc w:val="both"/>
        <w:rPr>
          <w:rFonts w:ascii="Times New Roman" w:hAnsi="Times New Roman"/>
          <w:b/>
          <w:iCs/>
        </w:rPr>
      </w:pPr>
      <w:r w:rsidRPr="00704F76">
        <w:rPr>
          <w:rFonts w:ascii="Times New Roman" w:hAnsi="Times New Roman"/>
          <w:b/>
          <w:iCs/>
        </w:rPr>
        <w:t>Целевые ориентиры образования в младенческом и раннем возрасте:</w:t>
      </w:r>
    </w:p>
    <w:p w:rsidR="009D3B76" w:rsidRPr="00704F76" w:rsidRDefault="009D3B76" w:rsidP="00704F76">
      <w:pPr>
        <w:numPr>
          <w:ilvl w:val="0"/>
          <w:numId w:val="9"/>
        </w:numPr>
        <w:tabs>
          <w:tab w:val="left" w:pos="788"/>
        </w:tabs>
        <w:spacing w:after="0" w:line="240" w:lineRule="auto"/>
        <w:ind w:firstLine="426"/>
        <w:jc w:val="both"/>
        <w:rPr>
          <w:rFonts w:ascii="Times New Roman" w:hAnsi="Times New Roman"/>
        </w:rPr>
      </w:pPr>
      <w:r w:rsidRPr="00704F76">
        <w:rPr>
          <w:rFonts w:ascii="Times New Roman" w:hAnsi="Times New Roman"/>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9D3B76" w:rsidRPr="00704F76" w:rsidRDefault="009D3B76" w:rsidP="00704F76">
      <w:pPr>
        <w:numPr>
          <w:ilvl w:val="0"/>
          <w:numId w:val="9"/>
        </w:numPr>
        <w:tabs>
          <w:tab w:val="left" w:pos="764"/>
        </w:tabs>
        <w:spacing w:after="0" w:line="240" w:lineRule="auto"/>
        <w:ind w:firstLine="426"/>
        <w:jc w:val="both"/>
        <w:rPr>
          <w:rFonts w:ascii="Times New Roman" w:hAnsi="Times New Roman"/>
        </w:rPr>
      </w:pPr>
      <w:r w:rsidRPr="00704F76">
        <w:rPr>
          <w:rFonts w:ascii="Times New Roman" w:hAnsi="Times New Roman"/>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9D3B76" w:rsidRPr="00704F76" w:rsidRDefault="009D3B76" w:rsidP="00704F76">
      <w:pPr>
        <w:numPr>
          <w:ilvl w:val="0"/>
          <w:numId w:val="9"/>
        </w:numPr>
        <w:tabs>
          <w:tab w:val="left" w:pos="764"/>
        </w:tabs>
        <w:spacing w:after="0" w:line="240" w:lineRule="auto"/>
        <w:ind w:firstLine="426"/>
        <w:jc w:val="both"/>
        <w:rPr>
          <w:rFonts w:ascii="Times New Roman" w:hAnsi="Times New Roman"/>
        </w:rPr>
      </w:pPr>
      <w:r w:rsidRPr="00704F76">
        <w:rPr>
          <w:rFonts w:ascii="Times New Roman" w:hAnsi="Times New Roman"/>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9D3B76" w:rsidRPr="00704F76" w:rsidRDefault="009D3B76" w:rsidP="00704F76">
      <w:pPr>
        <w:numPr>
          <w:ilvl w:val="0"/>
          <w:numId w:val="9"/>
        </w:numPr>
        <w:tabs>
          <w:tab w:val="left" w:pos="764"/>
        </w:tabs>
        <w:spacing w:after="0" w:line="240" w:lineRule="auto"/>
        <w:ind w:firstLine="426"/>
        <w:jc w:val="both"/>
        <w:rPr>
          <w:rFonts w:ascii="Times New Roman" w:hAnsi="Times New Roman"/>
        </w:rPr>
      </w:pPr>
      <w:r w:rsidRPr="00704F76">
        <w:rPr>
          <w:rFonts w:ascii="Times New Roman" w:hAnsi="Times New Roman"/>
        </w:rPr>
        <w:t xml:space="preserve">стремится к общению со взрослыми и активно подражает им в движениях </w:t>
      </w:r>
      <w:r w:rsidRPr="00704F76">
        <w:rPr>
          <w:rFonts w:ascii="Times New Roman" w:hAnsi="Times New Roman"/>
          <w:bCs/>
          <w:spacing w:val="-10"/>
        </w:rPr>
        <w:t>и</w:t>
      </w:r>
      <w:r w:rsidRPr="00704F76">
        <w:rPr>
          <w:rFonts w:ascii="Times New Roman" w:hAnsi="Times New Roman"/>
        </w:rPr>
        <w:t xml:space="preserve"> действиях; появляются игры, в которых ребенок воспроизводит действия взрослого;</w:t>
      </w:r>
    </w:p>
    <w:p w:rsidR="009D3B76" w:rsidRPr="00704F76" w:rsidRDefault="009D3B76" w:rsidP="00704F76">
      <w:pPr>
        <w:numPr>
          <w:ilvl w:val="0"/>
          <w:numId w:val="9"/>
        </w:numPr>
        <w:tabs>
          <w:tab w:val="left" w:pos="769"/>
        </w:tabs>
        <w:spacing w:after="0" w:line="240" w:lineRule="auto"/>
        <w:ind w:firstLine="426"/>
        <w:jc w:val="both"/>
        <w:rPr>
          <w:rFonts w:ascii="Times New Roman" w:hAnsi="Times New Roman"/>
        </w:rPr>
      </w:pPr>
      <w:r w:rsidRPr="00704F76">
        <w:rPr>
          <w:rFonts w:ascii="Times New Roman" w:hAnsi="Times New Roman"/>
        </w:rPr>
        <w:t>проявляет интерес к сверстникам; наблюдает за их действиями и подражает им;</w:t>
      </w:r>
    </w:p>
    <w:p w:rsidR="009D3B76" w:rsidRPr="00704F76" w:rsidRDefault="009D3B76" w:rsidP="00704F76">
      <w:pPr>
        <w:numPr>
          <w:ilvl w:val="0"/>
          <w:numId w:val="9"/>
        </w:numPr>
        <w:tabs>
          <w:tab w:val="left" w:pos="745"/>
        </w:tabs>
        <w:spacing w:after="0" w:line="240" w:lineRule="auto"/>
        <w:ind w:firstLine="426"/>
        <w:jc w:val="both"/>
        <w:rPr>
          <w:rFonts w:ascii="Times New Roman" w:hAnsi="Times New Roman"/>
        </w:rPr>
      </w:pPr>
      <w:r w:rsidRPr="00704F76">
        <w:rPr>
          <w:rFonts w:ascii="Times New Roman" w:hAnsi="Times New Roman"/>
        </w:rPr>
        <w:t>проявляет интерес к стихам, песням и сказкам, рассматриванию картинки, стремится двигаться под музыку;</w:t>
      </w:r>
    </w:p>
    <w:p w:rsidR="009D3B76" w:rsidRPr="00704F76" w:rsidRDefault="009D3B76" w:rsidP="00704F76">
      <w:pPr>
        <w:numPr>
          <w:ilvl w:val="0"/>
          <w:numId w:val="9"/>
        </w:numPr>
        <w:tabs>
          <w:tab w:val="left" w:pos="759"/>
        </w:tabs>
        <w:spacing w:after="0" w:line="240" w:lineRule="auto"/>
        <w:ind w:firstLine="426"/>
        <w:jc w:val="both"/>
        <w:rPr>
          <w:rFonts w:ascii="Times New Roman" w:hAnsi="Times New Roman"/>
        </w:rPr>
      </w:pPr>
      <w:r w:rsidRPr="00704F76">
        <w:rPr>
          <w:rFonts w:ascii="Times New Roman" w:hAnsi="Times New Roman"/>
        </w:rPr>
        <w:t>эмоционально откликается на различные произведения культуры и искусства;</w:t>
      </w:r>
    </w:p>
    <w:p w:rsidR="009D3B76" w:rsidRPr="00704F76" w:rsidRDefault="009D3B76" w:rsidP="00704F76">
      <w:pPr>
        <w:numPr>
          <w:ilvl w:val="0"/>
          <w:numId w:val="9"/>
        </w:numPr>
        <w:tabs>
          <w:tab w:val="left" w:pos="769"/>
        </w:tabs>
        <w:spacing w:after="0" w:line="240" w:lineRule="auto"/>
        <w:ind w:firstLine="426"/>
        <w:jc w:val="both"/>
        <w:rPr>
          <w:rFonts w:ascii="Times New Roman" w:hAnsi="Times New Roman"/>
        </w:rPr>
      </w:pPr>
      <w:r w:rsidRPr="00704F76">
        <w:rPr>
          <w:rFonts w:ascii="Times New Roman" w:hAnsi="Times New Roman"/>
        </w:rPr>
        <w:t xml:space="preserve">у ребенка развита крупная моторика, он стремится осваивать различные </w:t>
      </w:r>
      <w:r w:rsidRPr="00704F76">
        <w:rPr>
          <w:rFonts w:ascii="Times New Roman" w:hAnsi="Times New Roman"/>
          <w:bCs/>
          <w:spacing w:val="-10"/>
        </w:rPr>
        <w:t>виды</w:t>
      </w:r>
      <w:r w:rsidRPr="00704F76">
        <w:rPr>
          <w:rFonts w:ascii="Times New Roman" w:hAnsi="Times New Roman"/>
        </w:rPr>
        <w:t xml:space="preserve"> движения (бег, лазанье, перешагивание и пр.).</w:t>
      </w:r>
    </w:p>
    <w:p w:rsidR="009D3B76" w:rsidRPr="00704F76" w:rsidRDefault="009D3B76" w:rsidP="00704F76">
      <w:pPr>
        <w:spacing w:line="240" w:lineRule="auto"/>
        <w:ind w:firstLine="426"/>
        <w:jc w:val="both"/>
        <w:rPr>
          <w:rFonts w:ascii="Times New Roman" w:hAnsi="Times New Roman"/>
          <w:b/>
          <w:i/>
          <w:iCs/>
        </w:rPr>
      </w:pPr>
      <w:r w:rsidRPr="00704F76">
        <w:rPr>
          <w:rFonts w:ascii="Times New Roman" w:hAnsi="Times New Roman"/>
          <w:b/>
          <w:i/>
          <w:iCs/>
        </w:rPr>
        <w:t>Целевые ориентиры на этапе завершения дошкольного образования:</w:t>
      </w:r>
    </w:p>
    <w:p w:rsidR="009D3B76" w:rsidRPr="00704F76" w:rsidRDefault="009D3B76" w:rsidP="00704F76">
      <w:pPr>
        <w:numPr>
          <w:ilvl w:val="0"/>
          <w:numId w:val="9"/>
        </w:numPr>
        <w:tabs>
          <w:tab w:val="left" w:pos="802"/>
        </w:tabs>
        <w:spacing w:after="0" w:line="240" w:lineRule="auto"/>
        <w:ind w:firstLine="426"/>
        <w:jc w:val="both"/>
        <w:rPr>
          <w:rFonts w:ascii="Times New Roman" w:hAnsi="Times New Roman"/>
        </w:rPr>
      </w:pPr>
      <w:r w:rsidRPr="00704F76">
        <w:rPr>
          <w:rFonts w:ascii="Times New Roman" w:hAnsi="Times New Roman"/>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9D3B76" w:rsidRPr="00704F76" w:rsidRDefault="009D3B76" w:rsidP="00704F76">
      <w:pPr>
        <w:numPr>
          <w:ilvl w:val="0"/>
          <w:numId w:val="9"/>
        </w:numPr>
        <w:tabs>
          <w:tab w:val="left" w:pos="807"/>
        </w:tabs>
        <w:spacing w:after="0" w:line="240" w:lineRule="auto"/>
        <w:ind w:firstLine="426"/>
        <w:jc w:val="both"/>
        <w:rPr>
          <w:rFonts w:ascii="Times New Roman" w:hAnsi="Times New Roman"/>
        </w:rPr>
      </w:pPr>
      <w:r w:rsidRPr="00704F76">
        <w:rPr>
          <w:rFonts w:ascii="Times New Roman" w:hAnsi="Times New Roman"/>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9D3B76" w:rsidRPr="00704F76" w:rsidRDefault="009D3B76" w:rsidP="00704F76">
      <w:pPr>
        <w:numPr>
          <w:ilvl w:val="0"/>
          <w:numId w:val="9"/>
        </w:numPr>
        <w:tabs>
          <w:tab w:val="left" w:pos="788"/>
        </w:tabs>
        <w:spacing w:after="0" w:line="240" w:lineRule="auto"/>
        <w:ind w:firstLine="426"/>
        <w:jc w:val="both"/>
        <w:rPr>
          <w:rFonts w:ascii="Times New Roman" w:hAnsi="Times New Roman"/>
        </w:rPr>
      </w:pPr>
      <w:r w:rsidRPr="00704F76">
        <w:rPr>
          <w:rFonts w:ascii="Times New Roman" w:hAnsi="Times New Roman"/>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9D3B76" w:rsidRPr="00704F76" w:rsidRDefault="009D3B76" w:rsidP="00704F76">
      <w:pPr>
        <w:numPr>
          <w:ilvl w:val="0"/>
          <w:numId w:val="9"/>
        </w:numPr>
        <w:tabs>
          <w:tab w:val="left" w:pos="798"/>
        </w:tabs>
        <w:spacing w:after="0" w:line="240" w:lineRule="auto"/>
        <w:ind w:firstLine="426"/>
        <w:jc w:val="both"/>
        <w:rPr>
          <w:rFonts w:ascii="Times New Roman" w:hAnsi="Times New Roman"/>
        </w:rPr>
      </w:pPr>
      <w:r w:rsidRPr="00704F76">
        <w:rPr>
          <w:rFonts w:ascii="Times New Roman" w:hAnsi="Times New Roman"/>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9D3B76" w:rsidRPr="00704F76" w:rsidRDefault="009D3B76" w:rsidP="00704F76">
      <w:pPr>
        <w:numPr>
          <w:ilvl w:val="0"/>
          <w:numId w:val="9"/>
        </w:numPr>
        <w:tabs>
          <w:tab w:val="left" w:pos="822"/>
        </w:tabs>
        <w:spacing w:after="0" w:line="240" w:lineRule="auto"/>
        <w:ind w:firstLine="426"/>
        <w:jc w:val="both"/>
        <w:rPr>
          <w:rFonts w:ascii="Times New Roman" w:hAnsi="Times New Roman"/>
        </w:rPr>
      </w:pPr>
      <w:r w:rsidRPr="00704F76">
        <w:rPr>
          <w:rFonts w:ascii="Times New Roman" w:hAnsi="Times New Roman"/>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9D3B76" w:rsidRPr="00704F76" w:rsidRDefault="009D3B76" w:rsidP="00704F76">
      <w:pPr>
        <w:numPr>
          <w:ilvl w:val="0"/>
          <w:numId w:val="9"/>
        </w:numPr>
        <w:tabs>
          <w:tab w:val="left" w:pos="793"/>
        </w:tabs>
        <w:spacing w:after="0" w:line="240" w:lineRule="auto"/>
        <w:ind w:firstLine="426"/>
        <w:jc w:val="both"/>
        <w:rPr>
          <w:rFonts w:ascii="Times New Roman" w:hAnsi="Times New Roman"/>
        </w:rPr>
      </w:pPr>
      <w:r w:rsidRPr="00704F76">
        <w:rPr>
          <w:rFonts w:ascii="Times New Roman" w:hAnsi="Times New Roman"/>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9D3B76" w:rsidRPr="00704F76" w:rsidRDefault="009D3B76" w:rsidP="00704F76">
      <w:pPr>
        <w:numPr>
          <w:ilvl w:val="0"/>
          <w:numId w:val="9"/>
        </w:numPr>
        <w:tabs>
          <w:tab w:val="left" w:pos="793"/>
        </w:tabs>
        <w:spacing w:after="0" w:line="240" w:lineRule="auto"/>
        <w:ind w:firstLine="426"/>
        <w:jc w:val="both"/>
        <w:rPr>
          <w:rFonts w:ascii="Times New Roman" w:hAnsi="Times New Roman"/>
        </w:rPr>
      </w:pPr>
      <w:r w:rsidRPr="00704F76">
        <w:rPr>
          <w:rFonts w:ascii="Times New Roman" w:hAnsi="Times New Roman"/>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w:t>
      </w:r>
    </w:p>
    <w:p w:rsidR="009D3B76" w:rsidRPr="00704F76" w:rsidRDefault="009D3B76" w:rsidP="00704F76">
      <w:pPr>
        <w:numPr>
          <w:ilvl w:val="0"/>
          <w:numId w:val="9"/>
        </w:numPr>
        <w:tabs>
          <w:tab w:val="left" w:pos="817"/>
        </w:tabs>
        <w:spacing w:after="0" w:line="240" w:lineRule="auto"/>
        <w:ind w:firstLine="426"/>
        <w:jc w:val="both"/>
        <w:rPr>
          <w:rFonts w:ascii="Times New Roman" w:hAnsi="Times New Roman"/>
        </w:rPr>
      </w:pPr>
      <w:r w:rsidRPr="00704F76">
        <w:rPr>
          <w:rFonts w:ascii="Times New Roman" w:hAnsi="Times New Roman"/>
        </w:rPr>
        <w:t>ребенок способен к принятию собственных решений, опираясь на свои знания и умения в различных видах деятельности.»</w:t>
      </w:r>
    </w:p>
    <w:p w:rsidR="009D3B76" w:rsidRPr="00704F76" w:rsidRDefault="009D3B76" w:rsidP="00704F76">
      <w:pPr>
        <w:tabs>
          <w:tab w:val="left" w:pos="360"/>
          <w:tab w:val="left" w:pos="9540"/>
          <w:tab w:val="left" w:pos="9999"/>
        </w:tabs>
        <w:spacing w:line="240" w:lineRule="auto"/>
        <w:ind w:firstLine="709"/>
        <w:jc w:val="both"/>
        <w:rPr>
          <w:rFonts w:ascii="Times New Roman" w:hAnsi="Times New Roman"/>
        </w:rPr>
      </w:pPr>
      <w:r w:rsidRPr="00704F76">
        <w:rPr>
          <w:rFonts w:ascii="Times New Roman" w:hAnsi="Times New Roman"/>
        </w:rPr>
        <w:t>Все перечисленные выше характеристики являются  необходимыми предпосылками для перехода на следующий уровень начального общего образования, успешной адаптации к условиям жизни в общеобразовательной организации и требованиям образовательной деятельности.</w:t>
      </w:r>
    </w:p>
    <w:p w:rsidR="009D3B76" w:rsidRPr="00704F76" w:rsidRDefault="009D3B76" w:rsidP="00704F76">
      <w:pPr>
        <w:tabs>
          <w:tab w:val="left" w:pos="360"/>
          <w:tab w:val="left" w:pos="9540"/>
          <w:tab w:val="left" w:pos="9999"/>
        </w:tabs>
        <w:spacing w:line="240" w:lineRule="auto"/>
        <w:ind w:firstLine="709"/>
        <w:jc w:val="both"/>
        <w:rPr>
          <w:rFonts w:ascii="Times New Roman" w:hAnsi="Times New Roman"/>
        </w:rPr>
      </w:pPr>
      <w:r w:rsidRPr="00704F76">
        <w:rPr>
          <w:rFonts w:ascii="Times New Roman" w:hAnsi="Times New Roman"/>
        </w:rPr>
        <w:t>Степень реального развития  этих характеристик и способности  ребенка их проявлять к моменту перехода на следующий уровень образования может существенно варьировать  у разных детей в силу различий  в  условиях  жизни  и индивидуальных особенностей  развития  конкретного ребенка.</w:t>
      </w:r>
    </w:p>
    <w:p w:rsidR="009D3B76" w:rsidRPr="00704F76" w:rsidRDefault="009D3B76" w:rsidP="00704F76">
      <w:pPr>
        <w:tabs>
          <w:tab w:val="left" w:pos="1260"/>
        </w:tabs>
        <w:spacing w:line="240" w:lineRule="auto"/>
        <w:jc w:val="both"/>
        <w:rPr>
          <w:rFonts w:ascii="Times New Roman" w:hAnsi="Times New Roman"/>
          <w:color w:val="FF0000"/>
          <w:lang w:bidi="he-IL"/>
        </w:rPr>
      </w:pPr>
      <w:r w:rsidRPr="00704F76">
        <w:rPr>
          <w:rFonts w:ascii="Times New Roman" w:hAnsi="Times New Roman"/>
          <w:b/>
          <w:bCs/>
        </w:rPr>
        <w:t>Оценка индивидуального развития детей</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         Освоение примерной основной образовательной программы не сопровождается проведением промежуточной и итоговой аттестаций воспитанников. </w:t>
      </w:r>
    </w:p>
    <w:p w:rsidR="009D3B76" w:rsidRPr="00704F76" w:rsidRDefault="009D3B76" w:rsidP="00704F76">
      <w:pPr>
        <w:autoSpaceDE w:val="0"/>
        <w:autoSpaceDN w:val="0"/>
        <w:adjustRightInd w:val="0"/>
        <w:spacing w:line="240" w:lineRule="auto"/>
        <w:jc w:val="both"/>
        <w:rPr>
          <w:rFonts w:ascii="Times New Roman" w:hAnsi="Times New Roman"/>
          <w:color w:val="FF0000"/>
          <w:lang w:eastAsia="en-US"/>
        </w:rPr>
      </w:pPr>
      <w:r w:rsidRPr="00704F76">
        <w:rPr>
          <w:rFonts w:ascii="Times New Roman" w:hAnsi="Times New Roman"/>
          <w:lang w:eastAsia="en-US"/>
        </w:rPr>
        <w:t xml:space="preserve">         Реализация программы «Детство» предполагает оценку индивидуального развития детей. </w:t>
      </w:r>
      <w:r w:rsidRPr="00704F76">
        <w:rPr>
          <w:rFonts w:ascii="Times New Roman" w:hAnsi="Times New Roman"/>
        </w:rPr>
        <w:t>Согласно пункту 3.2.3 Стандарта «.при реализации Программы может проводиться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9D3B76" w:rsidRPr="00704F76" w:rsidRDefault="009D3B76" w:rsidP="00704F76">
      <w:pPr>
        <w:spacing w:line="240" w:lineRule="auto"/>
        <w:ind w:firstLine="426"/>
        <w:jc w:val="both"/>
        <w:rPr>
          <w:rFonts w:ascii="Times New Roman" w:hAnsi="Times New Roman"/>
        </w:rPr>
      </w:pPr>
      <w:r w:rsidRPr="00704F76">
        <w:rPr>
          <w:rFonts w:ascii="Times New Roman" w:hAnsi="Times New Roman"/>
        </w:rPr>
        <w:t>Результаты педагогической диагностики могут использоваться исключительно для решения следующих образовательных задач:</w:t>
      </w:r>
    </w:p>
    <w:p w:rsidR="009D3B76" w:rsidRPr="00704F76" w:rsidRDefault="009D3B76" w:rsidP="00704F76">
      <w:pPr>
        <w:numPr>
          <w:ilvl w:val="1"/>
          <w:numId w:val="9"/>
        </w:numPr>
        <w:tabs>
          <w:tab w:val="left" w:pos="918"/>
        </w:tabs>
        <w:spacing w:after="0" w:line="240" w:lineRule="auto"/>
        <w:ind w:firstLine="426"/>
        <w:jc w:val="both"/>
        <w:rPr>
          <w:rFonts w:ascii="Times New Roman" w:hAnsi="Times New Roman"/>
        </w:rPr>
      </w:pPr>
      <w:r w:rsidRPr="00704F76">
        <w:rPr>
          <w:rFonts w:ascii="Times New Roman" w:hAnsi="Times New Roman"/>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9D3B76" w:rsidRPr="00704F76" w:rsidRDefault="009D3B76" w:rsidP="00704F76">
      <w:pPr>
        <w:numPr>
          <w:ilvl w:val="1"/>
          <w:numId w:val="9"/>
        </w:numPr>
        <w:tabs>
          <w:tab w:val="left" w:pos="854"/>
        </w:tabs>
        <w:spacing w:after="0" w:line="240" w:lineRule="auto"/>
        <w:ind w:firstLine="426"/>
        <w:jc w:val="both"/>
        <w:rPr>
          <w:rFonts w:ascii="Times New Roman" w:hAnsi="Times New Roman"/>
        </w:rPr>
      </w:pPr>
      <w:r w:rsidRPr="00704F76">
        <w:rPr>
          <w:rFonts w:ascii="Times New Roman" w:hAnsi="Times New Roman"/>
        </w:rPr>
        <w:t>оптимизации работы с группой детей.</w:t>
      </w:r>
    </w:p>
    <w:p w:rsidR="009D3B76" w:rsidRPr="00704F76" w:rsidRDefault="009D3B76" w:rsidP="00704F76">
      <w:pPr>
        <w:spacing w:line="240" w:lineRule="auto"/>
        <w:ind w:firstLine="426"/>
        <w:jc w:val="both"/>
        <w:rPr>
          <w:rFonts w:ascii="Times New Roman" w:hAnsi="Times New Roman"/>
        </w:rPr>
      </w:pPr>
      <w:r w:rsidRPr="00704F76">
        <w:rPr>
          <w:rFonts w:ascii="Times New Roman" w:hAnsi="Times New Roman"/>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которую проводят квалифицированные специалисты (педагоги-психологи, психологи)».</w:t>
      </w:r>
    </w:p>
    <w:p w:rsidR="009D3B76" w:rsidRPr="00704F76" w:rsidRDefault="009D3B76" w:rsidP="00704F76">
      <w:pPr>
        <w:spacing w:line="240" w:lineRule="auto"/>
        <w:ind w:firstLine="426"/>
        <w:jc w:val="both"/>
        <w:rPr>
          <w:rFonts w:ascii="Times New Roman" w:hAnsi="Times New Roman"/>
        </w:rPr>
      </w:pPr>
    </w:p>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7"/>
        <w:gridCol w:w="4111"/>
        <w:gridCol w:w="3685"/>
      </w:tblGrid>
      <w:tr w:rsidR="009D3B76" w:rsidRPr="00704F76" w:rsidTr="00AF1C77">
        <w:trPr>
          <w:trHeight w:val="569"/>
        </w:trPr>
        <w:tc>
          <w:tcPr>
            <w:tcW w:w="1987" w:type="dxa"/>
          </w:tcPr>
          <w:p w:rsidR="009D3B76" w:rsidRPr="00704F76" w:rsidRDefault="009D3B76" w:rsidP="00704F76">
            <w:pPr>
              <w:spacing w:line="240" w:lineRule="auto"/>
              <w:jc w:val="both"/>
              <w:rPr>
                <w:rFonts w:ascii="Times New Roman" w:hAnsi="Times New Roman"/>
                <w:b/>
                <w:bCs/>
              </w:rPr>
            </w:pPr>
          </w:p>
        </w:tc>
        <w:tc>
          <w:tcPr>
            <w:tcW w:w="4111" w:type="dxa"/>
          </w:tcPr>
          <w:p w:rsidR="009D3B76" w:rsidRPr="00704F76" w:rsidRDefault="009D3B76" w:rsidP="00704F76">
            <w:pPr>
              <w:spacing w:line="240" w:lineRule="auto"/>
              <w:jc w:val="both"/>
              <w:rPr>
                <w:rFonts w:ascii="Times New Roman" w:hAnsi="Times New Roman"/>
                <w:b/>
                <w:bCs/>
              </w:rPr>
            </w:pPr>
            <w:r w:rsidRPr="00704F76">
              <w:rPr>
                <w:rFonts w:ascii="Times New Roman" w:hAnsi="Times New Roman"/>
                <w:b/>
                <w:bCs/>
              </w:rPr>
              <w:t xml:space="preserve">Педагогическая диагностика </w:t>
            </w:r>
          </w:p>
        </w:tc>
        <w:tc>
          <w:tcPr>
            <w:tcW w:w="3685" w:type="dxa"/>
          </w:tcPr>
          <w:p w:rsidR="009D3B76" w:rsidRPr="00704F76" w:rsidRDefault="009D3B76" w:rsidP="00704F76">
            <w:pPr>
              <w:spacing w:line="240" w:lineRule="auto"/>
              <w:jc w:val="both"/>
              <w:rPr>
                <w:rFonts w:ascii="Times New Roman" w:hAnsi="Times New Roman"/>
                <w:b/>
                <w:bCs/>
              </w:rPr>
            </w:pPr>
            <w:r w:rsidRPr="00704F76">
              <w:rPr>
                <w:rFonts w:ascii="Times New Roman" w:hAnsi="Times New Roman"/>
                <w:b/>
                <w:bCs/>
              </w:rPr>
              <w:t xml:space="preserve">Психологическая диагностика </w:t>
            </w:r>
          </w:p>
        </w:tc>
      </w:tr>
      <w:tr w:rsidR="009D3B76" w:rsidRPr="00704F76" w:rsidTr="00AF1C77">
        <w:trPr>
          <w:trHeight w:val="2014"/>
        </w:trPr>
        <w:tc>
          <w:tcPr>
            <w:tcW w:w="1987" w:type="dxa"/>
          </w:tcPr>
          <w:p w:rsidR="009D3B76" w:rsidRPr="00704F76" w:rsidRDefault="009D3B76" w:rsidP="00704F76">
            <w:pPr>
              <w:spacing w:line="240" w:lineRule="auto"/>
              <w:jc w:val="both"/>
              <w:rPr>
                <w:rFonts w:ascii="Times New Roman" w:hAnsi="Times New Roman"/>
                <w:b/>
                <w:bCs/>
              </w:rPr>
            </w:pPr>
            <w:r w:rsidRPr="00704F76">
              <w:rPr>
                <w:rFonts w:ascii="Times New Roman" w:hAnsi="Times New Roman"/>
                <w:b/>
                <w:bCs/>
              </w:rPr>
              <w:t>Назначение</w:t>
            </w:r>
          </w:p>
        </w:tc>
        <w:tc>
          <w:tcPr>
            <w:tcW w:w="4111" w:type="dxa"/>
          </w:tcPr>
          <w:p w:rsidR="009D3B76" w:rsidRPr="00704F76" w:rsidRDefault="009D3B76" w:rsidP="00704F76">
            <w:pPr>
              <w:spacing w:line="240" w:lineRule="auto"/>
              <w:jc w:val="both"/>
              <w:rPr>
                <w:rFonts w:ascii="Times New Roman" w:hAnsi="Times New Roman"/>
                <w:b/>
                <w:bCs/>
              </w:rPr>
            </w:pPr>
            <w:r w:rsidRPr="00704F76">
              <w:rPr>
                <w:rFonts w:ascii="Times New Roman" w:hAnsi="Times New Roman"/>
                <w:b/>
                <w:bCs/>
              </w:rPr>
              <w:t>Оценка индивидуального развития детей, связанная с оценкой эффективности педагогических действий и лежащая в основе их дальнейшего планирования</w:t>
            </w:r>
          </w:p>
        </w:tc>
        <w:tc>
          <w:tcPr>
            <w:tcW w:w="3685" w:type="dxa"/>
          </w:tcPr>
          <w:p w:rsidR="009D3B76" w:rsidRPr="00704F76" w:rsidRDefault="009D3B76" w:rsidP="00704F76">
            <w:pPr>
              <w:spacing w:line="240" w:lineRule="auto"/>
              <w:jc w:val="both"/>
              <w:rPr>
                <w:rFonts w:ascii="Times New Roman" w:hAnsi="Times New Roman"/>
                <w:b/>
                <w:bCs/>
              </w:rPr>
            </w:pPr>
            <w:r w:rsidRPr="00704F76">
              <w:rPr>
                <w:rFonts w:ascii="Times New Roman" w:hAnsi="Times New Roman"/>
                <w:b/>
                <w:bCs/>
              </w:rPr>
              <w:t>Выявление и изучение индивидуально – психологических       особенностей детей</w:t>
            </w:r>
          </w:p>
          <w:p w:rsidR="009D3B76" w:rsidRPr="00704F76" w:rsidRDefault="009D3B76" w:rsidP="00704F76">
            <w:pPr>
              <w:spacing w:line="240" w:lineRule="auto"/>
              <w:jc w:val="both"/>
              <w:rPr>
                <w:rFonts w:ascii="Times New Roman" w:hAnsi="Times New Roman"/>
                <w:b/>
                <w:bCs/>
              </w:rPr>
            </w:pPr>
            <w:r w:rsidRPr="00704F76">
              <w:rPr>
                <w:rFonts w:ascii="Times New Roman" w:hAnsi="Times New Roman"/>
                <w:b/>
                <w:bCs/>
              </w:rPr>
              <w:t>(используется при необходимости)</w:t>
            </w:r>
          </w:p>
        </w:tc>
      </w:tr>
      <w:tr w:rsidR="009D3B76" w:rsidRPr="00704F76" w:rsidTr="00AF1C77">
        <w:trPr>
          <w:trHeight w:val="715"/>
        </w:trPr>
        <w:tc>
          <w:tcPr>
            <w:tcW w:w="1987" w:type="dxa"/>
          </w:tcPr>
          <w:p w:rsidR="009D3B76" w:rsidRPr="00704F76" w:rsidRDefault="009D3B76" w:rsidP="00704F76">
            <w:pPr>
              <w:spacing w:line="240" w:lineRule="auto"/>
              <w:jc w:val="both"/>
              <w:rPr>
                <w:rFonts w:ascii="Times New Roman" w:hAnsi="Times New Roman"/>
                <w:b/>
                <w:bCs/>
              </w:rPr>
            </w:pPr>
            <w:r w:rsidRPr="00704F76">
              <w:rPr>
                <w:rFonts w:ascii="Times New Roman" w:hAnsi="Times New Roman"/>
                <w:b/>
                <w:bCs/>
              </w:rPr>
              <w:t>Кто проводит</w:t>
            </w:r>
          </w:p>
        </w:tc>
        <w:tc>
          <w:tcPr>
            <w:tcW w:w="4111" w:type="dxa"/>
          </w:tcPr>
          <w:p w:rsidR="009D3B76" w:rsidRPr="00704F76" w:rsidRDefault="009D3B76" w:rsidP="00704F76">
            <w:pPr>
              <w:spacing w:line="240" w:lineRule="auto"/>
              <w:jc w:val="both"/>
              <w:rPr>
                <w:rFonts w:ascii="Times New Roman" w:hAnsi="Times New Roman"/>
                <w:b/>
                <w:bCs/>
              </w:rPr>
            </w:pPr>
            <w:r w:rsidRPr="00704F76">
              <w:rPr>
                <w:rFonts w:ascii="Times New Roman" w:hAnsi="Times New Roman"/>
                <w:b/>
                <w:bCs/>
              </w:rPr>
              <w:t xml:space="preserve">Педагогический работник </w:t>
            </w:r>
          </w:p>
        </w:tc>
        <w:tc>
          <w:tcPr>
            <w:tcW w:w="3685" w:type="dxa"/>
          </w:tcPr>
          <w:p w:rsidR="009D3B76" w:rsidRPr="00704F76" w:rsidRDefault="009D3B76" w:rsidP="00704F76">
            <w:pPr>
              <w:spacing w:line="240" w:lineRule="auto"/>
              <w:jc w:val="both"/>
              <w:rPr>
                <w:rFonts w:ascii="Times New Roman" w:hAnsi="Times New Roman"/>
                <w:b/>
                <w:bCs/>
              </w:rPr>
            </w:pPr>
            <w:r w:rsidRPr="00704F76">
              <w:rPr>
                <w:rFonts w:ascii="Times New Roman" w:hAnsi="Times New Roman"/>
                <w:b/>
                <w:bCs/>
              </w:rPr>
              <w:t xml:space="preserve">Квалифицированный специалист </w:t>
            </w:r>
          </w:p>
        </w:tc>
      </w:tr>
      <w:tr w:rsidR="009D3B76" w:rsidRPr="00704F76" w:rsidTr="00AF1C77">
        <w:trPr>
          <w:trHeight w:val="2162"/>
        </w:trPr>
        <w:tc>
          <w:tcPr>
            <w:tcW w:w="1987" w:type="dxa"/>
          </w:tcPr>
          <w:p w:rsidR="009D3B76" w:rsidRPr="00704F76" w:rsidRDefault="009D3B76" w:rsidP="00704F76">
            <w:pPr>
              <w:spacing w:line="240" w:lineRule="auto"/>
              <w:jc w:val="both"/>
              <w:rPr>
                <w:rFonts w:ascii="Times New Roman" w:hAnsi="Times New Roman"/>
                <w:b/>
                <w:bCs/>
              </w:rPr>
            </w:pPr>
            <w:r w:rsidRPr="00704F76">
              <w:rPr>
                <w:rFonts w:ascii="Times New Roman" w:hAnsi="Times New Roman"/>
                <w:b/>
                <w:bCs/>
              </w:rPr>
              <w:t xml:space="preserve">Использование полученных результатов </w:t>
            </w:r>
          </w:p>
        </w:tc>
        <w:tc>
          <w:tcPr>
            <w:tcW w:w="4111" w:type="dxa"/>
          </w:tcPr>
          <w:p w:rsidR="009D3B76" w:rsidRPr="00704F76" w:rsidRDefault="009D3B76" w:rsidP="00704F76">
            <w:pPr>
              <w:spacing w:line="240" w:lineRule="auto"/>
              <w:jc w:val="both"/>
              <w:rPr>
                <w:rFonts w:ascii="Times New Roman" w:hAnsi="Times New Roman"/>
                <w:b/>
                <w:bCs/>
              </w:rPr>
            </w:pPr>
            <w:r w:rsidRPr="00704F76">
              <w:rPr>
                <w:rFonts w:ascii="Times New Roman" w:hAnsi="Times New Roman"/>
                <w:b/>
                <w:bCs/>
              </w:rPr>
              <w:t>Исключительно для решения образовательных задач:</w:t>
            </w:r>
          </w:p>
          <w:p w:rsidR="009D3B76" w:rsidRPr="00704F76" w:rsidRDefault="009D3B76" w:rsidP="00704F76">
            <w:pPr>
              <w:spacing w:line="240" w:lineRule="auto"/>
              <w:jc w:val="both"/>
              <w:rPr>
                <w:rFonts w:ascii="Times New Roman" w:hAnsi="Times New Roman"/>
                <w:b/>
                <w:bCs/>
              </w:rPr>
            </w:pPr>
            <w:r w:rsidRPr="00704F76">
              <w:rPr>
                <w:rFonts w:ascii="Times New Roman" w:hAnsi="Times New Roman"/>
                <w:b/>
                <w:bCs/>
              </w:rPr>
              <w:t xml:space="preserve">индивидуализации образования и оптимизации работы с группой детей </w:t>
            </w:r>
          </w:p>
        </w:tc>
        <w:tc>
          <w:tcPr>
            <w:tcW w:w="3685" w:type="dxa"/>
          </w:tcPr>
          <w:p w:rsidR="009D3B76" w:rsidRPr="00704F76" w:rsidRDefault="009D3B76" w:rsidP="00704F76">
            <w:pPr>
              <w:spacing w:line="240" w:lineRule="auto"/>
              <w:jc w:val="both"/>
              <w:rPr>
                <w:rFonts w:ascii="Times New Roman" w:hAnsi="Times New Roman"/>
                <w:b/>
                <w:bCs/>
              </w:rPr>
            </w:pPr>
            <w:r w:rsidRPr="00704F76">
              <w:rPr>
                <w:rFonts w:ascii="Times New Roman" w:hAnsi="Times New Roman"/>
                <w:b/>
                <w:bCs/>
              </w:rPr>
              <w:t xml:space="preserve">Для решения задач психологического сопровождения и проведения квалифицированной коррекции развития детей </w:t>
            </w:r>
          </w:p>
          <w:p w:rsidR="009D3B76" w:rsidRPr="00704F76" w:rsidRDefault="009D3B76" w:rsidP="00704F76">
            <w:pPr>
              <w:spacing w:line="240" w:lineRule="auto"/>
              <w:jc w:val="both"/>
              <w:rPr>
                <w:rFonts w:ascii="Times New Roman" w:hAnsi="Times New Roman"/>
                <w:b/>
                <w:bCs/>
              </w:rPr>
            </w:pPr>
          </w:p>
        </w:tc>
      </w:tr>
      <w:tr w:rsidR="009D3B76" w:rsidRPr="00704F76" w:rsidTr="00AF1C77">
        <w:trPr>
          <w:trHeight w:val="765"/>
        </w:trPr>
        <w:tc>
          <w:tcPr>
            <w:tcW w:w="1987" w:type="dxa"/>
          </w:tcPr>
          <w:p w:rsidR="009D3B76" w:rsidRPr="00704F76" w:rsidRDefault="009D3B76" w:rsidP="00704F76">
            <w:pPr>
              <w:spacing w:line="240" w:lineRule="auto"/>
              <w:jc w:val="both"/>
              <w:rPr>
                <w:rFonts w:ascii="Times New Roman" w:hAnsi="Times New Roman"/>
                <w:b/>
                <w:bCs/>
              </w:rPr>
            </w:pPr>
            <w:r w:rsidRPr="00704F76">
              <w:rPr>
                <w:rFonts w:ascii="Times New Roman" w:hAnsi="Times New Roman"/>
                <w:b/>
                <w:bCs/>
              </w:rPr>
              <w:t xml:space="preserve">Участие ребёнка </w:t>
            </w:r>
          </w:p>
        </w:tc>
        <w:tc>
          <w:tcPr>
            <w:tcW w:w="4111" w:type="dxa"/>
          </w:tcPr>
          <w:p w:rsidR="009D3B76" w:rsidRPr="00704F76" w:rsidRDefault="009D3B76" w:rsidP="00704F76">
            <w:pPr>
              <w:spacing w:line="240" w:lineRule="auto"/>
              <w:jc w:val="both"/>
              <w:rPr>
                <w:rFonts w:ascii="Times New Roman" w:hAnsi="Times New Roman"/>
                <w:b/>
                <w:bCs/>
              </w:rPr>
            </w:pPr>
            <w:r w:rsidRPr="00704F76">
              <w:rPr>
                <w:rFonts w:ascii="Times New Roman" w:hAnsi="Times New Roman"/>
                <w:b/>
                <w:bCs/>
              </w:rPr>
              <w:t>Свободное</w:t>
            </w:r>
          </w:p>
        </w:tc>
        <w:tc>
          <w:tcPr>
            <w:tcW w:w="3685" w:type="dxa"/>
          </w:tcPr>
          <w:p w:rsidR="009D3B76" w:rsidRPr="00704F76" w:rsidRDefault="009D3B76" w:rsidP="00704F76">
            <w:pPr>
              <w:spacing w:line="240" w:lineRule="auto"/>
              <w:jc w:val="both"/>
              <w:rPr>
                <w:rFonts w:ascii="Times New Roman" w:hAnsi="Times New Roman"/>
                <w:b/>
                <w:bCs/>
              </w:rPr>
            </w:pPr>
            <w:r w:rsidRPr="00704F76">
              <w:rPr>
                <w:rFonts w:ascii="Times New Roman" w:hAnsi="Times New Roman"/>
                <w:b/>
                <w:bCs/>
              </w:rPr>
              <w:t xml:space="preserve">Допускается только </w:t>
            </w:r>
          </w:p>
          <w:p w:rsidR="009D3B76" w:rsidRPr="00704F76" w:rsidRDefault="009D3B76" w:rsidP="00704F76">
            <w:pPr>
              <w:spacing w:line="240" w:lineRule="auto"/>
              <w:jc w:val="both"/>
              <w:rPr>
                <w:rFonts w:ascii="Times New Roman" w:hAnsi="Times New Roman"/>
                <w:b/>
                <w:bCs/>
              </w:rPr>
            </w:pPr>
            <w:r w:rsidRPr="00704F76">
              <w:rPr>
                <w:rFonts w:ascii="Times New Roman" w:hAnsi="Times New Roman"/>
                <w:b/>
                <w:bCs/>
              </w:rPr>
              <w:t xml:space="preserve">с согласия родителей </w:t>
            </w:r>
          </w:p>
          <w:p w:rsidR="009D3B76" w:rsidRPr="00704F76" w:rsidRDefault="009D3B76" w:rsidP="00704F76">
            <w:pPr>
              <w:spacing w:line="240" w:lineRule="auto"/>
              <w:jc w:val="both"/>
              <w:rPr>
                <w:rFonts w:ascii="Times New Roman" w:hAnsi="Times New Roman"/>
                <w:b/>
                <w:bCs/>
              </w:rPr>
            </w:pPr>
          </w:p>
        </w:tc>
      </w:tr>
    </w:tbl>
    <w:p w:rsidR="009D3B76" w:rsidRPr="00704F76" w:rsidRDefault="009D3B76" w:rsidP="00704F76">
      <w:pPr>
        <w:autoSpaceDE w:val="0"/>
        <w:autoSpaceDN w:val="0"/>
        <w:adjustRightInd w:val="0"/>
        <w:spacing w:line="240" w:lineRule="auto"/>
        <w:jc w:val="both"/>
        <w:rPr>
          <w:rFonts w:ascii="Times New Roman" w:hAnsi="Times New Roman"/>
          <w:lang w:eastAsia="en-US"/>
        </w:rPr>
      </w:pPr>
      <w:r w:rsidRPr="00704F76">
        <w:rPr>
          <w:rFonts w:ascii="Times New Roman" w:hAnsi="Times New Roman"/>
          <w:lang w:eastAsia="en-US"/>
        </w:rPr>
        <w:t xml:space="preserve">      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карта наблюдений детского развития, позволяющие фиксировать индивидуальную динамику и перспективы развития каждого ребенка в ходе:</w:t>
      </w:r>
    </w:p>
    <w:p w:rsidR="009D3B76" w:rsidRPr="00704F76" w:rsidRDefault="009D3B76" w:rsidP="00704F76">
      <w:pPr>
        <w:autoSpaceDE w:val="0"/>
        <w:autoSpaceDN w:val="0"/>
        <w:adjustRightInd w:val="0"/>
        <w:spacing w:line="240" w:lineRule="auto"/>
        <w:jc w:val="both"/>
        <w:rPr>
          <w:rFonts w:ascii="Times New Roman" w:hAnsi="Times New Roman"/>
          <w:lang w:eastAsia="en-US"/>
        </w:rPr>
      </w:pPr>
      <w:r w:rsidRPr="00704F76">
        <w:rPr>
          <w:rFonts w:ascii="Times New Roman" w:hAnsi="Times New Roman"/>
          <w:lang w:eastAsia="en-US"/>
        </w:rPr>
        <w:t>•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9D3B76" w:rsidRPr="00704F76" w:rsidRDefault="009D3B76" w:rsidP="00704F76">
      <w:pPr>
        <w:autoSpaceDE w:val="0"/>
        <w:autoSpaceDN w:val="0"/>
        <w:adjustRightInd w:val="0"/>
        <w:spacing w:line="240" w:lineRule="auto"/>
        <w:jc w:val="both"/>
        <w:rPr>
          <w:rFonts w:ascii="Times New Roman" w:hAnsi="Times New Roman"/>
          <w:lang w:eastAsia="en-US"/>
        </w:rPr>
      </w:pPr>
      <w:r w:rsidRPr="00704F76">
        <w:rPr>
          <w:rFonts w:ascii="Times New Roman" w:hAnsi="Times New Roman"/>
          <w:lang w:eastAsia="en-US"/>
        </w:rPr>
        <w:t>• игровой деятельности;</w:t>
      </w:r>
    </w:p>
    <w:p w:rsidR="009D3B76" w:rsidRPr="00704F76" w:rsidRDefault="009D3B76" w:rsidP="00704F76">
      <w:pPr>
        <w:autoSpaceDE w:val="0"/>
        <w:autoSpaceDN w:val="0"/>
        <w:adjustRightInd w:val="0"/>
        <w:spacing w:line="240" w:lineRule="auto"/>
        <w:jc w:val="both"/>
        <w:rPr>
          <w:rFonts w:ascii="Times New Roman" w:hAnsi="Times New Roman"/>
          <w:lang w:eastAsia="en-US"/>
        </w:rPr>
      </w:pPr>
      <w:r w:rsidRPr="00704F76">
        <w:rPr>
          <w:rFonts w:ascii="Times New Roman" w:hAnsi="Times New Roman"/>
          <w:lang w:eastAsia="en-US"/>
        </w:rPr>
        <w:t>• познавательной деятельности (как идет развитие детских способностей, познавательной активности);</w:t>
      </w:r>
    </w:p>
    <w:p w:rsidR="009D3B76" w:rsidRPr="00704F76" w:rsidRDefault="009D3B76" w:rsidP="00704F76">
      <w:pPr>
        <w:autoSpaceDE w:val="0"/>
        <w:autoSpaceDN w:val="0"/>
        <w:adjustRightInd w:val="0"/>
        <w:spacing w:line="240" w:lineRule="auto"/>
        <w:jc w:val="both"/>
        <w:rPr>
          <w:rFonts w:ascii="Times New Roman" w:hAnsi="Times New Roman"/>
          <w:lang w:eastAsia="en-US"/>
        </w:rPr>
      </w:pPr>
      <w:r w:rsidRPr="00704F76">
        <w:rPr>
          <w:rFonts w:ascii="Times New Roman" w:hAnsi="Times New Roman"/>
          <w:lang w:eastAsia="en-US"/>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9D3B76" w:rsidRPr="00704F76" w:rsidRDefault="009D3B76" w:rsidP="00704F76">
      <w:pPr>
        <w:autoSpaceDE w:val="0"/>
        <w:autoSpaceDN w:val="0"/>
        <w:adjustRightInd w:val="0"/>
        <w:spacing w:line="240" w:lineRule="auto"/>
        <w:jc w:val="both"/>
        <w:rPr>
          <w:rFonts w:ascii="Times New Roman" w:hAnsi="Times New Roman"/>
          <w:lang w:eastAsia="en-US"/>
        </w:rPr>
      </w:pPr>
      <w:r w:rsidRPr="00704F76">
        <w:rPr>
          <w:rFonts w:ascii="Times New Roman" w:hAnsi="Times New Roman"/>
          <w:lang w:eastAsia="en-US"/>
        </w:rPr>
        <w:t>• художественной деятельности;</w:t>
      </w:r>
    </w:p>
    <w:p w:rsidR="009D3B76" w:rsidRPr="00704F76" w:rsidRDefault="009D3B76" w:rsidP="00704F76">
      <w:pPr>
        <w:autoSpaceDE w:val="0"/>
        <w:autoSpaceDN w:val="0"/>
        <w:adjustRightInd w:val="0"/>
        <w:spacing w:line="240" w:lineRule="auto"/>
        <w:jc w:val="both"/>
        <w:rPr>
          <w:rFonts w:ascii="Times New Roman" w:hAnsi="Times New Roman"/>
          <w:lang w:eastAsia="en-US"/>
        </w:rPr>
      </w:pPr>
      <w:r w:rsidRPr="00704F76">
        <w:rPr>
          <w:rFonts w:ascii="Times New Roman" w:hAnsi="Times New Roman"/>
          <w:lang w:eastAsia="en-US"/>
        </w:rPr>
        <w:t>• физического развития.</w:t>
      </w:r>
    </w:p>
    <w:p w:rsidR="009D3B76" w:rsidRPr="00704F76" w:rsidRDefault="009D3B76" w:rsidP="00704F76">
      <w:pPr>
        <w:autoSpaceDE w:val="0"/>
        <w:autoSpaceDN w:val="0"/>
        <w:adjustRightInd w:val="0"/>
        <w:spacing w:line="240" w:lineRule="auto"/>
        <w:jc w:val="both"/>
        <w:rPr>
          <w:rFonts w:ascii="Times New Roman" w:hAnsi="Times New Roman"/>
          <w:lang w:eastAsia="en-US"/>
        </w:rPr>
      </w:pPr>
      <w:r w:rsidRPr="00704F76">
        <w:rPr>
          <w:rFonts w:ascii="Times New Roman" w:hAnsi="Times New Roman"/>
          <w:lang w:eastAsia="en-US"/>
        </w:rPr>
        <w:t xml:space="preserve">       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w:t>
      </w:r>
    </w:p>
    <w:p w:rsidR="009D3B76" w:rsidRPr="00704F76" w:rsidRDefault="009D3B76" w:rsidP="00704F76">
      <w:pPr>
        <w:tabs>
          <w:tab w:val="left" w:pos="1260"/>
        </w:tabs>
        <w:spacing w:line="240" w:lineRule="auto"/>
        <w:jc w:val="both"/>
        <w:rPr>
          <w:rFonts w:ascii="Times New Roman" w:hAnsi="Times New Roman"/>
          <w:lang w:bidi="he-IL"/>
        </w:rPr>
      </w:pPr>
      <w:r w:rsidRPr="00704F76">
        <w:rPr>
          <w:rFonts w:ascii="Times New Roman" w:hAnsi="Times New Roman"/>
          <w:lang w:bidi="he-IL"/>
        </w:rPr>
        <w:t xml:space="preserve">       Педагогическая диагностика основывается на анализе достижения детьми промежуточных результатов, которые описаны в карте наблюдений детского развития. </w:t>
      </w:r>
    </w:p>
    <w:p w:rsidR="009D3B76" w:rsidRPr="00704F76" w:rsidRDefault="009D3B76" w:rsidP="00704F76">
      <w:pPr>
        <w:tabs>
          <w:tab w:val="left" w:pos="1260"/>
        </w:tabs>
        <w:spacing w:line="240" w:lineRule="auto"/>
        <w:jc w:val="both"/>
        <w:rPr>
          <w:rFonts w:ascii="Times New Roman" w:hAnsi="Times New Roman"/>
          <w:lang w:bidi="he-IL"/>
        </w:rPr>
      </w:pPr>
      <w:r w:rsidRPr="00704F76">
        <w:rPr>
          <w:rFonts w:ascii="Times New Roman" w:hAnsi="Times New Roman"/>
          <w:lang w:bidi="he-IL"/>
        </w:rPr>
        <w:t>По итогам анализа карты наблюдения детского развития освоения заполняется  таблица 1, 2 (см. ПРИЛОЖЕНИЕ 1)</w:t>
      </w:r>
    </w:p>
    <w:p w:rsidR="009D3B76" w:rsidRPr="00704F76" w:rsidRDefault="009D3B76" w:rsidP="00704F76">
      <w:pPr>
        <w:pStyle w:val="Default"/>
        <w:jc w:val="both"/>
        <w:rPr>
          <w:color w:val="auto"/>
          <w:sz w:val="22"/>
          <w:szCs w:val="22"/>
        </w:rPr>
      </w:pPr>
      <w:r w:rsidRPr="00704F76">
        <w:rPr>
          <w:color w:val="auto"/>
          <w:sz w:val="22"/>
          <w:szCs w:val="22"/>
        </w:rPr>
        <w:t xml:space="preserve">       Карта наблюдения детского развития – удобный компактный инструмент, который позволяет педагогу оперативно фиксировать результаты наблюдений за детьми в процессе образовательной деятельности, интерпретировать данные и использовать результаты анализа данных при проектировании образовательного процесса.  Использование карт развития позволяет отметить динамику в развитии отдельных детей и сопоставить результаты каждого ребенка с продвижением группы в целом. Выделенные и включенные в карту развития показатели развития основных  характеристик развития личности ребенка выступают для педагогов в качестве ориентиров, на которые они должны опираться во время ежедневных наблюдений за поведением детей в повседневной жизни, при решении образовательных задач, в свободной деятельности, в ситуациях общения и др. Для заполнения карты воспитателю нет необходимости организовывать специальные ситуации. При оценивании педагог использует сложившийся определенный образ ребенка, те сведения, которые накопились за определенное время наблюдений. </w:t>
      </w:r>
    </w:p>
    <w:p w:rsidR="009D3B76" w:rsidRPr="00704F76" w:rsidRDefault="009D3B76" w:rsidP="00704F76">
      <w:pPr>
        <w:pStyle w:val="Default"/>
        <w:ind w:firstLine="709"/>
        <w:jc w:val="both"/>
        <w:rPr>
          <w:color w:val="auto"/>
          <w:sz w:val="22"/>
          <w:szCs w:val="22"/>
        </w:rPr>
      </w:pPr>
      <w:r w:rsidRPr="00704F76">
        <w:rPr>
          <w:color w:val="auto"/>
          <w:sz w:val="22"/>
          <w:szCs w:val="22"/>
        </w:rPr>
        <w:t>Наблюдаемые проявления основных  характеристик индивидуального развития ребенка, которые выделены в качестве показателей их оценки, оцениваются педагогами количественно в зависимости от его возраста, индивидуальных особенностей и ситуации, в которой они проявляются. На основе полученной оценки можно судить не только о соответствии развития характеристик конкретного ребенка возрастным возможностям, т.е. о зоне актуального развития, но и зоне его ближайшего развития, если приводимые в картах возможности еще в полной мере не «принадлежат» ребенку, но устойчиво проявляются в ситуации присутствия взрослого или с его помощью.</w:t>
      </w:r>
    </w:p>
    <w:p w:rsidR="009D3B76" w:rsidRPr="00704F76" w:rsidRDefault="009D3B76" w:rsidP="00704F76">
      <w:pPr>
        <w:pStyle w:val="Default"/>
        <w:ind w:firstLine="709"/>
        <w:jc w:val="both"/>
        <w:rPr>
          <w:color w:val="auto"/>
          <w:sz w:val="22"/>
          <w:szCs w:val="22"/>
        </w:rPr>
      </w:pPr>
      <w:r w:rsidRPr="00704F76">
        <w:rPr>
          <w:color w:val="auto"/>
          <w:sz w:val="22"/>
          <w:szCs w:val="22"/>
        </w:rPr>
        <w:t xml:space="preserve">Если педагог сомневается в оценивании, то ему необходимо провести дополнительно наблюдение за ребенком в определенных видах свободной деятельности. </w:t>
      </w:r>
    </w:p>
    <w:p w:rsidR="009D3B76" w:rsidRPr="00704F76" w:rsidRDefault="009D3B76" w:rsidP="00704F76">
      <w:pPr>
        <w:spacing w:line="240" w:lineRule="auto"/>
        <w:ind w:firstLine="709"/>
        <w:jc w:val="both"/>
        <w:rPr>
          <w:rFonts w:ascii="Times New Roman" w:hAnsi="Times New Roman"/>
        </w:rPr>
      </w:pPr>
      <w:r w:rsidRPr="00704F76">
        <w:rPr>
          <w:rFonts w:ascii="Times New Roman" w:hAnsi="Times New Roman"/>
        </w:rPr>
        <w:t>Карта развития ориентированы на то, что в итоге педагогической диагностики на основе наблюдения будет представлена информация об общей картине развития всех детей группы и о месте каждого ребенка в ней.</w:t>
      </w:r>
    </w:p>
    <w:p w:rsidR="009D3B76" w:rsidRPr="00704F76" w:rsidRDefault="009D3B76" w:rsidP="00704F76">
      <w:pPr>
        <w:spacing w:line="240" w:lineRule="auto"/>
        <w:ind w:firstLine="709"/>
        <w:jc w:val="both"/>
        <w:rPr>
          <w:rFonts w:ascii="Times New Roman" w:hAnsi="Times New Roman"/>
        </w:rPr>
      </w:pPr>
      <w:r w:rsidRPr="00704F76">
        <w:rPr>
          <w:rFonts w:ascii="Times New Roman" w:hAnsi="Times New Roman"/>
        </w:rPr>
        <w:t>Периодичность педагогической диагностики в дошкольном учреждении - два раза в год (промежуточная   педагогическая диагностика во всех возрастных группах  - в начале года с 1 по 15 сентября (в первой младшей группе - с 1 до 15 октября) и в конце учебного года с 15 по 30 мая, позволит оценить динамику их развития у каждого ребенка, что важно для анализа эффективности созданных психолого-педагогических условий, образовательного процесса. Неизменяющийся характер развития основных  характеристик с низкими показателями или динамика регрессивного характера у ребенка требуют взаимодействия педагога с психологом не только для анализа особенностей развития данного ребенка, но и  социальной ситуации развития, характера взаимодействия окружающих с ним. Поэтому при необходимости используется психологическая диагностика развития детей, которую проводят квалифицированные специалисты (педагоги-психологи, психологи). Психологическая диагностика позволит понять причины подобной динамики и разработать необходимые мероприятия для создания данному ребенку оптимальных условий развития.</w:t>
      </w:r>
    </w:p>
    <w:p w:rsidR="009D3B76" w:rsidRPr="00704F76" w:rsidRDefault="009D3B76" w:rsidP="00704F76">
      <w:pPr>
        <w:spacing w:line="240" w:lineRule="auto"/>
        <w:ind w:firstLine="709"/>
        <w:jc w:val="both"/>
        <w:rPr>
          <w:rFonts w:ascii="Times New Roman" w:hAnsi="Times New Roman"/>
        </w:rPr>
      </w:pPr>
      <w:r w:rsidRPr="00704F76">
        <w:rPr>
          <w:rFonts w:ascii="Times New Roman" w:hAnsi="Times New Roman"/>
        </w:rP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9D3B76" w:rsidRPr="00704F76" w:rsidRDefault="009D3B76" w:rsidP="00704F76">
      <w:pPr>
        <w:spacing w:line="240" w:lineRule="auto"/>
        <w:ind w:firstLine="709"/>
        <w:jc w:val="both"/>
        <w:rPr>
          <w:rFonts w:ascii="Times New Roman" w:hAnsi="Times New Roman"/>
        </w:rPr>
      </w:pPr>
      <w:r w:rsidRPr="00704F76">
        <w:rPr>
          <w:rFonts w:ascii="Times New Roman" w:hAnsi="Times New Roman"/>
        </w:rPr>
        <w:t xml:space="preserve">Участие ребёнка в психологической диагностике допускается только с согласия его родителей (законных представителей). </w:t>
      </w:r>
    </w:p>
    <w:p w:rsidR="009D3B76" w:rsidRPr="00704F76" w:rsidRDefault="009D3B76" w:rsidP="00704F76">
      <w:pPr>
        <w:spacing w:line="240" w:lineRule="auto"/>
        <w:jc w:val="both"/>
        <w:rPr>
          <w:rFonts w:ascii="Times New Roman" w:hAnsi="Times New Roman"/>
          <w:b/>
          <w:bCs/>
        </w:rPr>
      </w:pPr>
      <w:r w:rsidRPr="00704F76">
        <w:rPr>
          <w:rFonts w:ascii="Times New Roman" w:hAnsi="Times New Roman"/>
          <w:b/>
          <w:bCs/>
        </w:rPr>
        <w:t>Промежуточные планируемые результаты</w:t>
      </w:r>
    </w:p>
    <w:p w:rsidR="009D3B76" w:rsidRPr="00704F76" w:rsidRDefault="009D3B76" w:rsidP="00704F76">
      <w:pPr>
        <w:spacing w:line="240" w:lineRule="auto"/>
        <w:ind w:firstLine="426"/>
        <w:jc w:val="both"/>
        <w:rPr>
          <w:rFonts w:ascii="Times New Roman" w:hAnsi="Times New Roman"/>
        </w:rPr>
      </w:pPr>
      <w:r w:rsidRPr="00704F76">
        <w:rPr>
          <w:rFonts w:ascii="Times New Roman" w:hAnsi="Times New Roman"/>
        </w:rPr>
        <w:t>Качества и показатели:</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Физически развитый, овладевший основными культурно-гигиеническими навыками</w:t>
      </w:r>
    </w:p>
    <w:p w:rsidR="009D3B76" w:rsidRPr="00704F76" w:rsidRDefault="009D3B76" w:rsidP="00704F76">
      <w:pPr>
        <w:spacing w:line="240" w:lineRule="auto"/>
        <w:ind w:firstLine="426"/>
        <w:jc w:val="both"/>
        <w:rPr>
          <w:rFonts w:ascii="Times New Roman" w:hAnsi="Times New Roman"/>
          <w:b/>
          <w:bCs/>
        </w:rPr>
      </w:pPr>
      <w:r w:rsidRPr="00704F76">
        <w:rPr>
          <w:rFonts w:ascii="Times New Roman" w:hAnsi="Times New Roman"/>
          <w:b/>
          <w:bCs/>
        </w:rPr>
        <w:t>1-3 года</w:t>
      </w:r>
    </w:p>
    <w:p w:rsidR="009D3B76" w:rsidRPr="00704F76" w:rsidRDefault="009D3B76" w:rsidP="00704F76">
      <w:pPr>
        <w:numPr>
          <w:ilvl w:val="0"/>
          <w:numId w:val="9"/>
        </w:numPr>
        <w:tabs>
          <w:tab w:val="left" w:pos="832"/>
        </w:tabs>
        <w:spacing w:after="0" w:line="240" w:lineRule="auto"/>
        <w:ind w:firstLine="426"/>
        <w:jc w:val="both"/>
        <w:rPr>
          <w:rFonts w:ascii="Times New Roman" w:hAnsi="Times New Roman"/>
        </w:rPr>
      </w:pPr>
      <w:r w:rsidRPr="00704F76">
        <w:rPr>
          <w:rFonts w:ascii="Times New Roman" w:hAnsi="Times New Roman"/>
        </w:rPr>
        <w:t>обладает соответствующими возрасту основными движениями (ходьба, бег, ползание, лазание, катание, бросание, метание, прыжки);</w:t>
      </w:r>
    </w:p>
    <w:p w:rsidR="009D3B76" w:rsidRPr="00704F76" w:rsidRDefault="009D3B76" w:rsidP="00704F76">
      <w:pPr>
        <w:numPr>
          <w:ilvl w:val="0"/>
          <w:numId w:val="9"/>
        </w:numPr>
        <w:tabs>
          <w:tab w:val="left" w:pos="779"/>
        </w:tabs>
        <w:spacing w:after="0" w:line="240" w:lineRule="auto"/>
        <w:ind w:firstLine="426"/>
        <w:jc w:val="both"/>
        <w:rPr>
          <w:rFonts w:ascii="Times New Roman" w:hAnsi="Times New Roman"/>
        </w:rPr>
      </w:pPr>
      <w:r w:rsidRPr="00704F76">
        <w:rPr>
          <w:rFonts w:ascii="Times New Roman" w:hAnsi="Times New Roman"/>
        </w:rPr>
        <w:t>выражает желание играть в подвижные игры с простым содержанием, несложными движениями;</w:t>
      </w:r>
    </w:p>
    <w:p w:rsidR="009D3B76" w:rsidRPr="00704F76" w:rsidRDefault="009D3B76" w:rsidP="00704F76">
      <w:pPr>
        <w:numPr>
          <w:ilvl w:val="0"/>
          <w:numId w:val="9"/>
        </w:numPr>
        <w:tabs>
          <w:tab w:val="left" w:pos="779"/>
        </w:tabs>
        <w:spacing w:after="0" w:line="240" w:lineRule="auto"/>
        <w:ind w:firstLine="426"/>
        <w:jc w:val="both"/>
        <w:rPr>
          <w:rFonts w:ascii="Times New Roman" w:hAnsi="Times New Roman"/>
        </w:rPr>
      </w:pPr>
      <w:r w:rsidRPr="00704F76">
        <w:rPr>
          <w:rFonts w:ascii="Times New Roman" w:hAnsi="Times New Roman"/>
        </w:rPr>
        <w:t>самостоятельно или при небольшой помощи взрослого выполняет доступные возрасту гигиенические процедуры, владеет доступными возрасту навыками самообслуживания;</w:t>
      </w:r>
    </w:p>
    <w:p w:rsidR="009D3B76" w:rsidRPr="00704F76" w:rsidRDefault="009D3B76" w:rsidP="00704F76">
      <w:pPr>
        <w:numPr>
          <w:ilvl w:val="0"/>
          <w:numId w:val="9"/>
        </w:numPr>
        <w:tabs>
          <w:tab w:val="left" w:pos="782"/>
        </w:tabs>
        <w:spacing w:after="0" w:line="240" w:lineRule="auto"/>
        <w:ind w:firstLine="426"/>
        <w:jc w:val="both"/>
        <w:rPr>
          <w:rFonts w:ascii="Times New Roman" w:hAnsi="Times New Roman"/>
        </w:rPr>
      </w:pPr>
      <w:r w:rsidRPr="00704F76">
        <w:rPr>
          <w:rFonts w:ascii="Times New Roman" w:hAnsi="Times New Roman"/>
        </w:rPr>
        <w:t>антропометрические показатели (вес, рост) в норме;</w:t>
      </w:r>
    </w:p>
    <w:p w:rsidR="009D3B76" w:rsidRPr="00704F76" w:rsidRDefault="009D3B76" w:rsidP="00704F76">
      <w:pPr>
        <w:numPr>
          <w:ilvl w:val="0"/>
          <w:numId w:val="9"/>
        </w:numPr>
        <w:tabs>
          <w:tab w:val="left" w:pos="774"/>
        </w:tabs>
        <w:spacing w:after="0" w:line="240" w:lineRule="auto"/>
        <w:ind w:firstLine="426"/>
        <w:jc w:val="both"/>
        <w:rPr>
          <w:rFonts w:ascii="Times New Roman" w:hAnsi="Times New Roman"/>
        </w:rPr>
      </w:pPr>
      <w:r w:rsidRPr="00704F76">
        <w:rPr>
          <w:rFonts w:ascii="Times New Roman" w:hAnsi="Times New Roman"/>
        </w:rPr>
        <w:t>имеет первичные представления о себе как о человеке, знает название основных частей тела, их функции.</w:t>
      </w:r>
    </w:p>
    <w:p w:rsidR="009D3B76" w:rsidRPr="00704F76" w:rsidRDefault="009D3B76" w:rsidP="00704F76">
      <w:pPr>
        <w:tabs>
          <w:tab w:val="left" w:pos="774"/>
        </w:tabs>
        <w:spacing w:line="240" w:lineRule="auto"/>
        <w:ind w:firstLine="426"/>
        <w:jc w:val="both"/>
        <w:rPr>
          <w:rFonts w:ascii="Times New Roman" w:hAnsi="Times New Roman"/>
        </w:rPr>
      </w:pPr>
      <w:r w:rsidRPr="00704F76">
        <w:rPr>
          <w:rFonts w:ascii="Times New Roman" w:hAnsi="Times New Roman"/>
          <w:b/>
        </w:rPr>
        <w:t>3</w:t>
      </w:r>
      <w:r w:rsidRPr="00704F76">
        <w:rPr>
          <w:rFonts w:ascii="Times New Roman" w:hAnsi="Times New Roman"/>
        </w:rPr>
        <w:t>-</w:t>
      </w:r>
      <w:r w:rsidRPr="00704F76">
        <w:rPr>
          <w:rFonts w:ascii="Times New Roman" w:hAnsi="Times New Roman"/>
          <w:b/>
          <w:bCs/>
        </w:rPr>
        <w:t>4 года</w:t>
      </w:r>
    </w:p>
    <w:p w:rsidR="009D3B76" w:rsidRPr="00704F76" w:rsidRDefault="009D3B76" w:rsidP="00704F76">
      <w:pPr>
        <w:numPr>
          <w:ilvl w:val="0"/>
          <w:numId w:val="9"/>
        </w:numPr>
        <w:tabs>
          <w:tab w:val="left" w:pos="777"/>
        </w:tabs>
        <w:spacing w:after="0" w:line="240" w:lineRule="auto"/>
        <w:ind w:firstLine="426"/>
        <w:jc w:val="both"/>
        <w:rPr>
          <w:rFonts w:ascii="Times New Roman" w:hAnsi="Times New Roman"/>
        </w:rPr>
      </w:pPr>
      <w:r w:rsidRPr="00704F76">
        <w:rPr>
          <w:rFonts w:ascii="Times New Roman" w:hAnsi="Times New Roman"/>
        </w:rPr>
        <w:t>антропометрические показатели (рост, вес) в норме;</w:t>
      </w:r>
    </w:p>
    <w:p w:rsidR="009D3B76" w:rsidRPr="00704F76" w:rsidRDefault="009D3B76" w:rsidP="00704F76">
      <w:pPr>
        <w:numPr>
          <w:ilvl w:val="0"/>
          <w:numId w:val="9"/>
        </w:numPr>
        <w:tabs>
          <w:tab w:val="left" w:pos="772"/>
        </w:tabs>
        <w:spacing w:after="0" w:line="240" w:lineRule="auto"/>
        <w:ind w:firstLine="426"/>
        <w:jc w:val="both"/>
        <w:rPr>
          <w:rFonts w:ascii="Times New Roman" w:hAnsi="Times New Roman"/>
        </w:rPr>
      </w:pPr>
      <w:r w:rsidRPr="00704F76">
        <w:rPr>
          <w:rFonts w:ascii="Times New Roman" w:hAnsi="Times New Roman"/>
        </w:rPr>
        <w:t>обладает соответствующими возрасту основными движениями;</w:t>
      </w:r>
    </w:p>
    <w:p w:rsidR="009D3B76" w:rsidRPr="00704F76" w:rsidRDefault="009D3B76" w:rsidP="00704F76">
      <w:pPr>
        <w:numPr>
          <w:ilvl w:val="0"/>
          <w:numId w:val="9"/>
        </w:numPr>
        <w:tabs>
          <w:tab w:val="left" w:pos="832"/>
        </w:tabs>
        <w:spacing w:after="0" w:line="240" w:lineRule="auto"/>
        <w:ind w:firstLine="426"/>
        <w:jc w:val="both"/>
        <w:rPr>
          <w:rFonts w:ascii="Times New Roman" w:hAnsi="Times New Roman"/>
        </w:rPr>
      </w:pPr>
      <w:r w:rsidRPr="00704F76">
        <w:rPr>
          <w:rFonts w:ascii="Times New Roman" w:hAnsi="Times New Roman"/>
        </w:rPr>
        <w:t>воспитана потребность в двигательной активности: проявляет положительные эмоции при физической активности, в самостоятельной деятельности;</w:t>
      </w:r>
    </w:p>
    <w:p w:rsidR="009D3B76" w:rsidRPr="00704F76" w:rsidRDefault="009D3B76" w:rsidP="00704F76">
      <w:pPr>
        <w:numPr>
          <w:ilvl w:val="0"/>
          <w:numId w:val="9"/>
        </w:numPr>
        <w:tabs>
          <w:tab w:val="left" w:pos="813"/>
        </w:tabs>
        <w:spacing w:after="0" w:line="240" w:lineRule="auto"/>
        <w:ind w:firstLine="426"/>
        <w:jc w:val="both"/>
        <w:rPr>
          <w:rFonts w:ascii="Times New Roman" w:hAnsi="Times New Roman"/>
        </w:rPr>
      </w:pPr>
      <w:r w:rsidRPr="00704F76">
        <w:rPr>
          <w:rFonts w:ascii="Times New Roman" w:hAnsi="Times New Roman"/>
        </w:rPr>
        <w:t>показывает интерес к участию в совместных играх и физических упражнениях;</w:t>
      </w:r>
    </w:p>
    <w:p w:rsidR="009D3B76" w:rsidRPr="00704F76" w:rsidRDefault="009D3B76" w:rsidP="00704F76">
      <w:pPr>
        <w:numPr>
          <w:ilvl w:val="0"/>
          <w:numId w:val="9"/>
        </w:numPr>
        <w:tabs>
          <w:tab w:val="left" w:pos="818"/>
        </w:tabs>
        <w:spacing w:after="0" w:line="240" w:lineRule="auto"/>
        <w:ind w:firstLine="426"/>
        <w:jc w:val="both"/>
        <w:rPr>
          <w:rFonts w:ascii="Times New Roman" w:hAnsi="Times New Roman"/>
        </w:rPr>
      </w:pPr>
      <w:r w:rsidRPr="00704F76">
        <w:rPr>
          <w:rFonts w:ascii="Times New Roman" w:hAnsi="Times New Roman"/>
        </w:rPr>
        <w:t>пользуется физкультурным оборудованием вне занятий (в свободное вр</w:t>
      </w:r>
      <w:r w:rsidRPr="00704F76">
        <w:rPr>
          <w:rFonts w:ascii="Times New Roman" w:hAnsi="Times New Roman"/>
          <w:bCs/>
        </w:rPr>
        <w:t>емя)</w:t>
      </w:r>
      <w:r w:rsidRPr="00704F76">
        <w:rPr>
          <w:rFonts w:ascii="Times New Roman" w:hAnsi="Times New Roman"/>
          <w:b/>
          <w:bCs/>
        </w:rPr>
        <w:t>;</w:t>
      </w:r>
    </w:p>
    <w:p w:rsidR="009D3B76" w:rsidRPr="00704F76" w:rsidRDefault="009D3B76" w:rsidP="00704F76">
      <w:pPr>
        <w:numPr>
          <w:ilvl w:val="0"/>
          <w:numId w:val="9"/>
        </w:numPr>
        <w:tabs>
          <w:tab w:val="left" w:pos="837"/>
        </w:tabs>
        <w:spacing w:after="0" w:line="240" w:lineRule="auto"/>
        <w:ind w:firstLine="426"/>
        <w:jc w:val="both"/>
        <w:rPr>
          <w:rFonts w:ascii="Times New Roman" w:hAnsi="Times New Roman"/>
        </w:rPr>
      </w:pPr>
      <w:r w:rsidRPr="00704F76">
        <w:rPr>
          <w:rFonts w:ascii="Times New Roman" w:hAnsi="Times New Roman"/>
        </w:rPr>
        <w:t>самостоятельно осуществляет доступные возрасту гигиенические процедуры</w:t>
      </w:r>
    </w:p>
    <w:p w:rsidR="009D3B76" w:rsidRPr="00704F76" w:rsidRDefault="009D3B76" w:rsidP="00704F76">
      <w:pPr>
        <w:numPr>
          <w:ilvl w:val="0"/>
          <w:numId w:val="9"/>
        </w:numPr>
        <w:tabs>
          <w:tab w:val="left" w:pos="868"/>
        </w:tabs>
        <w:spacing w:after="0" w:line="240" w:lineRule="auto"/>
        <w:ind w:firstLine="426"/>
        <w:jc w:val="both"/>
        <w:rPr>
          <w:rFonts w:ascii="Times New Roman" w:hAnsi="Times New Roman"/>
        </w:rPr>
      </w:pPr>
      <w:r w:rsidRPr="00704F76">
        <w:rPr>
          <w:rFonts w:ascii="Times New Roman" w:hAnsi="Times New Roman"/>
        </w:rPr>
        <w:t>самостоятельно или после напоминания взрослого соблюдает элементарные  правила поведения во время еды, умывания;</w:t>
      </w:r>
    </w:p>
    <w:p w:rsidR="009D3B76" w:rsidRPr="00704F76" w:rsidRDefault="009D3B76" w:rsidP="00704F76">
      <w:pPr>
        <w:numPr>
          <w:ilvl w:val="0"/>
          <w:numId w:val="9"/>
        </w:numPr>
        <w:tabs>
          <w:tab w:val="left" w:pos="825"/>
        </w:tabs>
        <w:spacing w:after="0" w:line="240" w:lineRule="auto"/>
        <w:ind w:firstLine="426"/>
        <w:jc w:val="both"/>
        <w:rPr>
          <w:rFonts w:ascii="Times New Roman" w:hAnsi="Times New Roman"/>
        </w:rPr>
      </w:pPr>
      <w:r w:rsidRPr="00704F76">
        <w:rPr>
          <w:rFonts w:ascii="Times New Roman" w:hAnsi="Times New Roman"/>
        </w:rPr>
        <w:t>имеет элементарные представления о ценности здоровья, пользе закаливания,  необходимости соблюдения правил гигиены в повседневной жизни.</w:t>
      </w:r>
    </w:p>
    <w:p w:rsidR="009D3B76" w:rsidRPr="00704F76" w:rsidRDefault="009D3B76" w:rsidP="00704F76">
      <w:pPr>
        <w:tabs>
          <w:tab w:val="left" w:pos="825"/>
        </w:tabs>
        <w:spacing w:line="240" w:lineRule="auto"/>
        <w:jc w:val="both"/>
        <w:rPr>
          <w:rFonts w:ascii="Times New Roman" w:hAnsi="Times New Roman"/>
        </w:rPr>
      </w:pPr>
      <w:r w:rsidRPr="00704F76">
        <w:rPr>
          <w:rFonts w:ascii="Times New Roman" w:hAnsi="Times New Roman"/>
          <w:b/>
        </w:rPr>
        <w:t xml:space="preserve">     4-</w:t>
      </w:r>
      <w:r w:rsidRPr="00704F76">
        <w:rPr>
          <w:rFonts w:ascii="Times New Roman" w:hAnsi="Times New Roman"/>
          <w:b/>
          <w:bCs/>
        </w:rPr>
        <w:t>5</w:t>
      </w:r>
      <w:r w:rsidRPr="00704F76">
        <w:rPr>
          <w:rFonts w:ascii="Times New Roman" w:hAnsi="Times New Roman"/>
          <w:b/>
          <w:bCs/>
        </w:rPr>
        <w:tab/>
        <w:t>лет</w:t>
      </w:r>
    </w:p>
    <w:p w:rsidR="009D3B76" w:rsidRPr="00704F76" w:rsidRDefault="009D3B76" w:rsidP="00704F76">
      <w:pPr>
        <w:numPr>
          <w:ilvl w:val="0"/>
          <w:numId w:val="9"/>
        </w:numPr>
        <w:tabs>
          <w:tab w:val="left" w:pos="762"/>
        </w:tabs>
        <w:spacing w:after="0" w:line="240" w:lineRule="auto"/>
        <w:ind w:firstLine="426"/>
        <w:jc w:val="both"/>
        <w:rPr>
          <w:rFonts w:ascii="Times New Roman" w:hAnsi="Times New Roman"/>
        </w:rPr>
      </w:pPr>
      <w:r w:rsidRPr="00704F76">
        <w:rPr>
          <w:rFonts w:ascii="Times New Roman" w:hAnsi="Times New Roman"/>
        </w:rPr>
        <w:t>антропометрические показатели (рост, вес) в норме;</w:t>
      </w:r>
    </w:p>
    <w:p w:rsidR="009D3B76" w:rsidRPr="00704F76" w:rsidRDefault="009D3B76" w:rsidP="00704F76">
      <w:pPr>
        <w:numPr>
          <w:ilvl w:val="0"/>
          <w:numId w:val="9"/>
        </w:numPr>
        <w:tabs>
          <w:tab w:val="left" w:pos="762"/>
        </w:tabs>
        <w:spacing w:after="0" w:line="240" w:lineRule="auto"/>
        <w:ind w:firstLine="426"/>
        <w:jc w:val="both"/>
        <w:rPr>
          <w:rFonts w:ascii="Times New Roman" w:hAnsi="Times New Roman"/>
        </w:rPr>
      </w:pPr>
      <w:r w:rsidRPr="00704F76">
        <w:rPr>
          <w:rFonts w:ascii="Times New Roman" w:hAnsi="Times New Roman"/>
        </w:rPr>
        <w:t>обладает в соответствии с возрастом основными движениями;</w:t>
      </w:r>
    </w:p>
    <w:p w:rsidR="009D3B76" w:rsidRPr="00704F76" w:rsidRDefault="009D3B76" w:rsidP="00704F76">
      <w:pPr>
        <w:numPr>
          <w:ilvl w:val="0"/>
          <w:numId w:val="9"/>
        </w:numPr>
        <w:tabs>
          <w:tab w:val="left" w:pos="786"/>
        </w:tabs>
        <w:spacing w:after="0" w:line="240" w:lineRule="auto"/>
        <w:ind w:firstLine="426"/>
        <w:jc w:val="both"/>
        <w:rPr>
          <w:rFonts w:ascii="Times New Roman" w:hAnsi="Times New Roman"/>
        </w:rPr>
      </w:pPr>
      <w:r w:rsidRPr="00704F76">
        <w:rPr>
          <w:rFonts w:ascii="Times New Roman" w:hAnsi="Times New Roman"/>
        </w:rPr>
        <w:t>выражает интерес к участию в подвижных играх и физических упраж-</w:t>
      </w:r>
    </w:p>
    <w:p w:rsidR="009D3B76" w:rsidRPr="00704F76" w:rsidRDefault="009D3B76" w:rsidP="00704F76">
      <w:pPr>
        <w:numPr>
          <w:ilvl w:val="0"/>
          <w:numId w:val="9"/>
        </w:numPr>
        <w:tabs>
          <w:tab w:val="left" w:pos="817"/>
        </w:tabs>
        <w:spacing w:after="0" w:line="240" w:lineRule="auto"/>
        <w:ind w:firstLine="426"/>
        <w:jc w:val="both"/>
        <w:rPr>
          <w:rFonts w:ascii="Times New Roman" w:hAnsi="Times New Roman"/>
        </w:rPr>
      </w:pPr>
      <w:r w:rsidRPr="00704F76">
        <w:rPr>
          <w:rFonts w:ascii="Times New Roman" w:hAnsi="Times New Roman"/>
        </w:rPr>
        <w:t>пользуется физкультурным оборудованием вне занятий (в свободное время);</w:t>
      </w:r>
    </w:p>
    <w:p w:rsidR="009D3B76" w:rsidRPr="00704F76" w:rsidRDefault="009D3B76" w:rsidP="00704F76">
      <w:pPr>
        <w:numPr>
          <w:ilvl w:val="0"/>
          <w:numId w:val="9"/>
        </w:numPr>
        <w:tabs>
          <w:tab w:val="left" w:pos="777"/>
        </w:tabs>
        <w:spacing w:after="0" w:line="240" w:lineRule="auto"/>
        <w:ind w:firstLine="426"/>
        <w:jc w:val="both"/>
        <w:rPr>
          <w:rFonts w:ascii="Times New Roman" w:hAnsi="Times New Roman"/>
        </w:rPr>
      </w:pPr>
      <w:r w:rsidRPr="00704F76">
        <w:rPr>
          <w:rFonts w:ascii="Times New Roman" w:hAnsi="Times New Roman"/>
        </w:rPr>
        <w:t>самостоятельно выполняет доступные гигиенические процедуры;</w:t>
      </w:r>
    </w:p>
    <w:p w:rsidR="009D3B76" w:rsidRPr="00704F76" w:rsidRDefault="009D3B76" w:rsidP="00704F76">
      <w:pPr>
        <w:numPr>
          <w:ilvl w:val="0"/>
          <w:numId w:val="9"/>
        </w:numPr>
        <w:tabs>
          <w:tab w:val="left" w:pos="777"/>
        </w:tabs>
        <w:spacing w:after="0" w:line="240" w:lineRule="auto"/>
        <w:ind w:firstLine="426"/>
        <w:jc w:val="both"/>
        <w:rPr>
          <w:rFonts w:ascii="Times New Roman" w:hAnsi="Times New Roman"/>
        </w:rPr>
      </w:pPr>
      <w:r w:rsidRPr="00704F76">
        <w:rPr>
          <w:rFonts w:ascii="Times New Roman" w:hAnsi="Times New Roman"/>
        </w:rPr>
        <w:t>соблюдает элементарные правила поведения во время еды, умывания;</w:t>
      </w:r>
    </w:p>
    <w:p w:rsidR="009D3B76" w:rsidRPr="00704F76" w:rsidRDefault="009D3B76" w:rsidP="00704F76">
      <w:pPr>
        <w:numPr>
          <w:ilvl w:val="0"/>
          <w:numId w:val="9"/>
        </w:numPr>
        <w:tabs>
          <w:tab w:val="left" w:pos="772"/>
        </w:tabs>
        <w:spacing w:after="0" w:line="240" w:lineRule="auto"/>
        <w:ind w:firstLine="426"/>
        <w:jc w:val="both"/>
        <w:rPr>
          <w:rFonts w:ascii="Times New Roman" w:hAnsi="Times New Roman"/>
        </w:rPr>
      </w:pPr>
      <w:r w:rsidRPr="00704F76">
        <w:rPr>
          <w:rFonts w:ascii="Times New Roman" w:hAnsi="Times New Roman"/>
        </w:rPr>
        <w:t>знаком с понятиями «здоровье» и «болезнь»;</w:t>
      </w:r>
    </w:p>
    <w:p w:rsidR="009D3B76" w:rsidRPr="00704F76" w:rsidRDefault="009D3B76" w:rsidP="00704F76">
      <w:pPr>
        <w:numPr>
          <w:ilvl w:val="0"/>
          <w:numId w:val="9"/>
        </w:numPr>
        <w:tabs>
          <w:tab w:val="left" w:pos="793"/>
        </w:tabs>
        <w:spacing w:after="0" w:line="240" w:lineRule="auto"/>
        <w:ind w:firstLine="426"/>
        <w:jc w:val="both"/>
        <w:rPr>
          <w:rFonts w:ascii="Times New Roman" w:hAnsi="Times New Roman"/>
        </w:rPr>
      </w:pPr>
      <w:r w:rsidRPr="00704F76">
        <w:rPr>
          <w:rFonts w:ascii="Times New Roman" w:hAnsi="Times New Roman"/>
        </w:rPr>
        <w:t>имеет элементарные представления о некоторых составляющих здорового образа жизни: правильном питании, пользе закаливания, необходимости соблюдения правил гигиены;</w:t>
      </w:r>
    </w:p>
    <w:p w:rsidR="009D3B76" w:rsidRPr="00704F76" w:rsidRDefault="009D3B76" w:rsidP="00704F76">
      <w:pPr>
        <w:numPr>
          <w:ilvl w:val="0"/>
          <w:numId w:val="9"/>
        </w:numPr>
        <w:tabs>
          <w:tab w:val="left" w:pos="777"/>
        </w:tabs>
        <w:spacing w:after="0" w:line="240" w:lineRule="auto"/>
        <w:ind w:firstLine="426"/>
        <w:jc w:val="both"/>
        <w:rPr>
          <w:rFonts w:ascii="Times New Roman" w:hAnsi="Times New Roman"/>
        </w:rPr>
      </w:pPr>
      <w:r w:rsidRPr="00704F76">
        <w:rPr>
          <w:rFonts w:ascii="Times New Roman" w:hAnsi="Times New Roman"/>
        </w:rPr>
        <w:t>знает о пользе утренней зарядки, физических упражнений.</w:t>
      </w:r>
    </w:p>
    <w:p w:rsidR="009D3B76" w:rsidRPr="00704F76" w:rsidRDefault="009D3B76" w:rsidP="00704F76">
      <w:pPr>
        <w:tabs>
          <w:tab w:val="left" w:pos="777"/>
        </w:tabs>
        <w:spacing w:line="240" w:lineRule="auto"/>
        <w:ind w:left="426"/>
        <w:jc w:val="both"/>
        <w:rPr>
          <w:rFonts w:ascii="Times New Roman" w:hAnsi="Times New Roman"/>
        </w:rPr>
      </w:pPr>
      <w:r w:rsidRPr="00704F76">
        <w:rPr>
          <w:rFonts w:ascii="Times New Roman" w:hAnsi="Times New Roman"/>
          <w:b/>
        </w:rPr>
        <w:t>5-</w:t>
      </w:r>
      <w:r w:rsidRPr="00704F76">
        <w:rPr>
          <w:rFonts w:ascii="Times New Roman" w:hAnsi="Times New Roman"/>
          <w:b/>
          <w:bCs/>
        </w:rPr>
        <w:t>6 лет</w:t>
      </w:r>
    </w:p>
    <w:p w:rsidR="009D3B76" w:rsidRPr="00704F76" w:rsidRDefault="009D3B76" w:rsidP="00704F76">
      <w:pPr>
        <w:numPr>
          <w:ilvl w:val="0"/>
          <w:numId w:val="9"/>
        </w:numPr>
        <w:tabs>
          <w:tab w:val="left" w:pos="777"/>
        </w:tabs>
        <w:spacing w:after="0" w:line="240" w:lineRule="auto"/>
        <w:ind w:firstLine="426"/>
        <w:jc w:val="both"/>
        <w:rPr>
          <w:rFonts w:ascii="Times New Roman" w:hAnsi="Times New Roman"/>
        </w:rPr>
      </w:pPr>
      <w:r w:rsidRPr="00704F76">
        <w:rPr>
          <w:rFonts w:ascii="Times New Roman" w:hAnsi="Times New Roman"/>
        </w:rPr>
        <w:t>антропометрические показатели (рост, вес) в норме;</w:t>
      </w:r>
    </w:p>
    <w:p w:rsidR="009D3B76" w:rsidRPr="00704F76" w:rsidRDefault="009D3B76" w:rsidP="00704F76">
      <w:pPr>
        <w:numPr>
          <w:ilvl w:val="0"/>
          <w:numId w:val="9"/>
        </w:numPr>
        <w:tabs>
          <w:tab w:val="left" w:pos="777"/>
        </w:tabs>
        <w:spacing w:after="0" w:line="240" w:lineRule="auto"/>
        <w:ind w:firstLine="426"/>
        <w:jc w:val="both"/>
        <w:rPr>
          <w:rFonts w:ascii="Times New Roman" w:hAnsi="Times New Roman"/>
        </w:rPr>
      </w:pPr>
      <w:r w:rsidRPr="00704F76">
        <w:rPr>
          <w:rFonts w:ascii="Times New Roman" w:hAnsi="Times New Roman"/>
        </w:rPr>
        <w:t>владеет в соответствии с возрастом основными движениями;</w:t>
      </w:r>
    </w:p>
    <w:p w:rsidR="009D3B76" w:rsidRPr="00704F76" w:rsidRDefault="009D3B76" w:rsidP="00704F76">
      <w:pPr>
        <w:numPr>
          <w:ilvl w:val="0"/>
          <w:numId w:val="9"/>
        </w:numPr>
        <w:tabs>
          <w:tab w:val="left" w:pos="783"/>
        </w:tabs>
        <w:spacing w:after="0" w:line="240" w:lineRule="auto"/>
        <w:ind w:firstLine="426"/>
        <w:jc w:val="both"/>
        <w:rPr>
          <w:rFonts w:ascii="Times New Roman" w:hAnsi="Times New Roman"/>
        </w:rPr>
      </w:pPr>
      <w:r w:rsidRPr="00704F76">
        <w:rPr>
          <w:rFonts w:ascii="Times New Roman" w:hAnsi="Times New Roman"/>
        </w:rPr>
        <w:t>проявляет интерес к участию в подвижных играх и физических упражнениях;</w:t>
      </w:r>
    </w:p>
    <w:p w:rsidR="009D3B76" w:rsidRPr="00704F76" w:rsidRDefault="009D3B76" w:rsidP="00704F76">
      <w:pPr>
        <w:numPr>
          <w:ilvl w:val="0"/>
          <w:numId w:val="9"/>
        </w:numPr>
        <w:tabs>
          <w:tab w:val="left" w:pos="793"/>
        </w:tabs>
        <w:spacing w:after="0" w:line="240" w:lineRule="auto"/>
        <w:ind w:firstLine="426"/>
        <w:jc w:val="both"/>
        <w:rPr>
          <w:rFonts w:ascii="Times New Roman" w:hAnsi="Times New Roman"/>
        </w:rPr>
      </w:pPr>
      <w:r w:rsidRPr="00704F76">
        <w:rPr>
          <w:rFonts w:ascii="Times New Roman" w:hAnsi="Times New Roman"/>
        </w:rPr>
        <w:t>выражает желание участвовать в играх с элементами соревнования, в играх-эстафетах;</w:t>
      </w:r>
    </w:p>
    <w:p w:rsidR="009D3B76" w:rsidRPr="00704F76" w:rsidRDefault="009D3B76" w:rsidP="00704F76">
      <w:pPr>
        <w:numPr>
          <w:ilvl w:val="0"/>
          <w:numId w:val="9"/>
        </w:numPr>
        <w:tabs>
          <w:tab w:val="left" w:pos="817"/>
        </w:tabs>
        <w:spacing w:after="0" w:line="240" w:lineRule="auto"/>
        <w:ind w:firstLine="426"/>
        <w:jc w:val="both"/>
        <w:rPr>
          <w:rFonts w:ascii="Times New Roman" w:hAnsi="Times New Roman"/>
        </w:rPr>
      </w:pPr>
      <w:r w:rsidRPr="00704F76">
        <w:rPr>
          <w:rFonts w:ascii="Times New Roman" w:hAnsi="Times New Roman"/>
        </w:rPr>
        <w:t>пользуется физкультурным оборудованием вне занятий (в свободное время);</w:t>
      </w:r>
    </w:p>
    <w:p w:rsidR="009D3B76" w:rsidRPr="00704F76" w:rsidRDefault="009D3B76" w:rsidP="00704F76">
      <w:pPr>
        <w:numPr>
          <w:ilvl w:val="0"/>
          <w:numId w:val="9"/>
        </w:numPr>
        <w:tabs>
          <w:tab w:val="left" w:pos="772"/>
        </w:tabs>
        <w:spacing w:after="0" w:line="240" w:lineRule="auto"/>
        <w:ind w:firstLine="426"/>
        <w:jc w:val="both"/>
        <w:rPr>
          <w:rFonts w:ascii="Times New Roman" w:hAnsi="Times New Roman"/>
        </w:rPr>
      </w:pPr>
      <w:r w:rsidRPr="00704F76">
        <w:rPr>
          <w:rFonts w:ascii="Times New Roman" w:hAnsi="Times New Roman"/>
        </w:rPr>
        <w:t>умеет самостоятельно выполнять доступные гигиенические процедуры;</w:t>
      </w:r>
    </w:p>
    <w:p w:rsidR="009D3B76" w:rsidRPr="00704F76" w:rsidRDefault="009D3B76" w:rsidP="00704F76">
      <w:pPr>
        <w:numPr>
          <w:ilvl w:val="0"/>
          <w:numId w:val="9"/>
        </w:numPr>
        <w:tabs>
          <w:tab w:val="left" w:pos="777"/>
        </w:tabs>
        <w:spacing w:after="0" w:line="240" w:lineRule="auto"/>
        <w:ind w:firstLine="426"/>
        <w:jc w:val="both"/>
        <w:rPr>
          <w:rFonts w:ascii="Times New Roman" w:hAnsi="Times New Roman"/>
        </w:rPr>
      </w:pPr>
      <w:r w:rsidRPr="00704F76">
        <w:rPr>
          <w:rFonts w:ascii="Times New Roman" w:hAnsi="Times New Roman"/>
        </w:rPr>
        <w:t>придерживается элементарных правил поведения во время еды, умывания;</w:t>
      </w:r>
    </w:p>
    <w:p w:rsidR="009D3B76" w:rsidRPr="00704F76" w:rsidRDefault="009D3B76" w:rsidP="00704F76">
      <w:pPr>
        <w:numPr>
          <w:ilvl w:val="0"/>
          <w:numId w:val="9"/>
        </w:numPr>
        <w:tabs>
          <w:tab w:val="left" w:pos="774"/>
        </w:tabs>
        <w:spacing w:after="0" w:line="240" w:lineRule="auto"/>
        <w:ind w:firstLine="426"/>
        <w:jc w:val="both"/>
        <w:rPr>
          <w:rFonts w:ascii="Times New Roman" w:hAnsi="Times New Roman"/>
        </w:rPr>
      </w:pPr>
      <w:r w:rsidRPr="00704F76">
        <w:rPr>
          <w:rFonts w:ascii="Times New Roman" w:hAnsi="Times New Roman"/>
        </w:rPr>
        <w:t>имеет элементарные представления о ценности здоровья, пользе закаливания, необходимости соблюдения правил гигиены в повседневной жизни;</w:t>
      </w:r>
    </w:p>
    <w:p w:rsidR="009D3B76" w:rsidRPr="00704F76" w:rsidRDefault="009D3B76" w:rsidP="00704F76">
      <w:pPr>
        <w:numPr>
          <w:ilvl w:val="0"/>
          <w:numId w:val="9"/>
        </w:numPr>
        <w:tabs>
          <w:tab w:val="left" w:pos="777"/>
        </w:tabs>
        <w:spacing w:after="0" w:line="240" w:lineRule="auto"/>
        <w:ind w:firstLine="426"/>
        <w:jc w:val="both"/>
        <w:rPr>
          <w:rFonts w:ascii="Times New Roman" w:hAnsi="Times New Roman"/>
        </w:rPr>
      </w:pPr>
      <w:r w:rsidRPr="00704F76">
        <w:rPr>
          <w:rFonts w:ascii="Times New Roman" w:hAnsi="Times New Roman"/>
        </w:rPr>
        <w:t>знает о пользе утренней зарядки, физических упражнений;</w:t>
      </w:r>
    </w:p>
    <w:p w:rsidR="009D3B76" w:rsidRPr="00704F76" w:rsidRDefault="009D3B76" w:rsidP="00704F76">
      <w:pPr>
        <w:numPr>
          <w:ilvl w:val="0"/>
          <w:numId w:val="9"/>
        </w:numPr>
        <w:tabs>
          <w:tab w:val="left" w:pos="778"/>
        </w:tabs>
        <w:spacing w:after="0" w:line="240" w:lineRule="auto"/>
        <w:ind w:firstLine="426"/>
        <w:jc w:val="both"/>
        <w:rPr>
          <w:rFonts w:ascii="Times New Roman" w:hAnsi="Times New Roman"/>
        </w:rPr>
      </w:pPr>
      <w:r w:rsidRPr="00704F76">
        <w:rPr>
          <w:rFonts w:ascii="Times New Roman" w:hAnsi="Times New Roman"/>
        </w:rPr>
        <w:t>имеет элементарные представления о здоровом образе жизни, о зависимости здоровья от правильного питания;</w:t>
      </w:r>
    </w:p>
    <w:p w:rsidR="009D3B76" w:rsidRPr="00704F76" w:rsidRDefault="009D3B76" w:rsidP="00704F76">
      <w:pPr>
        <w:numPr>
          <w:ilvl w:val="0"/>
          <w:numId w:val="9"/>
        </w:numPr>
        <w:tabs>
          <w:tab w:val="left" w:pos="777"/>
        </w:tabs>
        <w:spacing w:after="0" w:line="240" w:lineRule="auto"/>
        <w:ind w:firstLine="426"/>
        <w:jc w:val="both"/>
        <w:rPr>
          <w:rFonts w:ascii="Times New Roman" w:hAnsi="Times New Roman"/>
        </w:rPr>
      </w:pPr>
      <w:r w:rsidRPr="00704F76">
        <w:rPr>
          <w:rFonts w:ascii="Times New Roman" w:hAnsi="Times New Roman"/>
        </w:rPr>
        <w:t>начинает проявлять умение заботиться о своем здоровье.</w:t>
      </w:r>
    </w:p>
    <w:p w:rsidR="009D3B76" w:rsidRPr="00704F76" w:rsidRDefault="009D3B76" w:rsidP="00704F76">
      <w:pPr>
        <w:tabs>
          <w:tab w:val="left" w:pos="777"/>
        </w:tabs>
        <w:spacing w:line="240" w:lineRule="auto"/>
        <w:ind w:left="426"/>
        <w:jc w:val="both"/>
        <w:rPr>
          <w:rFonts w:ascii="Times New Roman" w:hAnsi="Times New Roman"/>
        </w:rPr>
      </w:pPr>
      <w:r w:rsidRPr="00704F76">
        <w:rPr>
          <w:rFonts w:ascii="Times New Roman" w:hAnsi="Times New Roman"/>
          <w:b/>
        </w:rPr>
        <w:t>6-</w:t>
      </w:r>
      <w:r w:rsidRPr="00704F76">
        <w:rPr>
          <w:rFonts w:ascii="Times New Roman" w:hAnsi="Times New Roman"/>
          <w:b/>
          <w:bCs/>
        </w:rPr>
        <w:t>7 лет</w:t>
      </w:r>
    </w:p>
    <w:p w:rsidR="009D3B76" w:rsidRPr="00704F76" w:rsidRDefault="009D3B76" w:rsidP="00704F76">
      <w:pPr>
        <w:numPr>
          <w:ilvl w:val="0"/>
          <w:numId w:val="9"/>
        </w:numPr>
        <w:tabs>
          <w:tab w:val="left" w:pos="777"/>
        </w:tabs>
        <w:spacing w:after="0" w:line="240" w:lineRule="auto"/>
        <w:ind w:firstLine="426"/>
        <w:jc w:val="both"/>
        <w:rPr>
          <w:rFonts w:ascii="Times New Roman" w:hAnsi="Times New Roman"/>
        </w:rPr>
      </w:pPr>
      <w:r w:rsidRPr="00704F76">
        <w:rPr>
          <w:rFonts w:ascii="Times New Roman" w:hAnsi="Times New Roman"/>
        </w:rPr>
        <w:t>антропометрические показатели в норме;</w:t>
      </w:r>
    </w:p>
    <w:p w:rsidR="009D3B76" w:rsidRPr="00704F76" w:rsidRDefault="009D3B76" w:rsidP="00704F76">
      <w:pPr>
        <w:numPr>
          <w:ilvl w:val="0"/>
          <w:numId w:val="9"/>
        </w:numPr>
        <w:tabs>
          <w:tab w:val="left" w:pos="772"/>
        </w:tabs>
        <w:spacing w:after="0" w:line="240" w:lineRule="auto"/>
        <w:ind w:firstLine="426"/>
        <w:jc w:val="both"/>
        <w:rPr>
          <w:rFonts w:ascii="Times New Roman" w:hAnsi="Times New Roman"/>
        </w:rPr>
      </w:pPr>
      <w:r w:rsidRPr="00704F76">
        <w:rPr>
          <w:rFonts w:ascii="Times New Roman" w:hAnsi="Times New Roman"/>
        </w:rPr>
        <w:t>развиты основные физические качества;</w:t>
      </w:r>
    </w:p>
    <w:p w:rsidR="009D3B76" w:rsidRPr="00704F76" w:rsidRDefault="009D3B76" w:rsidP="00704F76">
      <w:pPr>
        <w:numPr>
          <w:ilvl w:val="0"/>
          <w:numId w:val="9"/>
        </w:numPr>
        <w:tabs>
          <w:tab w:val="left" w:pos="782"/>
        </w:tabs>
        <w:spacing w:after="0" w:line="240" w:lineRule="auto"/>
        <w:ind w:firstLine="426"/>
        <w:jc w:val="both"/>
        <w:rPr>
          <w:rFonts w:ascii="Times New Roman" w:hAnsi="Times New Roman"/>
        </w:rPr>
      </w:pPr>
      <w:r w:rsidRPr="00704F76">
        <w:rPr>
          <w:rFonts w:ascii="Times New Roman" w:hAnsi="Times New Roman"/>
        </w:rPr>
        <w:t>выработана потребность в двигательной активности;</w:t>
      </w:r>
    </w:p>
    <w:p w:rsidR="009D3B76" w:rsidRPr="00704F76" w:rsidRDefault="009D3B76" w:rsidP="00704F76">
      <w:pPr>
        <w:numPr>
          <w:ilvl w:val="0"/>
          <w:numId w:val="9"/>
        </w:numPr>
        <w:tabs>
          <w:tab w:val="left" w:pos="782"/>
        </w:tabs>
        <w:spacing w:after="0" w:line="240" w:lineRule="auto"/>
        <w:ind w:firstLine="426"/>
        <w:jc w:val="both"/>
        <w:rPr>
          <w:rFonts w:ascii="Times New Roman" w:hAnsi="Times New Roman"/>
        </w:rPr>
      </w:pPr>
      <w:r w:rsidRPr="00704F76">
        <w:rPr>
          <w:rFonts w:ascii="Times New Roman" w:hAnsi="Times New Roman"/>
        </w:rPr>
        <w:t>самостоятельно выполняет доступные возрасту гигиенические процедуры;</w:t>
      </w:r>
    </w:p>
    <w:p w:rsidR="009D3B76" w:rsidRPr="00704F76" w:rsidRDefault="009D3B76" w:rsidP="00704F76">
      <w:pPr>
        <w:numPr>
          <w:ilvl w:val="0"/>
          <w:numId w:val="9"/>
        </w:numPr>
        <w:tabs>
          <w:tab w:val="left" w:pos="782"/>
        </w:tabs>
        <w:spacing w:after="0" w:line="240" w:lineRule="auto"/>
        <w:ind w:firstLine="426"/>
        <w:jc w:val="both"/>
        <w:rPr>
          <w:rFonts w:ascii="Times New Roman" w:hAnsi="Times New Roman"/>
        </w:rPr>
      </w:pPr>
      <w:r w:rsidRPr="00704F76">
        <w:rPr>
          <w:rFonts w:ascii="Times New Roman" w:hAnsi="Times New Roman"/>
        </w:rPr>
        <w:t>придерживается элементарных правил здорового образа жизни.</w:t>
      </w:r>
    </w:p>
    <w:p w:rsidR="009D3B76" w:rsidRPr="00704F76" w:rsidRDefault="009D3B76" w:rsidP="00704F76">
      <w:pPr>
        <w:tabs>
          <w:tab w:val="left" w:pos="782"/>
        </w:tabs>
        <w:spacing w:line="240" w:lineRule="auto"/>
        <w:ind w:left="426"/>
        <w:jc w:val="both"/>
        <w:rPr>
          <w:rFonts w:ascii="Times New Roman" w:hAnsi="Times New Roman"/>
        </w:rPr>
      </w:pP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Любознательный, активный</w:t>
      </w:r>
    </w:p>
    <w:p w:rsidR="009D3B76" w:rsidRPr="00704F76" w:rsidRDefault="009D3B76" w:rsidP="00704F76">
      <w:pPr>
        <w:keepNext/>
        <w:keepLines/>
        <w:spacing w:line="240" w:lineRule="auto"/>
        <w:ind w:firstLine="426"/>
        <w:jc w:val="both"/>
        <w:outlineLvl w:val="1"/>
        <w:rPr>
          <w:rFonts w:ascii="Times New Roman" w:hAnsi="Times New Roman"/>
          <w:b/>
          <w:bCs/>
        </w:rPr>
      </w:pPr>
      <w:r w:rsidRPr="00704F76">
        <w:rPr>
          <w:rFonts w:ascii="Times New Roman" w:hAnsi="Times New Roman"/>
          <w:b/>
          <w:bCs/>
        </w:rPr>
        <w:t>1-3 года</w:t>
      </w:r>
    </w:p>
    <w:p w:rsidR="009D3B76" w:rsidRPr="00704F76" w:rsidRDefault="009D3B76" w:rsidP="00704F76">
      <w:pPr>
        <w:numPr>
          <w:ilvl w:val="0"/>
          <w:numId w:val="9"/>
        </w:numPr>
        <w:tabs>
          <w:tab w:val="left" w:pos="850"/>
        </w:tabs>
        <w:spacing w:after="0" w:line="240" w:lineRule="auto"/>
        <w:ind w:firstLine="426"/>
        <w:jc w:val="both"/>
        <w:rPr>
          <w:rFonts w:ascii="Times New Roman" w:hAnsi="Times New Roman"/>
        </w:rPr>
      </w:pPr>
      <w:r w:rsidRPr="00704F76">
        <w:rPr>
          <w:rFonts w:ascii="Times New Roman" w:hAnsi="Times New Roman"/>
        </w:rPr>
        <w:t>принимает участие в играх (подвижных, театрализованных, сюжетно- ролевых), проявляет интерес к игровым действиям сверстников;</w:t>
      </w:r>
    </w:p>
    <w:p w:rsidR="009D3B76" w:rsidRPr="00704F76" w:rsidRDefault="009D3B76" w:rsidP="00704F76">
      <w:pPr>
        <w:numPr>
          <w:ilvl w:val="0"/>
          <w:numId w:val="9"/>
        </w:numPr>
        <w:tabs>
          <w:tab w:val="left" w:pos="778"/>
        </w:tabs>
        <w:spacing w:after="0" w:line="240" w:lineRule="auto"/>
        <w:ind w:firstLine="426"/>
        <w:jc w:val="both"/>
        <w:rPr>
          <w:rFonts w:ascii="Times New Roman" w:hAnsi="Times New Roman"/>
        </w:rPr>
      </w:pPr>
      <w:r w:rsidRPr="00704F76">
        <w:rPr>
          <w:rFonts w:ascii="Times New Roman" w:hAnsi="Times New Roman"/>
        </w:rPr>
        <w:t>показывает интерес к окружающему миру природы, участвует в сезонных наблюдениях;</w:t>
      </w:r>
    </w:p>
    <w:p w:rsidR="009D3B76" w:rsidRPr="00704F76" w:rsidRDefault="009D3B76" w:rsidP="00704F76">
      <w:pPr>
        <w:numPr>
          <w:ilvl w:val="0"/>
          <w:numId w:val="9"/>
        </w:numPr>
        <w:tabs>
          <w:tab w:val="left" w:pos="836"/>
        </w:tabs>
        <w:spacing w:after="0" w:line="240" w:lineRule="auto"/>
        <w:ind w:firstLine="426"/>
        <w:jc w:val="both"/>
        <w:rPr>
          <w:rFonts w:ascii="Times New Roman" w:hAnsi="Times New Roman"/>
        </w:rPr>
      </w:pPr>
      <w:r w:rsidRPr="00704F76">
        <w:rPr>
          <w:rFonts w:ascii="Times New Roman" w:hAnsi="Times New Roman"/>
        </w:rPr>
        <w:t>принимает активное участие в продуктивной деятельности (рисование, лепка, конструирование);</w:t>
      </w:r>
    </w:p>
    <w:p w:rsidR="009D3B76" w:rsidRPr="00704F76" w:rsidRDefault="009D3B76" w:rsidP="00704F76">
      <w:pPr>
        <w:tabs>
          <w:tab w:val="left" w:pos="774"/>
        </w:tabs>
        <w:spacing w:line="240" w:lineRule="auto"/>
        <w:ind w:left="426"/>
        <w:jc w:val="both"/>
        <w:rPr>
          <w:rFonts w:ascii="Times New Roman" w:hAnsi="Times New Roman"/>
        </w:rPr>
      </w:pPr>
      <w:r w:rsidRPr="00704F76">
        <w:rPr>
          <w:rFonts w:ascii="Times New Roman" w:hAnsi="Times New Roman"/>
        </w:rPr>
        <w:t>- с интересом слушает сказки, рассказы воспитателя; рассматривает картинки, иллюстрации;</w:t>
      </w:r>
    </w:p>
    <w:p w:rsidR="009D3B76" w:rsidRPr="00704F76" w:rsidRDefault="009D3B76" w:rsidP="00704F76">
      <w:pPr>
        <w:numPr>
          <w:ilvl w:val="0"/>
          <w:numId w:val="9"/>
        </w:numPr>
        <w:tabs>
          <w:tab w:val="left" w:pos="798"/>
        </w:tabs>
        <w:spacing w:after="0" w:line="240" w:lineRule="auto"/>
        <w:ind w:firstLine="426"/>
        <w:jc w:val="both"/>
        <w:rPr>
          <w:rFonts w:ascii="Times New Roman" w:hAnsi="Times New Roman"/>
        </w:rPr>
      </w:pPr>
      <w:r w:rsidRPr="00704F76">
        <w:rPr>
          <w:rFonts w:ascii="Times New Roman" w:hAnsi="Times New Roman"/>
        </w:rPr>
        <w:t>проявляет активность при подпевании и пении, выполнении простейших танцевальных движений.</w:t>
      </w:r>
    </w:p>
    <w:p w:rsidR="009D3B76" w:rsidRPr="00704F76" w:rsidRDefault="009D3B76" w:rsidP="00704F76">
      <w:pPr>
        <w:pStyle w:val="ListParagraph"/>
        <w:numPr>
          <w:ilvl w:val="0"/>
          <w:numId w:val="29"/>
        </w:numPr>
        <w:tabs>
          <w:tab w:val="left" w:pos="798"/>
        </w:tabs>
        <w:jc w:val="both"/>
        <w:rPr>
          <w:rFonts w:ascii="Times New Roman" w:hAnsi="Times New Roman" w:cs="Times New Roman"/>
          <w:sz w:val="22"/>
          <w:szCs w:val="22"/>
        </w:rPr>
      </w:pPr>
      <w:r w:rsidRPr="00704F76">
        <w:rPr>
          <w:rFonts w:ascii="Times New Roman" w:hAnsi="Times New Roman" w:cs="Times New Roman"/>
          <w:b/>
          <w:sz w:val="22"/>
          <w:szCs w:val="22"/>
        </w:rPr>
        <w:t>-</w:t>
      </w:r>
      <w:r w:rsidRPr="00704F76">
        <w:rPr>
          <w:rFonts w:ascii="Times New Roman" w:hAnsi="Times New Roman" w:cs="Times New Roman"/>
          <w:b/>
          <w:bCs/>
          <w:sz w:val="22"/>
          <w:szCs w:val="22"/>
        </w:rPr>
        <w:t>4 года</w:t>
      </w:r>
    </w:p>
    <w:p w:rsidR="009D3B76" w:rsidRPr="00704F76" w:rsidRDefault="009D3B76" w:rsidP="00704F76">
      <w:pPr>
        <w:tabs>
          <w:tab w:val="left" w:pos="1236"/>
        </w:tabs>
        <w:spacing w:line="240" w:lineRule="auto"/>
        <w:ind w:left="426"/>
        <w:jc w:val="both"/>
        <w:rPr>
          <w:rFonts w:ascii="Times New Roman" w:hAnsi="Times New Roman"/>
        </w:rPr>
      </w:pPr>
      <w:r w:rsidRPr="00704F76">
        <w:rPr>
          <w:rFonts w:ascii="Times New Roman" w:hAnsi="Times New Roman"/>
        </w:rPr>
        <w:t>- интересуется предметами ближайшего окружения, их назначением, свойствами, участвует в разговорах во время рассматривания предметов, картин, иллюстраций;</w:t>
      </w:r>
    </w:p>
    <w:p w:rsidR="009D3B76" w:rsidRPr="00704F76" w:rsidRDefault="009D3B76" w:rsidP="00704F76">
      <w:pPr>
        <w:numPr>
          <w:ilvl w:val="0"/>
          <w:numId w:val="9"/>
        </w:numPr>
        <w:tabs>
          <w:tab w:val="left" w:pos="783"/>
        </w:tabs>
        <w:spacing w:after="0" w:line="240" w:lineRule="auto"/>
        <w:ind w:firstLine="426"/>
        <w:jc w:val="both"/>
        <w:rPr>
          <w:rFonts w:ascii="Times New Roman" w:hAnsi="Times New Roman"/>
        </w:rPr>
      </w:pPr>
      <w:r w:rsidRPr="00704F76">
        <w:rPr>
          <w:rFonts w:ascii="Times New Roman" w:hAnsi="Times New Roman"/>
        </w:rPr>
        <w:t>интересуется собой («Кто я?»), сведениями о себе, о своем прошлом, о происходящих с ним изменениях;</w:t>
      </w:r>
    </w:p>
    <w:p w:rsidR="009D3B76" w:rsidRPr="00704F76" w:rsidRDefault="009D3B76" w:rsidP="00704F76">
      <w:pPr>
        <w:numPr>
          <w:ilvl w:val="0"/>
          <w:numId w:val="9"/>
        </w:numPr>
        <w:tabs>
          <w:tab w:val="left" w:pos="778"/>
        </w:tabs>
        <w:spacing w:after="0" w:line="240" w:lineRule="auto"/>
        <w:ind w:firstLine="426"/>
        <w:jc w:val="both"/>
        <w:rPr>
          <w:rFonts w:ascii="Times New Roman" w:hAnsi="Times New Roman"/>
        </w:rPr>
      </w:pPr>
      <w:r w:rsidRPr="00704F76">
        <w:rPr>
          <w:rFonts w:ascii="Times New Roman" w:hAnsi="Times New Roman"/>
        </w:rPr>
        <w:t>проявляет интерес к животным и растениям, к их особенностям, к простейшим взаимосвязям в природе; участвует в сезонных наблюдениях, наблюде</w:t>
      </w:r>
      <w:r w:rsidRPr="00704F76">
        <w:rPr>
          <w:rFonts w:ascii="Times New Roman" w:hAnsi="Times New Roman"/>
          <w:bCs/>
        </w:rPr>
        <w:t>ниях</w:t>
      </w:r>
      <w:r w:rsidRPr="00704F76">
        <w:rPr>
          <w:rFonts w:ascii="Times New Roman" w:hAnsi="Times New Roman"/>
        </w:rPr>
        <w:t xml:space="preserve"> за живыми объектами;</w:t>
      </w:r>
    </w:p>
    <w:p w:rsidR="009D3B76" w:rsidRPr="00704F76" w:rsidRDefault="009D3B76" w:rsidP="00704F76">
      <w:pPr>
        <w:numPr>
          <w:ilvl w:val="0"/>
          <w:numId w:val="9"/>
        </w:numPr>
        <w:tabs>
          <w:tab w:val="left" w:pos="1265"/>
        </w:tabs>
        <w:spacing w:after="0" w:line="240" w:lineRule="auto"/>
        <w:ind w:firstLine="426"/>
        <w:jc w:val="both"/>
        <w:rPr>
          <w:rFonts w:ascii="Times New Roman" w:hAnsi="Times New Roman"/>
        </w:rPr>
      </w:pPr>
      <w:r w:rsidRPr="00704F76">
        <w:rPr>
          <w:rFonts w:ascii="Times New Roman" w:hAnsi="Times New Roman"/>
        </w:rPr>
        <w:t>задает вопросы взрослому, ребенку старшего возраста, любит экспериментировать, участвует в обсуждениях;</w:t>
      </w:r>
    </w:p>
    <w:p w:rsidR="009D3B76" w:rsidRPr="00704F76" w:rsidRDefault="009D3B76" w:rsidP="00704F76">
      <w:pPr>
        <w:numPr>
          <w:ilvl w:val="0"/>
          <w:numId w:val="9"/>
        </w:numPr>
        <w:tabs>
          <w:tab w:val="left" w:pos="1294"/>
        </w:tabs>
        <w:spacing w:after="0" w:line="240" w:lineRule="auto"/>
        <w:ind w:firstLine="426"/>
        <w:jc w:val="both"/>
        <w:rPr>
          <w:rFonts w:ascii="Times New Roman" w:hAnsi="Times New Roman"/>
        </w:rPr>
      </w:pPr>
      <w:r w:rsidRPr="00704F76">
        <w:rPr>
          <w:rFonts w:ascii="Times New Roman" w:hAnsi="Times New Roman"/>
        </w:rPr>
        <w:t>самостоятельно действует в повседневной жизни, в различных видах детской деятельности, при затруднениях обращается за помощью к взрослому.</w:t>
      </w:r>
    </w:p>
    <w:p w:rsidR="009D3B76" w:rsidRPr="00704F76" w:rsidRDefault="009D3B76" w:rsidP="00704F76">
      <w:pPr>
        <w:tabs>
          <w:tab w:val="left" w:pos="1294"/>
        </w:tabs>
        <w:spacing w:line="240" w:lineRule="auto"/>
        <w:ind w:firstLine="426"/>
        <w:jc w:val="both"/>
        <w:rPr>
          <w:rFonts w:ascii="Times New Roman" w:hAnsi="Times New Roman"/>
        </w:rPr>
      </w:pPr>
      <w:r w:rsidRPr="00704F76">
        <w:rPr>
          <w:rFonts w:ascii="Times New Roman" w:hAnsi="Times New Roman"/>
          <w:b/>
        </w:rPr>
        <w:t>4-</w:t>
      </w:r>
      <w:r w:rsidRPr="00704F76">
        <w:rPr>
          <w:rFonts w:ascii="Times New Roman" w:hAnsi="Times New Roman"/>
          <w:b/>
          <w:bCs/>
        </w:rPr>
        <w:t>5 лет</w:t>
      </w:r>
    </w:p>
    <w:p w:rsidR="009D3B76" w:rsidRPr="00704F76" w:rsidRDefault="009D3B76" w:rsidP="00704F76">
      <w:pPr>
        <w:numPr>
          <w:ilvl w:val="0"/>
          <w:numId w:val="9"/>
        </w:numPr>
        <w:tabs>
          <w:tab w:val="left" w:pos="770"/>
        </w:tabs>
        <w:spacing w:after="0" w:line="240" w:lineRule="auto"/>
        <w:ind w:firstLine="426"/>
        <w:jc w:val="both"/>
        <w:rPr>
          <w:rFonts w:ascii="Times New Roman" w:hAnsi="Times New Roman"/>
        </w:rPr>
      </w:pPr>
      <w:r w:rsidRPr="00704F76">
        <w:rPr>
          <w:rFonts w:ascii="Times New Roman" w:hAnsi="Times New Roman"/>
        </w:rPr>
        <w:t>проявляет интерес к новым предметам;</w:t>
      </w:r>
    </w:p>
    <w:p w:rsidR="009D3B76" w:rsidRPr="00704F76" w:rsidRDefault="009D3B76" w:rsidP="00704F76">
      <w:pPr>
        <w:numPr>
          <w:ilvl w:val="0"/>
          <w:numId w:val="9"/>
        </w:numPr>
        <w:tabs>
          <w:tab w:val="left" w:pos="775"/>
        </w:tabs>
        <w:spacing w:after="0" w:line="240" w:lineRule="auto"/>
        <w:ind w:firstLine="426"/>
        <w:jc w:val="both"/>
        <w:rPr>
          <w:rFonts w:ascii="Times New Roman" w:hAnsi="Times New Roman"/>
        </w:rPr>
      </w:pPr>
      <w:r w:rsidRPr="00704F76">
        <w:rPr>
          <w:rFonts w:ascii="Times New Roman" w:hAnsi="Times New Roman"/>
        </w:rPr>
        <w:t>проявляет интерес к незнакомым людям;</w:t>
      </w:r>
    </w:p>
    <w:p w:rsidR="009D3B76" w:rsidRPr="00704F76" w:rsidRDefault="009D3B76" w:rsidP="00704F76">
      <w:pPr>
        <w:numPr>
          <w:ilvl w:val="0"/>
          <w:numId w:val="9"/>
        </w:numPr>
        <w:tabs>
          <w:tab w:val="left" w:pos="775"/>
        </w:tabs>
        <w:spacing w:after="0" w:line="240" w:lineRule="auto"/>
        <w:ind w:firstLine="426"/>
        <w:jc w:val="both"/>
        <w:rPr>
          <w:rFonts w:ascii="Times New Roman" w:hAnsi="Times New Roman"/>
        </w:rPr>
      </w:pPr>
      <w:r w:rsidRPr="00704F76">
        <w:rPr>
          <w:rFonts w:ascii="Times New Roman" w:hAnsi="Times New Roman"/>
        </w:rPr>
        <w:t>проявляет интерес к незнакомым движениям и действиям;</w:t>
      </w:r>
    </w:p>
    <w:p w:rsidR="009D3B76" w:rsidRPr="00704F76" w:rsidRDefault="009D3B76" w:rsidP="00704F76">
      <w:pPr>
        <w:numPr>
          <w:ilvl w:val="0"/>
          <w:numId w:val="9"/>
        </w:numPr>
        <w:tabs>
          <w:tab w:val="left" w:pos="702"/>
        </w:tabs>
        <w:spacing w:after="0" w:line="240" w:lineRule="auto"/>
        <w:ind w:firstLine="426"/>
        <w:jc w:val="both"/>
        <w:rPr>
          <w:rFonts w:ascii="Times New Roman" w:hAnsi="Times New Roman"/>
        </w:rPr>
      </w:pPr>
      <w:r w:rsidRPr="00704F76">
        <w:rPr>
          <w:rFonts w:ascii="Times New Roman" w:hAnsi="Times New Roman"/>
        </w:rPr>
        <w:t>проявляет устойчивый интерес к различным видам детской деятельности (конструированию, изобразительной деятельности, игре, экспериментированию);</w:t>
      </w:r>
    </w:p>
    <w:p w:rsidR="009D3B76" w:rsidRPr="00704F76" w:rsidRDefault="009D3B76" w:rsidP="00704F76">
      <w:pPr>
        <w:numPr>
          <w:ilvl w:val="0"/>
          <w:numId w:val="9"/>
        </w:numPr>
        <w:tabs>
          <w:tab w:val="left" w:pos="770"/>
        </w:tabs>
        <w:spacing w:after="0" w:line="240" w:lineRule="auto"/>
        <w:ind w:firstLine="426"/>
        <w:jc w:val="both"/>
        <w:rPr>
          <w:rFonts w:ascii="Times New Roman" w:hAnsi="Times New Roman"/>
        </w:rPr>
      </w:pPr>
      <w:r w:rsidRPr="00704F76">
        <w:rPr>
          <w:rFonts w:ascii="Times New Roman" w:hAnsi="Times New Roman"/>
        </w:rPr>
        <w:t>включается во взаимодействие со сверстниками и взрослыми.</w:t>
      </w:r>
    </w:p>
    <w:p w:rsidR="009D3B76" w:rsidRPr="00704F76" w:rsidRDefault="009D3B76" w:rsidP="00704F76">
      <w:pPr>
        <w:tabs>
          <w:tab w:val="left" w:pos="770"/>
        </w:tabs>
        <w:spacing w:line="240" w:lineRule="auto"/>
        <w:ind w:left="426"/>
        <w:jc w:val="both"/>
        <w:rPr>
          <w:rFonts w:ascii="Times New Roman" w:hAnsi="Times New Roman"/>
        </w:rPr>
      </w:pPr>
      <w:r w:rsidRPr="00704F76">
        <w:rPr>
          <w:rFonts w:ascii="Times New Roman" w:hAnsi="Times New Roman"/>
          <w:b/>
        </w:rPr>
        <w:t>5-</w:t>
      </w:r>
      <w:r w:rsidRPr="00704F76">
        <w:rPr>
          <w:rFonts w:ascii="Times New Roman" w:hAnsi="Times New Roman"/>
          <w:b/>
          <w:bCs/>
        </w:rPr>
        <w:t>6 лет</w:t>
      </w:r>
    </w:p>
    <w:p w:rsidR="009D3B76" w:rsidRPr="00704F76" w:rsidRDefault="009D3B76" w:rsidP="00704F76">
      <w:pPr>
        <w:numPr>
          <w:ilvl w:val="0"/>
          <w:numId w:val="9"/>
        </w:numPr>
        <w:tabs>
          <w:tab w:val="left" w:pos="778"/>
        </w:tabs>
        <w:spacing w:after="0" w:line="240" w:lineRule="auto"/>
        <w:ind w:firstLine="426"/>
        <w:jc w:val="both"/>
        <w:rPr>
          <w:rFonts w:ascii="Times New Roman" w:hAnsi="Times New Roman"/>
        </w:rPr>
      </w:pPr>
      <w:r w:rsidRPr="00704F76">
        <w:rPr>
          <w:rFonts w:ascii="Times New Roman" w:hAnsi="Times New Roman"/>
        </w:rPr>
        <w:t>интересуется новым, неизвестным в окружающем мире (мире предметов и вещей, мире отношений и своем внутреннем мире);</w:t>
      </w:r>
    </w:p>
    <w:p w:rsidR="009D3B76" w:rsidRPr="00704F76" w:rsidRDefault="009D3B76" w:rsidP="00704F76">
      <w:pPr>
        <w:tabs>
          <w:tab w:val="left" w:pos="788"/>
        </w:tabs>
        <w:spacing w:line="240" w:lineRule="auto"/>
        <w:ind w:left="426"/>
        <w:jc w:val="both"/>
        <w:rPr>
          <w:rFonts w:ascii="Times New Roman" w:hAnsi="Times New Roman"/>
        </w:rPr>
      </w:pPr>
      <w:r w:rsidRPr="00704F76">
        <w:rPr>
          <w:rFonts w:ascii="Times New Roman" w:hAnsi="Times New Roman"/>
        </w:rPr>
        <w:t>- задает вопросы взрослому, в случаях затруднений обращается за помощью к взрослому;</w:t>
      </w:r>
    </w:p>
    <w:p w:rsidR="009D3B76" w:rsidRPr="00704F76" w:rsidRDefault="009D3B76" w:rsidP="00704F76">
      <w:pPr>
        <w:tabs>
          <w:tab w:val="left" w:pos="766"/>
        </w:tabs>
        <w:spacing w:line="240" w:lineRule="auto"/>
        <w:ind w:firstLine="426"/>
        <w:jc w:val="both"/>
        <w:rPr>
          <w:rFonts w:ascii="Times New Roman" w:hAnsi="Times New Roman"/>
        </w:rPr>
      </w:pPr>
      <w:r w:rsidRPr="00704F76">
        <w:rPr>
          <w:rFonts w:ascii="Times New Roman" w:hAnsi="Times New Roman"/>
        </w:rPr>
        <w:t>- любит экспериментировать;</w:t>
      </w:r>
    </w:p>
    <w:p w:rsidR="009D3B76" w:rsidRPr="00704F76" w:rsidRDefault="009D3B76" w:rsidP="00704F76">
      <w:pPr>
        <w:tabs>
          <w:tab w:val="left" w:pos="1294"/>
        </w:tabs>
        <w:spacing w:line="240" w:lineRule="auto"/>
        <w:ind w:firstLine="426"/>
        <w:jc w:val="both"/>
        <w:rPr>
          <w:rFonts w:ascii="Times New Roman" w:hAnsi="Times New Roman"/>
        </w:rPr>
      </w:pPr>
      <w:r w:rsidRPr="00704F76">
        <w:rPr>
          <w:rFonts w:ascii="Times New Roman" w:hAnsi="Times New Roman"/>
        </w:rPr>
        <w:t>- способен самостоятельно действовать (в повседневной жизни, в различных видах детской деятельности);</w:t>
      </w:r>
    </w:p>
    <w:p w:rsidR="009D3B76" w:rsidRPr="00704F76" w:rsidRDefault="009D3B76" w:rsidP="00704F76">
      <w:pPr>
        <w:tabs>
          <w:tab w:val="left" w:pos="770"/>
        </w:tabs>
        <w:spacing w:line="240" w:lineRule="auto"/>
        <w:ind w:firstLine="426"/>
        <w:jc w:val="both"/>
        <w:rPr>
          <w:rFonts w:ascii="Times New Roman" w:hAnsi="Times New Roman"/>
        </w:rPr>
      </w:pPr>
      <w:r w:rsidRPr="00704F76">
        <w:rPr>
          <w:rFonts w:ascii="Times New Roman" w:hAnsi="Times New Roman"/>
        </w:rPr>
        <w:t xml:space="preserve"> - принимает живое, заинтересованное участие в образовательном процессе.</w:t>
      </w:r>
    </w:p>
    <w:p w:rsidR="009D3B76" w:rsidRPr="00704F76" w:rsidRDefault="009D3B76" w:rsidP="00704F76">
      <w:pPr>
        <w:pStyle w:val="ListParagraph"/>
        <w:numPr>
          <w:ilvl w:val="0"/>
          <w:numId w:val="30"/>
        </w:numPr>
        <w:tabs>
          <w:tab w:val="left" w:pos="770"/>
        </w:tabs>
        <w:jc w:val="both"/>
        <w:rPr>
          <w:rFonts w:ascii="Times New Roman" w:hAnsi="Times New Roman" w:cs="Times New Roman"/>
          <w:sz w:val="22"/>
          <w:szCs w:val="22"/>
        </w:rPr>
      </w:pPr>
      <w:r w:rsidRPr="00704F76">
        <w:rPr>
          <w:rFonts w:ascii="Times New Roman" w:hAnsi="Times New Roman" w:cs="Times New Roman"/>
          <w:b/>
          <w:bCs/>
          <w:sz w:val="22"/>
          <w:szCs w:val="22"/>
        </w:rPr>
        <w:t>-7лет</w:t>
      </w:r>
    </w:p>
    <w:p w:rsidR="009D3B76" w:rsidRPr="00704F76" w:rsidRDefault="009D3B76" w:rsidP="00704F76">
      <w:pPr>
        <w:tabs>
          <w:tab w:val="left" w:pos="1289"/>
        </w:tabs>
        <w:spacing w:line="240" w:lineRule="auto"/>
        <w:ind w:left="426"/>
        <w:jc w:val="both"/>
        <w:rPr>
          <w:rFonts w:ascii="Times New Roman" w:hAnsi="Times New Roman"/>
        </w:rPr>
      </w:pPr>
      <w:r w:rsidRPr="00704F76">
        <w:rPr>
          <w:rFonts w:ascii="Times New Roman" w:hAnsi="Times New Roman"/>
        </w:rPr>
        <w:t>- интересуется новым, неизвестным в окружающем мире (мире предметов и вещей, мире отношений и своем внутреннем мире);</w:t>
      </w:r>
    </w:p>
    <w:p w:rsidR="009D3B76" w:rsidRPr="00704F76" w:rsidRDefault="009D3B76" w:rsidP="00704F76">
      <w:pPr>
        <w:numPr>
          <w:ilvl w:val="0"/>
          <w:numId w:val="9"/>
        </w:numPr>
        <w:tabs>
          <w:tab w:val="left" w:pos="759"/>
        </w:tabs>
        <w:spacing w:after="0" w:line="240" w:lineRule="auto"/>
        <w:ind w:firstLine="426"/>
        <w:jc w:val="both"/>
        <w:rPr>
          <w:rFonts w:ascii="Times New Roman" w:hAnsi="Times New Roman"/>
        </w:rPr>
      </w:pPr>
      <w:r w:rsidRPr="00704F76">
        <w:rPr>
          <w:rFonts w:ascii="Times New Roman" w:hAnsi="Times New Roman"/>
        </w:rPr>
        <w:t>задает вопросы взрослому, в случаях затруднений обращается за помощью к взрослому;</w:t>
      </w:r>
    </w:p>
    <w:p w:rsidR="009D3B76" w:rsidRPr="00704F76" w:rsidRDefault="009D3B76" w:rsidP="00704F76">
      <w:pPr>
        <w:numPr>
          <w:ilvl w:val="0"/>
          <w:numId w:val="9"/>
        </w:numPr>
        <w:tabs>
          <w:tab w:val="left" w:pos="761"/>
        </w:tabs>
        <w:spacing w:after="0" w:line="240" w:lineRule="auto"/>
        <w:ind w:firstLine="426"/>
        <w:jc w:val="both"/>
        <w:rPr>
          <w:rFonts w:ascii="Times New Roman" w:hAnsi="Times New Roman"/>
        </w:rPr>
      </w:pPr>
      <w:r w:rsidRPr="00704F76">
        <w:rPr>
          <w:rFonts w:ascii="Times New Roman" w:hAnsi="Times New Roman"/>
        </w:rPr>
        <w:t>любит экспериментировать;</w:t>
      </w:r>
    </w:p>
    <w:p w:rsidR="009D3B76" w:rsidRPr="00704F76" w:rsidRDefault="009D3B76" w:rsidP="00704F76">
      <w:pPr>
        <w:numPr>
          <w:ilvl w:val="0"/>
          <w:numId w:val="9"/>
        </w:numPr>
        <w:tabs>
          <w:tab w:val="left" w:pos="764"/>
        </w:tabs>
        <w:spacing w:after="0" w:line="240" w:lineRule="auto"/>
        <w:ind w:firstLine="426"/>
        <w:jc w:val="both"/>
        <w:rPr>
          <w:rFonts w:ascii="Times New Roman" w:hAnsi="Times New Roman"/>
        </w:rPr>
      </w:pPr>
      <w:r w:rsidRPr="00704F76">
        <w:rPr>
          <w:rFonts w:ascii="Times New Roman" w:hAnsi="Times New Roman"/>
        </w:rPr>
        <w:t>способен самостоятельно действовать (в повседневной жизни, в различных видах детской деятельности);</w:t>
      </w:r>
    </w:p>
    <w:p w:rsidR="009D3B76" w:rsidRPr="00704F76" w:rsidRDefault="009D3B76" w:rsidP="00704F76">
      <w:pPr>
        <w:numPr>
          <w:ilvl w:val="0"/>
          <w:numId w:val="9"/>
        </w:numPr>
        <w:tabs>
          <w:tab w:val="left" w:pos="775"/>
        </w:tabs>
        <w:spacing w:after="0" w:line="240" w:lineRule="auto"/>
        <w:ind w:firstLine="426"/>
        <w:jc w:val="both"/>
        <w:rPr>
          <w:rFonts w:ascii="Times New Roman" w:hAnsi="Times New Roman"/>
        </w:rPr>
      </w:pPr>
      <w:r w:rsidRPr="00704F76">
        <w:rPr>
          <w:rFonts w:ascii="Times New Roman" w:hAnsi="Times New Roman"/>
        </w:rPr>
        <w:t>принимает живое, заинтересованное участие в образовательном процессе.</w:t>
      </w:r>
    </w:p>
    <w:p w:rsidR="009D3B76" w:rsidRPr="00704F76" w:rsidRDefault="009D3B76" w:rsidP="00704F76">
      <w:pPr>
        <w:tabs>
          <w:tab w:val="left" w:pos="775"/>
        </w:tabs>
        <w:spacing w:line="240" w:lineRule="auto"/>
        <w:ind w:left="426"/>
        <w:jc w:val="both"/>
        <w:rPr>
          <w:rFonts w:ascii="Times New Roman" w:hAnsi="Times New Roman"/>
        </w:rPr>
      </w:pP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Эмоционально отзывчивый</w:t>
      </w:r>
    </w:p>
    <w:p w:rsidR="009D3B76" w:rsidRPr="00704F76" w:rsidRDefault="009D3B76" w:rsidP="00704F76">
      <w:pPr>
        <w:keepNext/>
        <w:keepLines/>
        <w:spacing w:line="240" w:lineRule="auto"/>
        <w:ind w:firstLine="426"/>
        <w:jc w:val="both"/>
        <w:outlineLvl w:val="1"/>
        <w:rPr>
          <w:rFonts w:ascii="Times New Roman" w:hAnsi="Times New Roman"/>
          <w:b/>
          <w:bCs/>
        </w:rPr>
      </w:pPr>
      <w:r w:rsidRPr="00704F76">
        <w:rPr>
          <w:rFonts w:ascii="Times New Roman" w:hAnsi="Times New Roman"/>
          <w:b/>
          <w:bCs/>
        </w:rPr>
        <w:t>1-3 года</w:t>
      </w:r>
    </w:p>
    <w:p w:rsidR="009D3B76" w:rsidRPr="00704F76" w:rsidRDefault="009D3B76" w:rsidP="00704F76">
      <w:pPr>
        <w:numPr>
          <w:ilvl w:val="0"/>
          <w:numId w:val="9"/>
        </w:numPr>
        <w:tabs>
          <w:tab w:val="left" w:pos="783"/>
        </w:tabs>
        <w:spacing w:after="0" w:line="240" w:lineRule="auto"/>
        <w:ind w:firstLine="426"/>
        <w:jc w:val="both"/>
        <w:rPr>
          <w:rFonts w:ascii="Times New Roman" w:hAnsi="Times New Roman"/>
        </w:rPr>
      </w:pPr>
      <w:r w:rsidRPr="00704F76">
        <w:rPr>
          <w:rFonts w:ascii="Times New Roman" w:hAnsi="Times New Roman"/>
        </w:rPr>
        <w:t>проявляет положительные эмоции в процессе самостоятельной двигательной деятельности;</w:t>
      </w:r>
    </w:p>
    <w:p w:rsidR="009D3B76" w:rsidRPr="00704F76" w:rsidRDefault="009D3B76" w:rsidP="00704F76">
      <w:pPr>
        <w:numPr>
          <w:ilvl w:val="0"/>
          <w:numId w:val="9"/>
        </w:numPr>
        <w:tabs>
          <w:tab w:val="left" w:pos="1303"/>
        </w:tabs>
        <w:spacing w:after="0" w:line="240" w:lineRule="auto"/>
        <w:ind w:firstLine="426"/>
        <w:jc w:val="both"/>
        <w:rPr>
          <w:rFonts w:ascii="Times New Roman" w:hAnsi="Times New Roman"/>
        </w:rPr>
      </w:pPr>
      <w:r w:rsidRPr="00704F76">
        <w:rPr>
          <w:rFonts w:ascii="Times New Roman" w:hAnsi="Times New Roman"/>
        </w:rPr>
        <w:t>проявляет эмоциональную отзывчивость на доступные возрасту литературно-художественные произведения (потешки, песенки, сказки, стихи);</w:t>
      </w:r>
    </w:p>
    <w:p w:rsidR="009D3B76" w:rsidRPr="00704F76" w:rsidRDefault="009D3B76" w:rsidP="00704F76">
      <w:pPr>
        <w:numPr>
          <w:ilvl w:val="0"/>
          <w:numId w:val="9"/>
        </w:numPr>
        <w:tabs>
          <w:tab w:val="left" w:pos="812"/>
        </w:tabs>
        <w:spacing w:after="0" w:line="240" w:lineRule="auto"/>
        <w:ind w:firstLine="426"/>
        <w:jc w:val="both"/>
        <w:rPr>
          <w:rFonts w:ascii="Times New Roman" w:hAnsi="Times New Roman"/>
        </w:rPr>
      </w:pPr>
      <w:r w:rsidRPr="00704F76">
        <w:rPr>
          <w:rFonts w:ascii="Times New Roman" w:hAnsi="Times New Roman"/>
        </w:rPr>
        <w:t>эмоционально и заинтересованно следит за развитием действия в играх- драматизациях и кукольных спектаклях, созданных силами взрослых и старших детей;</w:t>
      </w:r>
    </w:p>
    <w:p w:rsidR="009D3B76" w:rsidRPr="00704F76" w:rsidRDefault="009D3B76" w:rsidP="00704F76">
      <w:pPr>
        <w:numPr>
          <w:ilvl w:val="0"/>
          <w:numId w:val="9"/>
        </w:numPr>
        <w:tabs>
          <w:tab w:val="left" w:pos="812"/>
        </w:tabs>
        <w:spacing w:after="0" w:line="240" w:lineRule="auto"/>
        <w:ind w:firstLine="426"/>
        <w:jc w:val="both"/>
        <w:rPr>
          <w:rFonts w:ascii="Times New Roman" w:hAnsi="Times New Roman"/>
        </w:rPr>
      </w:pPr>
      <w:r w:rsidRPr="00704F76">
        <w:rPr>
          <w:rFonts w:ascii="Times New Roman" w:hAnsi="Times New Roman"/>
        </w:rPr>
        <w:t>проявляет эмоциональную отзывчивость на произведения изобразительного искусств, на красоту окружающих предметов (игрушки) и объектов природы (растения, животные);</w:t>
      </w:r>
    </w:p>
    <w:p w:rsidR="009D3B76" w:rsidRPr="00704F76" w:rsidRDefault="009D3B76" w:rsidP="00704F76">
      <w:pPr>
        <w:numPr>
          <w:ilvl w:val="0"/>
          <w:numId w:val="9"/>
        </w:numPr>
        <w:tabs>
          <w:tab w:val="left" w:pos="807"/>
        </w:tabs>
        <w:spacing w:after="0" w:line="240" w:lineRule="auto"/>
        <w:ind w:firstLine="426"/>
        <w:jc w:val="both"/>
        <w:rPr>
          <w:rFonts w:ascii="Times New Roman" w:hAnsi="Times New Roman"/>
        </w:rPr>
      </w:pPr>
      <w:r w:rsidRPr="00704F76">
        <w:rPr>
          <w:rFonts w:ascii="Times New Roman" w:hAnsi="Times New Roman"/>
        </w:rPr>
        <w:t>проявляет эмоциональную отзывчивость на доступные возрасту музыкальные произведения, различает веселые и грустные мелодии.</w:t>
      </w:r>
    </w:p>
    <w:p w:rsidR="009D3B76" w:rsidRPr="00704F76" w:rsidRDefault="009D3B76" w:rsidP="00704F76">
      <w:pPr>
        <w:spacing w:line="240" w:lineRule="auto"/>
        <w:ind w:firstLine="426"/>
        <w:jc w:val="both"/>
        <w:rPr>
          <w:rFonts w:ascii="Times New Roman" w:hAnsi="Times New Roman"/>
          <w:b/>
          <w:bCs/>
        </w:rPr>
      </w:pPr>
      <w:r w:rsidRPr="00704F76">
        <w:rPr>
          <w:rFonts w:ascii="Times New Roman" w:hAnsi="Times New Roman"/>
          <w:b/>
          <w:bCs/>
        </w:rPr>
        <w:t>3-4 года</w:t>
      </w:r>
    </w:p>
    <w:p w:rsidR="009D3B76" w:rsidRPr="00704F76" w:rsidRDefault="009D3B76" w:rsidP="00704F76">
      <w:pPr>
        <w:numPr>
          <w:ilvl w:val="0"/>
          <w:numId w:val="9"/>
        </w:numPr>
        <w:tabs>
          <w:tab w:val="left" w:pos="807"/>
        </w:tabs>
        <w:spacing w:after="0" w:line="240" w:lineRule="auto"/>
        <w:ind w:firstLine="426"/>
        <w:jc w:val="both"/>
        <w:rPr>
          <w:rFonts w:ascii="Times New Roman" w:hAnsi="Times New Roman"/>
        </w:rPr>
      </w:pPr>
      <w:r w:rsidRPr="00704F76">
        <w:rPr>
          <w:rFonts w:ascii="Times New Roman" w:hAnsi="Times New Roman"/>
        </w:rPr>
        <w:t>заинтересованно слушает знакомые и новые сказки, стихотворения, рассказы;</w:t>
      </w:r>
    </w:p>
    <w:p w:rsidR="009D3B76" w:rsidRPr="00704F76" w:rsidRDefault="009D3B76" w:rsidP="00704F76">
      <w:pPr>
        <w:numPr>
          <w:ilvl w:val="0"/>
          <w:numId w:val="9"/>
        </w:numPr>
        <w:tabs>
          <w:tab w:val="left" w:pos="812"/>
        </w:tabs>
        <w:spacing w:after="0" w:line="240" w:lineRule="auto"/>
        <w:ind w:firstLine="426"/>
        <w:jc w:val="both"/>
        <w:rPr>
          <w:rFonts w:ascii="Times New Roman" w:hAnsi="Times New Roman"/>
        </w:rPr>
      </w:pPr>
      <w:r w:rsidRPr="00704F76">
        <w:rPr>
          <w:rFonts w:ascii="Times New Roman" w:hAnsi="Times New Roman"/>
        </w:rPr>
        <w:t>эмоционально откликается на содержание произведений художественной литературы, мультфильмов, изобразительного искусства, музыки;</w:t>
      </w:r>
    </w:p>
    <w:p w:rsidR="009D3B76" w:rsidRPr="00704F76" w:rsidRDefault="009D3B76" w:rsidP="00704F76">
      <w:pPr>
        <w:numPr>
          <w:ilvl w:val="0"/>
          <w:numId w:val="9"/>
        </w:numPr>
        <w:tabs>
          <w:tab w:val="left" w:pos="810"/>
        </w:tabs>
        <w:spacing w:after="0" w:line="240" w:lineRule="auto"/>
        <w:ind w:firstLine="426"/>
        <w:jc w:val="both"/>
        <w:rPr>
          <w:rFonts w:ascii="Times New Roman" w:hAnsi="Times New Roman"/>
        </w:rPr>
      </w:pPr>
      <w:r w:rsidRPr="00704F76">
        <w:rPr>
          <w:rFonts w:ascii="Times New Roman" w:hAnsi="Times New Roman"/>
        </w:rPr>
        <w:t>эмоционально откликается на эмоции близких взрослых, детей;</w:t>
      </w:r>
    </w:p>
    <w:p w:rsidR="009D3B76" w:rsidRPr="00704F76" w:rsidRDefault="009D3B76" w:rsidP="00704F76">
      <w:pPr>
        <w:numPr>
          <w:ilvl w:val="0"/>
          <w:numId w:val="9"/>
        </w:numPr>
        <w:tabs>
          <w:tab w:val="left" w:pos="812"/>
        </w:tabs>
        <w:spacing w:after="0" w:line="240" w:lineRule="auto"/>
        <w:ind w:firstLine="426"/>
        <w:jc w:val="both"/>
        <w:rPr>
          <w:rFonts w:ascii="Times New Roman" w:hAnsi="Times New Roman"/>
        </w:rPr>
      </w:pPr>
      <w:r w:rsidRPr="00704F76">
        <w:rPr>
          <w:rFonts w:ascii="Times New Roman" w:hAnsi="Times New Roman"/>
        </w:rPr>
        <w:t>передает образную выразительность игровых и сказочных образов в рисовании, лепке, аппликации, музыке;</w:t>
      </w:r>
    </w:p>
    <w:p w:rsidR="009D3B76" w:rsidRPr="00704F76" w:rsidRDefault="009D3B76" w:rsidP="00704F76">
      <w:pPr>
        <w:numPr>
          <w:ilvl w:val="0"/>
          <w:numId w:val="9"/>
        </w:numPr>
        <w:tabs>
          <w:tab w:val="left" w:pos="812"/>
        </w:tabs>
        <w:spacing w:after="0" w:line="240" w:lineRule="auto"/>
        <w:ind w:firstLine="426"/>
        <w:jc w:val="both"/>
        <w:rPr>
          <w:rFonts w:ascii="Times New Roman" w:hAnsi="Times New Roman"/>
        </w:rPr>
      </w:pPr>
      <w:r w:rsidRPr="00704F76">
        <w:rPr>
          <w:rFonts w:ascii="Times New Roman" w:hAnsi="Times New Roman"/>
        </w:rPr>
        <w:t>владеет эмоционально-экспрессивной лексикой, соответствующей возрасту, на уровне понимания и употребления.</w:t>
      </w:r>
    </w:p>
    <w:p w:rsidR="009D3B76" w:rsidRPr="00704F76" w:rsidRDefault="009D3B76" w:rsidP="00704F76">
      <w:pPr>
        <w:tabs>
          <w:tab w:val="left" w:pos="1007"/>
        </w:tabs>
        <w:spacing w:line="240" w:lineRule="auto"/>
        <w:ind w:firstLine="426"/>
        <w:jc w:val="both"/>
        <w:rPr>
          <w:rFonts w:ascii="Times New Roman" w:hAnsi="Times New Roman"/>
          <w:b/>
          <w:bCs/>
        </w:rPr>
      </w:pPr>
      <w:r w:rsidRPr="00704F76">
        <w:rPr>
          <w:rFonts w:ascii="Times New Roman" w:hAnsi="Times New Roman"/>
          <w:b/>
          <w:bCs/>
        </w:rPr>
        <w:t>4-5 лет</w:t>
      </w:r>
    </w:p>
    <w:p w:rsidR="009D3B76" w:rsidRPr="00704F76" w:rsidRDefault="009D3B76" w:rsidP="00704F76">
      <w:pPr>
        <w:numPr>
          <w:ilvl w:val="0"/>
          <w:numId w:val="9"/>
        </w:numPr>
        <w:tabs>
          <w:tab w:val="left" w:pos="810"/>
        </w:tabs>
        <w:spacing w:after="0" w:line="240" w:lineRule="auto"/>
        <w:ind w:firstLine="426"/>
        <w:jc w:val="both"/>
        <w:rPr>
          <w:rFonts w:ascii="Times New Roman" w:hAnsi="Times New Roman"/>
        </w:rPr>
      </w:pPr>
      <w:r w:rsidRPr="00704F76">
        <w:rPr>
          <w:rFonts w:ascii="Times New Roman" w:hAnsi="Times New Roman"/>
        </w:rPr>
        <w:t>адекватно реагирует на успех или неуспех собственной деятельности;</w:t>
      </w:r>
    </w:p>
    <w:p w:rsidR="009D3B76" w:rsidRPr="00704F76" w:rsidRDefault="009D3B76" w:rsidP="00704F76">
      <w:pPr>
        <w:numPr>
          <w:ilvl w:val="0"/>
          <w:numId w:val="9"/>
        </w:numPr>
        <w:tabs>
          <w:tab w:val="left" w:pos="817"/>
        </w:tabs>
        <w:spacing w:after="0" w:line="240" w:lineRule="auto"/>
        <w:ind w:firstLine="426"/>
        <w:jc w:val="both"/>
        <w:rPr>
          <w:rFonts w:ascii="Times New Roman" w:hAnsi="Times New Roman"/>
        </w:rPr>
      </w:pPr>
      <w:r w:rsidRPr="00704F76">
        <w:rPr>
          <w:rFonts w:ascii="Times New Roman" w:hAnsi="Times New Roman"/>
        </w:rPr>
        <w:t>эмоционально откликается на содержание произведений художественной литературы, мультфильмов, изобразительного искусства, музыки;</w:t>
      </w:r>
    </w:p>
    <w:p w:rsidR="009D3B76" w:rsidRPr="00704F76" w:rsidRDefault="009D3B76" w:rsidP="00704F76">
      <w:pPr>
        <w:numPr>
          <w:ilvl w:val="0"/>
          <w:numId w:val="9"/>
        </w:numPr>
        <w:tabs>
          <w:tab w:val="left" w:pos="810"/>
        </w:tabs>
        <w:spacing w:after="0" w:line="240" w:lineRule="auto"/>
        <w:ind w:firstLine="426"/>
        <w:jc w:val="both"/>
        <w:rPr>
          <w:rFonts w:ascii="Times New Roman" w:hAnsi="Times New Roman"/>
        </w:rPr>
      </w:pPr>
      <w:r w:rsidRPr="00704F76">
        <w:rPr>
          <w:rFonts w:ascii="Times New Roman" w:hAnsi="Times New Roman"/>
        </w:rPr>
        <w:t>эмоционально откликается на переживания близких взрослых, детей;</w:t>
      </w:r>
    </w:p>
    <w:p w:rsidR="009D3B76" w:rsidRPr="00704F76" w:rsidRDefault="009D3B76" w:rsidP="00704F76">
      <w:pPr>
        <w:numPr>
          <w:ilvl w:val="0"/>
          <w:numId w:val="9"/>
        </w:numPr>
        <w:tabs>
          <w:tab w:val="left" w:pos="815"/>
        </w:tabs>
        <w:spacing w:after="0" w:line="240" w:lineRule="auto"/>
        <w:ind w:firstLine="426"/>
        <w:jc w:val="both"/>
        <w:rPr>
          <w:rFonts w:ascii="Times New Roman" w:hAnsi="Times New Roman"/>
        </w:rPr>
      </w:pPr>
      <w:r w:rsidRPr="00704F76">
        <w:rPr>
          <w:rFonts w:ascii="Times New Roman" w:hAnsi="Times New Roman"/>
        </w:rPr>
        <w:t>способен перенимать эмоциональное состояние окружающих людей;</w:t>
      </w:r>
    </w:p>
    <w:p w:rsidR="009D3B76" w:rsidRPr="00704F76" w:rsidRDefault="009D3B76" w:rsidP="00704F76">
      <w:pPr>
        <w:numPr>
          <w:ilvl w:val="0"/>
          <w:numId w:val="9"/>
        </w:numPr>
        <w:tabs>
          <w:tab w:val="left" w:pos="817"/>
        </w:tabs>
        <w:spacing w:after="0" w:line="240" w:lineRule="auto"/>
        <w:ind w:firstLine="426"/>
        <w:jc w:val="both"/>
        <w:rPr>
          <w:rFonts w:ascii="Times New Roman" w:hAnsi="Times New Roman"/>
        </w:rPr>
      </w:pPr>
      <w:r w:rsidRPr="00704F76">
        <w:rPr>
          <w:rFonts w:ascii="Times New Roman" w:hAnsi="Times New Roman"/>
        </w:rPr>
        <w:t>владеет эмоционально-экспрессивной лексикой, соответствующей возрасту, на уровне понимания и употребления.</w:t>
      </w:r>
    </w:p>
    <w:p w:rsidR="009D3B76" w:rsidRPr="00704F76" w:rsidRDefault="009D3B76" w:rsidP="00704F76">
      <w:pPr>
        <w:tabs>
          <w:tab w:val="left" w:pos="1007"/>
        </w:tabs>
        <w:spacing w:line="240" w:lineRule="auto"/>
        <w:ind w:firstLine="426"/>
        <w:jc w:val="both"/>
        <w:rPr>
          <w:rFonts w:ascii="Times New Roman" w:hAnsi="Times New Roman"/>
          <w:b/>
          <w:bCs/>
        </w:rPr>
      </w:pPr>
      <w:r w:rsidRPr="00704F76">
        <w:rPr>
          <w:rFonts w:ascii="Times New Roman" w:hAnsi="Times New Roman"/>
          <w:b/>
          <w:bCs/>
        </w:rPr>
        <w:t>5-6 лет</w:t>
      </w:r>
    </w:p>
    <w:p w:rsidR="009D3B76" w:rsidRPr="00704F76" w:rsidRDefault="009D3B76" w:rsidP="00704F76">
      <w:pPr>
        <w:numPr>
          <w:ilvl w:val="0"/>
          <w:numId w:val="9"/>
        </w:numPr>
        <w:tabs>
          <w:tab w:val="left" w:pos="812"/>
        </w:tabs>
        <w:spacing w:after="0" w:line="240" w:lineRule="auto"/>
        <w:ind w:firstLine="426"/>
        <w:jc w:val="both"/>
        <w:rPr>
          <w:rFonts w:ascii="Times New Roman" w:hAnsi="Times New Roman"/>
        </w:rPr>
      </w:pPr>
      <w:r w:rsidRPr="00704F76">
        <w:rPr>
          <w:rFonts w:ascii="Times New Roman" w:hAnsi="Times New Roman"/>
        </w:rPr>
        <w:t>эмоционально тонко чувствует переживания близких взрослых, детей, персонажей сказок и историй, мультфильмов и художественных фильмов, кукольных спектаклей;</w:t>
      </w:r>
    </w:p>
    <w:p w:rsidR="009D3B76" w:rsidRPr="00704F76" w:rsidRDefault="009D3B76" w:rsidP="00704F76">
      <w:pPr>
        <w:numPr>
          <w:ilvl w:val="0"/>
          <w:numId w:val="9"/>
        </w:numPr>
        <w:tabs>
          <w:tab w:val="left" w:pos="812"/>
        </w:tabs>
        <w:spacing w:after="0" w:line="240" w:lineRule="auto"/>
        <w:ind w:firstLine="426"/>
        <w:jc w:val="both"/>
        <w:rPr>
          <w:rFonts w:ascii="Times New Roman" w:hAnsi="Times New Roman"/>
        </w:rPr>
      </w:pPr>
      <w:r w:rsidRPr="00704F76">
        <w:rPr>
          <w:rFonts w:ascii="Times New Roman" w:hAnsi="Times New Roman"/>
        </w:rPr>
        <w:t>проявляет эмоциональное отношение к литературным произведениям, выражает свое отношение к конкретному поступку литературного персонажа;</w:t>
      </w:r>
    </w:p>
    <w:p w:rsidR="009D3B76" w:rsidRPr="00704F76" w:rsidRDefault="009D3B76" w:rsidP="00704F76">
      <w:pPr>
        <w:numPr>
          <w:ilvl w:val="0"/>
          <w:numId w:val="9"/>
        </w:numPr>
        <w:tabs>
          <w:tab w:val="left" w:pos="815"/>
        </w:tabs>
        <w:spacing w:after="0" w:line="240" w:lineRule="auto"/>
        <w:ind w:firstLine="426"/>
        <w:jc w:val="both"/>
        <w:rPr>
          <w:rFonts w:ascii="Times New Roman" w:hAnsi="Times New Roman"/>
        </w:rPr>
      </w:pPr>
      <w:r w:rsidRPr="00704F76">
        <w:rPr>
          <w:rFonts w:ascii="Times New Roman" w:hAnsi="Times New Roman"/>
        </w:rPr>
        <w:t>понимает скрытые мотивы поведения героев произведения;</w:t>
      </w:r>
    </w:p>
    <w:p w:rsidR="009D3B76" w:rsidRPr="00704F76" w:rsidRDefault="009D3B76" w:rsidP="00704F76">
      <w:pPr>
        <w:numPr>
          <w:ilvl w:val="0"/>
          <w:numId w:val="9"/>
        </w:numPr>
        <w:tabs>
          <w:tab w:val="left" w:pos="807"/>
        </w:tabs>
        <w:spacing w:after="0" w:line="240" w:lineRule="auto"/>
        <w:ind w:firstLine="426"/>
        <w:jc w:val="both"/>
        <w:rPr>
          <w:rFonts w:ascii="Times New Roman" w:hAnsi="Times New Roman"/>
        </w:rPr>
      </w:pPr>
      <w:r w:rsidRPr="00704F76">
        <w:rPr>
          <w:rFonts w:ascii="Times New Roman" w:hAnsi="Times New Roman"/>
        </w:rPr>
        <w:t>проявляет чуткость к художественному слову, чувствует ритм и мелодику поэтического текста;</w:t>
      </w:r>
    </w:p>
    <w:p w:rsidR="009D3B76" w:rsidRPr="00704F76" w:rsidRDefault="009D3B76" w:rsidP="00704F76">
      <w:pPr>
        <w:numPr>
          <w:ilvl w:val="0"/>
          <w:numId w:val="9"/>
        </w:numPr>
        <w:tabs>
          <w:tab w:val="left" w:pos="807"/>
        </w:tabs>
        <w:spacing w:after="0" w:line="240" w:lineRule="auto"/>
        <w:ind w:firstLine="426"/>
        <w:jc w:val="both"/>
        <w:rPr>
          <w:rFonts w:ascii="Times New Roman" w:hAnsi="Times New Roman"/>
        </w:rPr>
      </w:pPr>
      <w:r w:rsidRPr="00704F76">
        <w:rPr>
          <w:rFonts w:ascii="Times New Roman" w:hAnsi="Times New Roman"/>
        </w:rPr>
        <w:t>проявляет эстетические чувства, эмоции, эстетический вкус, эстетическое восприятие, интерес к искусству.</w:t>
      </w:r>
    </w:p>
    <w:p w:rsidR="009D3B76" w:rsidRPr="00704F76" w:rsidRDefault="009D3B76" w:rsidP="00704F76">
      <w:pPr>
        <w:tabs>
          <w:tab w:val="left" w:pos="1002"/>
        </w:tabs>
        <w:spacing w:line="240" w:lineRule="auto"/>
        <w:ind w:firstLine="426"/>
        <w:jc w:val="both"/>
        <w:rPr>
          <w:rFonts w:ascii="Times New Roman" w:hAnsi="Times New Roman"/>
          <w:b/>
          <w:bCs/>
        </w:rPr>
      </w:pPr>
      <w:r w:rsidRPr="00704F76">
        <w:rPr>
          <w:rFonts w:ascii="Times New Roman" w:hAnsi="Times New Roman"/>
          <w:b/>
          <w:bCs/>
        </w:rPr>
        <w:t>6-7 лет</w:t>
      </w:r>
    </w:p>
    <w:p w:rsidR="009D3B76" w:rsidRPr="00704F76" w:rsidRDefault="009D3B76" w:rsidP="00704F76">
      <w:pPr>
        <w:numPr>
          <w:ilvl w:val="0"/>
          <w:numId w:val="9"/>
        </w:numPr>
        <w:tabs>
          <w:tab w:val="left" w:pos="815"/>
        </w:tabs>
        <w:spacing w:after="0" w:line="240" w:lineRule="auto"/>
        <w:ind w:firstLine="426"/>
        <w:jc w:val="both"/>
        <w:rPr>
          <w:rFonts w:ascii="Times New Roman" w:hAnsi="Times New Roman"/>
        </w:rPr>
      </w:pPr>
      <w:r w:rsidRPr="00704F76">
        <w:rPr>
          <w:rFonts w:ascii="Times New Roman" w:hAnsi="Times New Roman"/>
        </w:rPr>
        <w:t>откликается на эмоции близких людей и друзей;</w:t>
      </w:r>
    </w:p>
    <w:p w:rsidR="009D3B76" w:rsidRPr="00704F76" w:rsidRDefault="009D3B76" w:rsidP="00704F76">
      <w:pPr>
        <w:numPr>
          <w:ilvl w:val="0"/>
          <w:numId w:val="9"/>
        </w:numPr>
        <w:tabs>
          <w:tab w:val="left" w:pos="820"/>
        </w:tabs>
        <w:spacing w:after="0" w:line="240" w:lineRule="auto"/>
        <w:ind w:firstLine="426"/>
        <w:jc w:val="both"/>
        <w:rPr>
          <w:rFonts w:ascii="Times New Roman" w:hAnsi="Times New Roman"/>
        </w:rPr>
      </w:pPr>
      <w:r w:rsidRPr="00704F76">
        <w:rPr>
          <w:rFonts w:ascii="Times New Roman" w:hAnsi="Times New Roman"/>
        </w:rPr>
        <w:t>сопереживает персонажам сказок, историй, рассказов;</w:t>
      </w:r>
    </w:p>
    <w:p w:rsidR="009D3B76" w:rsidRPr="00704F76" w:rsidRDefault="009D3B76" w:rsidP="00704F76">
      <w:pPr>
        <w:numPr>
          <w:ilvl w:val="0"/>
          <w:numId w:val="9"/>
        </w:numPr>
        <w:tabs>
          <w:tab w:val="left" w:pos="815"/>
        </w:tabs>
        <w:spacing w:after="0" w:line="240" w:lineRule="auto"/>
        <w:ind w:firstLine="426"/>
        <w:jc w:val="both"/>
        <w:rPr>
          <w:rFonts w:ascii="Times New Roman" w:hAnsi="Times New Roman"/>
        </w:rPr>
      </w:pPr>
      <w:r w:rsidRPr="00704F76">
        <w:rPr>
          <w:rFonts w:ascii="Times New Roman" w:hAnsi="Times New Roman"/>
        </w:rPr>
        <w:t>эмоционально реагирует на произведения изобразительного искусства;</w:t>
      </w:r>
    </w:p>
    <w:p w:rsidR="009D3B76" w:rsidRPr="00704F76" w:rsidRDefault="009D3B76" w:rsidP="00704F76">
      <w:pPr>
        <w:numPr>
          <w:ilvl w:val="0"/>
          <w:numId w:val="9"/>
        </w:numPr>
        <w:tabs>
          <w:tab w:val="left" w:pos="815"/>
        </w:tabs>
        <w:spacing w:after="0" w:line="240" w:lineRule="auto"/>
        <w:ind w:firstLine="426"/>
        <w:jc w:val="both"/>
        <w:rPr>
          <w:rFonts w:ascii="Times New Roman" w:hAnsi="Times New Roman"/>
        </w:rPr>
      </w:pPr>
      <w:r w:rsidRPr="00704F76">
        <w:rPr>
          <w:rFonts w:ascii="Times New Roman" w:hAnsi="Times New Roman"/>
        </w:rPr>
        <w:t>эмоционально реагирует на музыкальные и художественные произведения;</w:t>
      </w:r>
    </w:p>
    <w:p w:rsidR="009D3B76" w:rsidRPr="00704F76" w:rsidRDefault="009D3B76" w:rsidP="00704F76">
      <w:pPr>
        <w:numPr>
          <w:ilvl w:val="0"/>
          <w:numId w:val="9"/>
        </w:numPr>
        <w:tabs>
          <w:tab w:val="left" w:pos="815"/>
        </w:tabs>
        <w:spacing w:after="0" w:line="240" w:lineRule="auto"/>
        <w:ind w:firstLine="426"/>
        <w:jc w:val="both"/>
        <w:rPr>
          <w:rFonts w:ascii="Times New Roman" w:hAnsi="Times New Roman"/>
        </w:rPr>
      </w:pPr>
      <w:r w:rsidRPr="00704F76">
        <w:rPr>
          <w:rFonts w:ascii="Times New Roman" w:hAnsi="Times New Roman"/>
        </w:rPr>
        <w:t>эмоционально реагирует на мир природы.</w:t>
      </w:r>
    </w:p>
    <w:p w:rsidR="009D3B76" w:rsidRPr="00704F76" w:rsidRDefault="009D3B76" w:rsidP="00704F76">
      <w:pPr>
        <w:tabs>
          <w:tab w:val="left" w:pos="815"/>
        </w:tabs>
        <w:spacing w:line="240" w:lineRule="auto"/>
        <w:ind w:left="426"/>
        <w:jc w:val="both"/>
        <w:rPr>
          <w:rFonts w:ascii="Times New Roman" w:hAnsi="Times New Roman"/>
        </w:rPr>
      </w:pP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Овладевший средствами общения и способами взаимодействия со взрослыми, и сверстниками</w:t>
      </w:r>
    </w:p>
    <w:p w:rsidR="009D3B76" w:rsidRPr="00704F76" w:rsidRDefault="009D3B76" w:rsidP="00704F76">
      <w:pPr>
        <w:keepNext/>
        <w:keepLines/>
        <w:spacing w:line="240" w:lineRule="auto"/>
        <w:ind w:firstLine="426"/>
        <w:jc w:val="both"/>
        <w:outlineLvl w:val="1"/>
        <w:rPr>
          <w:rFonts w:ascii="Times New Roman" w:hAnsi="Times New Roman"/>
          <w:b/>
          <w:bCs/>
        </w:rPr>
      </w:pPr>
      <w:r w:rsidRPr="00704F76">
        <w:rPr>
          <w:rFonts w:ascii="Times New Roman" w:hAnsi="Times New Roman"/>
          <w:b/>
          <w:bCs/>
        </w:rPr>
        <w:t>1-3 года</w:t>
      </w:r>
    </w:p>
    <w:p w:rsidR="009D3B76" w:rsidRPr="00704F76" w:rsidRDefault="009D3B76" w:rsidP="00704F76">
      <w:pPr>
        <w:numPr>
          <w:ilvl w:val="0"/>
          <w:numId w:val="9"/>
        </w:numPr>
        <w:tabs>
          <w:tab w:val="left" w:pos="801"/>
        </w:tabs>
        <w:spacing w:after="0" w:line="240" w:lineRule="auto"/>
        <w:ind w:firstLine="426"/>
        <w:jc w:val="both"/>
        <w:rPr>
          <w:rFonts w:ascii="Times New Roman" w:hAnsi="Times New Roman"/>
        </w:rPr>
      </w:pPr>
      <w:r w:rsidRPr="00704F76">
        <w:rPr>
          <w:rFonts w:ascii="Times New Roman" w:hAnsi="Times New Roman"/>
        </w:rPr>
        <w:t>умеет играть рядом со сверстниками, не мешая им;</w:t>
      </w:r>
    </w:p>
    <w:p w:rsidR="009D3B76" w:rsidRPr="00704F76" w:rsidRDefault="009D3B76" w:rsidP="00704F76">
      <w:pPr>
        <w:numPr>
          <w:ilvl w:val="0"/>
          <w:numId w:val="9"/>
        </w:numPr>
        <w:tabs>
          <w:tab w:val="left" w:pos="820"/>
        </w:tabs>
        <w:spacing w:after="0" w:line="240" w:lineRule="auto"/>
        <w:ind w:firstLine="426"/>
        <w:jc w:val="both"/>
        <w:rPr>
          <w:rFonts w:ascii="Times New Roman" w:hAnsi="Times New Roman"/>
        </w:rPr>
      </w:pPr>
      <w:r w:rsidRPr="00704F76">
        <w:rPr>
          <w:rFonts w:ascii="Times New Roman" w:hAnsi="Times New Roman"/>
        </w:rPr>
        <w:t>проявляет интерес к совместным играм небольшими группами;</w:t>
      </w:r>
    </w:p>
    <w:p w:rsidR="009D3B76" w:rsidRPr="00704F76" w:rsidRDefault="009D3B76" w:rsidP="00704F76">
      <w:pPr>
        <w:numPr>
          <w:ilvl w:val="0"/>
          <w:numId w:val="9"/>
        </w:numPr>
        <w:tabs>
          <w:tab w:val="left" w:pos="808"/>
        </w:tabs>
        <w:spacing w:after="0" w:line="240" w:lineRule="auto"/>
        <w:ind w:firstLine="426"/>
        <w:jc w:val="both"/>
        <w:rPr>
          <w:rFonts w:ascii="Times New Roman" w:hAnsi="Times New Roman"/>
        </w:rPr>
      </w:pPr>
      <w:r w:rsidRPr="00704F76">
        <w:rPr>
          <w:rFonts w:ascii="Times New Roman" w:hAnsi="Times New Roman"/>
        </w:rPr>
        <w:t>может по собственной инициативе рассказывать об изображенном на картинке, об игрушке, о событии из личного опыта;</w:t>
      </w:r>
    </w:p>
    <w:p w:rsidR="009D3B76" w:rsidRPr="00704F76" w:rsidRDefault="009D3B76" w:rsidP="00704F76">
      <w:pPr>
        <w:numPr>
          <w:ilvl w:val="0"/>
          <w:numId w:val="9"/>
        </w:numPr>
        <w:tabs>
          <w:tab w:val="left" w:pos="794"/>
        </w:tabs>
        <w:spacing w:after="0" w:line="240" w:lineRule="auto"/>
        <w:ind w:firstLine="426"/>
        <w:jc w:val="both"/>
        <w:rPr>
          <w:rFonts w:ascii="Times New Roman" w:hAnsi="Times New Roman"/>
        </w:rPr>
      </w:pPr>
      <w:r w:rsidRPr="00704F76">
        <w:rPr>
          <w:rFonts w:ascii="Times New Roman" w:hAnsi="Times New Roman"/>
        </w:rPr>
        <w:t xml:space="preserve">может по просьбе взрослого рассказывать об изображенном на картинке, </w:t>
      </w:r>
      <w:r w:rsidRPr="00704F76">
        <w:rPr>
          <w:rFonts w:ascii="Times New Roman" w:hAnsi="Times New Roman"/>
          <w:bCs/>
        </w:rPr>
        <w:t>об</w:t>
      </w:r>
      <w:r w:rsidRPr="00704F76">
        <w:rPr>
          <w:rFonts w:ascii="Times New Roman" w:hAnsi="Times New Roman"/>
        </w:rPr>
        <w:t xml:space="preserve"> игрушке, о событии из личного опыта;</w:t>
      </w:r>
    </w:p>
    <w:p w:rsidR="009D3B76" w:rsidRPr="00704F76" w:rsidRDefault="009D3B76" w:rsidP="00704F76">
      <w:pPr>
        <w:numPr>
          <w:ilvl w:val="0"/>
          <w:numId w:val="9"/>
        </w:numPr>
        <w:tabs>
          <w:tab w:val="left" w:pos="810"/>
        </w:tabs>
        <w:spacing w:after="0" w:line="240" w:lineRule="auto"/>
        <w:ind w:firstLine="426"/>
        <w:jc w:val="both"/>
        <w:rPr>
          <w:rFonts w:ascii="Times New Roman" w:hAnsi="Times New Roman"/>
        </w:rPr>
      </w:pPr>
      <w:r w:rsidRPr="00704F76">
        <w:rPr>
          <w:rFonts w:ascii="Times New Roman" w:hAnsi="Times New Roman"/>
        </w:rPr>
        <w:t>речь становится полноценным средством общения с другими детьми.</w:t>
      </w:r>
    </w:p>
    <w:p w:rsidR="009D3B76" w:rsidRPr="00704F76" w:rsidRDefault="009D3B76" w:rsidP="00704F76">
      <w:pPr>
        <w:keepNext/>
        <w:keepLines/>
        <w:tabs>
          <w:tab w:val="left" w:pos="1017"/>
        </w:tabs>
        <w:spacing w:line="240" w:lineRule="auto"/>
        <w:ind w:firstLine="426"/>
        <w:jc w:val="both"/>
        <w:outlineLvl w:val="1"/>
        <w:rPr>
          <w:rFonts w:ascii="Times New Roman" w:hAnsi="Times New Roman"/>
          <w:b/>
          <w:bCs/>
        </w:rPr>
      </w:pPr>
      <w:r w:rsidRPr="00704F76">
        <w:rPr>
          <w:rFonts w:ascii="Times New Roman" w:hAnsi="Times New Roman"/>
          <w:b/>
          <w:bCs/>
        </w:rPr>
        <w:t>3-4 года</w:t>
      </w:r>
    </w:p>
    <w:p w:rsidR="009D3B76" w:rsidRPr="00704F76" w:rsidRDefault="009D3B76" w:rsidP="00704F76">
      <w:pPr>
        <w:numPr>
          <w:ilvl w:val="0"/>
          <w:numId w:val="9"/>
        </w:numPr>
        <w:tabs>
          <w:tab w:val="left" w:pos="822"/>
        </w:tabs>
        <w:spacing w:after="0" w:line="240" w:lineRule="auto"/>
        <w:ind w:firstLine="426"/>
        <w:jc w:val="both"/>
        <w:rPr>
          <w:rFonts w:ascii="Times New Roman" w:hAnsi="Times New Roman"/>
        </w:rPr>
      </w:pPr>
      <w:r w:rsidRPr="00704F76">
        <w:rPr>
          <w:rFonts w:ascii="Times New Roman" w:hAnsi="Times New Roman"/>
        </w:rPr>
        <w:t>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w:t>
      </w:r>
    </w:p>
    <w:p w:rsidR="009D3B76" w:rsidRPr="00704F76" w:rsidRDefault="009D3B76" w:rsidP="00704F76">
      <w:pPr>
        <w:numPr>
          <w:ilvl w:val="0"/>
          <w:numId w:val="9"/>
        </w:numPr>
        <w:tabs>
          <w:tab w:val="left" w:pos="798"/>
        </w:tabs>
        <w:spacing w:after="0" w:line="240" w:lineRule="auto"/>
        <w:ind w:firstLine="426"/>
        <w:jc w:val="both"/>
        <w:rPr>
          <w:rFonts w:ascii="Times New Roman" w:hAnsi="Times New Roman"/>
        </w:rPr>
      </w:pPr>
      <w:r w:rsidRPr="00704F76">
        <w:rPr>
          <w:rFonts w:ascii="Times New Roman" w:hAnsi="Times New Roman"/>
        </w:rPr>
        <w:t>способен изменять стиль общения со взрослым или сверстником, в зависимости от ситуации;</w:t>
      </w:r>
    </w:p>
    <w:p w:rsidR="009D3B76" w:rsidRPr="00704F76" w:rsidRDefault="009D3B76" w:rsidP="00704F76">
      <w:pPr>
        <w:numPr>
          <w:ilvl w:val="0"/>
          <w:numId w:val="9"/>
        </w:numPr>
        <w:tabs>
          <w:tab w:val="left" w:pos="794"/>
        </w:tabs>
        <w:spacing w:after="0" w:line="240" w:lineRule="auto"/>
        <w:ind w:firstLine="426"/>
        <w:jc w:val="both"/>
        <w:rPr>
          <w:rFonts w:ascii="Times New Roman" w:hAnsi="Times New Roman"/>
        </w:rPr>
      </w:pPr>
      <w:r w:rsidRPr="00704F76">
        <w:rPr>
          <w:rFonts w:ascii="Times New Roman" w:hAnsi="Times New Roman"/>
        </w:rPr>
        <w:t>умеет делиться своими впечатлениями с воспитателями и родителями, может в случае проблемной ситуации обратиться к знакомому взрослому, адекватно реагирует на замечания и предложения взрослого;</w:t>
      </w:r>
    </w:p>
    <w:p w:rsidR="009D3B76" w:rsidRPr="00704F76" w:rsidRDefault="009D3B76" w:rsidP="00704F76">
      <w:pPr>
        <w:numPr>
          <w:ilvl w:val="0"/>
          <w:numId w:val="9"/>
        </w:numPr>
        <w:tabs>
          <w:tab w:val="left" w:pos="810"/>
        </w:tabs>
        <w:spacing w:after="0" w:line="240" w:lineRule="auto"/>
        <w:ind w:firstLine="426"/>
        <w:jc w:val="both"/>
        <w:rPr>
          <w:rFonts w:ascii="Times New Roman" w:hAnsi="Times New Roman"/>
        </w:rPr>
      </w:pPr>
      <w:r w:rsidRPr="00704F76">
        <w:rPr>
          <w:rFonts w:ascii="Times New Roman" w:hAnsi="Times New Roman"/>
        </w:rPr>
        <w:t>обращается к воспитателю по имени и отчеству;</w:t>
      </w:r>
    </w:p>
    <w:p w:rsidR="009D3B76" w:rsidRPr="00704F76" w:rsidRDefault="009D3B76" w:rsidP="00704F76">
      <w:pPr>
        <w:numPr>
          <w:ilvl w:val="0"/>
          <w:numId w:val="9"/>
        </w:numPr>
        <w:tabs>
          <w:tab w:val="left" w:pos="774"/>
        </w:tabs>
        <w:spacing w:after="0" w:line="240" w:lineRule="auto"/>
        <w:ind w:firstLine="426"/>
        <w:jc w:val="both"/>
        <w:rPr>
          <w:rFonts w:ascii="Times New Roman" w:hAnsi="Times New Roman"/>
        </w:rPr>
      </w:pPr>
      <w:r w:rsidRPr="00704F76">
        <w:rPr>
          <w:rFonts w:ascii="Times New Roman" w:hAnsi="Times New Roman"/>
        </w:rPr>
        <w:t>умеет адекватно использовать невербальные средства общения (мимику, гесты, интонацию), делая свое высказывание понятным для собеседника.</w:t>
      </w:r>
    </w:p>
    <w:p w:rsidR="009D3B76" w:rsidRPr="00704F76" w:rsidRDefault="009D3B76" w:rsidP="00704F76">
      <w:pPr>
        <w:tabs>
          <w:tab w:val="left" w:pos="774"/>
        </w:tabs>
        <w:spacing w:line="240" w:lineRule="auto"/>
        <w:ind w:left="426"/>
        <w:jc w:val="both"/>
        <w:rPr>
          <w:rFonts w:ascii="Times New Roman" w:hAnsi="Times New Roman"/>
          <w:b/>
        </w:rPr>
      </w:pPr>
      <w:r w:rsidRPr="00704F76">
        <w:rPr>
          <w:rFonts w:ascii="Times New Roman" w:hAnsi="Times New Roman"/>
          <w:b/>
        </w:rPr>
        <w:t>4-5 лет</w:t>
      </w:r>
    </w:p>
    <w:p w:rsidR="009D3B76" w:rsidRPr="00704F76" w:rsidRDefault="009D3B76" w:rsidP="00704F76">
      <w:pPr>
        <w:numPr>
          <w:ilvl w:val="0"/>
          <w:numId w:val="9"/>
        </w:numPr>
        <w:tabs>
          <w:tab w:val="left" w:pos="803"/>
        </w:tabs>
        <w:spacing w:after="0" w:line="240" w:lineRule="auto"/>
        <w:ind w:firstLine="426"/>
        <w:jc w:val="both"/>
        <w:rPr>
          <w:rFonts w:ascii="Times New Roman" w:hAnsi="Times New Roman"/>
        </w:rPr>
      </w:pPr>
      <w:r w:rsidRPr="00704F76">
        <w:rPr>
          <w:rFonts w:ascii="Times New Roman" w:hAnsi="Times New Roman"/>
        </w:rPr>
        <w:t>проявляет умение договариваться о совместной деятельности с другими деть</w:t>
      </w:r>
      <w:r w:rsidRPr="00704F76">
        <w:rPr>
          <w:rFonts w:ascii="Times New Roman" w:hAnsi="Times New Roman"/>
          <w:bCs/>
        </w:rPr>
        <w:t>ми</w:t>
      </w:r>
      <w:r w:rsidRPr="00704F76">
        <w:rPr>
          <w:rFonts w:ascii="Times New Roman" w:hAnsi="Times New Roman"/>
        </w:rPr>
        <w:t xml:space="preserve"> (согласовывать цель деятельности, распределять обязанности, подбирать </w:t>
      </w:r>
      <w:r w:rsidRPr="00704F76">
        <w:rPr>
          <w:rFonts w:ascii="Times New Roman" w:hAnsi="Times New Roman"/>
          <w:bCs/>
        </w:rPr>
        <w:t>необходимое</w:t>
      </w:r>
      <w:r w:rsidRPr="00704F76">
        <w:rPr>
          <w:rFonts w:ascii="Times New Roman" w:hAnsi="Times New Roman"/>
        </w:rPr>
        <w:t xml:space="preserve"> оборудование);</w:t>
      </w:r>
    </w:p>
    <w:p w:rsidR="009D3B76" w:rsidRPr="00704F76" w:rsidRDefault="009D3B76" w:rsidP="00704F76">
      <w:pPr>
        <w:numPr>
          <w:ilvl w:val="0"/>
          <w:numId w:val="9"/>
        </w:numPr>
        <w:tabs>
          <w:tab w:val="left" w:pos="784"/>
        </w:tabs>
        <w:spacing w:after="0" w:line="240" w:lineRule="auto"/>
        <w:ind w:firstLine="426"/>
        <w:jc w:val="both"/>
        <w:rPr>
          <w:rFonts w:ascii="Times New Roman" w:hAnsi="Times New Roman"/>
        </w:rPr>
      </w:pPr>
      <w:r w:rsidRPr="00704F76">
        <w:rPr>
          <w:rFonts w:ascii="Times New Roman" w:hAnsi="Times New Roman"/>
        </w:rPr>
        <w:t>при взаимодействии со сверстниками речь носит ситуативный характер, отмечаются попытки решать конфликтные ситуации с помощью речи;</w:t>
      </w:r>
    </w:p>
    <w:p w:rsidR="009D3B76" w:rsidRPr="00704F76" w:rsidRDefault="009D3B76" w:rsidP="00704F76">
      <w:pPr>
        <w:numPr>
          <w:ilvl w:val="0"/>
          <w:numId w:val="9"/>
        </w:numPr>
        <w:tabs>
          <w:tab w:val="left" w:pos="813"/>
        </w:tabs>
        <w:spacing w:after="0" w:line="240" w:lineRule="auto"/>
        <w:ind w:firstLine="426"/>
        <w:jc w:val="both"/>
        <w:rPr>
          <w:rFonts w:ascii="Times New Roman" w:hAnsi="Times New Roman"/>
        </w:rPr>
      </w:pPr>
      <w:r w:rsidRPr="00704F76">
        <w:rPr>
          <w:rFonts w:ascii="Times New Roman" w:hAnsi="Times New Roman"/>
        </w:rPr>
        <w:t>при взаимодействии со взрослыми способен выйти за пределы конкретной ситуации;</w:t>
      </w:r>
    </w:p>
    <w:p w:rsidR="009D3B76" w:rsidRPr="00704F76" w:rsidRDefault="009D3B76" w:rsidP="00704F76">
      <w:pPr>
        <w:numPr>
          <w:ilvl w:val="0"/>
          <w:numId w:val="9"/>
        </w:numPr>
        <w:tabs>
          <w:tab w:val="left" w:pos="1343"/>
        </w:tabs>
        <w:spacing w:after="0" w:line="240" w:lineRule="auto"/>
        <w:ind w:firstLine="426"/>
        <w:jc w:val="both"/>
        <w:rPr>
          <w:rFonts w:ascii="Times New Roman" w:hAnsi="Times New Roman"/>
        </w:rPr>
      </w:pPr>
      <w:r w:rsidRPr="00704F76">
        <w:rPr>
          <w:rFonts w:ascii="Times New Roman" w:hAnsi="Times New Roman"/>
        </w:rPr>
        <w:t>адекватно использует вербальные и невербальные средства общения, компоненты интонационной выразительности речи;</w:t>
      </w:r>
    </w:p>
    <w:p w:rsidR="009D3B76" w:rsidRPr="00704F76" w:rsidRDefault="009D3B76" w:rsidP="00704F76">
      <w:pPr>
        <w:numPr>
          <w:ilvl w:val="0"/>
          <w:numId w:val="9"/>
        </w:numPr>
        <w:tabs>
          <w:tab w:val="left" w:pos="1343"/>
        </w:tabs>
        <w:spacing w:after="0" w:line="240" w:lineRule="auto"/>
        <w:ind w:firstLine="426"/>
        <w:jc w:val="both"/>
        <w:rPr>
          <w:rFonts w:ascii="Times New Roman" w:hAnsi="Times New Roman"/>
        </w:rPr>
      </w:pPr>
      <w:r w:rsidRPr="00704F76">
        <w:rPr>
          <w:rFonts w:ascii="Times New Roman" w:hAnsi="Times New Roman"/>
        </w:rPr>
        <w:t>способен проявлять инициативу в организации взаимодействия со взрослыми и сверстниками.</w:t>
      </w:r>
    </w:p>
    <w:p w:rsidR="009D3B76" w:rsidRPr="00704F76" w:rsidRDefault="009D3B76" w:rsidP="00704F76">
      <w:pPr>
        <w:keepNext/>
        <w:keepLines/>
        <w:tabs>
          <w:tab w:val="left" w:pos="1002"/>
        </w:tabs>
        <w:spacing w:line="240" w:lineRule="auto"/>
        <w:ind w:firstLine="426"/>
        <w:jc w:val="both"/>
        <w:outlineLvl w:val="1"/>
        <w:rPr>
          <w:rFonts w:ascii="Times New Roman" w:hAnsi="Times New Roman"/>
          <w:b/>
        </w:rPr>
      </w:pPr>
      <w:r w:rsidRPr="00704F76">
        <w:rPr>
          <w:rFonts w:ascii="Times New Roman" w:hAnsi="Times New Roman"/>
          <w:b/>
          <w:spacing w:val="-20"/>
        </w:rPr>
        <w:t xml:space="preserve">5 - 6 </w:t>
      </w:r>
      <w:r w:rsidRPr="00704F76">
        <w:rPr>
          <w:rFonts w:ascii="Times New Roman" w:hAnsi="Times New Roman"/>
          <w:b/>
        </w:rPr>
        <w:t>лет</w:t>
      </w:r>
    </w:p>
    <w:p w:rsidR="009D3B76" w:rsidRPr="00704F76" w:rsidRDefault="009D3B76" w:rsidP="00704F76">
      <w:pPr>
        <w:numPr>
          <w:ilvl w:val="0"/>
          <w:numId w:val="9"/>
        </w:numPr>
        <w:tabs>
          <w:tab w:val="left" w:pos="774"/>
        </w:tabs>
        <w:spacing w:after="0" w:line="240" w:lineRule="auto"/>
        <w:ind w:firstLine="426"/>
        <w:jc w:val="both"/>
        <w:rPr>
          <w:rFonts w:ascii="Times New Roman" w:hAnsi="Times New Roman"/>
        </w:rPr>
      </w:pPr>
      <w:r w:rsidRPr="00704F76">
        <w:rPr>
          <w:rFonts w:ascii="Times New Roman" w:hAnsi="Times New Roman"/>
        </w:rPr>
        <w:t>распределяет роли до начала игры и строит свое поведение, придерживать роли;</w:t>
      </w:r>
    </w:p>
    <w:p w:rsidR="009D3B76" w:rsidRPr="00704F76" w:rsidRDefault="009D3B76" w:rsidP="00704F76">
      <w:pPr>
        <w:numPr>
          <w:ilvl w:val="0"/>
          <w:numId w:val="9"/>
        </w:numPr>
        <w:tabs>
          <w:tab w:val="left" w:pos="779"/>
        </w:tabs>
        <w:spacing w:after="0" w:line="240" w:lineRule="auto"/>
        <w:ind w:firstLine="426"/>
        <w:jc w:val="both"/>
        <w:rPr>
          <w:rFonts w:ascii="Times New Roman" w:hAnsi="Times New Roman"/>
        </w:rPr>
      </w:pPr>
      <w:r w:rsidRPr="00704F76">
        <w:rPr>
          <w:rFonts w:ascii="Times New Roman" w:hAnsi="Times New Roman"/>
        </w:rPr>
        <w:t>игровое взаимодействие сопровождает речью, соответствующей и по содержанию, и интонационно взятой роли;</w:t>
      </w:r>
    </w:p>
    <w:p w:rsidR="009D3B76" w:rsidRPr="00704F76" w:rsidRDefault="009D3B76" w:rsidP="00704F76">
      <w:pPr>
        <w:numPr>
          <w:ilvl w:val="0"/>
          <w:numId w:val="9"/>
        </w:numPr>
        <w:tabs>
          <w:tab w:val="left" w:pos="794"/>
        </w:tabs>
        <w:spacing w:after="0" w:line="240" w:lineRule="auto"/>
        <w:ind w:firstLine="426"/>
        <w:jc w:val="both"/>
        <w:rPr>
          <w:rFonts w:ascii="Times New Roman" w:hAnsi="Times New Roman"/>
        </w:rPr>
      </w:pPr>
      <w:r w:rsidRPr="00704F76">
        <w:rPr>
          <w:rFonts w:ascii="Times New Roman" w:hAnsi="Times New Roman"/>
        </w:rPr>
        <w:t>речь становится главным средством общения. Речь, сопровождающая реальные отношения детей, отличается от ролевой речи;</w:t>
      </w:r>
    </w:p>
    <w:p w:rsidR="009D3B76" w:rsidRPr="00704F76" w:rsidRDefault="009D3B76" w:rsidP="00704F76">
      <w:pPr>
        <w:numPr>
          <w:ilvl w:val="0"/>
          <w:numId w:val="9"/>
        </w:numPr>
        <w:tabs>
          <w:tab w:val="left" w:pos="1362"/>
        </w:tabs>
        <w:spacing w:after="0" w:line="240" w:lineRule="auto"/>
        <w:ind w:firstLine="426"/>
        <w:jc w:val="both"/>
        <w:rPr>
          <w:rFonts w:ascii="Times New Roman" w:hAnsi="Times New Roman"/>
        </w:rPr>
      </w:pPr>
      <w:r w:rsidRPr="00704F76">
        <w:rPr>
          <w:rFonts w:ascii="Times New Roman" w:hAnsi="Times New Roman"/>
        </w:rPr>
        <w:t>может сочинять оригинальные и последовательно разворачивающиеся истории и рассказывать их сверстникам и взрослым;</w:t>
      </w:r>
    </w:p>
    <w:p w:rsidR="009D3B76" w:rsidRPr="00704F76" w:rsidRDefault="009D3B76" w:rsidP="00704F76">
      <w:pPr>
        <w:numPr>
          <w:ilvl w:val="0"/>
          <w:numId w:val="9"/>
        </w:numPr>
        <w:tabs>
          <w:tab w:val="left" w:pos="812"/>
        </w:tabs>
        <w:spacing w:after="0" w:line="240" w:lineRule="auto"/>
        <w:jc w:val="both"/>
        <w:rPr>
          <w:rFonts w:ascii="Times New Roman" w:hAnsi="Times New Roman"/>
        </w:rPr>
      </w:pPr>
      <w:r w:rsidRPr="00704F76">
        <w:rPr>
          <w:rFonts w:ascii="Times New Roman" w:hAnsi="Times New Roman"/>
        </w:rPr>
        <w:t>использует все части речи, активно занимается словотворчеством, использует синонимы и антонимы;</w:t>
      </w:r>
    </w:p>
    <w:p w:rsidR="009D3B76" w:rsidRPr="00704F76" w:rsidRDefault="009D3B76" w:rsidP="00704F76">
      <w:pPr>
        <w:numPr>
          <w:ilvl w:val="0"/>
          <w:numId w:val="9"/>
        </w:numPr>
        <w:tabs>
          <w:tab w:val="left" w:pos="802"/>
        </w:tabs>
        <w:spacing w:after="0" w:line="240" w:lineRule="auto"/>
        <w:jc w:val="both"/>
        <w:rPr>
          <w:rFonts w:ascii="Times New Roman" w:hAnsi="Times New Roman"/>
        </w:rPr>
      </w:pPr>
      <w:r w:rsidRPr="00704F76">
        <w:rPr>
          <w:rFonts w:ascii="Times New Roman" w:hAnsi="Times New Roman"/>
        </w:rPr>
        <w:t>умеет делиться с педагогом и другими детьми разнообразными впечатлениями, ссылается на источник полученной информации (телепередача, рассказ близкого человека, посещение выставки, детского спектакля и т. д.);</w:t>
      </w:r>
    </w:p>
    <w:p w:rsidR="009D3B76" w:rsidRPr="00704F76" w:rsidRDefault="009D3B76" w:rsidP="00704F76">
      <w:pPr>
        <w:numPr>
          <w:ilvl w:val="0"/>
          <w:numId w:val="9"/>
        </w:numPr>
        <w:tabs>
          <w:tab w:val="left" w:pos="807"/>
        </w:tabs>
        <w:spacing w:after="0" w:line="240" w:lineRule="auto"/>
        <w:jc w:val="both"/>
        <w:rPr>
          <w:rFonts w:ascii="Times New Roman" w:hAnsi="Times New Roman"/>
        </w:rPr>
      </w:pPr>
      <w:r w:rsidRPr="00704F76">
        <w:rPr>
          <w:rFonts w:ascii="Times New Roman" w:hAnsi="Times New Roman"/>
        </w:rPr>
        <w:t>проявляет умение поддерживать беседу, высказывает свою точку зрения, согласие или несогласие с ответом товарища;</w:t>
      </w:r>
    </w:p>
    <w:p w:rsidR="009D3B76" w:rsidRPr="00704F76" w:rsidRDefault="009D3B76" w:rsidP="00704F76">
      <w:pPr>
        <w:numPr>
          <w:ilvl w:val="0"/>
          <w:numId w:val="9"/>
        </w:numPr>
        <w:tabs>
          <w:tab w:val="left" w:pos="812"/>
        </w:tabs>
        <w:spacing w:after="0" w:line="240" w:lineRule="auto"/>
        <w:jc w:val="both"/>
        <w:rPr>
          <w:rFonts w:ascii="Times New Roman" w:hAnsi="Times New Roman"/>
        </w:rPr>
      </w:pPr>
      <w:r w:rsidRPr="00704F76">
        <w:rPr>
          <w:rFonts w:ascii="Times New Roman" w:hAnsi="Times New Roman"/>
        </w:rPr>
        <w:t>способен изменять стиль общения со взрослым или сверстником, в зависимости от ситуации.</w:t>
      </w:r>
    </w:p>
    <w:p w:rsidR="009D3B76" w:rsidRPr="00704F76" w:rsidRDefault="009D3B76" w:rsidP="00704F76">
      <w:pPr>
        <w:spacing w:line="240" w:lineRule="auto"/>
        <w:jc w:val="both"/>
        <w:rPr>
          <w:rFonts w:ascii="Times New Roman" w:hAnsi="Times New Roman"/>
          <w:b/>
        </w:rPr>
      </w:pPr>
      <w:r w:rsidRPr="00704F76">
        <w:rPr>
          <w:rFonts w:ascii="Times New Roman" w:hAnsi="Times New Roman"/>
          <w:b/>
        </w:rPr>
        <w:t xml:space="preserve">       6 - 7 лет</w:t>
      </w:r>
    </w:p>
    <w:p w:rsidR="009D3B76" w:rsidRPr="00704F76" w:rsidRDefault="009D3B76" w:rsidP="00704F76">
      <w:pPr>
        <w:numPr>
          <w:ilvl w:val="0"/>
          <w:numId w:val="9"/>
        </w:numPr>
        <w:tabs>
          <w:tab w:val="left" w:pos="820"/>
        </w:tabs>
        <w:spacing w:after="0" w:line="240" w:lineRule="auto"/>
        <w:jc w:val="both"/>
        <w:rPr>
          <w:rFonts w:ascii="Times New Roman" w:hAnsi="Times New Roman"/>
        </w:rPr>
      </w:pPr>
      <w:r w:rsidRPr="00704F76">
        <w:rPr>
          <w:rFonts w:ascii="Times New Roman" w:hAnsi="Times New Roman"/>
        </w:rPr>
        <w:t>адекватно использует вербальные и невербальные средства общения;</w:t>
      </w:r>
    </w:p>
    <w:p w:rsidR="009D3B76" w:rsidRPr="00704F76" w:rsidRDefault="009D3B76" w:rsidP="00704F76">
      <w:pPr>
        <w:numPr>
          <w:ilvl w:val="0"/>
          <w:numId w:val="9"/>
        </w:numPr>
        <w:tabs>
          <w:tab w:val="left" w:pos="815"/>
        </w:tabs>
        <w:spacing w:after="0" w:line="240" w:lineRule="auto"/>
        <w:jc w:val="both"/>
        <w:rPr>
          <w:rFonts w:ascii="Times New Roman" w:hAnsi="Times New Roman"/>
        </w:rPr>
      </w:pPr>
      <w:r w:rsidRPr="00704F76">
        <w:rPr>
          <w:rFonts w:ascii="Times New Roman" w:hAnsi="Times New Roman"/>
        </w:rPr>
        <w:t>владеет диалогической речью;</w:t>
      </w:r>
    </w:p>
    <w:p w:rsidR="009D3B76" w:rsidRPr="00704F76" w:rsidRDefault="009D3B76" w:rsidP="00704F76">
      <w:pPr>
        <w:numPr>
          <w:ilvl w:val="0"/>
          <w:numId w:val="9"/>
        </w:numPr>
        <w:tabs>
          <w:tab w:val="left" w:pos="807"/>
        </w:tabs>
        <w:spacing w:after="0" w:line="240" w:lineRule="auto"/>
        <w:jc w:val="both"/>
        <w:rPr>
          <w:rFonts w:ascii="Times New Roman" w:hAnsi="Times New Roman"/>
        </w:rPr>
      </w:pPr>
      <w:r w:rsidRPr="00704F76">
        <w:rPr>
          <w:rFonts w:ascii="Times New Roman" w:hAnsi="Times New Roman"/>
        </w:rPr>
        <w:t>владеет конструктивными способами взаимодействия с детьми и взрослыми (договаривается, обменивается предметами, распределяет действия при сотрудничестве);</w:t>
      </w:r>
    </w:p>
    <w:p w:rsidR="009D3B76" w:rsidRPr="00704F76" w:rsidRDefault="009D3B76" w:rsidP="00704F76">
      <w:pPr>
        <w:numPr>
          <w:ilvl w:val="0"/>
          <w:numId w:val="9"/>
        </w:numPr>
        <w:tabs>
          <w:tab w:val="left" w:pos="810"/>
        </w:tabs>
        <w:spacing w:after="0" w:line="240" w:lineRule="auto"/>
        <w:jc w:val="both"/>
        <w:rPr>
          <w:rFonts w:ascii="Times New Roman" w:hAnsi="Times New Roman"/>
        </w:rPr>
      </w:pPr>
      <w:r w:rsidRPr="00704F76">
        <w:rPr>
          <w:rFonts w:ascii="Times New Roman" w:hAnsi="Times New Roman"/>
        </w:rPr>
        <w:t>способен изменять стиль общения в зависимости от ситуации.</w:t>
      </w:r>
    </w:p>
    <w:p w:rsidR="009D3B76" w:rsidRPr="00704F76" w:rsidRDefault="009D3B76" w:rsidP="00704F76">
      <w:pPr>
        <w:spacing w:line="240" w:lineRule="auto"/>
        <w:ind w:firstLine="426"/>
        <w:jc w:val="both"/>
        <w:rPr>
          <w:rFonts w:ascii="Times New Roman" w:hAnsi="Times New Roman"/>
        </w:rPr>
      </w:pP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p w:rsidR="009D3B76" w:rsidRPr="00704F76" w:rsidRDefault="009D3B76" w:rsidP="00704F76">
      <w:pPr>
        <w:keepNext/>
        <w:keepLines/>
        <w:spacing w:line="240" w:lineRule="auto"/>
        <w:ind w:firstLine="426"/>
        <w:jc w:val="both"/>
        <w:outlineLvl w:val="0"/>
        <w:rPr>
          <w:rFonts w:ascii="Times New Roman" w:hAnsi="Times New Roman"/>
          <w:b/>
        </w:rPr>
      </w:pPr>
      <w:r w:rsidRPr="00704F76">
        <w:rPr>
          <w:rFonts w:ascii="Times New Roman" w:hAnsi="Times New Roman"/>
          <w:b/>
        </w:rPr>
        <w:t>1-3 года</w:t>
      </w:r>
    </w:p>
    <w:p w:rsidR="009D3B76" w:rsidRPr="00704F76" w:rsidRDefault="009D3B76" w:rsidP="00704F76">
      <w:pPr>
        <w:numPr>
          <w:ilvl w:val="0"/>
          <w:numId w:val="10"/>
        </w:numPr>
        <w:tabs>
          <w:tab w:val="left" w:pos="807"/>
        </w:tabs>
        <w:spacing w:after="0" w:line="240" w:lineRule="auto"/>
        <w:jc w:val="both"/>
        <w:rPr>
          <w:rFonts w:ascii="Times New Roman" w:hAnsi="Times New Roman"/>
        </w:rPr>
      </w:pPr>
      <w:r w:rsidRPr="00704F76">
        <w:rPr>
          <w:rFonts w:ascii="Times New Roman" w:hAnsi="Times New Roman"/>
        </w:rPr>
        <w:t>самостоятельно соблюдает элементарные правила поведения во время еды, умывания;</w:t>
      </w:r>
    </w:p>
    <w:p w:rsidR="009D3B76" w:rsidRPr="00704F76" w:rsidRDefault="009D3B76" w:rsidP="00704F76">
      <w:pPr>
        <w:numPr>
          <w:ilvl w:val="0"/>
          <w:numId w:val="10"/>
        </w:numPr>
        <w:tabs>
          <w:tab w:val="left" w:pos="812"/>
        </w:tabs>
        <w:spacing w:after="0" w:line="240" w:lineRule="auto"/>
        <w:jc w:val="both"/>
        <w:rPr>
          <w:rFonts w:ascii="Times New Roman" w:hAnsi="Times New Roman"/>
        </w:rPr>
      </w:pPr>
      <w:r w:rsidRPr="00704F76">
        <w:rPr>
          <w:rFonts w:ascii="Times New Roman" w:hAnsi="Times New Roman"/>
        </w:rPr>
        <w:t>после напоминания взрослого соблюдает элементарные правила поведения во время еды, умывания;</w:t>
      </w:r>
    </w:p>
    <w:p w:rsidR="009D3B76" w:rsidRPr="00704F76" w:rsidRDefault="009D3B76" w:rsidP="00704F76">
      <w:pPr>
        <w:numPr>
          <w:ilvl w:val="0"/>
          <w:numId w:val="10"/>
        </w:numPr>
        <w:tabs>
          <w:tab w:val="left" w:pos="817"/>
        </w:tabs>
        <w:spacing w:after="0" w:line="240" w:lineRule="auto"/>
        <w:jc w:val="both"/>
        <w:rPr>
          <w:rFonts w:ascii="Times New Roman" w:hAnsi="Times New Roman"/>
        </w:rPr>
      </w:pPr>
      <w:r w:rsidRPr="00704F76">
        <w:rPr>
          <w:rFonts w:ascii="Times New Roman" w:hAnsi="Times New Roman"/>
        </w:rPr>
        <w:t>имеет первичные представления об элементарных правилах поведения в детском саду, дома, на улице (не бегать, не кричать, выполнять просьбы взрослого) и соблюдает их;</w:t>
      </w:r>
    </w:p>
    <w:p w:rsidR="009D3B76" w:rsidRPr="00704F76" w:rsidRDefault="009D3B76" w:rsidP="00704F76">
      <w:pPr>
        <w:numPr>
          <w:ilvl w:val="0"/>
          <w:numId w:val="10"/>
        </w:numPr>
        <w:tabs>
          <w:tab w:val="left" w:pos="812"/>
        </w:tabs>
        <w:spacing w:after="0" w:line="240" w:lineRule="auto"/>
        <w:jc w:val="both"/>
        <w:rPr>
          <w:rFonts w:ascii="Times New Roman" w:hAnsi="Times New Roman"/>
        </w:rPr>
      </w:pPr>
      <w:r w:rsidRPr="00704F76">
        <w:rPr>
          <w:rFonts w:ascii="Times New Roman" w:hAnsi="Times New Roman"/>
        </w:rPr>
        <w:t>соблюдает правила элементарной вежливости; самостоятельно или после напоминания говорит «спасибо», «здравствуйте», «до свидания», « спокойной ночи»;</w:t>
      </w:r>
    </w:p>
    <w:p w:rsidR="009D3B76" w:rsidRPr="00704F76" w:rsidRDefault="009D3B76" w:rsidP="00704F76">
      <w:pPr>
        <w:numPr>
          <w:ilvl w:val="0"/>
          <w:numId w:val="10"/>
        </w:numPr>
        <w:tabs>
          <w:tab w:val="left" w:pos="810"/>
        </w:tabs>
        <w:spacing w:after="0" w:line="240" w:lineRule="auto"/>
        <w:jc w:val="both"/>
        <w:rPr>
          <w:rFonts w:ascii="Times New Roman" w:hAnsi="Times New Roman"/>
        </w:rPr>
      </w:pPr>
      <w:r w:rsidRPr="00704F76">
        <w:rPr>
          <w:rFonts w:ascii="Times New Roman" w:hAnsi="Times New Roman"/>
        </w:rPr>
        <w:t>проявляет отрицательное отношение к грубости, жадности.</w:t>
      </w:r>
    </w:p>
    <w:p w:rsidR="009D3B76" w:rsidRPr="00704F76" w:rsidRDefault="009D3B76" w:rsidP="00704F76">
      <w:pPr>
        <w:keepNext/>
        <w:keepLines/>
        <w:spacing w:line="240" w:lineRule="auto"/>
        <w:ind w:firstLine="426"/>
        <w:jc w:val="both"/>
        <w:outlineLvl w:val="0"/>
        <w:rPr>
          <w:rFonts w:ascii="Times New Roman" w:hAnsi="Times New Roman"/>
          <w:b/>
        </w:rPr>
      </w:pPr>
      <w:r w:rsidRPr="00704F76">
        <w:rPr>
          <w:rFonts w:ascii="Times New Roman" w:hAnsi="Times New Roman"/>
          <w:b/>
        </w:rPr>
        <w:t>3-4 года</w:t>
      </w:r>
    </w:p>
    <w:p w:rsidR="009D3B76" w:rsidRPr="00704F76" w:rsidRDefault="009D3B76" w:rsidP="00704F76">
      <w:pPr>
        <w:numPr>
          <w:ilvl w:val="0"/>
          <w:numId w:val="10"/>
        </w:numPr>
        <w:tabs>
          <w:tab w:val="left" w:pos="812"/>
        </w:tabs>
        <w:spacing w:after="0" w:line="240" w:lineRule="auto"/>
        <w:jc w:val="both"/>
        <w:rPr>
          <w:rFonts w:ascii="Times New Roman" w:hAnsi="Times New Roman"/>
        </w:rPr>
      </w:pPr>
      <w:r w:rsidRPr="00704F76">
        <w:rPr>
          <w:rFonts w:ascii="Times New Roman" w:hAnsi="Times New Roman"/>
        </w:rPr>
        <w:t>знает элементарные нормы и правила поведения, замечает нарушения правил поведения другими детьми, отрицательно реагирует на явные нарушения усвоенных им правил;</w:t>
      </w:r>
    </w:p>
    <w:p w:rsidR="009D3B76" w:rsidRPr="00704F76" w:rsidRDefault="009D3B76" w:rsidP="00704F76">
      <w:pPr>
        <w:numPr>
          <w:ilvl w:val="0"/>
          <w:numId w:val="10"/>
        </w:numPr>
        <w:tabs>
          <w:tab w:val="left" w:pos="817"/>
        </w:tabs>
        <w:spacing w:after="0" w:line="240" w:lineRule="auto"/>
        <w:jc w:val="both"/>
        <w:rPr>
          <w:rFonts w:ascii="Times New Roman" w:hAnsi="Times New Roman"/>
        </w:rPr>
      </w:pPr>
      <w:r w:rsidRPr="00704F76">
        <w:rPr>
          <w:rFonts w:ascii="Times New Roman" w:hAnsi="Times New Roman"/>
        </w:rPr>
        <w:t>подчиняет свое поведение заданным взрослым правилам организации индивидуальной и совместной деятельности;</w:t>
      </w:r>
    </w:p>
    <w:p w:rsidR="009D3B76" w:rsidRPr="00704F76" w:rsidRDefault="009D3B76" w:rsidP="00704F76">
      <w:pPr>
        <w:numPr>
          <w:ilvl w:val="0"/>
          <w:numId w:val="10"/>
        </w:numPr>
        <w:tabs>
          <w:tab w:val="left" w:pos="807"/>
        </w:tabs>
        <w:spacing w:after="0" w:line="240" w:lineRule="auto"/>
        <w:jc w:val="both"/>
        <w:rPr>
          <w:rFonts w:ascii="Times New Roman" w:hAnsi="Times New Roman"/>
        </w:rPr>
      </w:pPr>
      <w:r w:rsidRPr="00704F76">
        <w:rPr>
          <w:rFonts w:ascii="Times New Roman" w:hAnsi="Times New Roman"/>
        </w:rPr>
        <w:t>соблюдает правила элементарной вежливости. Самостоятельно или после напоминания говорит «спасибо», «здравствуйте», «до свидания», «спокойной ночи» (в семье, в группе);</w:t>
      </w:r>
    </w:p>
    <w:p w:rsidR="009D3B76" w:rsidRPr="00704F76" w:rsidRDefault="009D3B76" w:rsidP="00704F76">
      <w:pPr>
        <w:numPr>
          <w:ilvl w:val="0"/>
          <w:numId w:val="10"/>
        </w:numPr>
        <w:tabs>
          <w:tab w:val="left" w:pos="802"/>
        </w:tabs>
        <w:spacing w:after="0" w:line="240" w:lineRule="auto"/>
        <w:jc w:val="both"/>
        <w:rPr>
          <w:rFonts w:ascii="Times New Roman" w:hAnsi="Times New Roman"/>
        </w:rPr>
      </w:pPr>
      <w:r w:rsidRPr="00704F76">
        <w:rPr>
          <w:rFonts w:ascii="Times New Roman" w:hAnsi="Times New Roman"/>
        </w:rPr>
        <w:t>умеет замечать непорядок в одежде и устранять его при небольшой помощи взрослых;</w:t>
      </w:r>
    </w:p>
    <w:p w:rsidR="009D3B76" w:rsidRPr="00704F76" w:rsidRDefault="009D3B76" w:rsidP="00704F76">
      <w:pPr>
        <w:numPr>
          <w:ilvl w:val="0"/>
          <w:numId w:val="10"/>
        </w:numPr>
        <w:tabs>
          <w:tab w:val="left" w:pos="807"/>
        </w:tabs>
        <w:spacing w:after="0" w:line="240" w:lineRule="auto"/>
        <w:jc w:val="both"/>
        <w:rPr>
          <w:rFonts w:ascii="Times New Roman" w:hAnsi="Times New Roman"/>
        </w:rPr>
      </w:pPr>
      <w:r w:rsidRPr="00704F76">
        <w:rPr>
          <w:rFonts w:ascii="Times New Roman" w:hAnsi="Times New Roman"/>
        </w:rPr>
        <w:t>адекватно реагирует на запрет, может выдержать недолгую отсрочку в удовлетворении желаний.</w:t>
      </w:r>
    </w:p>
    <w:p w:rsidR="009D3B76" w:rsidRPr="00704F76" w:rsidRDefault="009D3B76" w:rsidP="00704F76">
      <w:pPr>
        <w:tabs>
          <w:tab w:val="left" w:pos="962"/>
        </w:tabs>
        <w:spacing w:line="240" w:lineRule="auto"/>
        <w:ind w:firstLine="426"/>
        <w:jc w:val="both"/>
        <w:rPr>
          <w:rFonts w:ascii="Times New Roman" w:hAnsi="Times New Roman"/>
          <w:b/>
        </w:rPr>
      </w:pPr>
      <w:r w:rsidRPr="00704F76">
        <w:rPr>
          <w:rFonts w:ascii="Times New Roman" w:hAnsi="Times New Roman"/>
          <w:b/>
        </w:rPr>
        <w:t>4-5</w:t>
      </w:r>
      <w:r w:rsidRPr="00704F76">
        <w:rPr>
          <w:rFonts w:ascii="Times New Roman" w:hAnsi="Times New Roman"/>
          <w:b/>
        </w:rPr>
        <w:tab/>
        <w:t>лет</w:t>
      </w:r>
    </w:p>
    <w:p w:rsidR="009D3B76" w:rsidRPr="00704F76" w:rsidRDefault="009D3B76" w:rsidP="00704F76">
      <w:pPr>
        <w:numPr>
          <w:ilvl w:val="0"/>
          <w:numId w:val="10"/>
        </w:numPr>
        <w:tabs>
          <w:tab w:val="left" w:pos="682"/>
        </w:tabs>
        <w:spacing w:after="0" w:line="240" w:lineRule="auto"/>
        <w:jc w:val="both"/>
        <w:rPr>
          <w:rFonts w:ascii="Times New Roman" w:hAnsi="Times New Roman"/>
        </w:rPr>
      </w:pPr>
      <w:r w:rsidRPr="00704F76">
        <w:rPr>
          <w:rFonts w:ascii="Times New Roman" w:hAnsi="Times New Roman"/>
        </w:rPr>
        <w:t>способен соблюдать правила индивидуальной и совместной деятельности, ;менять свое поведение в зависимости от ситуации;</w:t>
      </w:r>
    </w:p>
    <w:p w:rsidR="009D3B76" w:rsidRPr="00704F76" w:rsidRDefault="009D3B76" w:rsidP="00704F76">
      <w:pPr>
        <w:numPr>
          <w:ilvl w:val="0"/>
          <w:numId w:val="10"/>
        </w:numPr>
        <w:tabs>
          <w:tab w:val="left" w:pos="788"/>
        </w:tabs>
        <w:spacing w:after="0" w:line="240" w:lineRule="auto"/>
        <w:jc w:val="both"/>
        <w:rPr>
          <w:rFonts w:ascii="Times New Roman" w:hAnsi="Times New Roman"/>
        </w:rPr>
      </w:pPr>
      <w:r w:rsidRPr="00704F76">
        <w:rPr>
          <w:rFonts w:ascii="Times New Roman" w:hAnsi="Times New Roman"/>
        </w:rPr>
        <w:t>проявляет адекватное отношение к соблюдению или несоблюдению моральных норм, правил поведения;</w:t>
      </w:r>
    </w:p>
    <w:p w:rsidR="009D3B76" w:rsidRPr="00704F76" w:rsidRDefault="009D3B76" w:rsidP="00704F76">
      <w:pPr>
        <w:numPr>
          <w:ilvl w:val="0"/>
          <w:numId w:val="10"/>
        </w:numPr>
        <w:tabs>
          <w:tab w:val="left" w:pos="769"/>
        </w:tabs>
        <w:spacing w:after="0" w:line="240" w:lineRule="auto"/>
        <w:jc w:val="both"/>
        <w:rPr>
          <w:rFonts w:ascii="Times New Roman" w:hAnsi="Times New Roman"/>
        </w:rPr>
      </w:pPr>
      <w:r w:rsidRPr="00704F76">
        <w:rPr>
          <w:rFonts w:ascii="Times New Roman" w:hAnsi="Times New Roman"/>
        </w:rPr>
        <w:t>разделяет игровые и реальные взаимодействия, умеет планировать последовательность действий;</w:t>
      </w:r>
    </w:p>
    <w:p w:rsidR="009D3B76" w:rsidRPr="00704F76" w:rsidRDefault="009D3B76" w:rsidP="00704F76">
      <w:pPr>
        <w:numPr>
          <w:ilvl w:val="0"/>
          <w:numId w:val="10"/>
        </w:numPr>
        <w:tabs>
          <w:tab w:val="left" w:pos="1294"/>
        </w:tabs>
        <w:spacing w:after="0" w:line="240" w:lineRule="auto"/>
        <w:jc w:val="both"/>
        <w:rPr>
          <w:rFonts w:ascii="Times New Roman" w:hAnsi="Times New Roman"/>
        </w:rPr>
      </w:pPr>
      <w:r w:rsidRPr="00704F76">
        <w:rPr>
          <w:rFonts w:ascii="Times New Roman" w:hAnsi="Times New Roman"/>
        </w:rPr>
        <w:t>пользуется доступными формулами речевого этикета (приветствие, прощание, благодарность, просьба) без напоминания взрослых;</w:t>
      </w:r>
    </w:p>
    <w:p w:rsidR="009D3B76" w:rsidRPr="00704F76" w:rsidRDefault="009D3B76" w:rsidP="00704F76">
      <w:pPr>
        <w:numPr>
          <w:ilvl w:val="0"/>
          <w:numId w:val="10"/>
        </w:numPr>
        <w:tabs>
          <w:tab w:val="left" w:pos="766"/>
        </w:tabs>
        <w:spacing w:after="0" w:line="240" w:lineRule="auto"/>
        <w:jc w:val="both"/>
        <w:rPr>
          <w:rFonts w:ascii="Times New Roman" w:hAnsi="Times New Roman"/>
        </w:rPr>
      </w:pPr>
      <w:r w:rsidRPr="00704F76">
        <w:rPr>
          <w:rFonts w:ascii="Times New Roman" w:hAnsi="Times New Roman"/>
        </w:rPr>
        <w:t>соблюдает правила поведения на улице, в общественных местах</w:t>
      </w:r>
    </w:p>
    <w:p w:rsidR="009D3B76" w:rsidRPr="00704F76" w:rsidRDefault="009D3B76" w:rsidP="00704F76">
      <w:pPr>
        <w:tabs>
          <w:tab w:val="left" w:pos="766"/>
        </w:tabs>
        <w:spacing w:line="240" w:lineRule="auto"/>
        <w:jc w:val="both"/>
        <w:rPr>
          <w:rFonts w:ascii="Times New Roman" w:hAnsi="Times New Roman"/>
          <w:b/>
        </w:rPr>
      </w:pPr>
      <w:r w:rsidRPr="00704F76">
        <w:rPr>
          <w:rFonts w:ascii="Times New Roman" w:hAnsi="Times New Roman"/>
          <w:b/>
        </w:rPr>
        <w:t xml:space="preserve">      5-6 лет</w:t>
      </w:r>
    </w:p>
    <w:p w:rsidR="009D3B76" w:rsidRPr="00704F76" w:rsidRDefault="009D3B76" w:rsidP="00704F76">
      <w:pPr>
        <w:numPr>
          <w:ilvl w:val="0"/>
          <w:numId w:val="10"/>
        </w:numPr>
        <w:tabs>
          <w:tab w:val="left" w:pos="750"/>
        </w:tabs>
        <w:spacing w:after="0" w:line="240" w:lineRule="auto"/>
        <w:jc w:val="both"/>
        <w:rPr>
          <w:rFonts w:ascii="Times New Roman" w:hAnsi="Times New Roman"/>
        </w:rPr>
      </w:pPr>
      <w:r w:rsidRPr="00704F76">
        <w:rPr>
          <w:rFonts w:ascii="Times New Roman" w:hAnsi="Times New Roman"/>
        </w:rPr>
        <w:t>проявляет умение работать коллективно, договариваться со сверстниками о том, кто какую часть работы будет выполнять;</w:t>
      </w:r>
    </w:p>
    <w:p w:rsidR="009D3B76" w:rsidRPr="00704F76" w:rsidRDefault="009D3B76" w:rsidP="00704F76">
      <w:pPr>
        <w:numPr>
          <w:ilvl w:val="0"/>
          <w:numId w:val="10"/>
        </w:numPr>
        <w:tabs>
          <w:tab w:val="left" w:pos="769"/>
        </w:tabs>
        <w:spacing w:after="0" w:line="240" w:lineRule="auto"/>
        <w:jc w:val="both"/>
        <w:rPr>
          <w:rFonts w:ascii="Times New Roman" w:hAnsi="Times New Roman"/>
        </w:rPr>
      </w:pPr>
      <w:r w:rsidRPr="00704F76">
        <w:rPr>
          <w:rFonts w:ascii="Times New Roman" w:hAnsi="Times New Roman"/>
        </w:rPr>
        <w:t xml:space="preserve">если при распределении ролей в игре возникают конфликты, связанные с </w:t>
      </w:r>
      <w:r w:rsidRPr="00704F76">
        <w:rPr>
          <w:rFonts w:ascii="Times New Roman" w:hAnsi="Times New Roman"/>
          <w:shd w:val="clear" w:color="auto" w:fill="FFFFFF"/>
        </w:rPr>
        <w:t>субординацией</w:t>
      </w:r>
      <w:r w:rsidRPr="00704F76">
        <w:rPr>
          <w:rFonts w:ascii="Times New Roman" w:hAnsi="Times New Roman"/>
        </w:rPr>
        <w:t xml:space="preserve"> ролевого поведения, решает спорные вопросы и улаживает конфликты с помощью речи: убеждает, доказывает, объясняет;</w:t>
      </w:r>
    </w:p>
    <w:p w:rsidR="009D3B76" w:rsidRPr="00704F76" w:rsidRDefault="009D3B76" w:rsidP="00704F76">
      <w:pPr>
        <w:numPr>
          <w:ilvl w:val="0"/>
          <w:numId w:val="10"/>
        </w:numPr>
        <w:tabs>
          <w:tab w:val="left" w:pos="788"/>
        </w:tabs>
        <w:spacing w:after="0" w:line="240" w:lineRule="auto"/>
        <w:jc w:val="both"/>
        <w:rPr>
          <w:rFonts w:ascii="Times New Roman" w:hAnsi="Times New Roman"/>
        </w:rPr>
      </w:pPr>
      <w:r w:rsidRPr="00704F76">
        <w:rPr>
          <w:rFonts w:ascii="Times New Roman" w:hAnsi="Times New Roman"/>
        </w:rPr>
        <w:t>понимает, что надо заботиться о младших, помогать им, защищать тех, кто слабее;</w:t>
      </w:r>
    </w:p>
    <w:p w:rsidR="009D3B76" w:rsidRPr="00704F76" w:rsidRDefault="009D3B76" w:rsidP="00704F76">
      <w:pPr>
        <w:numPr>
          <w:ilvl w:val="0"/>
          <w:numId w:val="10"/>
        </w:numPr>
        <w:tabs>
          <w:tab w:val="left" w:pos="793"/>
        </w:tabs>
        <w:spacing w:after="0" w:line="240" w:lineRule="auto"/>
        <w:jc w:val="both"/>
        <w:rPr>
          <w:rFonts w:ascii="Times New Roman" w:hAnsi="Times New Roman"/>
        </w:rPr>
      </w:pPr>
      <w:r w:rsidRPr="00704F76">
        <w:rPr>
          <w:rFonts w:ascii="Times New Roman" w:hAnsi="Times New Roman"/>
        </w:rPr>
        <w:t>может сам или с небольшой помощью взрослого оценивать свои поступки ипоступки сверстников;</w:t>
      </w:r>
    </w:p>
    <w:p w:rsidR="009D3B76" w:rsidRPr="00704F76" w:rsidRDefault="009D3B76" w:rsidP="00704F76">
      <w:pPr>
        <w:numPr>
          <w:ilvl w:val="0"/>
          <w:numId w:val="10"/>
        </w:numPr>
        <w:tabs>
          <w:tab w:val="left" w:pos="765"/>
        </w:tabs>
        <w:spacing w:after="0" w:line="240" w:lineRule="auto"/>
        <w:jc w:val="both"/>
        <w:rPr>
          <w:rFonts w:ascii="Times New Roman" w:hAnsi="Times New Roman"/>
        </w:rPr>
      </w:pPr>
      <w:r w:rsidRPr="00704F76">
        <w:rPr>
          <w:rFonts w:ascii="Times New Roman" w:hAnsi="Times New Roman"/>
        </w:rPr>
        <w:t>соблюдает элементарные общепринятые нормы поведения в детском саду, улице;</w:t>
      </w:r>
    </w:p>
    <w:p w:rsidR="009D3B76" w:rsidRPr="00704F76" w:rsidRDefault="009D3B76" w:rsidP="00704F76">
      <w:pPr>
        <w:numPr>
          <w:ilvl w:val="0"/>
          <w:numId w:val="10"/>
        </w:numPr>
        <w:tabs>
          <w:tab w:val="left" w:pos="774"/>
        </w:tabs>
        <w:spacing w:after="0" w:line="240" w:lineRule="auto"/>
        <w:jc w:val="both"/>
        <w:rPr>
          <w:rFonts w:ascii="Times New Roman" w:hAnsi="Times New Roman"/>
        </w:rPr>
      </w:pPr>
      <w:r w:rsidRPr="00704F76">
        <w:rPr>
          <w:rFonts w:ascii="Times New Roman" w:hAnsi="Times New Roman"/>
        </w:rPr>
        <w:t>в повседневной жизни сам, без напоминания со стороны взрослого, пользуется «вежливыми» словами;</w:t>
      </w:r>
    </w:p>
    <w:p w:rsidR="009D3B76" w:rsidRPr="00704F76" w:rsidRDefault="009D3B76" w:rsidP="00704F76">
      <w:pPr>
        <w:numPr>
          <w:ilvl w:val="0"/>
          <w:numId w:val="10"/>
        </w:numPr>
        <w:tabs>
          <w:tab w:val="left" w:pos="774"/>
        </w:tabs>
        <w:spacing w:after="0" w:line="240" w:lineRule="auto"/>
        <w:jc w:val="both"/>
        <w:rPr>
          <w:rFonts w:ascii="Times New Roman" w:hAnsi="Times New Roman"/>
        </w:rPr>
      </w:pPr>
      <w:r w:rsidRPr="00704F76">
        <w:rPr>
          <w:rFonts w:ascii="Times New Roman" w:hAnsi="Times New Roman"/>
        </w:rPr>
        <w:t>способен планировать свои действия, направленные на достижение конкретной цели;</w:t>
      </w:r>
    </w:p>
    <w:p w:rsidR="009D3B76" w:rsidRPr="00704F76" w:rsidRDefault="009D3B76" w:rsidP="00704F76">
      <w:pPr>
        <w:numPr>
          <w:ilvl w:val="0"/>
          <w:numId w:val="10"/>
        </w:numPr>
        <w:tabs>
          <w:tab w:val="left" w:pos="783"/>
        </w:tabs>
        <w:spacing w:after="0" w:line="240" w:lineRule="auto"/>
        <w:jc w:val="both"/>
        <w:rPr>
          <w:rFonts w:ascii="Times New Roman" w:hAnsi="Times New Roman"/>
        </w:rPr>
      </w:pPr>
      <w:r w:rsidRPr="00704F76">
        <w:rPr>
          <w:rFonts w:ascii="Times New Roman" w:hAnsi="Times New Roman"/>
        </w:rPr>
        <w:t>соблюдает правила поведения на улице (дорожные правила), в общественных местах (транспорте, магазине, поликлинике, театре и др.).</w:t>
      </w:r>
    </w:p>
    <w:p w:rsidR="009D3B76" w:rsidRPr="00704F76" w:rsidRDefault="009D3B76" w:rsidP="00704F76">
      <w:pPr>
        <w:tabs>
          <w:tab w:val="left" w:pos="783"/>
        </w:tabs>
        <w:spacing w:line="240" w:lineRule="auto"/>
        <w:jc w:val="both"/>
        <w:rPr>
          <w:rFonts w:ascii="Times New Roman" w:hAnsi="Times New Roman"/>
          <w:b/>
        </w:rPr>
      </w:pPr>
      <w:r w:rsidRPr="00704F76">
        <w:rPr>
          <w:rFonts w:ascii="Times New Roman" w:hAnsi="Times New Roman"/>
          <w:b/>
        </w:rPr>
        <w:t>6-7 лет</w:t>
      </w:r>
      <w:r w:rsidRPr="00704F76">
        <w:rPr>
          <w:rFonts w:ascii="Times New Roman" w:hAnsi="Times New Roman"/>
          <w:b/>
        </w:rPr>
        <w:tab/>
      </w:r>
    </w:p>
    <w:p w:rsidR="009D3B76" w:rsidRPr="00704F76" w:rsidRDefault="009D3B76" w:rsidP="00704F76">
      <w:pPr>
        <w:numPr>
          <w:ilvl w:val="0"/>
          <w:numId w:val="10"/>
        </w:numPr>
        <w:tabs>
          <w:tab w:val="left" w:pos="778"/>
        </w:tabs>
        <w:spacing w:after="0" w:line="240" w:lineRule="auto"/>
        <w:jc w:val="both"/>
        <w:rPr>
          <w:rFonts w:ascii="Times New Roman" w:hAnsi="Times New Roman"/>
        </w:rPr>
      </w:pPr>
      <w:r w:rsidRPr="00704F76">
        <w:rPr>
          <w:rFonts w:ascii="Times New Roman" w:hAnsi="Times New Roman"/>
        </w:rPr>
        <w:t>поведение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w:t>
      </w:r>
    </w:p>
    <w:p w:rsidR="009D3B76" w:rsidRPr="00704F76" w:rsidRDefault="009D3B76" w:rsidP="00704F76">
      <w:pPr>
        <w:numPr>
          <w:ilvl w:val="0"/>
          <w:numId w:val="10"/>
        </w:numPr>
        <w:tabs>
          <w:tab w:val="left" w:pos="770"/>
        </w:tabs>
        <w:spacing w:after="0" w:line="240" w:lineRule="auto"/>
        <w:jc w:val="both"/>
        <w:rPr>
          <w:rFonts w:ascii="Times New Roman" w:hAnsi="Times New Roman"/>
        </w:rPr>
      </w:pPr>
      <w:r w:rsidRPr="00704F76">
        <w:rPr>
          <w:rFonts w:ascii="Times New Roman" w:hAnsi="Times New Roman"/>
        </w:rPr>
        <w:t>соблюдает элементарные общепринятые нормы и правила поведения;</w:t>
      </w:r>
    </w:p>
    <w:p w:rsidR="009D3B76" w:rsidRPr="00704F76" w:rsidRDefault="009D3B76" w:rsidP="00704F76">
      <w:pPr>
        <w:numPr>
          <w:ilvl w:val="0"/>
          <w:numId w:val="10"/>
        </w:numPr>
        <w:tabs>
          <w:tab w:val="left" w:pos="774"/>
        </w:tabs>
        <w:spacing w:after="0" w:line="240" w:lineRule="auto"/>
        <w:jc w:val="both"/>
        <w:rPr>
          <w:rFonts w:ascii="Times New Roman" w:hAnsi="Times New Roman"/>
        </w:rPr>
      </w:pPr>
      <w:r w:rsidRPr="00704F76">
        <w:rPr>
          <w:rFonts w:ascii="Times New Roman" w:hAnsi="Times New Roman"/>
        </w:rPr>
        <w:t>соблюдает правила поведения на улице (дорожные правила), в общест- венных местах (транспорте, магазине, поликлинике, театре и др.);</w:t>
      </w:r>
    </w:p>
    <w:p w:rsidR="009D3B76" w:rsidRPr="00704F76" w:rsidRDefault="009D3B76" w:rsidP="00704F76">
      <w:pPr>
        <w:numPr>
          <w:ilvl w:val="0"/>
          <w:numId w:val="10"/>
        </w:numPr>
        <w:tabs>
          <w:tab w:val="left" w:pos="770"/>
        </w:tabs>
        <w:spacing w:after="0" w:line="240" w:lineRule="auto"/>
        <w:jc w:val="both"/>
        <w:rPr>
          <w:rFonts w:ascii="Times New Roman" w:hAnsi="Times New Roman"/>
        </w:rPr>
      </w:pPr>
      <w:r w:rsidRPr="00704F76">
        <w:rPr>
          <w:rFonts w:ascii="Times New Roman" w:hAnsi="Times New Roman"/>
        </w:rPr>
        <w:t>способен планировать свои действия;</w:t>
      </w:r>
    </w:p>
    <w:p w:rsidR="009D3B76" w:rsidRPr="00704F76" w:rsidRDefault="009D3B76" w:rsidP="00704F76">
      <w:pPr>
        <w:numPr>
          <w:ilvl w:val="0"/>
          <w:numId w:val="10"/>
        </w:numPr>
        <w:tabs>
          <w:tab w:val="left" w:pos="770"/>
        </w:tabs>
        <w:spacing w:after="0" w:line="240" w:lineRule="auto"/>
        <w:jc w:val="both"/>
        <w:rPr>
          <w:rFonts w:ascii="Times New Roman" w:hAnsi="Times New Roman"/>
        </w:rPr>
      </w:pPr>
      <w:r w:rsidRPr="00704F76">
        <w:rPr>
          <w:rFonts w:ascii="Times New Roman" w:hAnsi="Times New Roman"/>
        </w:rPr>
        <w:t>способен добиваться конкретной цели.</w:t>
      </w:r>
    </w:p>
    <w:p w:rsidR="009D3B76" w:rsidRPr="00704F76" w:rsidRDefault="009D3B76" w:rsidP="00704F76">
      <w:pPr>
        <w:tabs>
          <w:tab w:val="left" w:pos="770"/>
        </w:tabs>
        <w:spacing w:line="240" w:lineRule="auto"/>
        <w:jc w:val="both"/>
        <w:rPr>
          <w:rFonts w:ascii="Times New Roman" w:hAnsi="Times New Roman"/>
        </w:rPr>
      </w:pP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Способный решать интеллектуальные и личностные задачи (проблемы), адекватные возрасту</w:t>
      </w:r>
    </w:p>
    <w:p w:rsidR="009D3B76" w:rsidRPr="00704F76" w:rsidRDefault="009D3B76" w:rsidP="00704F76">
      <w:pPr>
        <w:keepNext/>
        <w:keepLines/>
        <w:spacing w:line="240" w:lineRule="auto"/>
        <w:ind w:firstLine="426"/>
        <w:jc w:val="both"/>
        <w:outlineLvl w:val="0"/>
        <w:rPr>
          <w:rFonts w:ascii="Times New Roman" w:hAnsi="Times New Roman"/>
          <w:b/>
        </w:rPr>
      </w:pPr>
      <w:r w:rsidRPr="00704F76">
        <w:rPr>
          <w:rFonts w:ascii="Times New Roman" w:hAnsi="Times New Roman"/>
          <w:b/>
        </w:rPr>
        <w:t>1-3 года</w:t>
      </w:r>
    </w:p>
    <w:p w:rsidR="009D3B76" w:rsidRPr="00704F76" w:rsidRDefault="009D3B76" w:rsidP="00704F76">
      <w:pPr>
        <w:numPr>
          <w:ilvl w:val="0"/>
          <w:numId w:val="10"/>
        </w:numPr>
        <w:tabs>
          <w:tab w:val="left" w:pos="793"/>
        </w:tabs>
        <w:spacing w:after="0" w:line="240" w:lineRule="auto"/>
        <w:jc w:val="both"/>
        <w:rPr>
          <w:rFonts w:ascii="Times New Roman" w:hAnsi="Times New Roman"/>
        </w:rPr>
      </w:pPr>
      <w:r w:rsidRPr="00704F76">
        <w:rPr>
          <w:rFonts w:ascii="Times New Roman" w:hAnsi="Times New Roman"/>
        </w:rPr>
        <w:t>проявляет желание самостоятельно подбирать игрушки и атрибуты для игры;</w:t>
      </w:r>
    </w:p>
    <w:p w:rsidR="009D3B76" w:rsidRPr="00704F76" w:rsidRDefault="009D3B76" w:rsidP="00704F76">
      <w:pPr>
        <w:numPr>
          <w:ilvl w:val="0"/>
          <w:numId w:val="10"/>
        </w:numPr>
        <w:tabs>
          <w:tab w:val="left" w:pos="774"/>
        </w:tabs>
        <w:spacing w:after="0" w:line="240" w:lineRule="auto"/>
        <w:jc w:val="both"/>
        <w:rPr>
          <w:rFonts w:ascii="Times New Roman" w:hAnsi="Times New Roman"/>
        </w:rPr>
      </w:pPr>
      <w:r w:rsidRPr="00704F76">
        <w:rPr>
          <w:rFonts w:ascii="Times New Roman" w:hAnsi="Times New Roman"/>
        </w:rPr>
        <w:t>проявляет желание самостоятельно подбирать и использовать предметы- заместители;</w:t>
      </w:r>
    </w:p>
    <w:p w:rsidR="009D3B76" w:rsidRPr="00704F76" w:rsidRDefault="009D3B76" w:rsidP="00704F76">
      <w:pPr>
        <w:numPr>
          <w:ilvl w:val="0"/>
          <w:numId w:val="10"/>
        </w:numPr>
        <w:tabs>
          <w:tab w:val="left" w:pos="815"/>
        </w:tabs>
        <w:spacing w:after="0" w:line="240" w:lineRule="auto"/>
        <w:jc w:val="both"/>
        <w:rPr>
          <w:rFonts w:ascii="Times New Roman" w:hAnsi="Times New Roman"/>
        </w:rPr>
      </w:pPr>
      <w:r w:rsidRPr="00704F76">
        <w:rPr>
          <w:rFonts w:ascii="Times New Roman" w:hAnsi="Times New Roman"/>
        </w:rPr>
        <w:t>сооружает элементарные постройки по образцу;</w:t>
      </w:r>
    </w:p>
    <w:p w:rsidR="009D3B76" w:rsidRPr="00704F76" w:rsidRDefault="009D3B76" w:rsidP="00704F76">
      <w:pPr>
        <w:numPr>
          <w:ilvl w:val="0"/>
          <w:numId w:val="10"/>
        </w:numPr>
        <w:tabs>
          <w:tab w:val="left" w:pos="810"/>
        </w:tabs>
        <w:spacing w:after="0" w:line="240" w:lineRule="auto"/>
        <w:jc w:val="both"/>
        <w:rPr>
          <w:rFonts w:ascii="Times New Roman" w:hAnsi="Times New Roman"/>
        </w:rPr>
      </w:pPr>
      <w:r w:rsidRPr="00704F76">
        <w:rPr>
          <w:rFonts w:ascii="Times New Roman" w:hAnsi="Times New Roman"/>
        </w:rPr>
        <w:t>проявляет желание строить самостоятельно;</w:t>
      </w:r>
    </w:p>
    <w:p w:rsidR="009D3B76" w:rsidRPr="00704F76" w:rsidRDefault="009D3B76" w:rsidP="00704F76">
      <w:pPr>
        <w:numPr>
          <w:ilvl w:val="0"/>
          <w:numId w:val="10"/>
        </w:numPr>
        <w:tabs>
          <w:tab w:val="left" w:pos="810"/>
        </w:tabs>
        <w:spacing w:after="0" w:line="240" w:lineRule="auto"/>
        <w:jc w:val="both"/>
        <w:rPr>
          <w:rFonts w:ascii="Times New Roman" w:hAnsi="Times New Roman"/>
        </w:rPr>
      </w:pPr>
      <w:r w:rsidRPr="00704F76">
        <w:rPr>
          <w:rFonts w:ascii="Times New Roman" w:hAnsi="Times New Roman"/>
        </w:rPr>
        <w:t>ориентируется в помещении группы и участка детского сада.</w:t>
      </w:r>
    </w:p>
    <w:p w:rsidR="009D3B76" w:rsidRPr="00704F76" w:rsidRDefault="009D3B76" w:rsidP="00704F76">
      <w:pPr>
        <w:tabs>
          <w:tab w:val="left" w:pos="810"/>
        </w:tabs>
        <w:spacing w:line="240" w:lineRule="auto"/>
        <w:jc w:val="both"/>
        <w:rPr>
          <w:rFonts w:ascii="Times New Roman" w:hAnsi="Times New Roman"/>
          <w:b/>
        </w:rPr>
      </w:pPr>
      <w:r w:rsidRPr="00704F76">
        <w:rPr>
          <w:rFonts w:ascii="Times New Roman" w:hAnsi="Times New Roman"/>
          <w:b/>
        </w:rPr>
        <w:t xml:space="preserve">       3-4 года</w:t>
      </w:r>
    </w:p>
    <w:p w:rsidR="009D3B76" w:rsidRPr="00704F76" w:rsidRDefault="009D3B76" w:rsidP="00704F76">
      <w:pPr>
        <w:numPr>
          <w:ilvl w:val="0"/>
          <w:numId w:val="10"/>
        </w:numPr>
        <w:tabs>
          <w:tab w:val="left" w:pos="812"/>
        </w:tabs>
        <w:spacing w:after="0" w:line="240" w:lineRule="auto"/>
        <w:jc w:val="both"/>
        <w:rPr>
          <w:rFonts w:ascii="Times New Roman" w:hAnsi="Times New Roman"/>
        </w:rPr>
      </w:pPr>
      <w:r w:rsidRPr="00704F76">
        <w:rPr>
          <w:rFonts w:ascii="Times New Roman" w:hAnsi="Times New Roman"/>
        </w:rPr>
        <w:t>стремится самостоятельно выполнять элементарные поручения (убрать игрушки, разложить материалы к занятиям);</w:t>
      </w:r>
    </w:p>
    <w:p w:rsidR="009D3B76" w:rsidRPr="00704F76" w:rsidRDefault="009D3B76" w:rsidP="00704F76">
      <w:pPr>
        <w:numPr>
          <w:ilvl w:val="0"/>
          <w:numId w:val="10"/>
        </w:numPr>
        <w:tabs>
          <w:tab w:val="left" w:pos="802"/>
        </w:tabs>
        <w:spacing w:after="0" w:line="240" w:lineRule="auto"/>
        <w:jc w:val="both"/>
        <w:rPr>
          <w:rFonts w:ascii="Times New Roman" w:hAnsi="Times New Roman"/>
        </w:rPr>
      </w:pPr>
      <w:r w:rsidRPr="00704F76">
        <w:rPr>
          <w:rFonts w:ascii="Times New Roman" w:hAnsi="Times New Roman"/>
        </w:rPr>
        <w:t>может самостоятельно подбирать атрибуты для той или иной роли; дополнять игровую обстановку недостающими предметами, игрушками;</w:t>
      </w:r>
    </w:p>
    <w:p w:rsidR="009D3B76" w:rsidRPr="00704F76" w:rsidRDefault="009D3B76" w:rsidP="00704F76">
      <w:pPr>
        <w:numPr>
          <w:ilvl w:val="0"/>
          <w:numId w:val="10"/>
        </w:numPr>
        <w:tabs>
          <w:tab w:val="left" w:pos="812"/>
        </w:tabs>
        <w:spacing w:after="0" w:line="240" w:lineRule="auto"/>
        <w:jc w:val="both"/>
        <w:rPr>
          <w:rFonts w:ascii="Times New Roman" w:hAnsi="Times New Roman"/>
        </w:rPr>
      </w:pPr>
      <w:r w:rsidRPr="00704F76">
        <w:rPr>
          <w:rFonts w:ascii="Times New Roman" w:hAnsi="Times New Roman"/>
        </w:rPr>
        <w:t>использует разные способы обследования предметов, включая простейшие опыты;</w:t>
      </w:r>
    </w:p>
    <w:p w:rsidR="009D3B76" w:rsidRPr="00704F76" w:rsidRDefault="009D3B76" w:rsidP="00704F76">
      <w:pPr>
        <w:numPr>
          <w:ilvl w:val="0"/>
          <w:numId w:val="10"/>
        </w:numPr>
        <w:tabs>
          <w:tab w:val="left" w:pos="812"/>
        </w:tabs>
        <w:spacing w:after="0" w:line="240" w:lineRule="auto"/>
        <w:jc w:val="both"/>
        <w:rPr>
          <w:rFonts w:ascii="Times New Roman" w:hAnsi="Times New Roman"/>
        </w:rPr>
      </w:pPr>
      <w:r w:rsidRPr="00704F76">
        <w:rPr>
          <w:rFonts w:ascii="Times New Roman" w:hAnsi="Times New Roman"/>
        </w:rPr>
        <w:t>способен устанавливать простейшие связи между предметами и явлениями, делать простейшие обобщения;</w:t>
      </w:r>
    </w:p>
    <w:p w:rsidR="009D3B76" w:rsidRPr="00704F76" w:rsidRDefault="009D3B76" w:rsidP="00704F76">
      <w:pPr>
        <w:numPr>
          <w:ilvl w:val="0"/>
          <w:numId w:val="10"/>
        </w:numPr>
        <w:tabs>
          <w:tab w:val="left" w:pos="802"/>
        </w:tabs>
        <w:spacing w:after="0" w:line="240" w:lineRule="auto"/>
        <w:jc w:val="both"/>
        <w:rPr>
          <w:rFonts w:ascii="Times New Roman" w:hAnsi="Times New Roman"/>
        </w:rPr>
      </w:pPr>
      <w:r w:rsidRPr="00704F76">
        <w:rPr>
          <w:rFonts w:ascii="Times New Roman" w:hAnsi="Times New Roman"/>
        </w:rPr>
        <w:t>умеет занимать себя игрой, самостоятельной художественной деятельностью.</w:t>
      </w:r>
    </w:p>
    <w:p w:rsidR="009D3B76" w:rsidRPr="00704F76" w:rsidRDefault="009D3B76" w:rsidP="00704F76">
      <w:pPr>
        <w:keepNext/>
        <w:keepLines/>
        <w:tabs>
          <w:tab w:val="left" w:pos="1007"/>
        </w:tabs>
        <w:spacing w:line="240" w:lineRule="auto"/>
        <w:ind w:firstLine="426"/>
        <w:jc w:val="both"/>
        <w:outlineLvl w:val="0"/>
        <w:rPr>
          <w:rFonts w:ascii="Times New Roman" w:hAnsi="Times New Roman"/>
          <w:b/>
        </w:rPr>
      </w:pPr>
      <w:r w:rsidRPr="00704F76">
        <w:rPr>
          <w:rFonts w:ascii="Times New Roman" w:hAnsi="Times New Roman"/>
          <w:b/>
        </w:rPr>
        <w:t>4-5</w:t>
      </w:r>
      <w:r w:rsidRPr="00704F76">
        <w:rPr>
          <w:rFonts w:ascii="Times New Roman" w:hAnsi="Times New Roman"/>
          <w:b/>
        </w:rPr>
        <w:tab/>
        <w:t>лет</w:t>
      </w:r>
    </w:p>
    <w:p w:rsidR="009D3B76" w:rsidRPr="00704F76" w:rsidRDefault="009D3B76" w:rsidP="00704F76">
      <w:pPr>
        <w:numPr>
          <w:ilvl w:val="0"/>
          <w:numId w:val="10"/>
        </w:numPr>
        <w:tabs>
          <w:tab w:val="left" w:pos="807"/>
        </w:tabs>
        <w:spacing w:after="0" w:line="240" w:lineRule="auto"/>
        <w:jc w:val="both"/>
        <w:rPr>
          <w:rFonts w:ascii="Times New Roman" w:hAnsi="Times New Roman"/>
        </w:rPr>
      </w:pPr>
      <w:r w:rsidRPr="00704F76">
        <w:rPr>
          <w:rFonts w:ascii="Times New Roman" w:hAnsi="Times New Roman"/>
        </w:rPr>
        <w:t>может применять усвоенные знания и способы деятельности для решения новых задач под руководством взрослого;</w:t>
      </w:r>
    </w:p>
    <w:p w:rsidR="009D3B76" w:rsidRPr="00704F76" w:rsidRDefault="009D3B76" w:rsidP="00704F76">
      <w:pPr>
        <w:numPr>
          <w:ilvl w:val="0"/>
          <w:numId w:val="10"/>
        </w:numPr>
        <w:tabs>
          <w:tab w:val="left" w:pos="812"/>
        </w:tabs>
        <w:spacing w:after="0" w:line="240" w:lineRule="auto"/>
        <w:jc w:val="both"/>
        <w:rPr>
          <w:rFonts w:ascii="Times New Roman" w:hAnsi="Times New Roman"/>
        </w:rPr>
      </w:pPr>
      <w:r w:rsidRPr="00704F76">
        <w:rPr>
          <w:rFonts w:ascii="Times New Roman" w:hAnsi="Times New Roman"/>
        </w:rPr>
        <w:t>способен самостоятельно изменять (варьировать) простые способы решения задач в зависимости от ситуации;</w:t>
      </w:r>
    </w:p>
    <w:p w:rsidR="009D3B76" w:rsidRPr="00704F76" w:rsidRDefault="009D3B76" w:rsidP="00704F76">
      <w:pPr>
        <w:numPr>
          <w:ilvl w:val="0"/>
          <w:numId w:val="10"/>
        </w:numPr>
        <w:tabs>
          <w:tab w:val="left" w:pos="812"/>
        </w:tabs>
        <w:spacing w:after="0" w:line="240" w:lineRule="auto"/>
        <w:jc w:val="both"/>
        <w:rPr>
          <w:rFonts w:ascii="Times New Roman" w:hAnsi="Times New Roman"/>
        </w:rPr>
      </w:pPr>
      <w:r w:rsidRPr="00704F76">
        <w:rPr>
          <w:rFonts w:ascii="Times New Roman" w:hAnsi="Times New Roman"/>
        </w:rPr>
        <w:t>способен предложить собственный замысел и воплотить его, используя простые схематические изображения;</w:t>
      </w:r>
    </w:p>
    <w:p w:rsidR="009D3B76" w:rsidRPr="00704F76" w:rsidRDefault="009D3B76" w:rsidP="00704F76">
      <w:pPr>
        <w:numPr>
          <w:ilvl w:val="0"/>
          <w:numId w:val="10"/>
        </w:numPr>
        <w:tabs>
          <w:tab w:val="left" w:pos="817"/>
        </w:tabs>
        <w:spacing w:after="0" w:line="240" w:lineRule="auto"/>
        <w:jc w:val="both"/>
        <w:rPr>
          <w:rFonts w:ascii="Times New Roman" w:hAnsi="Times New Roman"/>
        </w:rPr>
      </w:pPr>
      <w:r w:rsidRPr="00704F76">
        <w:rPr>
          <w:rFonts w:ascii="Times New Roman" w:hAnsi="Times New Roman"/>
        </w:rPr>
        <w:t>начинает проявлять образное предвосхищение (на основе элементарного анализа пространственного расположения объектов может сказать, что произойдет в результате их взаимодействия);</w:t>
      </w:r>
    </w:p>
    <w:p w:rsidR="009D3B76" w:rsidRPr="00704F76" w:rsidRDefault="009D3B76" w:rsidP="00704F76">
      <w:pPr>
        <w:numPr>
          <w:ilvl w:val="0"/>
          <w:numId w:val="10"/>
        </w:numPr>
        <w:tabs>
          <w:tab w:val="left" w:pos="806"/>
        </w:tabs>
        <w:spacing w:after="0" w:line="240" w:lineRule="auto"/>
        <w:jc w:val="both"/>
        <w:rPr>
          <w:rFonts w:ascii="Times New Roman" w:hAnsi="Times New Roman"/>
        </w:rPr>
      </w:pPr>
      <w:r w:rsidRPr="00704F76">
        <w:rPr>
          <w:rFonts w:ascii="Times New Roman" w:hAnsi="Times New Roman"/>
        </w:rPr>
        <w:t>умеет самостоятельно находить интересное для себя занятие.</w:t>
      </w:r>
    </w:p>
    <w:p w:rsidR="009D3B76" w:rsidRPr="00704F76" w:rsidRDefault="009D3B76" w:rsidP="00704F76">
      <w:pPr>
        <w:spacing w:line="240" w:lineRule="auto"/>
        <w:jc w:val="both"/>
        <w:rPr>
          <w:rFonts w:ascii="Times New Roman" w:hAnsi="Times New Roman"/>
          <w:b/>
        </w:rPr>
      </w:pPr>
      <w:r w:rsidRPr="00704F76">
        <w:rPr>
          <w:rFonts w:ascii="Times New Roman" w:hAnsi="Times New Roman"/>
          <w:b/>
        </w:rPr>
        <w:t>5-6 лет</w:t>
      </w:r>
    </w:p>
    <w:p w:rsidR="009D3B76" w:rsidRPr="00704F76" w:rsidRDefault="009D3B76" w:rsidP="00704F76">
      <w:pPr>
        <w:numPr>
          <w:ilvl w:val="0"/>
          <w:numId w:val="10"/>
        </w:numPr>
        <w:tabs>
          <w:tab w:val="left" w:pos="810"/>
        </w:tabs>
        <w:spacing w:after="0" w:line="240" w:lineRule="auto"/>
        <w:jc w:val="both"/>
        <w:rPr>
          <w:rFonts w:ascii="Times New Roman" w:hAnsi="Times New Roman"/>
        </w:rPr>
      </w:pPr>
      <w:r w:rsidRPr="00704F76">
        <w:rPr>
          <w:rFonts w:ascii="Times New Roman" w:hAnsi="Times New Roman"/>
        </w:rPr>
        <w:t>владеет элементарными навыками самообслуживания;</w:t>
      </w:r>
    </w:p>
    <w:p w:rsidR="009D3B76" w:rsidRPr="00704F76" w:rsidRDefault="009D3B76" w:rsidP="00704F76">
      <w:pPr>
        <w:numPr>
          <w:ilvl w:val="0"/>
          <w:numId w:val="10"/>
        </w:numPr>
        <w:tabs>
          <w:tab w:val="left" w:pos="812"/>
        </w:tabs>
        <w:spacing w:after="0" w:line="240" w:lineRule="auto"/>
        <w:jc w:val="both"/>
        <w:rPr>
          <w:rFonts w:ascii="Times New Roman" w:hAnsi="Times New Roman"/>
        </w:rPr>
      </w:pPr>
      <w:r w:rsidRPr="00704F76">
        <w:rPr>
          <w:rFonts w:ascii="Times New Roman" w:hAnsi="Times New Roman"/>
        </w:rPr>
        <w:t>ориентируется в окружающем пространстве, понимает смысл пространственных отношений (вверху - внизу, впереди - сзади, слева - справа, между, рядом с, около и пр.);</w:t>
      </w:r>
    </w:p>
    <w:p w:rsidR="009D3B76" w:rsidRPr="00704F76" w:rsidRDefault="009D3B76" w:rsidP="00704F76">
      <w:pPr>
        <w:numPr>
          <w:ilvl w:val="0"/>
          <w:numId w:val="10"/>
        </w:numPr>
        <w:tabs>
          <w:tab w:val="left" w:pos="807"/>
        </w:tabs>
        <w:spacing w:after="0" w:line="240" w:lineRule="auto"/>
        <w:jc w:val="both"/>
        <w:rPr>
          <w:rFonts w:ascii="Times New Roman" w:hAnsi="Times New Roman"/>
        </w:rPr>
      </w:pPr>
      <w:r w:rsidRPr="00704F76">
        <w:rPr>
          <w:rFonts w:ascii="Times New Roman" w:hAnsi="Times New Roman"/>
        </w:rPr>
        <w:t>умеет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9D3B76" w:rsidRPr="00704F76" w:rsidRDefault="009D3B76" w:rsidP="00704F76">
      <w:pPr>
        <w:numPr>
          <w:ilvl w:val="0"/>
          <w:numId w:val="10"/>
        </w:numPr>
        <w:tabs>
          <w:tab w:val="left" w:pos="815"/>
        </w:tabs>
        <w:spacing w:after="0" w:line="240" w:lineRule="auto"/>
        <w:jc w:val="both"/>
        <w:rPr>
          <w:rFonts w:ascii="Times New Roman" w:hAnsi="Times New Roman"/>
        </w:rPr>
      </w:pPr>
      <w:r w:rsidRPr="00704F76">
        <w:rPr>
          <w:rFonts w:ascii="Times New Roman" w:hAnsi="Times New Roman"/>
        </w:rPr>
        <w:t>способен конструировать по собственному замыслу;</w:t>
      </w:r>
    </w:p>
    <w:p w:rsidR="009D3B76" w:rsidRPr="00704F76" w:rsidRDefault="009D3B76" w:rsidP="00704F76">
      <w:pPr>
        <w:numPr>
          <w:ilvl w:val="0"/>
          <w:numId w:val="10"/>
        </w:numPr>
        <w:tabs>
          <w:tab w:val="left" w:pos="807"/>
        </w:tabs>
        <w:spacing w:after="0" w:line="240" w:lineRule="auto"/>
        <w:jc w:val="both"/>
        <w:rPr>
          <w:rFonts w:ascii="Times New Roman" w:hAnsi="Times New Roman"/>
        </w:rPr>
      </w:pPr>
      <w:r w:rsidRPr="00704F76">
        <w:rPr>
          <w:rFonts w:ascii="Times New Roman" w:hAnsi="Times New Roman"/>
        </w:rPr>
        <w:t>способен использовать простые схематичные изображения для решения несложных задач, строить по схеме, решать лабиринтные задачи;</w:t>
      </w:r>
    </w:p>
    <w:p w:rsidR="009D3B76" w:rsidRPr="00704F76" w:rsidRDefault="009D3B76" w:rsidP="00704F76">
      <w:pPr>
        <w:numPr>
          <w:ilvl w:val="0"/>
          <w:numId w:val="10"/>
        </w:numPr>
        <w:tabs>
          <w:tab w:val="left" w:pos="807"/>
        </w:tabs>
        <w:spacing w:after="0" w:line="240" w:lineRule="auto"/>
        <w:jc w:val="both"/>
        <w:rPr>
          <w:rFonts w:ascii="Times New Roman" w:hAnsi="Times New Roman"/>
        </w:rPr>
      </w:pPr>
      <w:r w:rsidRPr="00704F76">
        <w:rPr>
          <w:rFonts w:ascii="Times New Roman" w:hAnsi="Times New Roman"/>
        </w:rPr>
        <w:t>проявляет образное предвосхищение. На основе пространственного расположения объектов может сказать, что произойдет в результате их взаимодействия;</w:t>
      </w:r>
    </w:p>
    <w:p w:rsidR="009D3B76" w:rsidRPr="00704F76" w:rsidRDefault="009D3B76" w:rsidP="00704F76">
      <w:pPr>
        <w:numPr>
          <w:ilvl w:val="0"/>
          <w:numId w:val="10"/>
        </w:numPr>
        <w:tabs>
          <w:tab w:val="left" w:pos="807"/>
        </w:tabs>
        <w:spacing w:after="0" w:line="240" w:lineRule="auto"/>
        <w:jc w:val="both"/>
        <w:rPr>
          <w:rFonts w:ascii="Times New Roman" w:hAnsi="Times New Roman"/>
        </w:rPr>
      </w:pPr>
      <w:r w:rsidRPr="00704F76">
        <w:rPr>
          <w:rFonts w:ascii="Times New Roman" w:hAnsi="Times New Roman"/>
        </w:rPr>
        <w:t>способен рассуждать и давать адекватные причинные объяснения, если анализируемые отношения не выходят за пределы его наглядного опыта;</w:t>
      </w:r>
    </w:p>
    <w:p w:rsidR="009D3B76" w:rsidRPr="00704F76" w:rsidRDefault="009D3B76" w:rsidP="00704F76">
      <w:pPr>
        <w:numPr>
          <w:ilvl w:val="0"/>
          <w:numId w:val="10"/>
        </w:numPr>
        <w:tabs>
          <w:tab w:val="left" w:pos="815"/>
        </w:tabs>
        <w:spacing w:after="0" w:line="240" w:lineRule="auto"/>
        <w:jc w:val="both"/>
        <w:rPr>
          <w:rFonts w:ascii="Times New Roman" w:hAnsi="Times New Roman"/>
        </w:rPr>
      </w:pPr>
      <w:r w:rsidRPr="00704F76">
        <w:rPr>
          <w:rFonts w:ascii="Times New Roman" w:hAnsi="Times New Roman"/>
        </w:rPr>
        <w:t>может самостоятельно придумать небольшую сказку на заданную тему;</w:t>
      </w:r>
    </w:p>
    <w:p w:rsidR="009D3B76" w:rsidRPr="00704F76" w:rsidRDefault="009D3B76" w:rsidP="00704F76">
      <w:pPr>
        <w:numPr>
          <w:ilvl w:val="0"/>
          <w:numId w:val="10"/>
        </w:numPr>
        <w:tabs>
          <w:tab w:val="left" w:pos="806"/>
        </w:tabs>
        <w:spacing w:after="0" w:line="240" w:lineRule="auto"/>
        <w:jc w:val="both"/>
        <w:rPr>
          <w:rFonts w:ascii="Times New Roman" w:hAnsi="Times New Roman"/>
        </w:rPr>
      </w:pPr>
      <w:r w:rsidRPr="00704F76">
        <w:rPr>
          <w:rFonts w:ascii="Times New Roman" w:hAnsi="Times New Roman"/>
        </w:rPr>
        <w:t>умеет самостоятельно находить интересное для себя занятие;</w:t>
      </w:r>
    </w:p>
    <w:p w:rsidR="009D3B76" w:rsidRPr="00704F76" w:rsidRDefault="009D3B76" w:rsidP="00704F76">
      <w:pPr>
        <w:numPr>
          <w:ilvl w:val="0"/>
          <w:numId w:val="10"/>
        </w:numPr>
        <w:tabs>
          <w:tab w:val="left" w:pos="807"/>
        </w:tabs>
        <w:spacing w:after="0" w:line="240" w:lineRule="auto"/>
        <w:jc w:val="both"/>
        <w:rPr>
          <w:rFonts w:ascii="Times New Roman" w:hAnsi="Times New Roman"/>
        </w:rPr>
      </w:pPr>
      <w:r w:rsidRPr="00704F76">
        <w:rPr>
          <w:rFonts w:ascii="Times New Roman" w:hAnsi="Times New Roman"/>
        </w:rPr>
        <w:t>способен предложить собственный замысел и воплотить его в рисунке, постройке, рассказе.</w:t>
      </w:r>
    </w:p>
    <w:p w:rsidR="009D3B76" w:rsidRPr="00704F76" w:rsidRDefault="009D3B76" w:rsidP="00704F76">
      <w:pPr>
        <w:spacing w:line="240" w:lineRule="auto"/>
        <w:ind w:firstLine="426"/>
        <w:jc w:val="both"/>
        <w:rPr>
          <w:rFonts w:ascii="Times New Roman" w:hAnsi="Times New Roman"/>
          <w:b/>
        </w:rPr>
      </w:pPr>
      <w:r w:rsidRPr="00704F76">
        <w:rPr>
          <w:rFonts w:ascii="Times New Roman" w:hAnsi="Times New Roman"/>
          <w:b/>
        </w:rPr>
        <w:t>6-7 лет</w:t>
      </w:r>
    </w:p>
    <w:p w:rsidR="009D3B76" w:rsidRPr="00704F76" w:rsidRDefault="009D3B76" w:rsidP="00704F76">
      <w:pPr>
        <w:numPr>
          <w:ilvl w:val="0"/>
          <w:numId w:val="10"/>
        </w:numPr>
        <w:tabs>
          <w:tab w:val="left" w:pos="778"/>
        </w:tabs>
        <w:spacing w:after="0" w:line="240" w:lineRule="auto"/>
        <w:jc w:val="both"/>
        <w:rPr>
          <w:rFonts w:ascii="Times New Roman" w:hAnsi="Times New Roman"/>
        </w:rPr>
      </w:pPr>
      <w:r w:rsidRPr="00704F76">
        <w:rPr>
          <w:rFonts w:ascii="Times New Roman" w:hAnsi="Times New Roman"/>
        </w:rPr>
        <w:t>может применять самостоятельно усвоенные знания и способы деятельности для решения новых задач (проблем), поставленных взрослым;</w:t>
      </w:r>
    </w:p>
    <w:p w:rsidR="009D3B76" w:rsidRPr="00704F76" w:rsidRDefault="009D3B76" w:rsidP="00704F76">
      <w:pPr>
        <w:numPr>
          <w:ilvl w:val="0"/>
          <w:numId w:val="10"/>
        </w:numPr>
        <w:tabs>
          <w:tab w:val="left" w:pos="778"/>
        </w:tabs>
        <w:spacing w:after="0" w:line="240" w:lineRule="auto"/>
        <w:jc w:val="both"/>
        <w:rPr>
          <w:rFonts w:ascii="Times New Roman" w:hAnsi="Times New Roman"/>
        </w:rPr>
      </w:pPr>
      <w:r w:rsidRPr="00704F76">
        <w:rPr>
          <w:rFonts w:ascii="Times New Roman" w:hAnsi="Times New Roman"/>
        </w:rPr>
        <w:t>может применять усвоенные знания и способы деятельности для решения новых задач поставленных самостоятельно;</w:t>
      </w:r>
    </w:p>
    <w:p w:rsidR="009D3B76" w:rsidRPr="00704F76" w:rsidRDefault="009D3B76" w:rsidP="00704F76">
      <w:pPr>
        <w:numPr>
          <w:ilvl w:val="0"/>
          <w:numId w:val="10"/>
        </w:numPr>
        <w:tabs>
          <w:tab w:val="left" w:pos="788"/>
        </w:tabs>
        <w:spacing w:after="0" w:line="240" w:lineRule="auto"/>
        <w:jc w:val="both"/>
        <w:rPr>
          <w:rFonts w:ascii="Times New Roman" w:hAnsi="Times New Roman"/>
        </w:rPr>
      </w:pPr>
      <w:r w:rsidRPr="00704F76">
        <w:rPr>
          <w:rFonts w:ascii="Times New Roman" w:hAnsi="Times New Roman"/>
        </w:rPr>
        <w:t>в зависимости от ситуации может преобразовывать способы решения задач (проблем);</w:t>
      </w:r>
    </w:p>
    <w:p w:rsidR="009D3B76" w:rsidRPr="00704F76" w:rsidRDefault="009D3B76" w:rsidP="00704F76">
      <w:pPr>
        <w:numPr>
          <w:ilvl w:val="0"/>
          <w:numId w:val="10"/>
        </w:numPr>
        <w:tabs>
          <w:tab w:val="left" w:pos="778"/>
        </w:tabs>
        <w:spacing w:after="0" w:line="240" w:lineRule="auto"/>
        <w:jc w:val="both"/>
        <w:rPr>
          <w:rFonts w:ascii="Times New Roman" w:hAnsi="Times New Roman"/>
        </w:rPr>
      </w:pPr>
      <w:r w:rsidRPr="00704F76">
        <w:rPr>
          <w:rFonts w:ascii="Times New Roman" w:hAnsi="Times New Roman"/>
        </w:rPr>
        <w:t>находит способы решения различных проблем с помощью действий поискового характера;</w:t>
      </w:r>
    </w:p>
    <w:p w:rsidR="009D3B76" w:rsidRPr="00704F76" w:rsidRDefault="009D3B76" w:rsidP="00704F76">
      <w:pPr>
        <w:numPr>
          <w:ilvl w:val="0"/>
          <w:numId w:val="10"/>
        </w:numPr>
        <w:tabs>
          <w:tab w:val="left" w:pos="778"/>
        </w:tabs>
        <w:spacing w:after="0" w:line="240" w:lineRule="auto"/>
        <w:jc w:val="both"/>
        <w:rPr>
          <w:rFonts w:ascii="Times New Roman" w:hAnsi="Times New Roman"/>
        </w:rPr>
      </w:pPr>
      <w:r w:rsidRPr="00704F76">
        <w:rPr>
          <w:rFonts w:ascii="Times New Roman" w:hAnsi="Times New Roman"/>
        </w:rPr>
        <w:t>способен предложить собственный замысел и воплотить его в рисунке, постройке, рассказе и др.</w:t>
      </w:r>
    </w:p>
    <w:p w:rsidR="009D3B76" w:rsidRPr="00704F76" w:rsidRDefault="009D3B76" w:rsidP="00704F76">
      <w:pPr>
        <w:tabs>
          <w:tab w:val="left" w:pos="778"/>
        </w:tabs>
        <w:spacing w:line="240" w:lineRule="auto"/>
        <w:jc w:val="both"/>
        <w:rPr>
          <w:rFonts w:ascii="Times New Roman" w:hAnsi="Times New Roman"/>
        </w:rPr>
      </w:pP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Имеющий первичные представления о себе, семье, обществе, государстве, мире и природе</w:t>
      </w:r>
    </w:p>
    <w:p w:rsidR="009D3B76" w:rsidRPr="00704F76" w:rsidRDefault="009D3B76" w:rsidP="00704F76">
      <w:pPr>
        <w:spacing w:line="240" w:lineRule="auto"/>
        <w:ind w:firstLine="426"/>
        <w:jc w:val="both"/>
        <w:rPr>
          <w:rFonts w:ascii="Times New Roman" w:hAnsi="Times New Roman"/>
          <w:b/>
        </w:rPr>
      </w:pPr>
      <w:r w:rsidRPr="00704F76">
        <w:rPr>
          <w:rFonts w:ascii="Times New Roman" w:hAnsi="Times New Roman"/>
          <w:b/>
        </w:rPr>
        <w:t>1-3 года</w:t>
      </w:r>
    </w:p>
    <w:p w:rsidR="009D3B76" w:rsidRPr="00704F76" w:rsidRDefault="009D3B76" w:rsidP="00704F76">
      <w:pPr>
        <w:spacing w:line="240" w:lineRule="auto"/>
        <w:ind w:firstLine="426"/>
        <w:jc w:val="both"/>
        <w:rPr>
          <w:rFonts w:ascii="Times New Roman" w:hAnsi="Times New Roman"/>
        </w:rPr>
      </w:pPr>
      <w:r w:rsidRPr="00704F76">
        <w:rPr>
          <w:rFonts w:ascii="Times New Roman" w:hAnsi="Times New Roman"/>
        </w:rPr>
        <w:t>Знает:</w:t>
      </w:r>
    </w:p>
    <w:p w:rsidR="009D3B76" w:rsidRPr="00704F76" w:rsidRDefault="009D3B76" w:rsidP="00704F76">
      <w:pPr>
        <w:numPr>
          <w:ilvl w:val="0"/>
          <w:numId w:val="10"/>
        </w:numPr>
        <w:tabs>
          <w:tab w:val="left" w:pos="780"/>
        </w:tabs>
        <w:spacing w:after="0" w:line="240" w:lineRule="auto"/>
        <w:jc w:val="both"/>
        <w:rPr>
          <w:rFonts w:ascii="Times New Roman" w:hAnsi="Times New Roman"/>
        </w:rPr>
      </w:pPr>
      <w:r w:rsidRPr="00704F76">
        <w:rPr>
          <w:rFonts w:ascii="Times New Roman" w:hAnsi="Times New Roman"/>
        </w:rPr>
        <w:t>названия частей тела;</w:t>
      </w:r>
    </w:p>
    <w:p w:rsidR="009D3B76" w:rsidRPr="00704F76" w:rsidRDefault="009D3B76" w:rsidP="00704F76">
      <w:pPr>
        <w:numPr>
          <w:ilvl w:val="0"/>
          <w:numId w:val="10"/>
        </w:numPr>
        <w:tabs>
          <w:tab w:val="left" w:pos="780"/>
        </w:tabs>
        <w:spacing w:after="0" w:line="240" w:lineRule="auto"/>
        <w:jc w:val="both"/>
        <w:rPr>
          <w:rFonts w:ascii="Times New Roman" w:hAnsi="Times New Roman"/>
        </w:rPr>
      </w:pPr>
      <w:r w:rsidRPr="00704F76">
        <w:rPr>
          <w:rFonts w:ascii="Times New Roman" w:hAnsi="Times New Roman"/>
        </w:rPr>
        <w:t>название частей лица;</w:t>
      </w:r>
    </w:p>
    <w:p w:rsidR="009D3B76" w:rsidRPr="00704F76" w:rsidRDefault="009D3B76" w:rsidP="00704F76">
      <w:pPr>
        <w:numPr>
          <w:ilvl w:val="0"/>
          <w:numId w:val="10"/>
        </w:numPr>
        <w:tabs>
          <w:tab w:val="left" w:pos="775"/>
        </w:tabs>
        <w:spacing w:after="0" w:line="240" w:lineRule="auto"/>
        <w:jc w:val="both"/>
        <w:rPr>
          <w:rFonts w:ascii="Times New Roman" w:hAnsi="Times New Roman"/>
        </w:rPr>
      </w:pPr>
      <w:r w:rsidRPr="00704F76">
        <w:rPr>
          <w:rFonts w:ascii="Times New Roman" w:hAnsi="Times New Roman"/>
        </w:rPr>
        <w:t>свое имя;</w:t>
      </w:r>
    </w:p>
    <w:p w:rsidR="009D3B76" w:rsidRPr="00704F76" w:rsidRDefault="009D3B76" w:rsidP="00704F76">
      <w:pPr>
        <w:numPr>
          <w:ilvl w:val="0"/>
          <w:numId w:val="10"/>
        </w:numPr>
        <w:tabs>
          <w:tab w:val="left" w:pos="775"/>
        </w:tabs>
        <w:spacing w:after="0" w:line="240" w:lineRule="auto"/>
        <w:jc w:val="both"/>
        <w:rPr>
          <w:rFonts w:ascii="Times New Roman" w:hAnsi="Times New Roman"/>
        </w:rPr>
      </w:pPr>
      <w:r w:rsidRPr="00704F76">
        <w:rPr>
          <w:rFonts w:ascii="Times New Roman" w:hAnsi="Times New Roman"/>
        </w:rPr>
        <w:t>свой пол;</w:t>
      </w:r>
    </w:p>
    <w:p w:rsidR="009D3B76" w:rsidRPr="00704F76" w:rsidRDefault="009D3B76" w:rsidP="00704F76">
      <w:pPr>
        <w:numPr>
          <w:ilvl w:val="0"/>
          <w:numId w:val="10"/>
        </w:numPr>
        <w:tabs>
          <w:tab w:val="left" w:pos="775"/>
        </w:tabs>
        <w:spacing w:after="0" w:line="240" w:lineRule="auto"/>
        <w:jc w:val="both"/>
        <w:rPr>
          <w:rFonts w:ascii="Times New Roman" w:hAnsi="Times New Roman"/>
        </w:rPr>
      </w:pPr>
      <w:r w:rsidRPr="00704F76">
        <w:rPr>
          <w:rFonts w:ascii="Times New Roman" w:hAnsi="Times New Roman"/>
        </w:rPr>
        <w:t>имена членов своей семьи.</w:t>
      </w:r>
    </w:p>
    <w:p w:rsidR="009D3B76" w:rsidRPr="00704F76" w:rsidRDefault="009D3B76" w:rsidP="00704F76">
      <w:pPr>
        <w:tabs>
          <w:tab w:val="left" w:pos="982"/>
        </w:tabs>
        <w:spacing w:line="240" w:lineRule="auto"/>
        <w:ind w:firstLine="426"/>
        <w:jc w:val="both"/>
        <w:rPr>
          <w:rFonts w:ascii="Times New Roman" w:hAnsi="Times New Roman"/>
          <w:b/>
        </w:rPr>
      </w:pPr>
      <w:r w:rsidRPr="00704F76">
        <w:rPr>
          <w:rFonts w:ascii="Times New Roman" w:hAnsi="Times New Roman"/>
          <w:b/>
        </w:rPr>
        <w:t>3-4</w:t>
      </w:r>
      <w:r w:rsidRPr="00704F76">
        <w:rPr>
          <w:rFonts w:ascii="Times New Roman" w:hAnsi="Times New Roman"/>
          <w:b/>
        </w:rPr>
        <w:tab/>
        <w:t>года</w:t>
      </w:r>
    </w:p>
    <w:p w:rsidR="009D3B76" w:rsidRPr="00704F76" w:rsidRDefault="009D3B76" w:rsidP="00704F76">
      <w:pPr>
        <w:numPr>
          <w:ilvl w:val="0"/>
          <w:numId w:val="10"/>
        </w:numPr>
        <w:tabs>
          <w:tab w:val="left" w:pos="770"/>
        </w:tabs>
        <w:spacing w:after="0" w:line="240" w:lineRule="auto"/>
        <w:jc w:val="both"/>
        <w:rPr>
          <w:rFonts w:ascii="Times New Roman" w:hAnsi="Times New Roman"/>
        </w:rPr>
      </w:pPr>
      <w:r w:rsidRPr="00704F76">
        <w:rPr>
          <w:rFonts w:ascii="Times New Roman" w:hAnsi="Times New Roman"/>
        </w:rPr>
        <w:t>имеет первичные представления о себе: знает свое имя, возраст, пол;</w:t>
      </w:r>
    </w:p>
    <w:p w:rsidR="009D3B76" w:rsidRPr="00704F76" w:rsidRDefault="009D3B76" w:rsidP="00704F76">
      <w:pPr>
        <w:numPr>
          <w:ilvl w:val="0"/>
          <w:numId w:val="10"/>
        </w:numPr>
        <w:tabs>
          <w:tab w:val="left" w:pos="778"/>
        </w:tabs>
        <w:spacing w:after="0" w:line="240" w:lineRule="auto"/>
        <w:jc w:val="both"/>
        <w:rPr>
          <w:rFonts w:ascii="Times New Roman" w:hAnsi="Times New Roman"/>
        </w:rPr>
      </w:pPr>
      <w:r w:rsidRPr="00704F76">
        <w:rPr>
          <w:rFonts w:ascii="Times New Roman" w:hAnsi="Times New Roman"/>
        </w:rPr>
        <w:t>имеет первичные гендерные представления (особенности поведения мальчиков или девочек, старших и младших детей);</w:t>
      </w:r>
    </w:p>
    <w:p w:rsidR="009D3B76" w:rsidRPr="00704F76" w:rsidRDefault="009D3B76" w:rsidP="00704F76">
      <w:pPr>
        <w:numPr>
          <w:ilvl w:val="0"/>
          <w:numId w:val="10"/>
        </w:numPr>
        <w:tabs>
          <w:tab w:val="left" w:pos="697"/>
        </w:tabs>
        <w:spacing w:after="0" w:line="240" w:lineRule="auto"/>
        <w:jc w:val="both"/>
        <w:rPr>
          <w:rFonts w:ascii="Times New Roman" w:hAnsi="Times New Roman"/>
        </w:rPr>
      </w:pPr>
      <w:r w:rsidRPr="00704F76">
        <w:rPr>
          <w:rFonts w:ascii="Times New Roman" w:hAnsi="Times New Roman"/>
        </w:rPr>
        <w:t>называет членов своей семьи, их имена. Знает название родного города поселка);</w:t>
      </w:r>
    </w:p>
    <w:p w:rsidR="009D3B76" w:rsidRPr="00704F76" w:rsidRDefault="009D3B76" w:rsidP="00704F76">
      <w:pPr>
        <w:numPr>
          <w:ilvl w:val="0"/>
          <w:numId w:val="10"/>
        </w:numPr>
        <w:tabs>
          <w:tab w:val="left" w:pos="774"/>
        </w:tabs>
        <w:spacing w:after="0" w:line="240" w:lineRule="auto"/>
        <w:jc w:val="both"/>
        <w:rPr>
          <w:rFonts w:ascii="Times New Roman" w:hAnsi="Times New Roman"/>
        </w:rPr>
      </w:pPr>
      <w:r w:rsidRPr="00704F76">
        <w:rPr>
          <w:rFonts w:ascii="Times New Roman" w:hAnsi="Times New Roman"/>
        </w:rPr>
        <w:t>знаком с некоторыми профессиями (воспитатель, врач, продавец, повар, шофер, строитель), особенностями их поведения;</w:t>
      </w:r>
    </w:p>
    <w:p w:rsidR="009D3B76" w:rsidRPr="00704F76" w:rsidRDefault="009D3B76" w:rsidP="00704F76">
      <w:pPr>
        <w:numPr>
          <w:ilvl w:val="0"/>
          <w:numId w:val="10"/>
        </w:numPr>
        <w:tabs>
          <w:tab w:val="left" w:pos="774"/>
        </w:tabs>
        <w:spacing w:after="0" w:line="240" w:lineRule="auto"/>
        <w:jc w:val="both"/>
        <w:rPr>
          <w:rFonts w:ascii="Times New Roman" w:hAnsi="Times New Roman"/>
        </w:rPr>
      </w:pPr>
      <w:r w:rsidRPr="00704F76">
        <w:rPr>
          <w:rFonts w:ascii="Times New Roman" w:hAnsi="Times New Roman"/>
        </w:rPr>
        <w:t>перечисляет названия растений, животных, особенности» их внешнего вида, условий существования, поведения.</w:t>
      </w:r>
    </w:p>
    <w:p w:rsidR="009D3B76" w:rsidRPr="00704F76" w:rsidRDefault="009D3B76" w:rsidP="00704F76">
      <w:pPr>
        <w:tabs>
          <w:tab w:val="left" w:pos="967"/>
        </w:tabs>
        <w:spacing w:line="240" w:lineRule="auto"/>
        <w:ind w:firstLine="426"/>
        <w:jc w:val="both"/>
        <w:rPr>
          <w:rFonts w:ascii="Times New Roman" w:hAnsi="Times New Roman"/>
          <w:b/>
        </w:rPr>
      </w:pPr>
      <w:r w:rsidRPr="00704F76">
        <w:rPr>
          <w:rFonts w:ascii="Times New Roman" w:hAnsi="Times New Roman"/>
          <w:b/>
        </w:rPr>
        <w:t>4-5</w:t>
      </w:r>
      <w:r w:rsidRPr="00704F76">
        <w:rPr>
          <w:rFonts w:ascii="Times New Roman" w:hAnsi="Times New Roman"/>
          <w:b/>
        </w:rPr>
        <w:tab/>
        <w:t>лет</w:t>
      </w:r>
    </w:p>
    <w:p w:rsidR="009D3B76" w:rsidRPr="00704F76" w:rsidRDefault="009D3B76" w:rsidP="00704F76">
      <w:pPr>
        <w:numPr>
          <w:ilvl w:val="0"/>
          <w:numId w:val="10"/>
        </w:numPr>
        <w:tabs>
          <w:tab w:val="left" w:pos="775"/>
        </w:tabs>
        <w:spacing w:after="0" w:line="240" w:lineRule="auto"/>
        <w:jc w:val="both"/>
        <w:rPr>
          <w:rFonts w:ascii="Times New Roman" w:hAnsi="Times New Roman"/>
        </w:rPr>
      </w:pPr>
      <w:r w:rsidRPr="00704F76">
        <w:rPr>
          <w:rFonts w:ascii="Times New Roman" w:hAnsi="Times New Roman"/>
        </w:rPr>
        <w:t>называет свое имя, фамилию, возраст, пол, свои предпочтения, интересы;</w:t>
      </w:r>
    </w:p>
    <w:p w:rsidR="009D3B76" w:rsidRPr="00704F76" w:rsidRDefault="009D3B76" w:rsidP="00704F76">
      <w:pPr>
        <w:numPr>
          <w:ilvl w:val="0"/>
          <w:numId w:val="10"/>
        </w:numPr>
        <w:tabs>
          <w:tab w:val="left" w:pos="783"/>
        </w:tabs>
        <w:spacing w:after="0" w:line="240" w:lineRule="auto"/>
        <w:jc w:val="both"/>
        <w:rPr>
          <w:rFonts w:ascii="Times New Roman" w:hAnsi="Times New Roman"/>
        </w:rPr>
      </w:pPr>
      <w:r w:rsidRPr="00704F76">
        <w:rPr>
          <w:rFonts w:ascii="Times New Roman" w:hAnsi="Times New Roman"/>
        </w:rPr>
        <w:t>называет имена членов своей семьи, их профессии, особенности поведения;</w:t>
      </w:r>
    </w:p>
    <w:p w:rsidR="009D3B76" w:rsidRPr="00704F76" w:rsidRDefault="009D3B76" w:rsidP="00704F76">
      <w:pPr>
        <w:numPr>
          <w:ilvl w:val="0"/>
          <w:numId w:val="10"/>
        </w:numPr>
        <w:tabs>
          <w:tab w:val="left" w:pos="1289"/>
        </w:tabs>
        <w:spacing w:after="0" w:line="240" w:lineRule="auto"/>
        <w:jc w:val="both"/>
        <w:rPr>
          <w:rFonts w:ascii="Times New Roman" w:hAnsi="Times New Roman"/>
        </w:rPr>
      </w:pPr>
      <w:r w:rsidRPr="00704F76">
        <w:rPr>
          <w:rFonts w:ascii="Times New Roman" w:hAnsi="Times New Roman"/>
        </w:rPr>
        <w:t>может рассказать о своем родном городе (поселке, селе), назвать его, краткорассказать о достопримечательностях;</w:t>
      </w:r>
    </w:p>
    <w:p w:rsidR="009D3B76" w:rsidRPr="00704F76" w:rsidRDefault="009D3B76" w:rsidP="00704F76">
      <w:pPr>
        <w:numPr>
          <w:ilvl w:val="0"/>
          <w:numId w:val="10"/>
        </w:numPr>
        <w:tabs>
          <w:tab w:val="left" w:pos="770"/>
        </w:tabs>
        <w:spacing w:after="0" w:line="240" w:lineRule="auto"/>
        <w:jc w:val="both"/>
        <w:rPr>
          <w:rFonts w:ascii="Times New Roman" w:hAnsi="Times New Roman"/>
        </w:rPr>
      </w:pPr>
      <w:r w:rsidRPr="00704F76">
        <w:rPr>
          <w:rFonts w:ascii="Times New Roman" w:hAnsi="Times New Roman"/>
        </w:rPr>
        <w:t>имеет представление об основных государственных праздниках;</w:t>
      </w:r>
    </w:p>
    <w:p w:rsidR="009D3B76" w:rsidRPr="00704F76" w:rsidRDefault="009D3B76" w:rsidP="00704F76">
      <w:pPr>
        <w:numPr>
          <w:ilvl w:val="0"/>
          <w:numId w:val="10"/>
        </w:numPr>
        <w:tabs>
          <w:tab w:val="left" w:pos="778"/>
        </w:tabs>
        <w:spacing w:after="0" w:line="240" w:lineRule="auto"/>
        <w:jc w:val="both"/>
        <w:rPr>
          <w:rFonts w:ascii="Times New Roman" w:hAnsi="Times New Roman"/>
        </w:rPr>
      </w:pPr>
      <w:r w:rsidRPr="00704F76">
        <w:rPr>
          <w:rFonts w:ascii="Times New Roman" w:hAnsi="Times New Roman"/>
        </w:rPr>
        <w:t>знает названия растений и животных, особенности их внешнего вида, сре</w:t>
      </w:r>
      <w:r w:rsidRPr="00704F76">
        <w:rPr>
          <w:rFonts w:ascii="Times New Roman" w:hAnsi="Times New Roman"/>
          <w:bCs/>
          <w:shd w:val="clear" w:color="auto" w:fill="FFFFFF"/>
        </w:rPr>
        <w:t>ды</w:t>
      </w:r>
      <w:r w:rsidRPr="00704F76">
        <w:rPr>
          <w:rFonts w:ascii="Times New Roman" w:hAnsi="Times New Roman"/>
        </w:rPr>
        <w:t>обитания в соответствии с возрастом.</w:t>
      </w:r>
    </w:p>
    <w:p w:rsidR="009D3B76" w:rsidRPr="00704F76" w:rsidRDefault="009D3B76" w:rsidP="00704F76">
      <w:pPr>
        <w:tabs>
          <w:tab w:val="left" w:pos="958"/>
        </w:tabs>
        <w:spacing w:line="240" w:lineRule="auto"/>
        <w:ind w:firstLine="426"/>
        <w:jc w:val="both"/>
        <w:rPr>
          <w:rFonts w:ascii="Times New Roman" w:hAnsi="Times New Roman"/>
          <w:b/>
        </w:rPr>
      </w:pPr>
      <w:r w:rsidRPr="00704F76">
        <w:rPr>
          <w:rFonts w:ascii="Times New Roman" w:hAnsi="Times New Roman"/>
          <w:b/>
        </w:rPr>
        <w:t>5-6</w:t>
      </w:r>
      <w:r w:rsidRPr="00704F76">
        <w:rPr>
          <w:rFonts w:ascii="Times New Roman" w:hAnsi="Times New Roman"/>
          <w:b/>
        </w:rPr>
        <w:tab/>
        <w:t>лет</w:t>
      </w:r>
    </w:p>
    <w:p w:rsidR="009D3B76" w:rsidRPr="00704F76" w:rsidRDefault="009D3B76" w:rsidP="00704F76">
      <w:pPr>
        <w:numPr>
          <w:ilvl w:val="0"/>
          <w:numId w:val="10"/>
        </w:numPr>
        <w:tabs>
          <w:tab w:val="left" w:pos="764"/>
        </w:tabs>
        <w:spacing w:after="0" w:line="240" w:lineRule="auto"/>
        <w:jc w:val="both"/>
        <w:rPr>
          <w:rFonts w:ascii="Times New Roman" w:hAnsi="Times New Roman"/>
        </w:rPr>
      </w:pPr>
      <w:r w:rsidRPr="00704F76">
        <w:rPr>
          <w:rFonts w:ascii="Times New Roman" w:hAnsi="Times New Roman"/>
        </w:rPr>
        <w:t>знает и называет свое имя и фамилию, имена и отчества родителей. Знает, где работают родители, как важен для общества их труд;</w:t>
      </w:r>
    </w:p>
    <w:p w:rsidR="009D3B76" w:rsidRPr="00704F76" w:rsidRDefault="009D3B76" w:rsidP="00704F76">
      <w:pPr>
        <w:numPr>
          <w:ilvl w:val="0"/>
          <w:numId w:val="10"/>
        </w:numPr>
        <w:tabs>
          <w:tab w:val="left" w:pos="766"/>
        </w:tabs>
        <w:spacing w:after="0" w:line="240" w:lineRule="auto"/>
        <w:jc w:val="both"/>
        <w:rPr>
          <w:rFonts w:ascii="Times New Roman" w:hAnsi="Times New Roman"/>
        </w:rPr>
      </w:pPr>
      <w:r w:rsidRPr="00704F76">
        <w:rPr>
          <w:rFonts w:ascii="Times New Roman" w:hAnsi="Times New Roman"/>
        </w:rPr>
        <w:t>знает семейные праздники. Имеет постоянные обязанности по дому;</w:t>
      </w:r>
    </w:p>
    <w:p w:rsidR="009D3B76" w:rsidRPr="00704F76" w:rsidRDefault="009D3B76" w:rsidP="00704F76">
      <w:pPr>
        <w:numPr>
          <w:ilvl w:val="0"/>
          <w:numId w:val="10"/>
        </w:numPr>
        <w:tabs>
          <w:tab w:val="left" w:pos="807"/>
        </w:tabs>
        <w:spacing w:after="0" w:line="240" w:lineRule="auto"/>
        <w:jc w:val="both"/>
        <w:rPr>
          <w:rFonts w:ascii="Times New Roman" w:hAnsi="Times New Roman"/>
        </w:rPr>
      </w:pPr>
      <w:r w:rsidRPr="00704F76">
        <w:rPr>
          <w:rFonts w:ascii="Times New Roman" w:hAnsi="Times New Roman"/>
        </w:rPr>
        <w:t>может рассказать о своем родном городе (поселке, селе), назвать улицу, на которой живет;</w:t>
      </w:r>
    </w:p>
    <w:p w:rsidR="009D3B76" w:rsidRPr="00704F76" w:rsidRDefault="009D3B76" w:rsidP="00704F76">
      <w:pPr>
        <w:numPr>
          <w:ilvl w:val="0"/>
          <w:numId w:val="10"/>
        </w:numPr>
        <w:tabs>
          <w:tab w:val="left" w:pos="807"/>
        </w:tabs>
        <w:spacing w:after="0" w:line="240" w:lineRule="auto"/>
        <w:jc w:val="both"/>
        <w:rPr>
          <w:rFonts w:ascii="Times New Roman" w:hAnsi="Times New Roman"/>
        </w:rPr>
      </w:pPr>
      <w:r w:rsidRPr="00704F76">
        <w:rPr>
          <w:rFonts w:ascii="Times New Roman" w:hAnsi="Times New Roman"/>
        </w:rPr>
        <w:t>знает, что Российская Федерация (Россия) - огромная многонациональная страна; что Москва - столица нашей Родины. Имеет представление о флаге, гербе, мелодии гимна;</w:t>
      </w:r>
    </w:p>
    <w:p w:rsidR="009D3B76" w:rsidRPr="00704F76" w:rsidRDefault="009D3B76" w:rsidP="00704F76">
      <w:pPr>
        <w:numPr>
          <w:ilvl w:val="0"/>
          <w:numId w:val="10"/>
        </w:numPr>
        <w:tabs>
          <w:tab w:val="left" w:pos="810"/>
        </w:tabs>
        <w:spacing w:after="0" w:line="240" w:lineRule="auto"/>
        <w:jc w:val="both"/>
        <w:rPr>
          <w:rFonts w:ascii="Times New Roman" w:hAnsi="Times New Roman"/>
        </w:rPr>
      </w:pPr>
      <w:r w:rsidRPr="00704F76">
        <w:rPr>
          <w:rFonts w:ascii="Times New Roman" w:hAnsi="Times New Roman"/>
        </w:rPr>
        <w:t>имеет представление о Российской армии, о годах войны, о Дне Победы.</w:t>
      </w:r>
    </w:p>
    <w:p w:rsidR="009D3B76" w:rsidRPr="00704F76" w:rsidRDefault="009D3B76" w:rsidP="00704F76">
      <w:pPr>
        <w:spacing w:line="240" w:lineRule="auto"/>
        <w:ind w:firstLine="426"/>
        <w:jc w:val="both"/>
        <w:rPr>
          <w:rFonts w:ascii="Times New Roman" w:hAnsi="Times New Roman"/>
          <w:b/>
        </w:rPr>
      </w:pPr>
      <w:r w:rsidRPr="00704F76">
        <w:rPr>
          <w:rFonts w:ascii="Times New Roman" w:hAnsi="Times New Roman"/>
          <w:b/>
        </w:rPr>
        <w:t>6-7 лет</w:t>
      </w:r>
    </w:p>
    <w:p w:rsidR="009D3B76" w:rsidRPr="00704F76" w:rsidRDefault="009D3B76" w:rsidP="00704F76">
      <w:pPr>
        <w:spacing w:line="240" w:lineRule="auto"/>
        <w:ind w:firstLine="426"/>
        <w:jc w:val="both"/>
        <w:rPr>
          <w:rFonts w:ascii="Times New Roman" w:hAnsi="Times New Roman"/>
        </w:rPr>
      </w:pPr>
      <w:r w:rsidRPr="00704F76">
        <w:rPr>
          <w:rFonts w:ascii="Times New Roman" w:hAnsi="Times New Roman"/>
        </w:rPr>
        <w:t>Имеет представление:</w:t>
      </w:r>
    </w:p>
    <w:p w:rsidR="009D3B76" w:rsidRPr="00704F76" w:rsidRDefault="009D3B76" w:rsidP="00704F76">
      <w:pPr>
        <w:numPr>
          <w:ilvl w:val="0"/>
          <w:numId w:val="10"/>
        </w:numPr>
        <w:tabs>
          <w:tab w:val="left" w:pos="807"/>
        </w:tabs>
        <w:spacing w:after="0" w:line="240" w:lineRule="auto"/>
        <w:jc w:val="both"/>
        <w:rPr>
          <w:rFonts w:ascii="Times New Roman" w:hAnsi="Times New Roman"/>
        </w:rPr>
      </w:pPr>
      <w:r w:rsidRPr="00704F76">
        <w:rPr>
          <w:rFonts w:ascii="Times New Roman" w:hAnsi="Times New Roman"/>
        </w:rPr>
        <w:t>о себе, собственной принадлежности и принадлежности других людей к определенному полу;</w:t>
      </w:r>
    </w:p>
    <w:p w:rsidR="009D3B76" w:rsidRPr="00704F76" w:rsidRDefault="009D3B76" w:rsidP="00704F76">
      <w:pPr>
        <w:numPr>
          <w:ilvl w:val="0"/>
          <w:numId w:val="10"/>
        </w:numPr>
        <w:tabs>
          <w:tab w:val="left" w:pos="807"/>
        </w:tabs>
        <w:spacing w:after="0" w:line="240" w:lineRule="auto"/>
        <w:jc w:val="both"/>
        <w:rPr>
          <w:rFonts w:ascii="Times New Roman" w:hAnsi="Times New Roman"/>
        </w:rPr>
      </w:pPr>
      <w:r w:rsidRPr="00704F76">
        <w:rPr>
          <w:rFonts w:ascii="Times New Roman" w:hAnsi="Times New Roman"/>
        </w:rPr>
        <w:t>составе семьи, родственных отношениях и взаимосвязях, распределении семейных обязанностей, семейных традициях;</w:t>
      </w:r>
    </w:p>
    <w:p w:rsidR="009D3B76" w:rsidRPr="00704F76" w:rsidRDefault="009D3B76" w:rsidP="00704F76">
      <w:pPr>
        <w:numPr>
          <w:ilvl w:val="0"/>
          <w:numId w:val="10"/>
        </w:numPr>
        <w:tabs>
          <w:tab w:val="left" w:pos="815"/>
        </w:tabs>
        <w:spacing w:after="0" w:line="240" w:lineRule="auto"/>
        <w:jc w:val="both"/>
        <w:rPr>
          <w:rFonts w:ascii="Times New Roman" w:hAnsi="Times New Roman"/>
        </w:rPr>
      </w:pPr>
      <w:r w:rsidRPr="00704F76">
        <w:rPr>
          <w:rFonts w:ascii="Times New Roman" w:hAnsi="Times New Roman"/>
        </w:rPr>
        <w:t>об обществе, его культурных ценностях;</w:t>
      </w:r>
    </w:p>
    <w:p w:rsidR="009D3B76" w:rsidRPr="00704F76" w:rsidRDefault="009D3B76" w:rsidP="00704F76">
      <w:pPr>
        <w:numPr>
          <w:ilvl w:val="0"/>
          <w:numId w:val="10"/>
        </w:numPr>
        <w:tabs>
          <w:tab w:val="left" w:pos="815"/>
        </w:tabs>
        <w:spacing w:after="0" w:line="240" w:lineRule="auto"/>
        <w:jc w:val="both"/>
        <w:rPr>
          <w:rFonts w:ascii="Times New Roman" w:hAnsi="Times New Roman"/>
        </w:rPr>
      </w:pPr>
      <w:r w:rsidRPr="00704F76">
        <w:rPr>
          <w:rFonts w:ascii="Times New Roman" w:hAnsi="Times New Roman"/>
        </w:rPr>
        <w:t>о государстве и принадлежности к нему;</w:t>
      </w:r>
    </w:p>
    <w:p w:rsidR="009D3B76" w:rsidRPr="00704F76" w:rsidRDefault="009D3B76" w:rsidP="00704F76">
      <w:pPr>
        <w:numPr>
          <w:ilvl w:val="0"/>
          <w:numId w:val="10"/>
        </w:numPr>
        <w:tabs>
          <w:tab w:val="left" w:pos="810"/>
        </w:tabs>
        <w:spacing w:after="0" w:line="240" w:lineRule="auto"/>
        <w:jc w:val="both"/>
        <w:rPr>
          <w:rFonts w:ascii="Times New Roman" w:hAnsi="Times New Roman"/>
        </w:rPr>
      </w:pPr>
      <w:r w:rsidRPr="00704F76">
        <w:rPr>
          <w:rFonts w:ascii="Times New Roman" w:hAnsi="Times New Roman"/>
        </w:rPr>
        <w:t>мире.</w:t>
      </w:r>
    </w:p>
    <w:p w:rsidR="009D3B76" w:rsidRPr="00704F76" w:rsidRDefault="009D3B76" w:rsidP="00704F76">
      <w:pPr>
        <w:tabs>
          <w:tab w:val="left" w:pos="810"/>
        </w:tabs>
        <w:spacing w:line="240" w:lineRule="auto"/>
        <w:jc w:val="both"/>
        <w:rPr>
          <w:rFonts w:ascii="Times New Roman" w:hAnsi="Times New Roman"/>
        </w:rPr>
      </w:pP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Овладевший универсальными предпосылками учебной деятельности - умениями работать по правилу и по образцу, слушать взрослого и выполнять его инструкции</w:t>
      </w:r>
    </w:p>
    <w:p w:rsidR="009D3B76" w:rsidRPr="00704F76" w:rsidRDefault="009D3B76" w:rsidP="00704F76">
      <w:pPr>
        <w:keepNext/>
        <w:keepLines/>
        <w:spacing w:line="240" w:lineRule="auto"/>
        <w:ind w:firstLine="426"/>
        <w:jc w:val="both"/>
        <w:outlineLvl w:val="0"/>
        <w:rPr>
          <w:rFonts w:ascii="Times New Roman" w:hAnsi="Times New Roman"/>
          <w:b/>
        </w:rPr>
      </w:pPr>
      <w:r w:rsidRPr="00704F76">
        <w:rPr>
          <w:rFonts w:ascii="Times New Roman" w:hAnsi="Times New Roman"/>
          <w:b/>
        </w:rPr>
        <w:t>1-3 года</w:t>
      </w:r>
    </w:p>
    <w:p w:rsidR="009D3B76" w:rsidRPr="00704F76" w:rsidRDefault="009D3B76" w:rsidP="00704F76">
      <w:pPr>
        <w:numPr>
          <w:ilvl w:val="0"/>
          <w:numId w:val="10"/>
        </w:numPr>
        <w:tabs>
          <w:tab w:val="left" w:pos="807"/>
        </w:tabs>
        <w:spacing w:after="0" w:line="240" w:lineRule="auto"/>
        <w:jc w:val="both"/>
        <w:rPr>
          <w:rFonts w:ascii="Times New Roman" w:hAnsi="Times New Roman"/>
        </w:rPr>
      </w:pPr>
      <w:r w:rsidRPr="00704F76">
        <w:rPr>
          <w:rFonts w:ascii="Times New Roman" w:hAnsi="Times New Roman"/>
        </w:rPr>
        <w:t>умеет по словесному указанию взрослого находить предметы по названию, цвету, размеру;</w:t>
      </w:r>
    </w:p>
    <w:p w:rsidR="009D3B76" w:rsidRPr="00704F76" w:rsidRDefault="009D3B76" w:rsidP="00704F76">
      <w:pPr>
        <w:numPr>
          <w:ilvl w:val="0"/>
          <w:numId w:val="10"/>
        </w:numPr>
        <w:tabs>
          <w:tab w:val="left" w:pos="815"/>
        </w:tabs>
        <w:spacing w:after="0" w:line="240" w:lineRule="auto"/>
        <w:jc w:val="both"/>
        <w:rPr>
          <w:rFonts w:ascii="Times New Roman" w:hAnsi="Times New Roman"/>
        </w:rPr>
      </w:pPr>
      <w:r w:rsidRPr="00704F76">
        <w:rPr>
          <w:rFonts w:ascii="Times New Roman" w:hAnsi="Times New Roman"/>
        </w:rPr>
        <w:t>отвечает на простейшие вопросы «кто?», «что?», «что делает?»;</w:t>
      </w:r>
    </w:p>
    <w:p w:rsidR="009D3B76" w:rsidRPr="00704F76" w:rsidRDefault="009D3B76" w:rsidP="00704F76">
      <w:pPr>
        <w:numPr>
          <w:ilvl w:val="0"/>
          <w:numId w:val="10"/>
        </w:numPr>
        <w:tabs>
          <w:tab w:val="left" w:pos="820"/>
        </w:tabs>
        <w:spacing w:after="0" w:line="240" w:lineRule="auto"/>
        <w:jc w:val="both"/>
        <w:rPr>
          <w:rFonts w:ascii="Times New Roman" w:hAnsi="Times New Roman"/>
        </w:rPr>
      </w:pPr>
      <w:r w:rsidRPr="00704F76">
        <w:rPr>
          <w:rFonts w:ascii="Times New Roman" w:hAnsi="Times New Roman"/>
        </w:rPr>
        <w:t>проявляет интерес к книгам;</w:t>
      </w:r>
    </w:p>
    <w:p w:rsidR="009D3B76" w:rsidRPr="00704F76" w:rsidRDefault="009D3B76" w:rsidP="00704F76">
      <w:pPr>
        <w:numPr>
          <w:ilvl w:val="0"/>
          <w:numId w:val="10"/>
        </w:numPr>
        <w:tabs>
          <w:tab w:val="left" w:pos="815"/>
        </w:tabs>
        <w:spacing w:after="0" w:line="240" w:lineRule="auto"/>
        <w:jc w:val="both"/>
        <w:rPr>
          <w:rFonts w:ascii="Times New Roman" w:hAnsi="Times New Roman"/>
        </w:rPr>
      </w:pPr>
      <w:r w:rsidRPr="00704F76">
        <w:rPr>
          <w:rFonts w:ascii="Times New Roman" w:hAnsi="Times New Roman"/>
        </w:rPr>
        <w:t>проявляет интерес к рассматриванию иллюстраций;</w:t>
      </w:r>
    </w:p>
    <w:p w:rsidR="009D3B76" w:rsidRPr="00704F76" w:rsidRDefault="009D3B76" w:rsidP="00704F76">
      <w:pPr>
        <w:numPr>
          <w:ilvl w:val="0"/>
          <w:numId w:val="10"/>
        </w:numPr>
        <w:tabs>
          <w:tab w:val="left" w:pos="820"/>
        </w:tabs>
        <w:spacing w:after="0" w:line="240" w:lineRule="auto"/>
        <w:jc w:val="both"/>
        <w:rPr>
          <w:rFonts w:ascii="Times New Roman" w:hAnsi="Times New Roman"/>
        </w:rPr>
      </w:pPr>
      <w:r w:rsidRPr="00704F76">
        <w:rPr>
          <w:rFonts w:ascii="Times New Roman" w:hAnsi="Times New Roman"/>
        </w:rPr>
        <w:t>выполняет простейшие поручения взрослого.</w:t>
      </w:r>
    </w:p>
    <w:p w:rsidR="009D3B76" w:rsidRPr="00704F76" w:rsidRDefault="009D3B76" w:rsidP="00704F76">
      <w:pPr>
        <w:keepNext/>
        <w:keepLines/>
        <w:tabs>
          <w:tab w:val="left" w:pos="1017"/>
        </w:tabs>
        <w:spacing w:line="240" w:lineRule="auto"/>
        <w:ind w:firstLine="426"/>
        <w:jc w:val="both"/>
        <w:outlineLvl w:val="0"/>
        <w:rPr>
          <w:rFonts w:ascii="Times New Roman" w:hAnsi="Times New Roman"/>
          <w:b/>
        </w:rPr>
      </w:pPr>
      <w:r w:rsidRPr="00704F76">
        <w:rPr>
          <w:rFonts w:ascii="Times New Roman" w:hAnsi="Times New Roman"/>
          <w:b/>
        </w:rPr>
        <w:t>3-4</w:t>
      </w:r>
      <w:r w:rsidRPr="00704F76">
        <w:rPr>
          <w:rFonts w:ascii="Times New Roman" w:hAnsi="Times New Roman"/>
          <w:b/>
        </w:rPr>
        <w:tab/>
        <w:t>года</w:t>
      </w:r>
    </w:p>
    <w:p w:rsidR="009D3B76" w:rsidRPr="00704F76" w:rsidRDefault="009D3B76" w:rsidP="00704F76">
      <w:pPr>
        <w:numPr>
          <w:ilvl w:val="0"/>
          <w:numId w:val="10"/>
        </w:numPr>
        <w:tabs>
          <w:tab w:val="left" w:pos="807"/>
        </w:tabs>
        <w:spacing w:after="0" w:line="240" w:lineRule="auto"/>
        <w:jc w:val="both"/>
        <w:rPr>
          <w:rFonts w:ascii="Times New Roman" w:hAnsi="Times New Roman"/>
        </w:rPr>
      </w:pPr>
      <w:r w:rsidRPr="00704F76">
        <w:rPr>
          <w:rFonts w:ascii="Times New Roman" w:hAnsi="Times New Roman"/>
        </w:rPr>
        <w:t>имеет простейшие навыки организованного поведения в детском саду, дома, на улице;</w:t>
      </w:r>
    </w:p>
    <w:p w:rsidR="009D3B76" w:rsidRPr="00704F76" w:rsidRDefault="009D3B76" w:rsidP="00704F76">
      <w:pPr>
        <w:numPr>
          <w:ilvl w:val="0"/>
          <w:numId w:val="10"/>
        </w:numPr>
        <w:tabs>
          <w:tab w:val="left" w:pos="807"/>
        </w:tabs>
        <w:spacing w:after="0" w:line="240" w:lineRule="auto"/>
        <w:jc w:val="both"/>
        <w:rPr>
          <w:rFonts w:ascii="Times New Roman" w:hAnsi="Times New Roman"/>
        </w:rPr>
      </w:pPr>
      <w:r w:rsidRPr="00704F76">
        <w:rPr>
          <w:rFonts w:ascii="Times New Roman" w:hAnsi="Times New Roman"/>
        </w:rPr>
        <w:t>способен самостоятельно выполнять элементарные поручения, преодолевать небольшие трудности;</w:t>
      </w:r>
    </w:p>
    <w:p w:rsidR="009D3B76" w:rsidRPr="00704F76" w:rsidRDefault="009D3B76" w:rsidP="00704F76">
      <w:pPr>
        <w:numPr>
          <w:ilvl w:val="0"/>
          <w:numId w:val="10"/>
        </w:numPr>
        <w:tabs>
          <w:tab w:val="left" w:pos="815"/>
        </w:tabs>
        <w:spacing w:after="0" w:line="240" w:lineRule="auto"/>
        <w:jc w:val="both"/>
        <w:rPr>
          <w:rFonts w:ascii="Times New Roman" w:hAnsi="Times New Roman"/>
        </w:rPr>
      </w:pPr>
      <w:r w:rsidRPr="00704F76">
        <w:rPr>
          <w:rFonts w:ascii="Times New Roman" w:hAnsi="Times New Roman"/>
        </w:rPr>
        <w:t>в случае проблемной ситуации обращается за помощью;</w:t>
      </w:r>
    </w:p>
    <w:p w:rsidR="009D3B76" w:rsidRPr="00704F76" w:rsidRDefault="009D3B76" w:rsidP="00704F76">
      <w:pPr>
        <w:numPr>
          <w:ilvl w:val="0"/>
          <w:numId w:val="10"/>
        </w:numPr>
        <w:tabs>
          <w:tab w:val="left" w:pos="807"/>
        </w:tabs>
        <w:spacing w:after="0" w:line="240" w:lineRule="auto"/>
        <w:jc w:val="both"/>
        <w:rPr>
          <w:rFonts w:ascii="Times New Roman" w:hAnsi="Times New Roman"/>
        </w:rPr>
      </w:pPr>
      <w:r w:rsidRPr="00704F76">
        <w:rPr>
          <w:rFonts w:ascii="Times New Roman" w:hAnsi="Times New Roman"/>
        </w:rPr>
        <w:t>воспроизводит образцы действий при решении познавательных задач, ориентируется на образцы в познавательно-исследовательской и продуктивной (конструктивной) деятельности;</w:t>
      </w:r>
    </w:p>
    <w:p w:rsidR="009D3B76" w:rsidRPr="00704F76" w:rsidRDefault="009D3B76" w:rsidP="00704F76">
      <w:pPr>
        <w:numPr>
          <w:ilvl w:val="0"/>
          <w:numId w:val="10"/>
        </w:numPr>
        <w:tabs>
          <w:tab w:val="left" w:pos="812"/>
        </w:tabs>
        <w:spacing w:after="0" w:line="240" w:lineRule="auto"/>
        <w:jc w:val="both"/>
        <w:rPr>
          <w:rFonts w:ascii="Times New Roman" w:hAnsi="Times New Roman"/>
        </w:rPr>
      </w:pPr>
      <w:r w:rsidRPr="00704F76">
        <w:rPr>
          <w:rFonts w:ascii="Times New Roman" w:hAnsi="Times New Roman"/>
        </w:rPr>
        <w:t>в диалоге с педагогом способен услышать, понять и выполнять инструкцию взрослого.</w:t>
      </w:r>
    </w:p>
    <w:p w:rsidR="009D3B76" w:rsidRPr="00704F76" w:rsidRDefault="009D3B76" w:rsidP="00704F76">
      <w:pPr>
        <w:keepNext/>
        <w:keepLines/>
        <w:tabs>
          <w:tab w:val="left" w:pos="1007"/>
        </w:tabs>
        <w:spacing w:line="240" w:lineRule="auto"/>
        <w:ind w:firstLine="426"/>
        <w:jc w:val="both"/>
        <w:outlineLvl w:val="0"/>
        <w:rPr>
          <w:rFonts w:ascii="Times New Roman" w:hAnsi="Times New Roman"/>
          <w:b/>
        </w:rPr>
      </w:pPr>
      <w:r w:rsidRPr="00704F76">
        <w:rPr>
          <w:rFonts w:ascii="Times New Roman" w:hAnsi="Times New Roman"/>
          <w:b/>
        </w:rPr>
        <w:t>4-5</w:t>
      </w:r>
      <w:r w:rsidRPr="00704F76">
        <w:rPr>
          <w:rFonts w:ascii="Times New Roman" w:hAnsi="Times New Roman"/>
          <w:b/>
        </w:rPr>
        <w:tab/>
        <w:t>лет</w:t>
      </w:r>
    </w:p>
    <w:p w:rsidR="009D3B76" w:rsidRPr="00704F76" w:rsidRDefault="009D3B76" w:rsidP="00704F76">
      <w:pPr>
        <w:spacing w:line="240" w:lineRule="auto"/>
        <w:ind w:firstLine="426"/>
        <w:jc w:val="both"/>
        <w:rPr>
          <w:rFonts w:ascii="Times New Roman" w:hAnsi="Times New Roman"/>
        </w:rPr>
      </w:pPr>
      <w:r w:rsidRPr="00704F76">
        <w:rPr>
          <w:rFonts w:ascii="Times New Roman" w:hAnsi="Times New Roman"/>
        </w:rPr>
        <w:t>Способен:</w:t>
      </w:r>
    </w:p>
    <w:p w:rsidR="009D3B76" w:rsidRPr="00704F76" w:rsidRDefault="009D3B76" w:rsidP="00704F76">
      <w:pPr>
        <w:numPr>
          <w:ilvl w:val="0"/>
          <w:numId w:val="10"/>
        </w:numPr>
        <w:tabs>
          <w:tab w:val="left" w:pos="820"/>
        </w:tabs>
        <w:spacing w:after="0" w:line="240" w:lineRule="auto"/>
        <w:jc w:val="both"/>
        <w:rPr>
          <w:rFonts w:ascii="Times New Roman" w:hAnsi="Times New Roman"/>
        </w:rPr>
      </w:pPr>
      <w:r w:rsidRPr="00704F76">
        <w:rPr>
          <w:rFonts w:ascii="Times New Roman" w:hAnsi="Times New Roman"/>
        </w:rPr>
        <w:t>понять и запомнить учебную задачу;</w:t>
      </w:r>
    </w:p>
    <w:p w:rsidR="009D3B76" w:rsidRPr="00704F76" w:rsidRDefault="009D3B76" w:rsidP="00704F76">
      <w:pPr>
        <w:numPr>
          <w:ilvl w:val="0"/>
          <w:numId w:val="10"/>
        </w:numPr>
        <w:tabs>
          <w:tab w:val="left" w:pos="820"/>
        </w:tabs>
        <w:spacing w:after="0" w:line="240" w:lineRule="auto"/>
        <w:jc w:val="both"/>
        <w:rPr>
          <w:rFonts w:ascii="Times New Roman" w:hAnsi="Times New Roman"/>
        </w:rPr>
      </w:pPr>
      <w:r w:rsidRPr="00704F76">
        <w:rPr>
          <w:rFonts w:ascii="Times New Roman" w:hAnsi="Times New Roman"/>
        </w:rPr>
        <w:t>выполнить пошаговую инструкцию взрослого;</w:t>
      </w:r>
    </w:p>
    <w:p w:rsidR="009D3B76" w:rsidRPr="00704F76" w:rsidRDefault="009D3B76" w:rsidP="00704F76">
      <w:pPr>
        <w:numPr>
          <w:ilvl w:val="0"/>
          <w:numId w:val="10"/>
        </w:numPr>
        <w:tabs>
          <w:tab w:val="left" w:pos="810"/>
        </w:tabs>
        <w:spacing w:after="0" w:line="240" w:lineRule="auto"/>
        <w:jc w:val="both"/>
        <w:rPr>
          <w:rFonts w:ascii="Times New Roman" w:hAnsi="Times New Roman"/>
        </w:rPr>
      </w:pPr>
      <w:r w:rsidRPr="00704F76">
        <w:rPr>
          <w:rFonts w:ascii="Times New Roman" w:hAnsi="Times New Roman"/>
        </w:rPr>
        <w:t>удержать в памяти несложное условие при выполнении действий;</w:t>
      </w:r>
    </w:p>
    <w:p w:rsidR="009D3B76" w:rsidRPr="00704F76" w:rsidRDefault="009D3B76" w:rsidP="00704F76">
      <w:pPr>
        <w:numPr>
          <w:ilvl w:val="0"/>
          <w:numId w:val="10"/>
        </w:numPr>
        <w:tabs>
          <w:tab w:val="left" w:pos="820"/>
        </w:tabs>
        <w:spacing w:after="0" w:line="240" w:lineRule="auto"/>
        <w:jc w:val="both"/>
        <w:rPr>
          <w:rFonts w:ascii="Times New Roman" w:hAnsi="Times New Roman"/>
        </w:rPr>
      </w:pPr>
      <w:r w:rsidRPr="00704F76">
        <w:rPr>
          <w:rFonts w:ascii="Times New Roman" w:hAnsi="Times New Roman"/>
        </w:rPr>
        <w:t>воспроизвести образец действий, ориентируясь на наглядную опору;</w:t>
      </w:r>
    </w:p>
    <w:p w:rsidR="009D3B76" w:rsidRPr="00704F76" w:rsidRDefault="009D3B76" w:rsidP="00704F76">
      <w:pPr>
        <w:numPr>
          <w:ilvl w:val="0"/>
          <w:numId w:val="10"/>
        </w:numPr>
        <w:tabs>
          <w:tab w:val="left" w:pos="778"/>
        </w:tabs>
        <w:spacing w:after="0" w:line="240" w:lineRule="auto"/>
        <w:jc w:val="both"/>
        <w:rPr>
          <w:rFonts w:ascii="Times New Roman" w:hAnsi="Times New Roman"/>
        </w:rPr>
      </w:pPr>
      <w:r w:rsidRPr="00704F76">
        <w:rPr>
          <w:rFonts w:ascii="Times New Roman" w:hAnsi="Times New Roman"/>
        </w:rPr>
        <w:t>сосредоточенно действовать в течение 15-20 минут, стремясь хорошо выполнить задание.</w:t>
      </w:r>
    </w:p>
    <w:p w:rsidR="009D3B76" w:rsidRPr="00704F76" w:rsidRDefault="009D3B76" w:rsidP="00704F76">
      <w:pPr>
        <w:tabs>
          <w:tab w:val="left" w:pos="778"/>
        </w:tabs>
        <w:spacing w:line="240" w:lineRule="auto"/>
        <w:jc w:val="both"/>
        <w:rPr>
          <w:rFonts w:ascii="Times New Roman" w:hAnsi="Times New Roman"/>
          <w:b/>
        </w:rPr>
      </w:pPr>
      <w:r w:rsidRPr="00704F76">
        <w:rPr>
          <w:rFonts w:ascii="Times New Roman" w:hAnsi="Times New Roman"/>
          <w:b/>
        </w:rPr>
        <w:t xml:space="preserve">      5-6 лет</w:t>
      </w:r>
    </w:p>
    <w:p w:rsidR="009D3B76" w:rsidRPr="00704F76" w:rsidRDefault="009D3B76" w:rsidP="00704F76">
      <w:pPr>
        <w:numPr>
          <w:ilvl w:val="0"/>
          <w:numId w:val="10"/>
        </w:numPr>
        <w:tabs>
          <w:tab w:val="left" w:pos="770"/>
        </w:tabs>
        <w:spacing w:after="0" w:line="240" w:lineRule="auto"/>
        <w:jc w:val="both"/>
        <w:rPr>
          <w:rFonts w:ascii="Times New Roman" w:hAnsi="Times New Roman"/>
        </w:rPr>
      </w:pPr>
      <w:r w:rsidRPr="00704F76">
        <w:rPr>
          <w:rFonts w:ascii="Times New Roman" w:hAnsi="Times New Roman"/>
        </w:rPr>
        <w:t>имеет навыки организованного поведения в детском саду, дома, на улице;</w:t>
      </w:r>
    </w:p>
    <w:p w:rsidR="009D3B76" w:rsidRPr="00704F76" w:rsidRDefault="009D3B76" w:rsidP="00704F76">
      <w:pPr>
        <w:numPr>
          <w:ilvl w:val="0"/>
          <w:numId w:val="10"/>
        </w:numPr>
        <w:tabs>
          <w:tab w:val="left" w:pos="759"/>
        </w:tabs>
        <w:spacing w:after="0" w:line="240" w:lineRule="auto"/>
        <w:jc w:val="both"/>
        <w:rPr>
          <w:rFonts w:ascii="Times New Roman" w:hAnsi="Times New Roman"/>
        </w:rPr>
      </w:pPr>
      <w:r w:rsidRPr="00704F76">
        <w:rPr>
          <w:rFonts w:ascii="Times New Roman" w:hAnsi="Times New Roman"/>
        </w:rPr>
        <w:t>способен принять задачу на запоминание, помнит поручение взрослого, может выучить небольшое стихотворение;</w:t>
      </w:r>
    </w:p>
    <w:p w:rsidR="009D3B76" w:rsidRPr="00704F76" w:rsidRDefault="009D3B76" w:rsidP="00704F76">
      <w:pPr>
        <w:numPr>
          <w:ilvl w:val="0"/>
          <w:numId w:val="10"/>
        </w:numPr>
        <w:tabs>
          <w:tab w:val="left" w:pos="769"/>
        </w:tabs>
        <w:spacing w:after="0" w:line="240" w:lineRule="auto"/>
        <w:jc w:val="both"/>
        <w:rPr>
          <w:rFonts w:ascii="Times New Roman" w:hAnsi="Times New Roman"/>
        </w:rPr>
      </w:pPr>
      <w:r w:rsidRPr="00704F76">
        <w:rPr>
          <w:rFonts w:ascii="Times New Roman" w:hAnsi="Times New Roman"/>
        </w:rPr>
        <w:t>умеет связно, последовательно и выразительно пересказывать небольшие сказки, рассказы;</w:t>
      </w:r>
    </w:p>
    <w:p w:rsidR="009D3B76" w:rsidRPr="00704F76" w:rsidRDefault="009D3B76" w:rsidP="00704F76">
      <w:pPr>
        <w:numPr>
          <w:ilvl w:val="0"/>
          <w:numId w:val="10"/>
        </w:numPr>
        <w:tabs>
          <w:tab w:val="left" w:pos="769"/>
        </w:tabs>
        <w:spacing w:after="0" w:line="240" w:lineRule="auto"/>
        <w:jc w:val="both"/>
        <w:rPr>
          <w:rFonts w:ascii="Times New Roman" w:hAnsi="Times New Roman"/>
        </w:rPr>
      </w:pPr>
      <w:r w:rsidRPr="00704F76">
        <w:rPr>
          <w:rFonts w:ascii="Times New Roman" w:hAnsi="Times New Roman"/>
        </w:rPr>
        <w:t>способен удерживать в памяти при выполнении каких-либо действий несложное условие;</w:t>
      </w:r>
    </w:p>
    <w:p w:rsidR="009D3B76" w:rsidRPr="00704F76" w:rsidRDefault="009D3B76" w:rsidP="00704F76">
      <w:pPr>
        <w:numPr>
          <w:ilvl w:val="0"/>
          <w:numId w:val="10"/>
        </w:numPr>
        <w:tabs>
          <w:tab w:val="left" w:pos="770"/>
        </w:tabs>
        <w:spacing w:after="0" w:line="240" w:lineRule="auto"/>
        <w:jc w:val="both"/>
        <w:rPr>
          <w:rFonts w:ascii="Times New Roman" w:hAnsi="Times New Roman"/>
        </w:rPr>
      </w:pPr>
      <w:r w:rsidRPr="00704F76">
        <w:rPr>
          <w:rFonts w:ascii="Times New Roman" w:hAnsi="Times New Roman"/>
        </w:rPr>
        <w:t>способен сосредоточенно действовать в течение 15-25 минут;</w:t>
      </w:r>
    </w:p>
    <w:p w:rsidR="009D3B76" w:rsidRPr="00704F76" w:rsidRDefault="009D3B76" w:rsidP="00704F76">
      <w:pPr>
        <w:numPr>
          <w:ilvl w:val="0"/>
          <w:numId w:val="10"/>
        </w:numPr>
        <w:tabs>
          <w:tab w:val="left" w:pos="775"/>
        </w:tabs>
        <w:spacing w:after="0" w:line="240" w:lineRule="auto"/>
        <w:jc w:val="both"/>
        <w:rPr>
          <w:rFonts w:ascii="Times New Roman" w:hAnsi="Times New Roman"/>
        </w:rPr>
      </w:pPr>
      <w:r w:rsidRPr="00704F76">
        <w:rPr>
          <w:rFonts w:ascii="Times New Roman" w:hAnsi="Times New Roman"/>
        </w:rPr>
        <w:t>проявляет ответственность за выполнение трудовых поручений;</w:t>
      </w:r>
    </w:p>
    <w:p w:rsidR="009D3B76" w:rsidRPr="00704F76" w:rsidRDefault="009D3B76" w:rsidP="00704F76">
      <w:pPr>
        <w:numPr>
          <w:ilvl w:val="0"/>
          <w:numId w:val="10"/>
        </w:numPr>
        <w:tabs>
          <w:tab w:val="left" w:pos="775"/>
        </w:tabs>
        <w:spacing w:after="0" w:line="240" w:lineRule="auto"/>
        <w:jc w:val="both"/>
        <w:rPr>
          <w:rFonts w:ascii="Times New Roman" w:hAnsi="Times New Roman"/>
        </w:rPr>
      </w:pPr>
      <w:r w:rsidRPr="00704F76">
        <w:rPr>
          <w:rFonts w:ascii="Times New Roman" w:hAnsi="Times New Roman"/>
        </w:rPr>
        <w:t>проявляет стремление радовать взрослых хорошими поступками;</w:t>
      </w:r>
    </w:p>
    <w:p w:rsidR="009D3B76" w:rsidRPr="00704F76" w:rsidRDefault="009D3B76" w:rsidP="00704F76">
      <w:pPr>
        <w:numPr>
          <w:ilvl w:val="0"/>
          <w:numId w:val="10"/>
        </w:numPr>
        <w:tabs>
          <w:tab w:val="left" w:pos="770"/>
        </w:tabs>
        <w:spacing w:after="0" w:line="240" w:lineRule="auto"/>
        <w:jc w:val="both"/>
        <w:rPr>
          <w:rFonts w:ascii="Times New Roman" w:hAnsi="Times New Roman"/>
        </w:rPr>
      </w:pPr>
      <w:r w:rsidRPr="00704F76">
        <w:rPr>
          <w:rFonts w:ascii="Times New Roman" w:hAnsi="Times New Roman"/>
        </w:rPr>
        <w:t>умеет работать по правилу и по образцу;</w:t>
      </w:r>
    </w:p>
    <w:p w:rsidR="009D3B76" w:rsidRPr="00704F76" w:rsidRDefault="009D3B76" w:rsidP="00704F76">
      <w:pPr>
        <w:numPr>
          <w:ilvl w:val="0"/>
          <w:numId w:val="10"/>
        </w:numPr>
        <w:tabs>
          <w:tab w:val="left" w:pos="770"/>
        </w:tabs>
        <w:spacing w:after="0" w:line="240" w:lineRule="auto"/>
        <w:jc w:val="both"/>
        <w:rPr>
          <w:rFonts w:ascii="Times New Roman" w:hAnsi="Times New Roman"/>
        </w:rPr>
      </w:pPr>
      <w:r w:rsidRPr="00704F76">
        <w:rPr>
          <w:rFonts w:ascii="Times New Roman" w:hAnsi="Times New Roman"/>
        </w:rPr>
        <w:t>слушает взрослого и выполняет его инструкции.</w:t>
      </w:r>
    </w:p>
    <w:p w:rsidR="009D3B76" w:rsidRPr="00704F76" w:rsidRDefault="009D3B76" w:rsidP="00704F76">
      <w:pPr>
        <w:tabs>
          <w:tab w:val="left" w:pos="962"/>
        </w:tabs>
        <w:spacing w:line="240" w:lineRule="auto"/>
        <w:ind w:firstLine="426"/>
        <w:jc w:val="both"/>
        <w:rPr>
          <w:rFonts w:ascii="Times New Roman" w:hAnsi="Times New Roman"/>
          <w:b/>
        </w:rPr>
      </w:pPr>
      <w:r w:rsidRPr="00704F76">
        <w:rPr>
          <w:rFonts w:ascii="Times New Roman" w:hAnsi="Times New Roman"/>
          <w:b/>
        </w:rPr>
        <w:t>6-7</w:t>
      </w:r>
      <w:r w:rsidRPr="00704F76">
        <w:rPr>
          <w:rFonts w:ascii="Times New Roman" w:hAnsi="Times New Roman"/>
          <w:b/>
        </w:rPr>
        <w:tab/>
        <w:t>лет</w:t>
      </w:r>
    </w:p>
    <w:p w:rsidR="009D3B76" w:rsidRPr="00704F76" w:rsidRDefault="009D3B76" w:rsidP="00704F76">
      <w:pPr>
        <w:spacing w:line="240" w:lineRule="auto"/>
        <w:ind w:firstLine="426"/>
        <w:jc w:val="both"/>
        <w:rPr>
          <w:rFonts w:ascii="Times New Roman" w:hAnsi="Times New Roman"/>
        </w:rPr>
      </w:pPr>
      <w:r w:rsidRPr="00704F76">
        <w:rPr>
          <w:rFonts w:ascii="Times New Roman" w:hAnsi="Times New Roman"/>
        </w:rPr>
        <w:t>Умеет:</w:t>
      </w:r>
    </w:p>
    <w:p w:rsidR="009D3B76" w:rsidRPr="00704F76" w:rsidRDefault="009D3B76" w:rsidP="00704F76">
      <w:pPr>
        <w:numPr>
          <w:ilvl w:val="0"/>
          <w:numId w:val="10"/>
        </w:numPr>
        <w:tabs>
          <w:tab w:val="left" w:pos="770"/>
        </w:tabs>
        <w:spacing w:after="0" w:line="240" w:lineRule="auto"/>
        <w:jc w:val="both"/>
        <w:rPr>
          <w:rFonts w:ascii="Times New Roman" w:hAnsi="Times New Roman"/>
        </w:rPr>
      </w:pPr>
      <w:r w:rsidRPr="00704F76">
        <w:rPr>
          <w:rFonts w:ascii="Times New Roman" w:hAnsi="Times New Roman"/>
        </w:rPr>
        <w:t>работать по правилу;</w:t>
      </w:r>
    </w:p>
    <w:p w:rsidR="009D3B76" w:rsidRPr="00704F76" w:rsidRDefault="009D3B76" w:rsidP="00704F76">
      <w:pPr>
        <w:numPr>
          <w:ilvl w:val="0"/>
          <w:numId w:val="10"/>
        </w:numPr>
        <w:tabs>
          <w:tab w:val="left" w:pos="770"/>
        </w:tabs>
        <w:spacing w:after="0" w:line="240" w:lineRule="auto"/>
        <w:jc w:val="both"/>
        <w:rPr>
          <w:rFonts w:ascii="Times New Roman" w:hAnsi="Times New Roman"/>
        </w:rPr>
      </w:pPr>
      <w:r w:rsidRPr="00704F76">
        <w:rPr>
          <w:rFonts w:ascii="Times New Roman" w:hAnsi="Times New Roman"/>
        </w:rPr>
        <w:t>работать по образцу;</w:t>
      </w:r>
    </w:p>
    <w:p w:rsidR="009D3B76" w:rsidRPr="00704F76" w:rsidRDefault="009D3B76" w:rsidP="00704F76">
      <w:pPr>
        <w:numPr>
          <w:ilvl w:val="0"/>
          <w:numId w:val="10"/>
        </w:numPr>
        <w:tabs>
          <w:tab w:val="left" w:pos="775"/>
        </w:tabs>
        <w:spacing w:after="0" w:line="240" w:lineRule="auto"/>
        <w:jc w:val="both"/>
        <w:rPr>
          <w:rFonts w:ascii="Times New Roman" w:hAnsi="Times New Roman"/>
        </w:rPr>
      </w:pPr>
      <w:r w:rsidRPr="00704F76">
        <w:rPr>
          <w:rFonts w:ascii="Times New Roman" w:hAnsi="Times New Roman"/>
        </w:rPr>
        <w:t>слушать взрослого и выполнять его инструкции;</w:t>
      </w:r>
    </w:p>
    <w:p w:rsidR="009D3B76" w:rsidRPr="00704F76" w:rsidRDefault="009D3B76" w:rsidP="00704F76">
      <w:pPr>
        <w:numPr>
          <w:ilvl w:val="0"/>
          <w:numId w:val="10"/>
        </w:numPr>
        <w:tabs>
          <w:tab w:val="left" w:pos="775"/>
        </w:tabs>
        <w:spacing w:after="0" w:line="240" w:lineRule="auto"/>
        <w:jc w:val="both"/>
        <w:rPr>
          <w:rFonts w:ascii="Times New Roman" w:hAnsi="Times New Roman"/>
        </w:rPr>
      </w:pPr>
      <w:r w:rsidRPr="00704F76">
        <w:rPr>
          <w:rFonts w:ascii="Times New Roman" w:hAnsi="Times New Roman"/>
        </w:rPr>
        <w:t>работать в общем темпе;</w:t>
      </w:r>
    </w:p>
    <w:p w:rsidR="009D3B76" w:rsidRPr="00704F76" w:rsidRDefault="009D3B76" w:rsidP="00704F76">
      <w:pPr>
        <w:numPr>
          <w:ilvl w:val="0"/>
          <w:numId w:val="10"/>
        </w:numPr>
        <w:tabs>
          <w:tab w:val="left" w:pos="769"/>
        </w:tabs>
        <w:spacing w:after="0" w:line="240" w:lineRule="auto"/>
        <w:jc w:val="both"/>
        <w:rPr>
          <w:rFonts w:ascii="Times New Roman" w:hAnsi="Times New Roman"/>
        </w:rPr>
      </w:pPr>
      <w:r w:rsidRPr="00704F76">
        <w:rPr>
          <w:rFonts w:ascii="Times New Roman" w:hAnsi="Times New Roman"/>
        </w:rPr>
        <w:t>договариваться, распределять обязанности, работая в коллективе сверстников.</w:t>
      </w:r>
    </w:p>
    <w:p w:rsidR="009D3B76" w:rsidRPr="00704F76" w:rsidRDefault="009D3B76" w:rsidP="00704F76">
      <w:pPr>
        <w:tabs>
          <w:tab w:val="left" w:pos="769"/>
        </w:tabs>
        <w:spacing w:line="240" w:lineRule="auto"/>
        <w:jc w:val="both"/>
        <w:rPr>
          <w:rFonts w:ascii="Times New Roman" w:hAnsi="Times New Roman"/>
        </w:rPr>
      </w:pP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 xml:space="preserve">Овладевший необходимыми умениями и навыками в образовательной области «Физическое развитие» </w:t>
      </w:r>
    </w:p>
    <w:p w:rsidR="009D3B76" w:rsidRPr="00704F76" w:rsidRDefault="009D3B76" w:rsidP="00704F76">
      <w:pPr>
        <w:spacing w:line="240" w:lineRule="auto"/>
        <w:ind w:firstLine="426"/>
        <w:jc w:val="both"/>
        <w:rPr>
          <w:rFonts w:ascii="Times New Roman" w:hAnsi="Times New Roman"/>
        </w:rPr>
      </w:pPr>
      <w:r w:rsidRPr="00704F76">
        <w:rPr>
          <w:rFonts w:ascii="Times New Roman" w:hAnsi="Times New Roman"/>
          <w:b/>
          <w:bCs/>
          <w:iCs/>
          <w:shd w:val="clear" w:color="auto" w:fill="FFFFFF"/>
        </w:rPr>
        <w:t>1-3 года</w:t>
      </w:r>
    </w:p>
    <w:p w:rsidR="009D3B76" w:rsidRPr="00704F76" w:rsidRDefault="009D3B76" w:rsidP="00704F76">
      <w:pPr>
        <w:spacing w:line="240" w:lineRule="auto"/>
        <w:jc w:val="both"/>
        <w:rPr>
          <w:rFonts w:ascii="Times New Roman" w:hAnsi="Times New Roman"/>
          <w:i/>
        </w:rPr>
      </w:pPr>
      <w:r w:rsidRPr="00704F76">
        <w:rPr>
          <w:rFonts w:ascii="Times New Roman" w:hAnsi="Times New Roman"/>
          <w:i/>
        </w:rPr>
        <w:t>Сохранение и укрепление физического и психического здоровья детей:</w:t>
      </w:r>
    </w:p>
    <w:p w:rsidR="009D3B76" w:rsidRPr="00704F76" w:rsidRDefault="009D3B76" w:rsidP="00704F76">
      <w:pPr>
        <w:numPr>
          <w:ilvl w:val="0"/>
          <w:numId w:val="10"/>
        </w:numPr>
        <w:tabs>
          <w:tab w:val="left" w:pos="770"/>
        </w:tabs>
        <w:spacing w:after="0" w:line="240" w:lineRule="auto"/>
        <w:jc w:val="both"/>
        <w:rPr>
          <w:rFonts w:ascii="Times New Roman" w:hAnsi="Times New Roman"/>
        </w:rPr>
      </w:pPr>
      <w:r w:rsidRPr="00704F76">
        <w:rPr>
          <w:rFonts w:ascii="Times New Roman" w:hAnsi="Times New Roman"/>
        </w:rPr>
        <w:t xml:space="preserve">хорошо спит, активен во время бодрствования; </w:t>
      </w:r>
    </w:p>
    <w:p w:rsidR="009D3B76" w:rsidRPr="00704F76" w:rsidRDefault="009D3B76" w:rsidP="00704F76">
      <w:pPr>
        <w:numPr>
          <w:ilvl w:val="0"/>
          <w:numId w:val="10"/>
        </w:numPr>
        <w:tabs>
          <w:tab w:val="left" w:pos="770"/>
        </w:tabs>
        <w:spacing w:after="0" w:line="240" w:lineRule="auto"/>
        <w:jc w:val="both"/>
        <w:rPr>
          <w:rFonts w:ascii="Times New Roman" w:hAnsi="Times New Roman"/>
        </w:rPr>
      </w:pPr>
      <w:r w:rsidRPr="00704F76">
        <w:rPr>
          <w:rFonts w:ascii="Times New Roman" w:hAnsi="Times New Roman"/>
          <w:iCs/>
          <w:shd w:val="clear" w:color="auto" w:fill="FFFFFF"/>
        </w:rPr>
        <w:t xml:space="preserve">имеет хороший аппетит, регулярный стул; </w:t>
      </w:r>
    </w:p>
    <w:p w:rsidR="009D3B76" w:rsidRPr="00704F76" w:rsidRDefault="009D3B76" w:rsidP="00704F76">
      <w:pPr>
        <w:tabs>
          <w:tab w:val="left" w:pos="770"/>
        </w:tabs>
        <w:spacing w:line="240" w:lineRule="auto"/>
        <w:jc w:val="both"/>
        <w:rPr>
          <w:rFonts w:ascii="Times New Roman" w:hAnsi="Times New Roman"/>
        </w:rPr>
      </w:pPr>
      <w:r w:rsidRPr="00704F76">
        <w:rPr>
          <w:rFonts w:ascii="Times New Roman" w:hAnsi="Times New Roman"/>
          <w:i/>
        </w:rPr>
        <w:t>Воспитание культурно-гигиенических навыков:</w:t>
      </w:r>
    </w:p>
    <w:p w:rsidR="009D3B76" w:rsidRPr="00704F76" w:rsidRDefault="009D3B76" w:rsidP="00704F76">
      <w:pPr>
        <w:numPr>
          <w:ilvl w:val="0"/>
          <w:numId w:val="10"/>
        </w:numPr>
        <w:tabs>
          <w:tab w:val="left" w:pos="766"/>
        </w:tabs>
        <w:spacing w:after="0" w:line="240" w:lineRule="auto"/>
        <w:jc w:val="both"/>
        <w:rPr>
          <w:rFonts w:ascii="Times New Roman" w:hAnsi="Times New Roman"/>
        </w:rPr>
      </w:pPr>
      <w:r w:rsidRPr="00704F76">
        <w:rPr>
          <w:rFonts w:ascii="Times New Roman" w:hAnsi="Times New Roman"/>
        </w:rPr>
        <w:t>умеет правильно мыть руки и насухо их вытирать;</w:t>
      </w:r>
    </w:p>
    <w:p w:rsidR="009D3B76" w:rsidRPr="00704F76" w:rsidRDefault="009D3B76" w:rsidP="00704F76">
      <w:pPr>
        <w:numPr>
          <w:ilvl w:val="0"/>
          <w:numId w:val="10"/>
        </w:numPr>
        <w:tabs>
          <w:tab w:val="left" w:pos="766"/>
        </w:tabs>
        <w:spacing w:after="0" w:line="240" w:lineRule="auto"/>
        <w:jc w:val="both"/>
        <w:rPr>
          <w:rFonts w:ascii="Times New Roman" w:hAnsi="Times New Roman"/>
        </w:rPr>
      </w:pPr>
      <w:r w:rsidRPr="00704F76">
        <w:rPr>
          <w:rFonts w:ascii="Times New Roman" w:hAnsi="Times New Roman"/>
        </w:rPr>
        <w:t>умеет самостоятельно кушать и пользоваться салфеткой;</w:t>
      </w:r>
    </w:p>
    <w:p w:rsidR="009D3B76" w:rsidRPr="00704F76" w:rsidRDefault="009D3B76" w:rsidP="00704F76">
      <w:pPr>
        <w:numPr>
          <w:ilvl w:val="0"/>
          <w:numId w:val="10"/>
        </w:numPr>
        <w:tabs>
          <w:tab w:val="left" w:pos="770"/>
        </w:tabs>
        <w:spacing w:after="0" w:line="240" w:lineRule="auto"/>
        <w:jc w:val="both"/>
        <w:rPr>
          <w:rFonts w:ascii="Times New Roman" w:hAnsi="Times New Roman"/>
        </w:rPr>
      </w:pPr>
      <w:r w:rsidRPr="00704F76">
        <w:rPr>
          <w:rFonts w:ascii="Times New Roman" w:hAnsi="Times New Roman"/>
          <w:iCs/>
          <w:shd w:val="clear" w:color="auto" w:fill="FFFFFF"/>
        </w:rPr>
        <w:t xml:space="preserve">употребляет слова «спасибо», «пожалуйста». </w:t>
      </w:r>
    </w:p>
    <w:p w:rsidR="009D3B76" w:rsidRPr="00704F76" w:rsidRDefault="009D3B76" w:rsidP="00704F76">
      <w:pPr>
        <w:tabs>
          <w:tab w:val="left" w:pos="770"/>
        </w:tabs>
        <w:spacing w:line="240" w:lineRule="auto"/>
        <w:jc w:val="both"/>
        <w:rPr>
          <w:rFonts w:ascii="Times New Roman" w:hAnsi="Times New Roman"/>
          <w:i/>
        </w:rPr>
      </w:pPr>
      <w:r w:rsidRPr="00704F76">
        <w:rPr>
          <w:rFonts w:ascii="Times New Roman" w:hAnsi="Times New Roman"/>
          <w:i/>
        </w:rPr>
        <w:t>Формирование начальных представлений о здоровом образе жизни:</w:t>
      </w:r>
    </w:p>
    <w:p w:rsidR="009D3B76" w:rsidRPr="00704F76" w:rsidRDefault="009D3B76" w:rsidP="00704F76">
      <w:pPr>
        <w:numPr>
          <w:ilvl w:val="0"/>
          <w:numId w:val="10"/>
        </w:numPr>
        <w:tabs>
          <w:tab w:val="left" w:pos="774"/>
        </w:tabs>
        <w:spacing w:after="0" w:line="240" w:lineRule="auto"/>
        <w:jc w:val="both"/>
        <w:rPr>
          <w:rFonts w:ascii="Times New Roman" w:hAnsi="Times New Roman"/>
        </w:rPr>
      </w:pPr>
      <w:r w:rsidRPr="00704F76">
        <w:rPr>
          <w:rFonts w:ascii="Times New Roman" w:hAnsi="Times New Roman"/>
        </w:rPr>
        <w:t>имеет простейшие понятия о важности для здоровья соблюдений правил личной гигиены, занятий физическими упражнениями, прогулки (знает, что нужно мыть руки, чистить зубы, делать зарядку, гулять на свежем воздухе и т. д.);</w:t>
      </w:r>
    </w:p>
    <w:p w:rsidR="009D3B76" w:rsidRPr="00704F76" w:rsidRDefault="009D3B76" w:rsidP="00704F76">
      <w:pPr>
        <w:numPr>
          <w:ilvl w:val="0"/>
          <w:numId w:val="10"/>
        </w:numPr>
        <w:tabs>
          <w:tab w:val="left" w:pos="769"/>
        </w:tabs>
        <w:spacing w:after="0" w:line="240" w:lineRule="auto"/>
        <w:jc w:val="both"/>
        <w:rPr>
          <w:rFonts w:ascii="Times New Roman" w:hAnsi="Times New Roman"/>
        </w:rPr>
      </w:pPr>
      <w:r w:rsidRPr="00704F76">
        <w:rPr>
          <w:rFonts w:ascii="Times New Roman" w:hAnsi="Times New Roman"/>
        </w:rPr>
        <w:t>при небольшой помощи взрослых пользуется индивидуальными предметами (носовым платком, салфеткой, полотенцем, расческой, горшком).</w:t>
      </w:r>
    </w:p>
    <w:p w:rsidR="009D3B76" w:rsidRPr="00704F76" w:rsidRDefault="009D3B76" w:rsidP="00704F76">
      <w:pPr>
        <w:spacing w:line="240" w:lineRule="auto"/>
        <w:jc w:val="both"/>
        <w:rPr>
          <w:rFonts w:ascii="Times New Roman" w:hAnsi="Times New Roman"/>
          <w:i/>
        </w:rPr>
      </w:pPr>
      <w:r w:rsidRPr="00704F76">
        <w:rPr>
          <w:rFonts w:ascii="Times New Roman" w:hAnsi="Times New Roman"/>
          <w:i/>
        </w:rPr>
        <w:t>Развитие физических качеств (скоростных, силовых, гибкости, выносливо</w:t>
      </w:r>
      <w:r w:rsidRPr="00704F76">
        <w:rPr>
          <w:rFonts w:ascii="Times New Roman" w:hAnsi="Times New Roman"/>
          <w:bCs/>
          <w:i/>
          <w:shd w:val="clear" w:color="auto" w:fill="FFFFFF"/>
        </w:rPr>
        <w:t>сти,</w:t>
      </w:r>
      <w:r w:rsidRPr="00704F76">
        <w:rPr>
          <w:rFonts w:ascii="Times New Roman" w:hAnsi="Times New Roman"/>
          <w:i/>
        </w:rPr>
        <w:t xml:space="preserve"> координации):</w:t>
      </w:r>
    </w:p>
    <w:p w:rsidR="009D3B76" w:rsidRPr="00704F76" w:rsidRDefault="009D3B76" w:rsidP="00704F76">
      <w:pPr>
        <w:numPr>
          <w:ilvl w:val="0"/>
          <w:numId w:val="10"/>
        </w:numPr>
        <w:tabs>
          <w:tab w:val="left" w:pos="770"/>
        </w:tabs>
        <w:spacing w:after="0" w:line="240" w:lineRule="auto"/>
        <w:jc w:val="both"/>
        <w:rPr>
          <w:rFonts w:ascii="Times New Roman" w:hAnsi="Times New Roman"/>
        </w:rPr>
      </w:pPr>
      <w:r w:rsidRPr="00704F76">
        <w:rPr>
          <w:rFonts w:ascii="Times New Roman" w:hAnsi="Times New Roman"/>
        </w:rPr>
        <w:t>прыгает на месте и с продвижением вперед;</w:t>
      </w:r>
    </w:p>
    <w:p w:rsidR="009D3B76" w:rsidRPr="00704F76" w:rsidRDefault="009D3B76" w:rsidP="00704F76">
      <w:pPr>
        <w:numPr>
          <w:ilvl w:val="0"/>
          <w:numId w:val="10"/>
        </w:numPr>
        <w:tabs>
          <w:tab w:val="left" w:pos="775"/>
        </w:tabs>
        <w:spacing w:after="0" w:line="240" w:lineRule="auto"/>
        <w:jc w:val="both"/>
        <w:rPr>
          <w:rFonts w:ascii="Times New Roman" w:hAnsi="Times New Roman"/>
        </w:rPr>
      </w:pPr>
      <w:r w:rsidRPr="00704F76">
        <w:rPr>
          <w:rFonts w:ascii="Times New Roman" w:hAnsi="Times New Roman"/>
        </w:rPr>
        <w:t>может бежать непрерывно в течение 30-40 с;</w:t>
      </w:r>
    </w:p>
    <w:p w:rsidR="009D3B76" w:rsidRPr="00704F76" w:rsidRDefault="009D3B76" w:rsidP="00704F76">
      <w:pPr>
        <w:numPr>
          <w:ilvl w:val="0"/>
          <w:numId w:val="10"/>
        </w:numPr>
        <w:tabs>
          <w:tab w:val="left" w:pos="775"/>
        </w:tabs>
        <w:spacing w:after="0" w:line="240" w:lineRule="auto"/>
        <w:jc w:val="both"/>
        <w:rPr>
          <w:rFonts w:ascii="Times New Roman" w:hAnsi="Times New Roman"/>
        </w:rPr>
      </w:pPr>
      <w:r w:rsidRPr="00704F76">
        <w:rPr>
          <w:rFonts w:ascii="Times New Roman" w:hAnsi="Times New Roman"/>
        </w:rPr>
        <w:t>влезает на 2-3 перекладины гимнастической стенки (любым способом);</w:t>
      </w:r>
    </w:p>
    <w:p w:rsidR="009D3B76" w:rsidRPr="00704F76" w:rsidRDefault="009D3B76" w:rsidP="00704F76">
      <w:pPr>
        <w:numPr>
          <w:ilvl w:val="0"/>
          <w:numId w:val="10"/>
        </w:numPr>
        <w:tabs>
          <w:tab w:val="left" w:pos="815"/>
        </w:tabs>
        <w:spacing w:after="0" w:line="240" w:lineRule="auto"/>
        <w:jc w:val="both"/>
        <w:rPr>
          <w:rFonts w:ascii="Times New Roman" w:hAnsi="Times New Roman"/>
        </w:rPr>
      </w:pPr>
      <w:r w:rsidRPr="00704F76">
        <w:rPr>
          <w:rFonts w:ascii="Times New Roman" w:hAnsi="Times New Roman"/>
        </w:rPr>
        <w:t>берет, держит, переносит, бросает и катает мяч.</w:t>
      </w: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Накопление и обогащение двигательного опыта (овладение основными движениями):</w:t>
      </w:r>
    </w:p>
    <w:p w:rsidR="009D3B76" w:rsidRPr="00704F76" w:rsidRDefault="009D3B76" w:rsidP="00704F76">
      <w:pPr>
        <w:numPr>
          <w:ilvl w:val="0"/>
          <w:numId w:val="10"/>
        </w:numPr>
        <w:tabs>
          <w:tab w:val="left" w:pos="802"/>
        </w:tabs>
        <w:spacing w:after="0" w:line="240" w:lineRule="auto"/>
        <w:jc w:val="both"/>
        <w:rPr>
          <w:rFonts w:ascii="Times New Roman" w:hAnsi="Times New Roman"/>
        </w:rPr>
      </w:pPr>
      <w:r w:rsidRPr="00704F76">
        <w:rPr>
          <w:rFonts w:ascii="Times New Roman" w:hAnsi="Times New Roman"/>
        </w:rPr>
        <w:t>легко ходит в разных направлениях и в различном темпе, ходит с перешагиванием через предметы (высота 10 см);</w:t>
      </w:r>
    </w:p>
    <w:p w:rsidR="009D3B76" w:rsidRPr="00704F76" w:rsidRDefault="009D3B76" w:rsidP="00704F76">
      <w:pPr>
        <w:numPr>
          <w:ilvl w:val="0"/>
          <w:numId w:val="10"/>
        </w:numPr>
        <w:tabs>
          <w:tab w:val="left" w:pos="812"/>
        </w:tabs>
        <w:spacing w:after="0" w:line="240" w:lineRule="auto"/>
        <w:jc w:val="both"/>
        <w:rPr>
          <w:rFonts w:ascii="Times New Roman" w:hAnsi="Times New Roman"/>
        </w:rPr>
      </w:pPr>
      <w:r w:rsidRPr="00704F76">
        <w:rPr>
          <w:rFonts w:ascii="Times New Roman" w:hAnsi="Times New Roman"/>
        </w:rPr>
        <w:t>бросает предметы в горизонтальную цель (расстояние 1 м), двумя руками, поочередно правой и левой рукой;</w:t>
      </w:r>
    </w:p>
    <w:p w:rsidR="009D3B76" w:rsidRPr="00704F76" w:rsidRDefault="009D3B76" w:rsidP="00704F76">
      <w:pPr>
        <w:numPr>
          <w:ilvl w:val="0"/>
          <w:numId w:val="10"/>
        </w:numPr>
        <w:tabs>
          <w:tab w:val="left" w:pos="810"/>
        </w:tabs>
        <w:spacing w:after="0" w:line="240" w:lineRule="auto"/>
        <w:jc w:val="both"/>
        <w:rPr>
          <w:rFonts w:ascii="Times New Roman" w:hAnsi="Times New Roman"/>
        </w:rPr>
      </w:pPr>
      <w:r w:rsidRPr="00704F76">
        <w:rPr>
          <w:rFonts w:ascii="Times New Roman" w:hAnsi="Times New Roman"/>
        </w:rPr>
        <w:t>может пробежать к указанной цели;</w:t>
      </w:r>
    </w:p>
    <w:p w:rsidR="009D3B76" w:rsidRPr="00704F76" w:rsidRDefault="009D3B76" w:rsidP="00704F76">
      <w:pPr>
        <w:numPr>
          <w:ilvl w:val="0"/>
          <w:numId w:val="10"/>
        </w:numPr>
        <w:tabs>
          <w:tab w:val="left" w:pos="815"/>
        </w:tabs>
        <w:spacing w:after="0" w:line="240" w:lineRule="auto"/>
        <w:jc w:val="both"/>
        <w:rPr>
          <w:rFonts w:ascii="Times New Roman" w:hAnsi="Times New Roman"/>
        </w:rPr>
      </w:pPr>
      <w:r w:rsidRPr="00704F76">
        <w:rPr>
          <w:rFonts w:ascii="Times New Roman" w:hAnsi="Times New Roman"/>
        </w:rPr>
        <w:t>воспроизводит простые движения по показу взрослого.</w:t>
      </w: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Формирование потребности в двигательной активности и физическом совершенствовании:</w:t>
      </w:r>
    </w:p>
    <w:p w:rsidR="009D3B76" w:rsidRPr="00704F76" w:rsidRDefault="009D3B76" w:rsidP="00704F76">
      <w:pPr>
        <w:numPr>
          <w:ilvl w:val="0"/>
          <w:numId w:val="10"/>
        </w:numPr>
        <w:tabs>
          <w:tab w:val="left" w:pos="807"/>
        </w:tabs>
        <w:spacing w:after="0" w:line="240" w:lineRule="auto"/>
        <w:jc w:val="both"/>
        <w:rPr>
          <w:rFonts w:ascii="Times New Roman" w:hAnsi="Times New Roman"/>
        </w:rPr>
      </w:pPr>
      <w:r w:rsidRPr="00704F76">
        <w:rPr>
          <w:rFonts w:ascii="Times New Roman" w:hAnsi="Times New Roman"/>
        </w:rPr>
        <w:t>охотно выполняет движения имитационного характера, участвует в несложных сюжетных подвижных играх, организованных взрослым;</w:t>
      </w:r>
    </w:p>
    <w:p w:rsidR="009D3B76" w:rsidRPr="00704F76" w:rsidRDefault="009D3B76" w:rsidP="00704F76">
      <w:pPr>
        <w:numPr>
          <w:ilvl w:val="0"/>
          <w:numId w:val="10"/>
        </w:numPr>
        <w:tabs>
          <w:tab w:val="left" w:pos="810"/>
        </w:tabs>
        <w:spacing w:after="0" w:line="240" w:lineRule="auto"/>
        <w:jc w:val="both"/>
        <w:rPr>
          <w:rFonts w:ascii="Times New Roman" w:hAnsi="Times New Roman"/>
        </w:rPr>
      </w:pPr>
      <w:r w:rsidRPr="00704F76">
        <w:rPr>
          <w:rFonts w:ascii="Times New Roman" w:hAnsi="Times New Roman"/>
        </w:rPr>
        <w:t>получает удовольствие от участия в двигательной деятельности.</w:t>
      </w:r>
    </w:p>
    <w:p w:rsidR="009D3B76" w:rsidRPr="00704F76" w:rsidRDefault="009D3B76" w:rsidP="00704F76">
      <w:pPr>
        <w:keepNext/>
        <w:keepLines/>
        <w:spacing w:line="240" w:lineRule="auto"/>
        <w:ind w:firstLine="426"/>
        <w:jc w:val="both"/>
        <w:outlineLvl w:val="0"/>
        <w:rPr>
          <w:rFonts w:ascii="Times New Roman" w:hAnsi="Times New Roman"/>
          <w:b/>
        </w:rPr>
      </w:pPr>
      <w:r w:rsidRPr="00704F76">
        <w:rPr>
          <w:rFonts w:ascii="Times New Roman" w:hAnsi="Times New Roman"/>
          <w:b/>
        </w:rPr>
        <w:t>3-4 года</w:t>
      </w: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Сохранение и укрепление физического и психического здоровья детей:</w:t>
      </w:r>
    </w:p>
    <w:p w:rsidR="009D3B76" w:rsidRPr="00704F76" w:rsidRDefault="009D3B76" w:rsidP="00704F76">
      <w:pPr>
        <w:numPr>
          <w:ilvl w:val="0"/>
          <w:numId w:val="10"/>
        </w:numPr>
        <w:tabs>
          <w:tab w:val="left" w:pos="806"/>
        </w:tabs>
        <w:spacing w:after="0" w:line="240" w:lineRule="auto"/>
        <w:jc w:val="both"/>
        <w:rPr>
          <w:rFonts w:ascii="Times New Roman" w:hAnsi="Times New Roman"/>
        </w:rPr>
      </w:pPr>
      <w:r w:rsidRPr="00704F76">
        <w:rPr>
          <w:rFonts w:ascii="Times New Roman" w:hAnsi="Times New Roman"/>
        </w:rPr>
        <w:t>легко и быстро засыпает, спокойно спит, с аппетитом ест;</w:t>
      </w:r>
    </w:p>
    <w:p w:rsidR="009D3B76" w:rsidRPr="00704F76" w:rsidRDefault="009D3B76" w:rsidP="00704F76">
      <w:pPr>
        <w:numPr>
          <w:ilvl w:val="0"/>
          <w:numId w:val="10"/>
        </w:numPr>
        <w:tabs>
          <w:tab w:val="left" w:pos="806"/>
        </w:tabs>
        <w:spacing w:after="0" w:line="240" w:lineRule="auto"/>
        <w:jc w:val="both"/>
        <w:rPr>
          <w:rFonts w:ascii="Times New Roman" w:hAnsi="Times New Roman"/>
        </w:rPr>
      </w:pPr>
      <w:r w:rsidRPr="00704F76">
        <w:rPr>
          <w:rFonts w:ascii="Times New Roman" w:hAnsi="Times New Roman"/>
        </w:rPr>
        <w:t>редко болеет острыми респираторно-вирусными инфекциями (2 раза в год).</w:t>
      </w: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Воспитание культурно-гигиенических навыков:</w:t>
      </w:r>
    </w:p>
    <w:p w:rsidR="009D3B76" w:rsidRPr="00704F76" w:rsidRDefault="009D3B76" w:rsidP="00704F76">
      <w:pPr>
        <w:numPr>
          <w:ilvl w:val="0"/>
          <w:numId w:val="10"/>
        </w:numPr>
        <w:tabs>
          <w:tab w:val="left" w:pos="812"/>
        </w:tabs>
        <w:spacing w:after="0" w:line="240" w:lineRule="auto"/>
        <w:jc w:val="both"/>
        <w:rPr>
          <w:rFonts w:ascii="Times New Roman" w:hAnsi="Times New Roman"/>
        </w:rPr>
      </w:pPr>
      <w:r w:rsidRPr="00704F76">
        <w:rPr>
          <w:rFonts w:ascii="Times New Roman" w:hAnsi="Times New Roman"/>
        </w:rPr>
        <w:t>приучен к опрятности (замечает непорядок в одежде, устраняет его при небольшой помощи взрослых);</w:t>
      </w:r>
    </w:p>
    <w:p w:rsidR="009D3B76" w:rsidRPr="00704F76" w:rsidRDefault="009D3B76" w:rsidP="00704F76">
      <w:pPr>
        <w:numPr>
          <w:ilvl w:val="0"/>
          <w:numId w:val="10"/>
        </w:numPr>
        <w:tabs>
          <w:tab w:val="left" w:pos="807"/>
        </w:tabs>
        <w:spacing w:after="0" w:line="240" w:lineRule="auto"/>
        <w:jc w:val="both"/>
        <w:rPr>
          <w:rFonts w:ascii="Times New Roman" w:hAnsi="Times New Roman"/>
        </w:rPr>
      </w:pPr>
      <w:r w:rsidRPr="00704F76">
        <w:rPr>
          <w:rFonts w:ascii="Times New Roman" w:hAnsi="Times New Roman"/>
        </w:rPr>
        <w:t>владеет навыками поведения во время еды, умывания, умеет пользоваться носовым платком, причесываться, следит за своим внешним видом;</w:t>
      </w:r>
    </w:p>
    <w:p w:rsidR="009D3B76" w:rsidRPr="00704F76" w:rsidRDefault="009D3B76" w:rsidP="00704F76">
      <w:pPr>
        <w:numPr>
          <w:ilvl w:val="0"/>
          <w:numId w:val="10"/>
        </w:numPr>
        <w:tabs>
          <w:tab w:val="left" w:pos="812"/>
        </w:tabs>
        <w:spacing w:after="0" w:line="240" w:lineRule="auto"/>
        <w:jc w:val="both"/>
        <w:rPr>
          <w:rFonts w:ascii="Times New Roman" w:hAnsi="Times New Roman"/>
        </w:rPr>
      </w:pPr>
      <w:r w:rsidRPr="00704F76">
        <w:rPr>
          <w:rFonts w:ascii="Times New Roman" w:hAnsi="Times New Roman"/>
        </w:rPr>
        <w:t>охотно включается в выполнение режимных моментов и гигиенических процедур.</w:t>
      </w: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Формирование начальных представлений о здоровом образе жизни:</w:t>
      </w:r>
    </w:p>
    <w:p w:rsidR="009D3B76" w:rsidRPr="00704F76" w:rsidRDefault="009D3B76" w:rsidP="00704F76">
      <w:pPr>
        <w:numPr>
          <w:ilvl w:val="0"/>
          <w:numId w:val="10"/>
        </w:numPr>
        <w:tabs>
          <w:tab w:val="left" w:pos="807"/>
        </w:tabs>
        <w:spacing w:after="0" w:line="240" w:lineRule="auto"/>
        <w:jc w:val="both"/>
        <w:rPr>
          <w:rFonts w:ascii="Times New Roman" w:hAnsi="Times New Roman"/>
        </w:rPr>
      </w:pPr>
      <w:r w:rsidRPr="00704F76">
        <w:rPr>
          <w:rFonts w:ascii="Times New Roman" w:hAnsi="Times New Roman"/>
        </w:rPr>
        <w:t>имеет простейшее представление о полезной и вредной для здоровья пище;</w:t>
      </w:r>
    </w:p>
    <w:p w:rsidR="009D3B76" w:rsidRPr="00704F76" w:rsidRDefault="009D3B76" w:rsidP="00704F76">
      <w:pPr>
        <w:numPr>
          <w:ilvl w:val="0"/>
          <w:numId w:val="10"/>
        </w:numPr>
        <w:tabs>
          <w:tab w:val="left" w:pos="817"/>
        </w:tabs>
        <w:spacing w:after="0" w:line="240" w:lineRule="auto"/>
        <w:jc w:val="both"/>
        <w:rPr>
          <w:rFonts w:ascii="Times New Roman" w:hAnsi="Times New Roman"/>
        </w:rPr>
      </w:pPr>
      <w:r w:rsidRPr="00704F76">
        <w:rPr>
          <w:rFonts w:ascii="Times New Roman" w:hAnsi="Times New Roman"/>
        </w:rPr>
        <w:t>владеет элементарными знаниями о правилах личной гигиены, важных для здоровья (мыть руки, чистить зубы, делать зарядку, гулять на свежем воздухе) о значении сна;</w:t>
      </w:r>
    </w:p>
    <w:p w:rsidR="009D3B76" w:rsidRPr="00704F76" w:rsidRDefault="009D3B76" w:rsidP="00704F76">
      <w:pPr>
        <w:numPr>
          <w:ilvl w:val="0"/>
          <w:numId w:val="10"/>
        </w:numPr>
        <w:tabs>
          <w:tab w:val="left" w:pos="810"/>
        </w:tabs>
        <w:spacing w:after="0" w:line="240" w:lineRule="auto"/>
        <w:jc w:val="both"/>
        <w:rPr>
          <w:rFonts w:ascii="Times New Roman" w:hAnsi="Times New Roman"/>
        </w:rPr>
      </w:pPr>
      <w:r w:rsidRPr="00704F76">
        <w:rPr>
          <w:rFonts w:ascii="Times New Roman" w:hAnsi="Times New Roman"/>
        </w:rPr>
        <w:t>умеет бережно относиться к своему здоровью, здоровью других детей;</w:t>
      </w:r>
    </w:p>
    <w:p w:rsidR="009D3B76" w:rsidRPr="00704F76" w:rsidRDefault="009D3B76" w:rsidP="00704F76">
      <w:pPr>
        <w:numPr>
          <w:ilvl w:val="0"/>
          <w:numId w:val="10"/>
        </w:numPr>
        <w:tabs>
          <w:tab w:val="left" w:pos="807"/>
        </w:tabs>
        <w:spacing w:after="0" w:line="240" w:lineRule="auto"/>
        <w:jc w:val="both"/>
        <w:rPr>
          <w:rFonts w:ascii="Times New Roman" w:hAnsi="Times New Roman"/>
        </w:rPr>
      </w:pPr>
      <w:r w:rsidRPr="00704F76">
        <w:rPr>
          <w:rFonts w:ascii="Times New Roman" w:hAnsi="Times New Roman"/>
        </w:rPr>
        <w:t>умеет сообщать о самочувствии взрослым, избегать ситуаций, приносящих вред здоровью; осознает необходимость лечения;</w:t>
      </w:r>
    </w:p>
    <w:p w:rsidR="009D3B76" w:rsidRPr="00704F76" w:rsidRDefault="009D3B76" w:rsidP="00704F76">
      <w:pPr>
        <w:numPr>
          <w:ilvl w:val="0"/>
          <w:numId w:val="10"/>
        </w:numPr>
        <w:tabs>
          <w:tab w:val="left" w:pos="802"/>
        </w:tabs>
        <w:spacing w:after="0" w:line="240" w:lineRule="auto"/>
        <w:jc w:val="both"/>
        <w:rPr>
          <w:rFonts w:ascii="Times New Roman" w:hAnsi="Times New Roman"/>
        </w:rPr>
      </w:pPr>
      <w:r w:rsidRPr="00704F76">
        <w:rPr>
          <w:rFonts w:ascii="Times New Roman" w:hAnsi="Times New Roman"/>
        </w:rPr>
        <w:t>знает физические упражнения, укрепляющие разные органы, знает о необходимости закаливания;</w:t>
      </w:r>
    </w:p>
    <w:p w:rsidR="009D3B76" w:rsidRPr="00704F76" w:rsidRDefault="009D3B76" w:rsidP="00704F76">
      <w:pPr>
        <w:numPr>
          <w:ilvl w:val="0"/>
          <w:numId w:val="10"/>
        </w:numPr>
        <w:tabs>
          <w:tab w:val="left" w:pos="815"/>
        </w:tabs>
        <w:spacing w:after="0" w:line="240" w:lineRule="auto"/>
        <w:jc w:val="both"/>
        <w:rPr>
          <w:rFonts w:ascii="Times New Roman" w:hAnsi="Times New Roman"/>
        </w:rPr>
      </w:pPr>
      <w:r w:rsidRPr="00704F76">
        <w:rPr>
          <w:rFonts w:ascii="Times New Roman" w:hAnsi="Times New Roman"/>
        </w:rPr>
        <w:t>соблюдает навыки гигиены и опрятности в повседневной жизни.</w:t>
      </w: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Развитие физических качеств (скоростных, силовых, гибкости, выносливости и координации):</w:t>
      </w:r>
    </w:p>
    <w:p w:rsidR="009D3B76" w:rsidRPr="00704F76" w:rsidRDefault="009D3B76" w:rsidP="00704F76">
      <w:pPr>
        <w:numPr>
          <w:ilvl w:val="0"/>
          <w:numId w:val="10"/>
        </w:numPr>
        <w:tabs>
          <w:tab w:val="left" w:pos="812"/>
        </w:tabs>
        <w:spacing w:after="0" w:line="240" w:lineRule="auto"/>
        <w:jc w:val="both"/>
        <w:rPr>
          <w:rFonts w:ascii="Times New Roman" w:hAnsi="Times New Roman"/>
        </w:rPr>
      </w:pPr>
      <w:r w:rsidRPr="00704F76">
        <w:rPr>
          <w:rFonts w:ascii="Times New Roman" w:hAnsi="Times New Roman"/>
        </w:rPr>
        <w:t>энергично отталкивается в прыжках на двух ногах, прыгает в длину с места не менее чем на 40 см;</w:t>
      </w:r>
    </w:p>
    <w:p w:rsidR="009D3B76" w:rsidRPr="00704F76" w:rsidRDefault="009D3B76" w:rsidP="00704F76">
      <w:pPr>
        <w:numPr>
          <w:ilvl w:val="0"/>
          <w:numId w:val="10"/>
        </w:numPr>
        <w:tabs>
          <w:tab w:val="left" w:pos="815"/>
        </w:tabs>
        <w:spacing w:after="0" w:line="240" w:lineRule="auto"/>
        <w:jc w:val="both"/>
        <w:rPr>
          <w:rFonts w:ascii="Times New Roman" w:hAnsi="Times New Roman"/>
        </w:rPr>
      </w:pPr>
      <w:r w:rsidRPr="00704F76">
        <w:rPr>
          <w:rFonts w:ascii="Times New Roman" w:hAnsi="Times New Roman"/>
        </w:rPr>
        <w:t>проявляет ловкость в челночном беге;</w:t>
      </w:r>
    </w:p>
    <w:p w:rsidR="009D3B76" w:rsidRPr="00704F76" w:rsidRDefault="009D3B76" w:rsidP="00704F76">
      <w:pPr>
        <w:numPr>
          <w:ilvl w:val="0"/>
          <w:numId w:val="10"/>
        </w:numPr>
        <w:tabs>
          <w:tab w:val="left" w:pos="807"/>
        </w:tabs>
        <w:spacing w:after="0" w:line="240" w:lineRule="auto"/>
        <w:jc w:val="both"/>
        <w:rPr>
          <w:rFonts w:ascii="Times New Roman" w:hAnsi="Times New Roman"/>
        </w:rPr>
      </w:pPr>
      <w:r w:rsidRPr="00704F76">
        <w:rPr>
          <w:rFonts w:ascii="Times New Roman" w:hAnsi="Times New Roman"/>
        </w:rPr>
        <w:t>умеет бегать, сохраняя равновесие, изменяя направление, темп бега в соответствии с указаниями педагога.</w:t>
      </w: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Накопление и обогащение двигательного опыта (овладение основными движениями):</w:t>
      </w:r>
    </w:p>
    <w:p w:rsidR="009D3B76" w:rsidRPr="00704F76" w:rsidRDefault="009D3B76" w:rsidP="00704F76">
      <w:pPr>
        <w:numPr>
          <w:ilvl w:val="0"/>
          <w:numId w:val="10"/>
        </w:numPr>
        <w:tabs>
          <w:tab w:val="left" w:pos="1382"/>
        </w:tabs>
        <w:spacing w:after="0" w:line="240" w:lineRule="auto"/>
        <w:jc w:val="both"/>
        <w:rPr>
          <w:rFonts w:ascii="Times New Roman" w:hAnsi="Times New Roman"/>
        </w:rPr>
      </w:pPr>
      <w:r w:rsidRPr="00704F76">
        <w:rPr>
          <w:rFonts w:ascii="Times New Roman" w:hAnsi="Times New Roman"/>
        </w:rPr>
        <w:t>сохраняет равновесие при ходьбе и беге по ограниченной плоскости, при перешагивании  через предметы;</w:t>
      </w:r>
    </w:p>
    <w:p w:rsidR="009D3B76" w:rsidRPr="00704F76" w:rsidRDefault="009D3B76" w:rsidP="00704F76">
      <w:pPr>
        <w:numPr>
          <w:ilvl w:val="0"/>
          <w:numId w:val="10"/>
        </w:numPr>
        <w:tabs>
          <w:tab w:val="left" w:pos="1354"/>
        </w:tabs>
        <w:spacing w:after="0" w:line="240" w:lineRule="auto"/>
        <w:jc w:val="both"/>
        <w:rPr>
          <w:rFonts w:ascii="Times New Roman" w:hAnsi="Times New Roman"/>
        </w:rPr>
      </w:pPr>
      <w:r w:rsidRPr="00704F76">
        <w:rPr>
          <w:rFonts w:ascii="Times New Roman" w:hAnsi="Times New Roman"/>
        </w:rPr>
        <w:t>может ползать на четвереньках, лазать по лесенке-стремянке, гимнастической стенке произвольным способом;</w:t>
      </w:r>
    </w:p>
    <w:p w:rsidR="009D3B76" w:rsidRPr="00704F76" w:rsidRDefault="009D3B76" w:rsidP="00704F76">
      <w:pPr>
        <w:numPr>
          <w:ilvl w:val="0"/>
          <w:numId w:val="10"/>
        </w:numPr>
        <w:tabs>
          <w:tab w:val="left" w:pos="816"/>
        </w:tabs>
        <w:spacing w:after="0" w:line="240" w:lineRule="auto"/>
        <w:jc w:val="both"/>
        <w:rPr>
          <w:rFonts w:ascii="Times New Roman" w:hAnsi="Times New Roman"/>
        </w:rPr>
      </w:pPr>
      <w:r w:rsidRPr="00704F76">
        <w:rPr>
          <w:rFonts w:ascii="Times New Roman" w:hAnsi="Times New Roman"/>
        </w:rPr>
        <w:t>умеет ходить прямо, не шаркая ногами, сохраняя заданное воспитателем направлении;</w:t>
      </w:r>
    </w:p>
    <w:p w:rsidR="009D3B76" w:rsidRPr="00704F76" w:rsidRDefault="009D3B76" w:rsidP="00704F76">
      <w:pPr>
        <w:numPr>
          <w:ilvl w:val="0"/>
          <w:numId w:val="10"/>
        </w:numPr>
        <w:tabs>
          <w:tab w:val="left" w:pos="854"/>
        </w:tabs>
        <w:spacing w:after="0" w:line="240" w:lineRule="auto"/>
        <w:jc w:val="both"/>
        <w:rPr>
          <w:rFonts w:ascii="Times New Roman" w:hAnsi="Times New Roman"/>
        </w:rPr>
      </w:pPr>
      <w:r w:rsidRPr="00704F76">
        <w:rPr>
          <w:rFonts w:ascii="Times New Roman" w:hAnsi="Times New Roman"/>
        </w:rPr>
        <w:t xml:space="preserve">может катать мяч в заданном направлении с расстояния 1,5 м, бросать мяч двумя руками от груди, из-за головы; ударять мячом об пол, бросать его вверх 2-3 раза подряд </w:t>
      </w:r>
      <w:r w:rsidRPr="00704F76">
        <w:rPr>
          <w:rFonts w:ascii="Times New Roman" w:hAnsi="Times New Roman"/>
          <w:spacing w:val="110"/>
          <w:shd w:val="clear" w:color="auto" w:fill="FFFFFF"/>
        </w:rPr>
        <w:t>и</w:t>
      </w:r>
      <w:r w:rsidRPr="00704F76">
        <w:rPr>
          <w:rFonts w:ascii="Times New Roman" w:hAnsi="Times New Roman"/>
        </w:rPr>
        <w:t xml:space="preserve"> ловить; метать предметы правой и левой рукой на расстояние не менее 5 м.</w:t>
      </w: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Формирование потребности в двигательной активности и физическом совершенствовании:</w:t>
      </w:r>
    </w:p>
    <w:p w:rsidR="009D3B76" w:rsidRPr="00704F76" w:rsidRDefault="009D3B76" w:rsidP="00704F76">
      <w:pPr>
        <w:numPr>
          <w:ilvl w:val="0"/>
          <w:numId w:val="10"/>
        </w:numPr>
        <w:tabs>
          <w:tab w:val="left" w:pos="830"/>
        </w:tabs>
        <w:spacing w:after="0" w:line="240" w:lineRule="auto"/>
        <w:jc w:val="both"/>
        <w:rPr>
          <w:rFonts w:ascii="Times New Roman" w:hAnsi="Times New Roman"/>
        </w:rPr>
      </w:pPr>
      <w:r w:rsidRPr="00704F76">
        <w:rPr>
          <w:rFonts w:ascii="Times New Roman" w:hAnsi="Times New Roman"/>
        </w:rPr>
        <w:t>принимает участие в совместных играх и физических упражнениях;</w:t>
      </w:r>
    </w:p>
    <w:p w:rsidR="009D3B76" w:rsidRPr="00704F76" w:rsidRDefault="009D3B76" w:rsidP="00704F76">
      <w:pPr>
        <w:numPr>
          <w:ilvl w:val="0"/>
          <w:numId w:val="10"/>
        </w:numPr>
        <w:tabs>
          <w:tab w:val="left" w:pos="1378"/>
        </w:tabs>
        <w:spacing w:after="0" w:line="240" w:lineRule="auto"/>
        <w:jc w:val="both"/>
        <w:rPr>
          <w:rFonts w:ascii="Times New Roman" w:hAnsi="Times New Roman"/>
        </w:rPr>
      </w:pPr>
      <w:r w:rsidRPr="00704F76">
        <w:rPr>
          <w:rFonts w:ascii="Times New Roman" w:hAnsi="Times New Roman"/>
        </w:rPr>
        <w:t>проявляет интерес к физическим упражнениям, умеет пользоваться физкультурным оборудованием в свободное время;</w:t>
      </w:r>
    </w:p>
    <w:p w:rsidR="009D3B76" w:rsidRPr="00704F76" w:rsidRDefault="009D3B76" w:rsidP="00704F76">
      <w:pPr>
        <w:numPr>
          <w:ilvl w:val="0"/>
          <w:numId w:val="10"/>
        </w:numPr>
        <w:tabs>
          <w:tab w:val="left" w:pos="1382"/>
        </w:tabs>
        <w:spacing w:after="0" w:line="240" w:lineRule="auto"/>
        <w:jc w:val="both"/>
        <w:rPr>
          <w:rFonts w:ascii="Times New Roman" w:hAnsi="Times New Roman"/>
        </w:rPr>
      </w:pPr>
      <w:r w:rsidRPr="00704F76">
        <w:rPr>
          <w:rFonts w:ascii="Times New Roman" w:hAnsi="Times New Roman"/>
        </w:rPr>
        <w:t>проявляет положительные эмоции, активность в самостоятельной и двигатель</w:t>
      </w:r>
      <w:r w:rsidRPr="00704F76">
        <w:rPr>
          <w:rFonts w:ascii="Times New Roman" w:hAnsi="Times New Roman"/>
          <w:smallCaps/>
          <w:shd w:val="clear" w:color="auto" w:fill="FFFFFF"/>
        </w:rPr>
        <w:t>ной</w:t>
      </w:r>
      <w:r w:rsidRPr="00704F76">
        <w:rPr>
          <w:rFonts w:ascii="Times New Roman" w:hAnsi="Times New Roman"/>
        </w:rPr>
        <w:t xml:space="preserve"> деятельности;</w:t>
      </w:r>
    </w:p>
    <w:p w:rsidR="009D3B76" w:rsidRPr="00704F76" w:rsidRDefault="009D3B76" w:rsidP="00704F76">
      <w:pPr>
        <w:numPr>
          <w:ilvl w:val="0"/>
          <w:numId w:val="10"/>
        </w:numPr>
        <w:tabs>
          <w:tab w:val="left" w:pos="1440"/>
        </w:tabs>
        <w:spacing w:after="0" w:line="240" w:lineRule="auto"/>
        <w:jc w:val="both"/>
        <w:rPr>
          <w:rFonts w:ascii="Times New Roman" w:hAnsi="Times New Roman"/>
        </w:rPr>
      </w:pPr>
      <w:r w:rsidRPr="00704F76">
        <w:rPr>
          <w:rFonts w:ascii="Times New Roman" w:hAnsi="Times New Roman"/>
        </w:rPr>
        <w:t>проявляет самостоятельность в использовании спортивного оборудования санки, лыжи, трехколесный велосипед);</w:t>
      </w:r>
    </w:p>
    <w:p w:rsidR="009D3B76" w:rsidRPr="00704F76" w:rsidRDefault="009D3B76" w:rsidP="00704F76">
      <w:pPr>
        <w:numPr>
          <w:ilvl w:val="0"/>
          <w:numId w:val="10"/>
        </w:numPr>
        <w:tabs>
          <w:tab w:val="left" w:pos="833"/>
        </w:tabs>
        <w:spacing w:after="0" w:line="240" w:lineRule="auto"/>
        <w:jc w:val="both"/>
        <w:rPr>
          <w:rFonts w:ascii="Times New Roman" w:hAnsi="Times New Roman"/>
        </w:rPr>
      </w:pPr>
      <w:r w:rsidRPr="00704F76">
        <w:rPr>
          <w:rFonts w:ascii="Times New Roman" w:hAnsi="Times New Roman"/>
        </w:rPr>
        <w:t>проявляет самостоятельность и творчество при выполнении физических упражнений, в подвижных играх.</w:t>
      </w:r>
    </w:p>
    <w:p w:rsidR="009D3B76" w:rsidRPr="00704F76" w:rsidRDefault="009D3B76" w:rsidP="00704F76">
      <w:pPr>
        <w:keepNext/>
        <w:keepLines/>
        <w:spacing w:line="240" w:lineRule="auto"/>
        <w:ind w:firstLine="426"/>
        <w:jc w:val="both"/>
        <w:outlineLvl w:val="0"/>
        <w:rPr>
          <w:rFonts w:ascii="Times New Roman" w:hAnsi="Times New Roman"/>
          <w:b/>
        </w:rPr>
      </w:pPr>
      <w:r w:rsidRPr="00704F76">
        <w:rPr>
          <w:rFonts w:ascii="Times New Roman" w:hAnsi="Times New Roman"/>
          <w:b/>
        </w:rPr>
        <w:t>4-5 лет</w:t>
      </w: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Сохранение и укрепление физического и психического здоровья детей:</w:t>
      </w:r>
    </w:p>
    <w:p w:rsidR="009D3B76" w:rsidRPr="00704F76" w:rsidRDefault="009D3B76" w:rsidP="00704F76">
      <w:pPr>
        <w:numPr>
          <w:ilvl w:val="0"/>
          <w:numId w:val="10"/>
        </w:numPr>
        <w:tabs>
          <w:tab w:val="left" w:pos="816"/>
        </w:tabs>
        <w:spacing w:after="0" w:line="240" w:lineRule="auto"/>
        <w:jc w:val="both"/>
        <w:rPr>
          <w:rFonts w:ascii="Times New Roman" w:hAnsi="Times New Roman"/>
        </w:rPr>
      </w:pPr>
      <w:r w:rsidRPr="00704F76">
        <w:rPr>
          <w:rFonts w:ascii="Times New Roman" w:hAnsi="Times New Roman"/>
        </w:rPr>
        <w:t>легко и быстро засыпает, с аппетитом ест;</w:t>
      </w:r>
    </w:p>
    <w:p w:rsidR="009D3B76" w:rsidRPr="00704F76" w:rsidRDefault="009D3B76" w:rsidP="00704F76">
      <w:pPr>
        <w:numPr>
          <w:ilvl w:val="0"/>
          <w:numId w:val="10"/>
        </w:numPr>
        <w:tabs>
          <w:tab w:val="left" w:pos="826"/>
        </w:tabs>
        <w:spacing w:after="0" w:line="240" w:lineRule="auto"/>
        <w:jc w:val="both"/>
        <w:rPr>
          <w:rFonts w:ascii="Times New Roman" w:hAnsi="Times New Roman"/>
        </w:rPr>
      </w:pPr>
      <w:r w:rsidRPr="00704F76">
        <w:rPr>
          <w:rFonts w:ascii="Times New Roman" w:hAnsi="Times New Roman"/>
        </w:rPr>
        <w:t>редко болеет острыми респираторно-вирусными инфекциями (1-2 раза в год).</w:t>
      </w: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Воспитание культурно-гигиенических навыков:</w:t>
      </w:r>
    </w:p>
    <w:p w:rsidR="009D3B76" w:rsidRPr="00704F76" w:rsidRDefault="009D3B76" w:rsidP="00704F76">
      <w:pPr>
        <w:numPr>
          <w:ilvl w:val="0"/>
          <w:numId w:val="10"/>
        </w:numPr>
        <w:tabs>
          <w:tab w:val="left" w:pos="828"/>
        </w:tabs>
        <w:spacing w:after="0" w:line="240" w:lineRule="auto"/>
        <w:jc w:val="both"/>
        <w:rPr>
          <w:rFonts w:ascii="Times New Roman" w:hAnsi="Times New Roman"/>
        </w:rPr>
      </w:pPr>
      <w:r w:rsidRPr="00704F76">
        <w:rPr>
          <w:rFonts w:ascii="Times New Roman" w:hAnsi="Times New Roman"/>
        </w:rPr>
        <w:t>проявляет привычку самостоятельно умываться, мыть руки с мылом перед едой, по мере загрязнения, после пользования туалетом;</w:t>
      </w:r>
    </w:p>
    <w:p w:rsidR="009D3B76" w:rsidRPr="00704F76" w:rsidRDefault="009D3B76" w:rsidP="00704F76">
      <w:pPr>
        <w:numPr>
          <w:ilvl w:val="0"/>
          <w:numId w:val="10"/>
        </w:numPr>
        <w:tabs>
          <w:tab w:val="left" w:pos="830"/>
        </w:tabs>
        <w:spacing w:after="0" w:line="240" w:lineRule="auto"/>
        <w:jc w:val="both"/>
        <w:rPr>
          <w:rFonts w:ascii="Times New Roman" w:hAnsi="Times New Roman"/>
        </w:rPr>
      </w:pPr>
      <w:r w:rsidRPr="00704F76">
        <w:rPr>
          <w:rFonts w:ascii="Times New Roman" w:hAnsi="Times New Roman"/>
        </w:rPr>
        <w:t>имеет элементарные представления о том, что полезно и вредно для здоровья;</w:t>
      </w:r>
    </w:p>
    <w:p w:rsidR="009D3B76" w:rsidRPr="00704F76" w:rsidRDefault="009D3B76" w:rsidP="00704F76">
      <w:pPr>
        <w:numPr>
          <w:ilvl w:val="0"/>
          <w:numId w:val="10"/>
        </w:numPr>
        <w:tabs>
          <w:tab w:val="left" w:pos="834"/>
        </w:tabs>
        <w:spacing w:after="0" w:line="240" w:lineRule="auto"/>
        <w:jc w:val="both"/>
        <w:rPr>
          <w:rFonts w:ascii="Times New Roman" w:hAnsi="Times New Roman"/>
        </w:rPr>
      </w:pPr>
      <w:r w:rsidRPr="00704F76">
        <w:rPr>
          <w:rFonts w:ascii="Times New Roman" w:hAnsi="Times New Roman"/>
        </w:rPr>
        <w:t>сформированы навыки культуры еды, культуры поведения, умеет следить своим внешним видом.</w:t>
      </w: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Формирование начальных представлений о здоровом образе жизни:</w:t>
      </w:r>
    </w:p>
    <w:p w:rsidR="009D3B76" w:rsidRPr="00704F76" w:rsidRDefault="009D3B76" w:rsidP="00704F76">
      <w:pPr>
        <w:numPr>
          <w:ilvl w:val="0"/>
          <w:numId w:val="10"/>
        </w:numPr>
        <w:tabs>
          <w:tab w:val="left" w:pos="826"/>
        </w:tabs>
        <w:spacing w:after="0" w:line="240" w:lineRule="auto"/>
        <w:jc w:val="both"/>
        <w:rPr>
          <w:rFonts w:ascii="Times New Roman" w:hAnsi="Times New Roman"/>
        </w:rPr>
      </w:pPr>
      <w:r w:rsidRPr="00704F76">
        <w:rPr>
          <w:rFonts w:ascii="Times New Roman" w:hAnsi="Times New Roman"/>
        </w:rPr>
        <w:t>знает, что надо одеваться по погоде, регулярно гулять, заниматься заряд-</w:t>
      </w:r>
    </w:p>
    <w:p w:rsidR="009D3B76" w:rsidRPr="00704F76" w:rsidRDefault="009D3B76" w:rsidP="00704F76">
      <w:pPr>
        <w:keepNext/>
        <w:keepLines/>
        <w:spacing w:line="240" w:lineRule="auto"/>
        <w:ind w:firstLine="426"/>
        <w:jc w:val="both"/>
        <w:outlineLvl w:val="0"/>
        <w:rPr>
          <w:rFonts w:ascii="Times New Roman" w:hAnsi="Times New Roman"/>
        </w:rPr>
      </w:pPr>
      <w:r w:rsidRPr="00704F76">
        <w:rPr>
          <w:rFonts w:ascii="Times New Roman" w:hAnsi="Times New Roman"/>
        </w:rPr>
        <w:t>кой:</w:t>
      </w:r>
    </w:p>
    <w:p w:rsidR="009D3B76" w:rsidRPr="00704F76" w:rsidRDefault="009D3B76" w:rsidP="00704F76">
      <w:pPr>
        <w:numPr>
          <w:ilvl w:val="0"/>
          <w:numId w:val="10"/>
        </w:numPr>
        <w:tabs>
          <w:tab w:val="left" w:pos="835"/>
        </w:tabs>
        <w:spacing w:after="0" w:line="240" w:lineRule="auto"/>
        <w:jc w:val="both"/>
        <w:rPr>
          <w:rFonts w:ascii="Times New Roman" w:hAnsi="Times New Roman"/>
        </w:rPr>
      </w:pPr>
      <w:r w:rsidRPr="00704F76">
        <w:rPr>
          <w:rFonts w:ascii="Times New Roman" w:hAnsi="Times New Roman"/>
        </w:rPr>
        <w:t>имеет представление о полезной и вредной для здоровья пище;</w:t>
      </w:r>
    </w:p>
    <w:p w:rsidR="009D3B76" w:rsidRPr="00704F76" w:rsidRDefault="009D3B76" w:rsidP="00704F76">
      <w:pPr>
        <w:numPr>
          <w:ilvl w:val="0"/>
          <w:numId w:val="10"/>
        </w:numPr>
        <w:tabs>
          <w:tab w:val="left" w:pos="833"/>
        </w:tabs>
        <w:spacing w:after="0" w:line="240" w:lineRule="auto"/>
        <w:jc w:val="both"/>
        <w:rPr>
          <w:rFonts w:ascii="Times New Roman" w:hAnsi="Times New Roman"/>
        </w:rPr>
      </w:pPr>
      <w:r w:rsidRPr="00704F76">
        <w:rPr>
          <w:rFonts w:ascii="Times New Roman" w:hAnsi="Times New Roman"/>
        </w:rPr>
        <w:t>знает части тела и органы чувств человека и их функциональное назначение;</w:t>
      </w:r>
    </w:p>
    <w:p w:rsidR="009D3B76" w:rsidRPr="00704F76" w:rsidRDefault="009D3B76" w:rsidP="00704F76">
      <w:pPr>
        <w:numPr>
          <w:ilvl w:val="0"/>
          <w:numId w:val="10"/>
        </w:numPr>
        <w:tabs>
          <w:tab w:val="left" w:pos="823"/>
        </w:tabs>
        <w:spacing w:after="0" w:line="240" w:lineRule="auto"/>
        <w:jc w:val="both"/>
        <w:rPr>
          <w:rFonts w:ascii="Times New Roman" w:hAnsi="Times New Roman"/>
        </w:rPr>
      </w:pPr>
      <w:r w:rsidRPr="00704F76">
        <w:rPr>
          <w:rFonts w:ascii="Times New Roman" w:hAnsi="Times New Roman"/>
        </w:rPr>
        <w:t>сформирована потребность в соблюдении режима питания, знает важность сна, гигиенических процедур для здоровья;</w:t>
      </w:r>
    </w:p>
    <w:p w:rsidR="009D3B76" w:rsidRPr="00704F76" w:rsidRDefault="009D3B76" w:rsidP="00704F76">
      <w:pPr>
        <w:numPr>
          <w:ilvl w:val="0"/>
          <w:numId w:val="10"/>
        </w:numPr>
        <w:tabs>
          <w:tab w:val="left" w:pos="809"/>
        </w:tabs>
        <w:spacing w:after="0" w:line="240" w:lineRule="auto"/>
        <w:jc w:val="both"/>
        <w:rPr>
          <w:rFonts w:ascii="Times New Roman" w:hAnsi="Times New Roman"/>
        </w:rPr>
      </w:pPr>
      <w:r w:rsidRPr="00704F76">
        <w:rPr>
          <w:rFonts w:ascii="Times New Roman" w:hAnsi="Times New Roman"/>
        </w:rPr>
        <w:t>умеет устанавливать связь между совершаемым действием и состоянием организма, самочувствия;</w:t>
      </w:r>
    </w:p>
    <w:p w:rsidR="009D3B76" w:rsidRPr="00704F76" w:rsidRDefault="009D3B76" w:rsidP="00704F76">
      <w:pPr>
        <w:numPr>
          <w:ilvl w:val="0"/>
          <w:numId w:val="10"/>
        </w:numPr>
        <w:tabs>
          <w:tab w:val="left" w:pos="830"/>
        </w:tabs>
        <w:spacing w:after="0" w:line="240" w:lineRule="auto"/>
        <w:jc w:val="both"/>
        <w:rPr>
          <w:rFonts w:ascii="Times New Roman" w:hAnsi="Times New Roman"/>
        </w:rPr>
      </w:pPr>
      <w:r w:rsidRPr="00704F76">
        <w:rPr>
          <w:rFonts w:ascii="Times New Roman" w:hAnsi="Times New Roman"/>
        </w:rPr>
        <w:t>имеет представление о составляющих здорового образа жизни.</w:t>
      </w: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Развитие физических качеств (скоростных, силовых, гибкости, выносливости и координации):</w:t>
      </w:r>
    </w:p>
    <w:p w:rsidR="009D3B76" w:rsidRPr="00704F76" w:rsidRDefault="009D3B76" w:rsidP="00704F76">
      <w:pPr>
        <w:numPr>
          <w:ilvl w:val="0"/>
          <w:numId w:val="10"/>
        </w:numPr>
        <w:tabs>
          <w:tab w:val="left" w:pos="826"/>
        </w:tabs>
        <w:spacing w:after="0" w:line="240" w:lineRule="auto"/>
        <w:jc w:val="both"/>
        <w:rPr>
          <w:rFonts w:ascii="Times New Roman" w:hAnsi="Times New Roman"/>
        </w:rPr>
      </w:pPr>
      <w:r w:rsidRPr="00704F76">
        <w:rPr>
          <w:rFonts w:ascii="Times New Roman" w:hAnsi="Times New Roman"/>
        </w:rPr>
        <w:t>прыгает в длину с места не менее 70 см;</w:t>
      </w:r>
    </w:p>
    <w:p w:rsidR="009D3B76" w:rsidRPr="00704F76" w:rsidRDefault="009D3B76" w:rsidP="00704F76">
      <w:pPr>
        <w:numPr>
          <w:ilvl w:val="0"/>
          <w:numId w:val="10"/>
        </w:numPr>
        <w:tabs>
          <w:tab w:val="left" w:pos="826"/>
        </w:tabs>
        <w:spacing w:after="0" w:line="240" w:lineRule="auto"/>
        <w:jc w:val="both"/>
        <w:rPr>
          <w:rFonts w:ascii="Times New Roman" w:hAnsi="Times New Roman"/>
        </w:rPr>
      </w:pPr>
      <w:r w:rsidRPr="00704F76">
        <w:rPr>
          <w:rFonts w:ascii="Times New Roman" w:hAnsi="Times New Roman"/>
        </w:rPr>
        <w:t>может пробежать по пересеченной местности в медленном темпе 200-240 м;</w:t>
      </w:r>
    </w:p>
    <w:p w:rsidR="009D3B76" w:rsidRPr="00704F76" w:rsidRDefault="009D3B76" w:rsidP="00704F76">
      <w:pPr>
        <w:numPr>
          <w:ilvl w:val="0"/>
          <w:numId w:val="10"/>
        </w:numPr>
        <w:tabs>
          <w:tab w:val="left" w:pos="835"/>
        </w:tabs>
        <w:spacing w:after="0" w:line="240" w:lineRule="auto"/>
        <w:jc w:val="both"/>
        <w:rPr>
          <w:rFonts w:ascii="Times New Roman" w:hAnsi="Times New Roman"/>
        </w:rPr>
      </w:pPr>
      <w:r w:rsidRPr="00704F76">
        <w:rPr>
          <w:rFonts w:ascii="Times New Roman" w:hAnsi="Times New Roman"/>
        </w:rPr>
        <w:t>бросает набивной мяч (0,5 кг), стоя из-за головы, на 1 м.</w:t>
      </w: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Накопление и обогащение двигательного опыта (овладение основными движениями):</w:t>
      </w:r>
    </w:p>
    <w:p w:rsidR="009D3B76" w:rsidRPr="00704F76" w:rsidRDefault="009D3B76" w:rsidP="00704F76">
      <w:pPr>
        <w:numPr>
          <w:ilvl w:val="0"/>
          <w:numId w:val="10"/>
        </w:numPr>
        <w:tabs>
          <w:tab w:val="left" w:pos="815"/>
        </w:tabs>
        <w:spacing w:after="0" w:line="240" w:lineRule="auto"/>
        <w:jc w:val="both"/>
        <w:rPr>
          <w:rFonts w:ascii="Times New Roman" w:hAnsi="Times New Roman"/>
        </w:rPr>
      </w:pPr>
      <w:r w:rsidRPr="00704F76">
        <w:rPr>
          <w:rFonts w:ascii="Times New Roman" w:hAnsi="Times New Roman"/>
        </w:rPr>
        <w:t>ходит свободно, держась прямо, не опуская головы;</w:t>
      </w:r>
    </w:p>
    <w:p w:rsidR="009D3B76" w:rsidRPr="00704F76" w:rsidRDefault="009D3B76" w:rsidP="00704F76">
      <w:pPr>
        <w:numPr>
          <w:ilvl w:val="0"/>
          <w:numId w:val="10"/>
        </w:numPr>
        <w:tabs>
          <w:tab w:val="left" w:pos="810"/>
        </w:tabs>
        <w:spacing w:after="0" w:line="240" w:lineRule="auto"/>
        <w:jc w:val="both"/>
        <w:rPr>
          <w:rFonts w:ascii="Times New Roman" w:hAnsi="Times New Roman"/>
        </w:rPr>
      </w:pPr>
      <w:r w:rsidRPr="00704F76">
        <w:rPr>
          <w:rFonts w:ascii="Times New Roman" w:hAnsi="Times New Roman"/>
        </w:rPr>
        <w:t>уверенно ходит по бревну (скамейке), удерживая равновесие;</w:t>
      </w:r>
    </w:p>
    <w:p w:rsidR="009D3B76" w:rsidRPr="00704F76" w:rsidRDefault="009D3B76" w:rsidP="00704F76">
      <w:pPr>
        <w:numPr>
          <w:ilvl w:val="0"/>
          <w:numId w:val="10"/>
        </w:numPr>
        <w:tabs>
          <w:tab w:val="left" w:pos="812"/>
        </w:tabs>
        <w:spacing w:after="0" w:line="240" w:lineRule="auto"/>
        <w:jc w:val="both"/>
        <w:rPr>
          <w:rFonts w:ascii="Times New Roman" w:hAnsi="Times New Roman"/>
        </w:rPr>
      </w:pPr>
      <w:r w:rsidRPr="00704F76">
        <w:rPr>
          <w:rFonts w:ascii="Times New Roman" w:hAnsi="Times New Roman"/>
        </w:rPr>
        <w:t>умеет лазать по гимнастической стенке вверх и вниз приставным и чередующимся шагами;</w:t>
      </w:r>
    </w:p>
    <w:p w:rsidR="009D3B76" w:rsidRPr="00704F76" w:rsidRDefault="009D3B76" w:rsidP="00704F76">
      <w:pPr>
        <w:numPr>
          <w:ilvl w:val="0"/>
          <w:numId w:val="10"/>
        </w:numPr>
        <w:tabs>
          <w:tab w:val="left" w:pos="822"/>
        </w:tabs>
        <w:spacing w:after="0" w:line="240" w:lineRule="auto"/>
        <w:jc w:val="both"/>
        <w:rPr>
          <w:rFonts w:ascii="Times New Roman" w:hAnsi="Times New Roman"/>
        </w:rPr>
      </w:pPr>
      <w:r w:rsidRPr="00704F76">
        <w:rPr>
          <w:rFonts w:ascii="Times New Roman" w:hAnsi="Times New Roman"/>
        </w:rPr>
        <w:t>в прыжках в длину с места отталкивается двумя ногами и мягко приземляется, подпрыгивает на одной ноге;</w:t>
      </w:r>
    </w:p>
    <w:p w:rsidR="009D3B76" w:rsidRPr="00704F76" w:rsidRDefault="009D3B76" w:rsidP="00704F76">
      <w:pPr>
        <w:numPr>
          <w:ilvl w:val="0"/>
          <w:numId w:val="10"/>
        </w:numPr>
        <w:tabs>
          <w:tab w:val="left" w:pos="806"/>
        </w:tabs>
        <w:spacing w:after="0" w:line="240" w:lineRule="auto"/>
        <w:jc w:val="both"/>
        <w:rPr>
          <w:rFonts w:ascii="Times New Roman" w:hAnsi="Times New Roman"/>
        </w:rPr>
      </w:pPr>
      <w:r w:rsidRPr="00704F76">
        <w:rPr>
          <w:rFonts w:ascii="Times New Roman" w:hAnsi="Times New Roman"/>
        </w:rPr>
        <w:t>ловит мяч руками, многократно ударяет им об пол и ловит его;</w:t>
      </w:r>
    </w:p>
    <w:p w:rsidR="009D3B76" w:rsidRPr="00704F76" w:rsidRDefault="009D3B76" w:rsidP="00704F76">
      <w:pPr>
        <w:numPr>
          <w:ilvl w:val="0"/>
          <w:numId w:val="10"/>
        </w:numPr>
        <w:tabs>
          <w:tab w:val="left" w:pos="815"/>
        </w:tabs>
        <w:spacing w:after="0" w:line="240" w:lineRule="auto"/>
        <w:jc w:val="both"/>
        <w:rPr>
          <w:rFonts w:ascii="Times New Roman" w:hAnsi="Times New Roman"/>
        </w:rPr>
      </w:pPr>
      <w:r w:rsidRPr="00704F76">
        <w:rPr>
          <w:rFonts w:ascii="Times New Roman" w:hAnsi="Times New Roman"/>
        </w:rPr>
        <w:t>бросает предметы вверх, вдаль, в цель, через сетку;</w:t>
      </w:r>
    </w:p>
    <w:p w:rsidR="009D3B76" w:rsidRPr="00704F76" w:rsidRDefault="009D3B76" w:rsidP="00704F76">
      <w:pPr>
        <w:numPr>
          <w:ilvl w:val="0"/>
          <w:numId w:val="10"/>
        </w:numPr>
        <w:tabs>
          <w:tab w:val="left" w:pos="812"/>
        </w:tabs>
        <w:spacing w:after="0" w:line="240" w:lineRule="auto"/>
        <w:jc w:val="both"/>
        <w:rPr>
          <w:rFonts w:ascii="Times New Roman" w:hAnsi="Times New Roman"/>
        </w:rPr>
      </w:pPr>
      <w:r w:rsidRPr="00704F76">
        <w:rPr>
          <w:rFonts w:ascii="Times New Roman" w:hAnsi="Times New Roman"/>
        </w:rPr>
        <w:t>чувствует ритм, умеет ходить, бегать, подпрыгивать, изменять положение тела в такт музыке или под счет.</w:t>
      </w: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Формирование потребности в двигательной активности и физическом совершенствовании:</w:t>
      </w:r>
    </w:p>
    <w:p w:rsidR="009D3B76" w:rsidRPr="00704F76" w:rsidRDefault="009D3B76" w:rsidP="00704F76">
      <w:pPr>
        <w:numPr>
          <w:ilvl w:val="0"/>
          <w:numId w:val="10"/>
        </w:numPr>
        <w:tabs>
          <w:tab w:val="left" w:pos="815"/>
        </w:tabs>
        <w:spacing w:after="0" w:line="240" w:lineRule="auto"/>
        <w:jc w:val="both"/>
        <w:rPr>
          <w:rFonts w:ascii="Times New Roman" w:hAnsi="Times New Roman"/>
        </w:rPr>
      </w:pPr>
      <w:r w:rsidRPr="00704F76">
        <w:rPr>
          <w:rFonts w:ascii="Times New Roman" w:hAnsi="Times New Roman"/>
        </w:rPr>
        <w:t>активен, с интересом участвует в подвижных играх;</w:t>
      </w:r>
    </w:p>
    <w:p w:rsidR="009D3B76" w:rsidRPr="00704F76" w:rsidRDefault="009D3B76" w:rsidP="00704F76">
      <w:pPr>
        <w:numPr>
          <w:ilvl w:val="0"/>
          <w:numId w:val="10"/>
        </w:numPr>
        <w:tabs>
          <w:tab w:val="left" w:pos="815"/>
        </w:tabs>
        <w:spacing w:after="0" w:line="240" w:lineRule="auto"/>
        <w:jc w:val="both"/>
        <w:rPr>
          <w:rFonts w:ascii="Times New Roman" w:hAnsi="Times New Roman"/>
        </w:rPr>
      </w:pPr>
      <w:r w:rsidRPr="00704F76">
        <w:rPr>
          <w:rFonts w:ascii="Times New Roman" w:hAnsi="Times New Roman"/>
        </w:rPr>
        <w:t>инициативен, радуется своим успехам в физических упражнениях;</w:t>
      </w:r>
    </w:p>
    <w:p w:rsidR="009D3B76" w:rsidRPr="00704F76" w:rsidRDefault="009D3B76" w:rsidP="00704F76">
      <w:pPr>
        <w:numPr>
          <w:ilvl w:val="0"/>
          <w:numId w:val="10"/>
        </w:numPr>
        <w:tabs>
          <w:tab w:val="left" w:pos="807"/>
        </w:tabs>
        <w:spacing w:after="0" w:line="240" w:lineRule="auto"/>
        <w:jc w:val="both"/>
        <w:rPr>
          <w:rFonts w:ascii="Times New Roman" w:hAnsi="Times New Roman"/>
        </w:rPr>
      </w:pPr>
      <w:r w:rsidRPr="00704F76">
        <w:rPr>
          <w:rFonts w:ascii="Times New Roman" w:hAnsi="Times New Roman"/>
        </w:rPr>
        <w:t>умеет самостоятельно и творчески использовать физкультурный инвентарь для подвижных игр.</w:t>
      </w:r>
    </w:p>
    <w:p w:rsidR="009D3B76" w:rsidRPr="00704F76" w:rsidRDefault="009D3B76" w:rsidP="00704F76">
      <w:pPr>
        <w:spacing w:line="240" w:lineRule="auto"/>
        <w:ind w:firstLine="426"/>
        <w:jc w:val="both"/>
        <w:rPr>
          <w:rFonts w:ascii="Times New Roman" w:hAnsi="Times New Roman"/>
          <w:b/>
        </w:rPr>
      </w:pPr>
      <w:r w:rsidRPr="00704F76">
        <w:rPr>
          <w:rFonts w:ascii="Times New Roman" w:hAnsi="Times New Roman"/>
          <w:b/>
        </w:rPr>
        <w:t>5-6 лет</w:t>
      </w: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Сохранение и укрепление физического и психического здоровья детей:</w:t>
      </w:r>
    </w:p>
    <w:p w:rsidR="009D3B76" w:rsidRPr="00704F76" w:rsidRDefault="009D3B76" w:rsidP="00704F76">
      <w:pPr>
        <w:numPr>
          <w:ilvl w:val="0"/>
          <w:numId w:val="10"/>
        </w:numPr>
        <w:tabs>
          <w:tab w:val="left" w:pos="806"/>
        </w:tabs>
        <w:spacing w:after="0" w:line="240" w:lineRule="auto"/>
        <w:jc w:val="both"/>
        <w:rPr>
          <w:rFonts w:ascii="Times New Roman" w:hAnsi="Times New Roman"/>
        </w:rPr>
      </w:pPr>
      <w:r w:rsidRPr="00704F76">
        <w:rPr>
          <w:rFonts w:ascii="Times New Roman" w:hAnsi="Times New Roman"/>
        </w:rPr>
        <w:t>легко и быстро засыпает, с аппетитом ест;</w:t>
      </w:r>
    </w:p>
    <w:p w:rsidR="009D3B76" w:rsidRPr="00704F76" w:rsidRDefault="009D3B76" w:rsidP="00704F76">
      <w:pPr>
        <w:numPr>
          <w:ilvl w:val="0"/>
          <w:numId w:val="10"/>
        </w:numPr>
        <w:tabs>
          <w:tab w:val="left" w:pos="810"/>
        </w:tabs>
        <w:spacing w:after="0" w:line="240" w:lineRule="auto"/>
        <w:jc w:val="both"/>
        <w:rPr>
          <w:rFonts w:ascii="Times New Roman" w:hAnsi="Times New Roman"/>
        </w:rPr>
      </w:pPr>
      <w:r w:rsidRPr="00704F76">
        <w:rPr>
          <w:rFonts w:ascii="Times New Roman" w:hAnsi="Times New Roman"/>
        </w:rPr>
        <w:t>редко болеет острыми респираторно-вирусными инфекциями (1-2 раза в год).</w:t>
      </w: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Воспитание культурно-гигиенических навыков:</w:t>
      </w:r>
    </w:p>
    <w:p w:rsidR="009D3B76" w:rsidRPr="00704F76" w:rsidRDefault="009D3B76" w:rsidP="00704F76">
      <w:pPr>
        <w:numPr>
          <w:ilvl w:val="0"/>
          <w:numId w:val="10"/>
        </w:numPr>
        <w:tabs>
          <w:tab w:val="left" w:pos="807"/>
        </w:tabs>
        <w:spacing w:after="0" w:line="240" w:lineRule="auto"/>
        <w:jc w:val="both"/>
        <w:rPr>
          <w:rFonts w:ascii="Times New Roman" w:hAnsi="Times New Roman"/>
        </w:rPr>
      </w:pPr>
      <w:r w:rsidRPr="00704F76">
        <w:rPr>
          <w:rFonts w:ascii="Times New Roman" w:hAnsi="Times New Roman"/>
        </w:rPr>
        <w:t>умеет быстро, аккуратно одеваться и раздеваться, соблюдать порядок в своем шкафу;</w:t>
      </w:r>
    </w:p>
    <w:p w:rsidR="009D3B76" w:rsidRPr="00704F76" w:rsidRDefault="009D3B76" w:rsidP="00704F76">
      <w:pPr>
        <w:numPr>
          <w:ilvl w:val="0"/>
          <w:numId w:val="10"/>
        </w:numPr>
        <w:tabs>
          <w:tab w:val="left" w:pos="817"/>
        </w:tabs>
        <w:spacing w:after="0" w:line="240" w:lineRule="auto"/>
        <w:jc w:val="both"/>
        <w:rPr>
          <w:rFonts w:ascii="Times New Roman" w:hAnsi="Times New Roman"/>
        </w:rPr>
      </w:pPr>
      <w:r w:rsidRPr="00704F76">
        <w:rPr>
          <w:rFonts w:ascii="Times New Roman" w:hAnsi="Times New Roman"/>
        </w:rPr>
        <w:t>имеет навыки опрятности (замечает непорядок в одежде, устраняет его при небольшой помощи взрослых);</w:t>
      </w:r>
    </w:p>
    <w:p w:rsidR="009D3B76" w:rsidRPr="00704F76" w:rsidRDefault="009D3B76" w:rsidP="00704F76">
      <w:pPr>
        <w:numPr>
          <w:ilvl w:val="0"/>
          <w:numId w:val="10"/>
        </w:numPr>
        <w:tabs>
          <w:tab w:val="left" w:pos="807"/>
        </w:tabs>
        <w:spacing w:after="0" w:line="240" w:lineRule="auto"/>
        <w:jc w:val="both"/>
        <w:rPr>
          <w:rFonts w:ascii="Times New Roman" w:hAnsi="Times New Roman"/>
        </w:rPr>
      </w:pPr>
      <w:r w:rsidRPr="00704F76">
        <w:rPr>
          <w:rFonts w:ascii="Times New Roman" w:hAnsi="Times New Roman"/>
        </w:rPr>
        <w:t>сформированы элементарные навыки личной гигиены (самостоятельно чистит зубы, моет руки перед едой; при кашле и чихании закрывает рот и нос платком);</w:t>
      </w:r>
    </w:p>
    <w:p w:rsidR="009D3B76" w:rsidRPr="00704F76" w:rsidRDefault="009D3B76" w:rsidP="00704F76">
      <w:pPr>
        <w:numPr>
          <w:ilvl w:val="0"/>
          <w:numId w:val="10"/>
        </w:numPr>
        <w:tabs>
          <w:tab w:val="left" w:pos="812"/>
        </w:tabs>
        <w:spacing w:after="0" w:line="240" w:lineRule="auto"/>
        <w:jc w:val="both"/>
        <w:rPr>
          <w:rFonts w:ascii="Times New Roman" w:hAnsi="Times New Roman"/>
        </w:rPr>
      </w:pPr>
      <w:r w:rsidRPr="00704F76">
        <w:rPr>
          <w:rFonts w:ascii="Times New Roman" w:hAnsi="Times New Roman"/>
        </w:rPr>
        <w:t>владеет простейшими навыками поведения во время еды, пользуется вилкой, ножом.</w:t>
      </w: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Формирование начальных представлений о здоровом образе жизни:</w:t>
      </w:r>
    </w:p>
    <w:p w:rsidR="009D3B76" w:rsidRPr="00704F76" w:rsidRDefault="009D3B76" w:rsidP="00704F76">
      <w:pPr>
        <w:numPr>
          <w:ilvl w:val="0"/>
          <w:numId w:val="10"/>
        </w:numPr>
        <w:tabs>
          <w:tab w:val="left" w:pos="812"/>
        </w:tabs>
        <w:spacing w:after="0" w:line="240" w:lineRule="auto"/>
        <w:jc w:val="both"/>
        <w:rPr>
          <w:rFonts w:ascii="Times New Roman" w:hAnsi="Times New Roman"/>
        </w:rPr>
      </w:pPr>
      <w:r w:rsidRPr="00704F76">
        <w:rPr>
          <w:rFonts w:ascii="Times New Roman" w:hAnsi="Times New Roman"/>
        </w:rPr>
        <w:t>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rsidR="009D3B76" w:rsidRPr="00704F76" w:rsidRDefault="009D3B76" w:rsidP="00704F76">
      <w:pPr>
        <w:numPr>
          <w:ilvl w:val="0"/>
          <w:numId w:val="10"/>
        </w:numPr>
        <w:tabs>
          <w:tab w:val="left" w:pos="807"/>
        </w:tabs>
        <w:spacing w:after="0" w:line="240" w:lineRule="auto"/>
        <w:jc w:val="both"/>
        <w:rPr>
          <w:rFonts w:ascii="Times New Roman" w:hAnsi="Times New Roman"/>
        </w:rPr>
      </w:pPr>
      <w:r w:rsidRPr="00704F76">
        <w:rPr>
          <w:rFonts w:ascii="Times New Roman" w:hAnsi="Times New Roman"/>
        </w:rPr>
        <w:t>знает о значении для здоровья человека ежедневной утренней гимнастики, закаливания организма, соблюдения режима дня;</w:t>
      </w:r>
    </w:p>
    <w:p w:rsidR="009D3B76" w:rsidRPr="00704F76" w:rsidRDefault="009D3B76" w:rsidP="00704F76">
      <w:pPr>
        <w:numPr>
          <w:ilvl w:val="0"/>
          <w:numId w:val="10"/>
        </w:numPr>
        <w:tabs>
          <w:tab w:val="left" w:pos="815"/>
        </w:tabs>
        <w:spacing w:after="0" w:line="240" w:lineRule="auto"/>
        <w:jc w:val="both"/>
        <w:rPr>
          <w:rFonts w:ascii="Times New Roman" w:hAnsi="Times New Roman"/>
        </w:rPr>
      </w:pPr>
      <w:r w:rsidRPr="00704F76">
        <w:rPr>
          <w:rFonts w:ascii="Times New Roman" w:hAnsi="Times New Roman"/>
        </w:rPr>
        <w:t>имеет представление о роли гигиены и режима дня для здоровья человека;</w:t>
      </w:r>
    </w:p>
    <w:p w:rsidR="009D3B76" w:rsidRPr="00704F76" w:rsidRDefault="009D3B76" w:rsidP="00704F76">
      <w:pPr>
        <w:numPr>
          <w:ilvl w:val="0"/>
          <w:numId w:val="10"/>
        </w:numPr>
        <w:tabs>
          <w:tab w:val="left" w:pos="815"/>
        </w:tabs>
        <w:spacing w:after="0" w:line="240" w:lineRule="auto"/>
        <w:jc w:val="both"/>
        <w:rPr>
          <w:rFonts w:ascii="Times New Roman" w:hAnsi="Times New Roman"/>
        </w:rPr>
      </w:pPr>
      <w:r w:rsidRPr="00704F76">
        <w:rPr>
          <w:rFonts w:ascii="Times New Roman" w:hAnsi="Times New Roman"/>
        </w:rPr>
        <w:t>имеет представление о правилах ухода за больным.</w:t>
      </w: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Развитие физических качеств (скоростных, силовых, гибкости, выносливости и координации):</w:t>
      </w:r>
    </w:p>
    <w:p w:rsidR="009D3B76" w:rsidRPr="00704F76" w:rsidRDefault="009D3B76" w:rsidP="00704F76">
      <w:pPr>
        <w:numPr>
          <w:ilvl w:val="0"/>
          <w:numId w:val="10"/>
        </w:numPr>
        <w:tabs>
          <w:tab w:val="left" w:pos="812"/>
        </w:tabs>
        <w:spacing w:after="0" w:line="240" w:lineRule="auto"/>
        <w:jc w:val="both"/>
        <w:rPr>
          <w:rFonts w:ascii="Times New Roman" w:hAnsi="Times New Roman"/>
        </w:rPr>
      </w:pPr>
      <w:r w:rsidRPr="00704F76">
        <w:rPr>
          <w:rFonts w:ascii="Times New Roman" w:hAnsi="Times New Roman"/>
        </w:rPr>
        <w:t>может 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p w:rsidR="009D3B76" w:rsidRPr="00704F76" w:rsidRDefault="009D3B76" w:rsidP="00704F76">
      <w:pPr>
        <w:numPr>
          <w:ilvl w:val="0"/>
          <w:numId w:val="10"/>
        </w:numPr>
        <w:tabs>
          <w:tab w:val="left" w:pos="812"/>
        </w:tabs>
        <w:spacing w:after="0" w:line="240" w:lineRule="auto"/>
        <w:jc w:val="both"/>
        <w:rPr>
          <w:rFonts w:ascii="Times New Roman" w:hAnsi="Times New Roman"/>
        </w:rPr>
      </w:pPr>
      <w:r w:rsidRPr="00704F76">
        <w:rPr>
          <w:rFonts w:ascii="Times New Roman" w:hAnsi="Times New Roman"/>
        </w:rPr>
        <w:t>умеет лазать по гимнастической стенке (высота 2,5 м) с изменением темпа;</w:t>
      </w:r>
    </w:p>
    <w:p w:rsidR="009D3B76" w:rsidRPr="00704F76" w:rsidRDefault="009D3B76" w:rsidP="00704F76">
      <w:pPr>
        <w:numPr>
          <w:ilvl w:val="0"/>
          <w:numId w:val="10"/>
        </w:numPr>
        <w:tabs>
          <w:tab w:val="left" w:pos="1260"/>
        </w:tabs>
        <w:spacing w:after="0" w:line="240" w:lineRule="auto"/>
        <w:jc w:val="both"/>
        <w:rPr>
          <w:rFonts w:ascii="Times New Roman" w:hAnsi="Times New Roman"/>
        </w:rPr>
      </w:pPr>
      <w:r w:rsidRPr="00704F76">
        <w:rPr>
          <w:rFonts w:ascii="Times New Roman" w:hAnsi="Times New Roman"/>
        </w:rPr>
        <w:t>умеет метать предметы правой и левой рукой на расстояние 5-9 м, в вертикальную и горизонтальную цель с расстояния 3-4 м, сочетать замах с броском,</w:t>
      </w:r>
    </w:p>
    <w:p w:rsidR="009D3B76" w:rsidRPr="00704F76" w:rsidRDefault="009D3B76" w:rsidP="00704F76">
      <w:pPr>
        <w:spacing w:line="240" w:lineRule="auto"/>
        <w:ind w:firstLine="426"/>
        <w:jc w:val="both"/>
        <w:rPr>
          <w:rFonts w:ascii="Times New Roman" w:hAnsi="Times New Roman"/>
        </w:rPr>
      </w:pPr>
      <w:r w:rsidRPr="00704F76">
        <w:rPr>
          <w:rFonts w:ascii="Times New Roman" w:hAnsi="Times New Roman"/>
        </w:rPr>
        <w:t>бросать мяч вверх, о землю и ловить его одной рукой, отбивать мяч на месте не ее 10 раз, в ходьбе (расстояние 6 м). Владеет школой мяча.</w:t>
      </w:r>
    </w:p>
    <w:p w:rsidR="009D3B76" w:rsidRPr="00704F76" w:rsidRDefault="009D3B76" w:rsidP="00704F76">
      <w:pPr>
        <w:spacing w:line="240" w:lineRule="auto"/>
        <w:ind w:firstLine="426"/>
        <w:jc w:val="both"/>
        <w:rPr>
          <w:rFonts w:ascii="Times New Roman" w:hAnsi="Times New Roman"/>
        </w:rPr>
      </w:pPr>
      <w:r w:rsidRPr="00704F76">
        <w:rPr>
          <w:rFonts w:ascii="Times New Roman" w:hAnsi="Times New Roman"/>
          <w:i/>
          <w:iCs/>
          <w:shd w:val="clear" w:color="auto" w:fill="FFFFFF"/>
        </w:rPr>
        <w:t>Накопление и обогащение двигательного опыта (овладение основными движениями):</w:t>
      </w:r>
    </w:p>
    <w:p w:rsidR="009D3B76" w:rsidRPr="00704F76" w:rsidRDefault="009D3B76" w:rsidP="00704F76">
      <w:pPr>
        <w:numPr>
          <w:ilvl w:val="0"/>
          <w:numId w:val="10"/>
        </w:numPr>
        <w:tabs>
          <w:tab w:val="left" w:pos="852"/>
        </w:tabs>
        <w:spacing w:after="0" w:line="240" w:lineRule="auto"/>
        <w:jc w:val="both"/>
        <w:rPr>
          <w:rFonts w:ascii="Times New Roman" w:hAnsi="Times New Roman"/>
        </w:rPr>
      </w:pPr>
      <w:r w:rsidRPr="00704F76">
        <w:rPr>
          <w:rFonts w:ascii="Times New Roman" w:hAnsi="Times New Roman"/>
        </w:rPr>
        <w:t>умеет ходить и бегать легко, ритмично, сохраняя правильную осанку, направление и темп;</w:t>
      </w:r>
    </w:p>
    <w:p w:rsidR="009D3B76" w:rsidRPr="00704F76" w:rsidRDefault="009D3B76" w:rsidP="00704F76">
      <w:pPr>
        <w:numPr>
          <w:ilvl w:val="0"/>
          <w:numId w:val="10"/>
        </w:numPr>
        <w:tabs>
          <w:tab w:val="left" w:pos="770"/>
        </w:tabs>
        <w:spacing w:after="0" w:line="240" w:lineRule="auto"/>
        <w:jc w:val="both"/>
        <w:rPr>
          <w:rFonts w:ascii="Times New Roman" w:hAnsi="Times New Roman"/>
        </w:rPr>
      </w:pPr>
      <w:r w:rsidRPr="00704F76">
        <w:rPr>
          <w:rFonts w:ascii="Times New Roman" w:hAnsi="Times New Roman"/>
        </w:rPr>
        <w:t>выполняет упражнения на статическое и динамическое равновесие;</w:t>
      </w:r>
    </w:p>
    <w:p w:rsidR="009D3B76" w:rsidRPr="00704F76" w:rsidRDefault="009D3B76" w:rsidP="00704F76">
      <w:pPr>
        <w:numPr>
          <w:ilvl w:val="0"/>
          <w:numId w:val="10"/>
        </w:numPr>
        <w:tabs>
          <w:tab w:val="left" w:pos="754"/>
        </w:tabs>
        <w:spacing w:after="0" w:line="240" w:lineRule="auto"/>
        <w:jc w:val="both"/>
        <w:rPr>
          <w:rFonts w:ascii="Times New Roman" w:hAnsi="Times New Roman"/>
        </w:rPr>
      </w:pPr>
      <w:r w:rsidRPr="00704F76">
        <w:rPr>
          <w:rFonts w:ascii="Times New Roman" w:hAnsi="Times New Roman"/>
        </w:rPr>
        <w:t>умеет перестраиваться в колонну по трое, четверо; равняться, размыкаться а колонне, шеренге; выполнять повороты направо, налево, кругом;</w:t>
      </w:r>
    </w:p>
    <w:p w:rsidR="009D3B76" w:rsidRPr="00704F76" w:rsidRDefault="009D3B76" w:rsidP="00704F76">
      <w:pPr>
        <w:numPr>
          <w:ilvl w:val="0"/>
          <w:numId w:val="10"/>
        </w:numPr>
        <w:tabs>
          <w:tab w:val="left" w:pos="759"/>
        </w:tabs>
        <w:spacing w:after="0" w:line="240" w:lineRule="auto"/>
        <w:jc w:val="both"/>
        <w:rPr>
          <w:rFonts w:ascii="Times New Roman" w:hAnsi="Times New Roman"/>
        </w:rPr>
      </w:pPr>
      <w:r w:rsidRPr="00704F76">
        <w:rPr>
          <w:rFonts w:ascii="Times New Roman" w:hAnsi="Times New Roman"/>
        </w:rPr>
        <w:t>ходит на лыжах скользящим шагом на расстояние около 2 км; ухаживает за лыжами;</w:t>
      </w:r>
    </w:p>
    <w:p w:rsidR="009D3B76" w:rsidRPr="00704F76" w:rsidRDefault="009D3B76" w:rsidP="00704F76">
      <w:pPr>
        <w:numPr>
          <w:ilvl w:val="0"/>
          <w:numId w:val="10"/>
        </w:numPr>
        <w:tabs>
          <w:tab w:val="left" w:pos="766"/>
        </w:tabs>
        <w:spacing w:after="0" w:line="240" w:lineRule="auto"/>
        <w:jc w:val="both"/>
        <w:rPr>
          <w:rFonts w:ascii="Times New Roman" w:hAnsi="Times New Roman"/>
        </w:rPr>
      </w:pPr>
      <w:r w:rsidRPr="00704F76">
        <w:rPr>
          <w:rFonts w:ascii="Times New Roman" w:hAnsi="Times New Roman"/>
        </w:rPr>
        <w:t>умеет кататься на самокате;</w:t>
      </w:r>
    </w:p>
    <w:p w:rsidR="009D3B76" w:rsidRPr="00704F76" w:rsidRDefault="009D3B76" w:rsidP="00704F76">
      <w:pPr>
        <w:numPr>
          <w:ilvl w:val="0"/>
          <w:numId w:val="10"/>
        </w:numPr>
        <w:tabs>
          <w:tab w:val="left" w:pos="766"/>
        </w:tabs>
        <w:spacing w:after="0" w:line="240" w:lineRule="auto"/>
        <w:jc w:val="both"/>
        <w:rPr>
          <w:rFonts w:ascii="Times New Roman" w:hAnsi="Times New Roman"/>
        </w:rPr>
      </w:pPr>
      <w:r w:rsidRPr="00704F76">
        <w:rPr>
          <w:rFonts w:ascii="Times New Roman" w:hAnsi="Times New Roman"/>
        </w:rPr>
        <w:t>умеет плавать (произвольно);</w:t>
      </w:r>
    </w:p>
    <w:p w:rsidR="009D3B76" w:rsidRPr="00704F76" w:rsidRDefault="009D3B76" w:rsidP="00704F76">
      <w:pPr>
        <w:numPr>
          <w:ilvl w:val="0"/>
          <w:numId w:val="10"/>
        </w:numPr>
        <w:tabs>
          <w:tab w:val="left" w:pos="1284"/>
        </w:tabs>
        <w:spacing w:after="0" w:line="240" w:lineRule="auto"/>
        <w:jc w:val="both"/>
        <w:rPr>
          <w:rFonts w:ascii="Times New Roman" w:hAnsi="Times New Roman"/>
        </w:rPr>
      </w:pPr>
      <w:r w:rsidRPr="00704F76">
        <w:rPr>
          <w:rFonts w:ascii="Times New Roman" w:hAnsi="Times New Roman"/>
        </w:rPr>
        <w:t>участвует в спортивных играх и упражнениях, в играх с элементами соревнования, играх-эстафетах.</w:t>
      </w: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Формирование потребности в двигательной активности и физическом совершенствовании:</w:t>
      </w:r>
    </w:p>
    <w:p w:rsidR="009D3B76" w:rsidRPr="00704F76" w:rsidRDefault="009D3B76" w:rsidP="00704F76">
      <w:pPr>
        <w:numPr>
          <w:ilvl w:val="0"/>
          <w:numId w:val="10"/>
        </w:numPr>
        <w:tabs>
          <w:tab w:val="left" w:pos="1308"/>
        </w:tabs>
        <w:spacing w:after="0" w:line="240" w:lineRule="auto"/>
        <w:jc w:val="both"/>
        <w:rPr>
          <w:rFonts w:ascii="Times New Roman" w:hAnsi="Times New Roman"/>
        </w:rPr>
      </w:pPr>
      <w:r w:rsidRPr="00704F76">
        <w:rPr>
          <w:rFonts w:ascii="Times New Roman" w:hAnsi="Times New Roman"/>
        </w:rPr>
        <w:t>участвует в упражнениях с элементами спортивных игр: городки, бадминтон, футбол, хоккей;</w:t>
      </w:r>
    </w:p>
    <w:p w:rsidR="009D3B76" w:rsidRPr="00704F76" w:rsidRDefault="009D3B76" w:rsidP="00704F76">
      <w:pPr>
        <w:numPr>
          <w:ilvl w:val="0"/>
          <w:numId w:val="10"/>
        </w:numPr>
        <w:tabs>
          <w:tab w:val="left" w:pos="783"/>
        </w:tabs>
        <w:spacing w:after="0" w:line="240" w:lineRule="auto"/>
        <w:jc w:val="both"/>
        <w:rPr>
          <w:rFonts w:ascii="Times New Roman" w:hAnsi="Times New Roman"/>
        </w:rPr>
      </w:pPr>
      <w:r w:rsidRPr="00704F76">
        <w:rPr>
          <w:rFonts w:ascii="Times New Roman" w:hAnsi="Times New Roman"/>
        </w:rPr>
        <w:t>проявляет самостоятельность, творчество, выразительность и грациоз-зность движений;</w:t>
      </w:r>
    </w:p>
    <w:p w:rsidR="009D3B76" w:rsidRPr="00704F76" w:rsidRDefault="009D3B76" w:rsidP="00704F76">
      <w:pPr>
        <w:numPr>
          <w:ilvl w:val="0"/>
          <w:numId w:val="10"/>
        </w:numPr>
        <w:tabs>
          <w:tab w:val="left" w:pos="766"/>
        </w:tabs>
        <w:spacing w:after="0" w:line="240" w:lineRule="auto"/>
        <w:jc w:val="both"/>
        <w:rPr>
          <w:rFonts w:ascii="Times New Roman" w:hAnsi="Times New Roman"/>
        </w:rPr>
      </w:pPr>
      <w:r w:rsidRPr="00704F76">
        <w:rPr>
          <w:rFonts w:ascii="Times New Roman" w:hAnsi="Times New Roman"/>
        </w:rPr>
        <w:t>умеет самостоятельно организовывать знакомые подвижные игры;</w:t>
      </w:r>
    </w:p>
    <w:p w:rsidR="009D3B76" w:rsidRPr="00704F76" w:rsidRDefault="009D3B76" w:rsidP="00704F76">
      <w:pPr>
        <w:numPr>
          <w:ilvl w:val="0"/>
          <w:numId w:val="10"/>
        </w:numPr>
        <w:tabs>
          <w:tab w:val="left" w:pos="770"/>
        </w:tabs>
        <w:spacing w:after="0" w:line="240" w:lineRule="auto"/>
        <w:jc w:val="both"/>
        <w:rPr>
          <w:rFonts w:ascii="Times New Roman" w:hAnsi="Times New Roman"/>
        </w:rPr>
      </w:pPr>
      <w:r w:rsidRPr="00704F76">
        <w:rPr>
          <w:rFonts w:ascii="Times New Roman" w:hAnsi="Times New Roman"/>
        </w:rPr>
        <w:t>проявляет интерес к разным видам спорта.</w:t>
      </w:r>
    </w:p>
    <w:p w:rsidR="009D3B76" w:rsidRPr="00704F76" w:rsidRDefault="009D3B76" w:rsidP="00704F76">
      <w:pPr>
        <w:spacing w:line="240" w:lineRule="auto"/>
        <w:ind w:firstLine="426"/>
        <w:jc w:val="both"/>
        <w:rPr>
          <w:rFonts w:ascii="Times New Roman" w:hAnsi="Times New Roman"/>
          <w:b/>
        </w:rPr>
      </w:pPr>
      <w:r w:rsidRPr="00704F76">
        <w:rPr>
          <w:rFonts w:ascii="Times New Roman" w:hAnsi="Times New Roman"/>
          <w:b/>
        </w:rPr>
        <w:t>6-7 лет</w:t>
      </w: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Сохранение и укрепление физического и психического здоровья детей:</w:t>
      </w:r>
    </w:p>
    <w:p w:rsidR="009D3B76" w:rsidRPr="00704F76" w:rsidRDefault="009D3B76" w:rsidP="00704F76">
      <w:pPr>
        <w:numPr>
          <w:ilvl w:val="0"/>
          <w:numId w:val="10"/>
        </w:numPr>
        <w:tabs>
          <w:tab w:val="left" w:pos="761"/>
        </w:tabs>
        <w:spacing w:after="0" w:line="240" w:lineRule="auto"/>
        <w:jc w:val="both"/>
        <w:rPr>
          <w:rFonts w:ascii="Times New Roman" w:hAnsi="Times New Roman"/>
        </w:rPr>
      </w:pPr>
      <w:r w:rsidRPr="00704F76">
        <w:rPr>
          <w:rFonts w:ascii="Times New Roman" w:hAnsi="Times New Roman"/>
        </w:rPr>
        <w:t>легко и быстро засыпает, с аппетитом ест;</w:t>
      </w:r>
    </w:p>
    <w:p w:rsidR="009D3B76" w:rsidRPr="00704F76" w:rsidRDefault="009D3B76" w:rsidP="00704F76">
      <w:pPr>
        <w:numPr>
          <w:ilvl w:val="0"/>
          <w:numId w:val="10"/>
        </w:numPr>
        <w:tabs>
          <w:tab w:val="left" w:pos="770"/>
        </w:tabs>
        <w:spacing w:after="0" w:line="240" w:lineRule="auto"/>
        <w:jc w:val="both"/>
        <w:rPr>
          <w:rFonts w:ascii="Times New Roman" w:hAnsi="Times New Roman"/>
        </w:rPr>
      </w:pPr>
      <w:r w:rsidRPr="00704F76">
        <w:rPr>
          <w:rFonts w:ascii="Times New Roman" w:hAnsi="Times New Roman"/>
        </w:rPr>
        <w:t>редко болеет острыми респираторно-вирусными инфекциями (1раз в год).</w:t>
      </w: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Воспитание культурно-гигиенических навыков:</w:t>
      </w:r>
    </w:p>
    <w:p w:rsidR="009D3B76" w:rsidRPr="00704F76" w:rsidRDefault="009D3B76" w:rsidP="00704F76">
      <w:pPr>
        <w:numPr>
          <w:ilvl w:val="0"/>
          <w:numId w:val="10"/>
        </w:numPr>
        <w:tabs>
          <w:tab w:val="left" w:pos="783"/>
        </w:tabs>
        <w:spacing w:after="0" w:line="240" w:lineRule="auto"/>
        <w:jc w:val="both"/>
        <w:rPr>
          <w:rFonts w:ascii="Times New Roman" w:hAnsi="Times New Roman"/>
        </w:rPr>
      </w:pPr>
      <w:r w:rsidRPr="00704F76">
        <w:rPr>
          <w:rFonts w:ascii="Times New Roman" w:hAnsi="Times New Roman"/>
        </w:rPr>
        <w:t>усвоил основные культурно-гигиенические навыки: быстро и правильно умывается, насухо вытирается, пользуясь только индивидуальным полотенцем, чи</w:t>
      </w:r>
      <w:r w:rsidRPr="00704F76">
        <w:rPr>
          <w:rFonts w:ascii="Times New Roman" w:hAnsi="Times New Roman"/>
          <w:smallCaps/>
          <w:shd w:val="clear" w:color="auto" w:fill="FFFFFF"/>
        </w:rPr>
        <w:t>стит</w:t>
      </w:r>
      <w:r w:rsidRPr="00704F76">
        <w:rPr>
          <w:rFonts w:ascii="Times New Roman" w:hAnsi="Times New Roman"/>
        </w:rPr>
        <w:t xml:space="preserve"> зубы, полоскает рот после еды, моет ноги перед сном;</w:t>
      </w:r>
    </w:p>
    <w:p w:rsidR="009D3B76" w:rsidRPr="00704F76" w:rsidRDefault="009D3B76" w:rsidP="00704F76">
      <w:pPr>
        <w:numPr>
          <w:ilvl w:val="0"/>
          <w:numId w:val="10"/>
        </w:numPr>
        <w:tabs>
          <w:tab w:val="left" w:pos="770"/>
        </w:tabs>
        <w:spacing w:after="0" w:line="240" w:lineRule="auto"/>
        <w:jc w:val="both"/>
        <w:rPr>
          <w:rFonts w:ascii="Times New Roman" w:hAnsi="Times New Roman"/>
        </w:rPr>
      </w:pPr>
      <w:r w:rsidRPr="00704F76">
        <w:rPr>
          <w:rFonts w:ascii="Times New Roman" w:hAnsi="Times New Roman"/>
        </w:rPr>
        <w:t>правильно пользуется носовым платком и расческой;</w:t>
      </w:r>
    </w:p>
    <w:p w:rsidR="009D3B76" w:rsidRPr="00704F76" w:rsidRDefault="009D3B76" w:rsidP="00704F76">
      <w:pPr>
        <w:numPr>
          <w:ilvl w:val="0"/>
          <w:numId w:val="10"/>
        </w:numPr>
        <w:tabs>
          <w:tab w:val="left" w:pos="770"/>
        </w:tabs>
        <w:spacing w:after="0" w:line="240" w:lineRule="auto"/>
        <w:jc w:val="both"/>
        <w:rPr>
          <w:rFonts w:ascii="Times New Roman" w:hAnsi="Times New Roman"/>
        </w:rPr>
      </w:pPr>
      <w:r w:rsidRPr="00704F76">
        <w:rPr>
          <w:rFonts w:ascii="Times New Roman" w:hAnsi="Times New Roman"/>
        </w:rPr>
        <w:t>следит за своим внешним видом;</w:t>
      </w:r>
    </w:p>
    <w:p w:rsidR="009D3B76" w:rsidRPr="00704F76" w:rsidRDefault="009D3B76" w:rsidP="00704F76">
      <w:pPr>
        <w:numPr>
          <w:ilvl w:val="0"/>
          <w:numId w:val="10"/>
        </w:numPr>
        <w:tabs>
          <w:tab w:val="left" w:pos="783"/>
        </w:tabs>
        <w:spacing w:after="0" w:line="240" w:lineRule="auto"/>
        <w:jc w:val="both"/>
        <w:rPr>
          <w:rFonts w:ascii="Times New Roman" w:hAnsi="Times New Roman"/>
        </w:rPr>
      </w:pPr>
      <w:r w:rsidRPr="00704F76">
        <w:rPr>
          <w:rFonts w:ascii="Times New Roman" w:hAnsi="Times New Roman"/>
        </w:rPr>
        <w:t>быстро раздевается и одевается, вешает одежду в определенном порядке, следит  за чистотой одежды и обуви.</w:t>
      </w:r>
    </w:p>
    <w:p w:rsidR="009D3B76" w:rsidRPr="00704F76" w:rsidRDefault="009D3B76" w:rsidP="00704F76">
      <w:pPr>
        <w:spacing w:line="240" w:lineRule="auto"/>
        <w:ind w:firstLine="426"/>
        <w:jc w:val="both"/>
        <w:rPr>
          <w:rFonts w:ascii="Times New Roman" w:hAnsi="Times New Roman"/>
        </w:rPr>
      </w:pPr>
      <w:r w:rsidRPr="00704F76">
        <w:rPr>
          <w:rFonts w:ascii="Times New Roman" w:hAnsi="Times New Roman"/>
          <w:i/>
          <w:iCs/>
          <w:shd w:val="clear" w:color="auto" w:fill="FFFFFF"/>
        </w:rPr>
        <w:t>Формирование начальных представлений о здоровом образе жизни:</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 имеет сформированные представления о здоровом образе жизни: об особенностях строения и функциями организма человека, о важности соблюдения режима дня, рациональном питании, значении двигательной активности в жизни человека, пользе и видах закаливающих процедур, роли солнечного света, воздуха и воды в жизни человека и их влиянии на здоровье.</w:t>
      </w: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Развитие физических качеств (скоростных, силовых, гибкости, выносливости и координации):</w:t>
      </w:r>
    </w:p>
    <w:p w:rsidR="009D3B76" w:rsidRPr="00704F76" w:rsidRDefault="009D3B76" w:rsidP="00704F76">
      <w:pPr>
        <w:numPr>
          <w:ilvl w:val="0"/>
          <w:numId w:val="10"/>
        </w:numPr>
        <w:tabs>
          <w:tab w:val="left" w:pos="772"/>
        </w:tabs>
        <w:spacing w:after="0" w:line="240" w:lineRule="auto"/>
        <w:jc w:val="both"/>
        <w:rPr>
          <w:rFonts w:ascii="Times New Roman" w:hAnsi="Times New Roman"/>
        </w:rPr>
      </w:pPr>
      <w:r w:rsidRPr="00704F76">
        <w:rPr>
          <w:rFonts w:ascii="Times New Roman" w:hAnsi="Times New Roman"/>
        </w:rPr>
        <w:t>может прыгать на мягкое покрытие (с высоты до 40 см);</w:t>
      </w:r>
    </w:p>
    <w:p w:rsidR="009D3B76" w:rsidRPr="00704F76" w:rsidRDefault="009D3B76" w:rsidP="00704F76">
      <w:pPr>
        <w:numPr>
          <w:ilvl w:val="0"/>
          <w:numId w:val="10"/>
        </w:numPr>
        <w:tabs>
          <w:tab w:val="left" w:pos="777"/>
        </w:tabs>
        <w:spacing w:after="0" w:line="240" w:lineRule="auto"/>
        <w:jc w:val="both"/>
        <w:rPr>
          <w:rFonts w:ascii="Times New Roman" w:hAnsi="Times New Roman"/>
        </w:rPr>
      </w:pPr>
      <w:r w:rsidRPr="00704F76">
        <w:rPr>
          <w:rFonts w:ascii="Times New Roman" w:hAnsi="Times New Roman"/>
        </w:rPr>
        <w:t>мягко приземляться;</w:t>
      </w:r>
    </w:p>
    <w:p w:rsidR="009D3B76" w:rsidRPr="00704F76" w:rsidRDefault="009D3B76" w:rsidP="00704F76">
      <w:pPr>
        <w:numPr>
          <w:ilvl w:val="0"/>
          <w:numId w:val="10"/>
        </w:numPr>
        <w:tabs>
          <w:tab w:val="left" w:pos="782"/>
        </w:tabs>
        <w:spacing w:after="0" w:line="240" w:lineRule="auto"/>
        <w:jc w:val="both"/>
        <w:rPr>
          <w:rFonts w:ascii="Times New Roman" w:hAnsi="Times New Roman"/>
        </w:rPr>
      </w:pPr>
      <w:r w:rsidRPr="00704F76">
        <w:rPr>
          <w:rFonts w:ascii="Times New Roman" w:hAnsi="Times New Roman"/>
        </w:rPr>
        <w:t>прыгать в длину с места (на расстояние не менее 100 см);</w:t>
      </w:r>
    </w:p>
    <w:p w:rsidR="009D3B76" w:rsidRPr="00704F76" w:rsidRDefault="009D3B76" w:rsidP="00704F76">
      <w:pPr>
        <w:numPr>
          <w:ilvl w:val="0"/>
          <w:numId w:val="10"/>
        </w:numPr>
        <w:tabs>
          <w:tab w:val="left" w:pos="777"/>
        </w:tabs>
        <w:spacing w:after="0" w:line="240" w:lineRule="auto"/>
        <w:jc w:val="both"/>
        <w:rPr>
          <w:rFonts w:ascii="Times New Roman" w:hAnsi="Times New Roman"/>
        </w:rPr>
      </w:pPr>
      <w:r w:rsidRPr="00704F76">
        <w:rPr>
          <w:rFonts w:ascii="Times New Roman" w:hAnsi="Times New Roman"/>
        </w:rPr>
        <w:t>с разбега (180 см);</w:t>
      </w:r>
    </w:p>
    <w:p w:rsidR="009D3B76" w:rsidRPr="00704F76" w:rsidRDefault="009D3B76" w:rsidP="00704F76">
      <w:pPr>
        <w:numPr>
          <w:ilvl w:val="0"/>
          <w:numId w:val="10"/>
        </w:numPr>
        <w:tabs>
          <w:tab w:val="left" w:pos="788"/>
        </w:tabs>
        <w:spacing w:after="0" w:line="240" w:lineRule="auto"/>
        <w:jc w:val="both"/>
        <w:rPr>
          <w:rFonts w:ascii="Times New Roman" w:hAnsi="Times New Roman"/>
        </w:rPr>
      </w:pPr>
      <w:r w:rsidRPr="00704F76">
        <w:rPr>
          <w:rFonts w:ascii="Times New Roman" w:hAnsi="Times New Roman"/>
        </w:rPr>
        <w:t>в высоту с разбега (не менее 50 см) - прыгать через короткую и длинную скакалку разными способами;</w:t>
      </w:r>
    </w:p>
    <w:p w:rsidR="009D3B76" w:rsidRPr="00704F76" w:rsidRDefault="009D3B76" w:rsidP="00704F76">
      <w:pPr>
        <w:numPr>
          <w:ilvl w:val="0"/>
          <w:numId w:val="10"/>
        </w:numPr>
        <w:tabs>
          <w:tab w:val="left" w:pos="777"/>
        </w:tabs>
        <w:spacing w:after="0" w:line="240" w:lineRule="auto"/>
        <w:jc w:val="both"/>
        <w:rPr>
          <w:rFonts w:ascii="Times New Roman" w:hAnsi="Times New Roman"/>
        </w:rPr>
      </w:pPr>
      <w:r w:rsidRPr="00704F76">
        <w:rPr>
          <w:rFonts w:ascii="Times New Roman" w:hAnsi="Times New Roman"/>
        </w:rPr>
        <w:t>может перебрасывать набивные мячи (вес 1 кг);</w:t>
      </w:r>
    </w:p>
    <w:p w:rsidR="009D3B76" w:rsidRPr="00704F76" w:rsidRDefault="009D3B76" w:rsidP="00704F76">
      <w:pPr>
        <w:numPr>
          <w:ilvl w:val="0"/>
          <w:numId w:val="10"/>
        </w:numPr>
        <w:tabs>
          <w:tab w:val="left" w:pos="782"/>
        </w:tabs>
        <w:spacing w:after="0" w:line="240" w:lineRule="auto"/>
        <w:jc w:val="both"/>
        <w:rPr>
          <w:rFonts w:ascii="Times New Roman" w:hAnsi="Times New Roman"/>
        </w:rPr>
      </w:pPr>
      <w:r w:rsidRPr="00704F76">
        <w:rPr>
          <w:rFonts w:ascii="Times New Roman" w:hAnsi="Times New Roman"/>
        </w:rPr>
        <w:t>бросать предметы в цель из разных исходных положений;</w:t>
      </w:r>
    </w:p>
    <w:p w:rsidR="009D3B76" w:rsidRPr="00704F76" w:rsidRDefault="009D3B76" w:rsidP="00704F76">
      <w:pPr>
        <w:numPr>
          <w:ilvl w:val="0"/>
          <w:numId w:val="10"/>
        </w:numPr>
        <w:tabs>
          <w:tab w:val="left" w:pos="782"/>
        </w:tabs>
        <w:spacing w:after="0" w:line="240" w:lineRule="auto"/>
        <w:jc w:val="both"/>
        <w:rPr>
          <w:rFonts w:ascii="Times New Roman" w:hAnsi="Times New Roman"/>
        </w:rPr>
      </w:pPr>
      <w:r w:rsidRPr="00704F76">
        <w:rPr>
          <w:rFonts w:ascii="Times New Roman" w:hAnsi="Times New Roman"/>
        </w:rPr>
        <w:t>попадать в вертикальную и горизонтальную цель с расстояния 4-5 м;</w:t>
      </w:r>
    </w:p>
    <w:p w:rsidR="009D3B76" w:rsidRPr="00704F76" w:rsidRDefault="009D3B76" w:rsidP="00704F76">
      <w:pPr>
        <w:numPr>
          <w:ilvl w:val="0"/>
          <w:numId w:val="10"/>
        </w:numPr>
        <w:tabs>
          <w:tab w:val="left" w:pos="782"/>
        </w:tabs>
        <w:spacing w:after="0" w:line="240" w:lineRule="auto"/>
        <w:jc w:val="both"/>
        <w:rPr>
          <w:rFonts w:ascii="Times New Roman" w:hAnsi="Times New Roman"/>
        </w:rPr>
      </w:pPr>
      <w:r w:rsidRPr="00704F76">
        <w:rPr>
          <w:rFonts w:ascii="Times New Roman" w:hAnsi="Times New Roman"/>
        </w:rPr>
        <w:t>метать предметы правой и левой рукой на расстояние 5-12 м;</w:t>
      </w:r>
    </w:p>
    <w:p w:rsidR="009D3B76" w:rsidRPr="00704F76" w:rsidRDefault="009D3B76" w:rsidP="00704F76">
      <w:pPr>
        <w:numPr>
          <w:ilvl w:val="0"/>
          <w:numId w:val="10"/>
        </w:numPr>
        <w:tabs>
          <w:tab w:val="left" w:pos="782"/>
        </w:tabs>
        <w:spacing w:after="0" w:line="240" w:lineRule="auto"/>
        <w:jc w:val="both"/>
        <w:rPr>
          <w:rFonts w:ascii="Times New Roman" w:hAnsi="Times New Roman"/>
        </w:rPr>
      </w:pPr>
      <w:r w:rsidRPr="00704F76">
        <w:rPr>
          <w:rFonts w:ascii="Times New Roman" w:hAnsi="Times New Roman"/>
        </w:rPr>
        <w:t>метать предметы в движущуюся цель;</w:t>
      </w:r>
    </w:p>
    <w:p w:rsidR="009D3B76" w:rsidRPr="00704F76" w:rsidRDefault="009D3B76" w:rsidP="00704F76">
      <w:pPr>
        <w:numPr>
          <w:ilvl w:val="0"/>
          <w:numId w:val="10"/>
        </w:numPr>
        <w:tabs>
          <w:tab w:val="left" w:pos="778"/>
        </w:tabs>
        <w:spacing w:after="0" w:line="240" w:lineRule="auto"/>
        <w:jc w:val="both"/>
        <w:rPr>
          <w:rFonts w:ascii="Times New Roman" w:hAnsi="Times New Roman"/>
        </w:rPr>
      </w:pPr>
      <w:r w:rsidRPr="00704F76">
        <w:rPr>
          <w:rFonts w:ascii="Times New Roman" w:hAnsi="Times New Roman"/>
        </w:rPr>
        <w:t>ходит на лыжах: переменным скользящим шагом на расстояние 3 км, поднимается на горку, спускается с горки, тормозит при спуске;</w:t>
      </w:r>
    </w:p>
    <w:p w:rsidR="009D3B76" w:rsidRPr="00704F76" w:rsidRDefault="009D3B76" w:rsidP="00704F76">
      <w:pPr>
        <w:numPr>
          <w:ilvl w:val="0"/>
          <w:numId w:val="10"/>
        </w:numPr>
        <w:tabs>
          <w:tab w:val="left" w:pos="777"/>
        </w:tabs>
        <w:spacing w:after="0" w:line="240" w:lineRule="auto"/>
        <w:jc w:val="both"/>
        <w:rPr>
          <w:rFonts w:ascii="Times New Roman" w:hAnsi="Times New Roman"/>
        </w:rPr>
      </w:pPr>
      <w:r w:rsidRPr="00704F76">
        <w:rPr>
          <w:rFonts w:ascii="Times New Roman" w:hAnsi="Times New Roman"/>
        </w:rPr>
        <w:t>плавает произвольно на расстояние 15 м;</w:t>
      </w:r>
    </w:p>
    <w:p w:rsidR="009D3B76" w:rsidRPr="00704F76" w:rsidRDefault="009D3B76" w:rsidP="00704F76">
      <w:pPr>
        <w:numPr>
          <w:ilvl w:val="0"/>
          <w:numId w:val="10"/>
        </w:numPr>
        <w:tabs>
          <w:tab w:val="left" w:pos="802"/>
        </w:tabs>
        <w:spacing w:after="0" w:line="240" w:lineRule="auto"/>
        <w:jc w:val="both"/>
        <w:rPr>
          <w:rFonts w:ascii="Times New Roman" w:hAnsi="Times New Roman"/>
        </w:rPr>
      </w:pPr>
      <w:r w:rsidRPr="00704F76">
        <w:rPr>
          <w:rFonts w:ascii="Times New Roman" w:hAnsi="Times New Roman"/>
        </w:rPr>
        <w:t>проявляет статическое и динамическое равновесие, координацию движений при выполнении сложных упражнений.</w:t>
      </w: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Накопление и обогащение двигательного опыта (овладение основными движениями):</w:t>
      </w:r>
    </w:p>
    <w:p w:rsidR="009D3B76" w:rsidRPr="00704F76" w:rsidRDefault="009D3B76" w:rsidP="00704F76">
      <w:pPr>
        <w:numPr>
          <w:ilvl w:val="0"/>
          <w:numId w:val="10"/>
        </w:numPr>
        <w:tabs>
          <w:tab w:val="left" w:pos="807"/>
        </w:tabs>
        <w:spacing w:after="0" w:line="240" w:lineRule="auto"/>
        <w:jc w:val="both"/>
        <w:rPr>
          <w:rFonts w:ascii="Times New Roman" w:hAnsi="Times New Roman"/>
        </w:rPr>
      </w:pPr>
      <w:r w:rsidRPr="00704F76">
        <w:rPr>
          <w:rFonts w:ascii="Times New Roman" w:hAnsi="Times New Roman"/>
        </w:rPr>
        <w:t>выполняет правильно технику всех видов основных движений: ходьбы, бега, прыжков, метания, лазанья;</w:t>
      </w:r>
    </w:p>
    <w:p w:rsidR="009D3B76" w:rsidRPr="00704F76" w:rsidRDefault="009D3B76" w:rsidP="00704F76">
      <w:pPr>
        <w:numPr>
          <w:ilvl w:val="0"/>
          <w:numId w:val="10"/>
        </w:numPr>
        <w:tabs>
          <w:tab w:val="left" w:pos="810"/>
        </w:tabs>
        <w:spacing w:after="0" w:line="240" w:lineRule="auto"/>
        <w:jc w:val="both"/>
        <w:rPr>
          <w:rFonts w:ascii="Times New Roman" w:hAnsi="Times New Roman"/>
        </w:rPr>
      </w:pPr>
      <w:r w:rsidRPr="00704F76">
        <w:rPr>
          <w:rFonts w:ascii="Times New Roman" w:hAnsi="Times New Roman"/>
        </w:rPr>
        <w:t>умеет перестраиваться:</w:t>
      </w:r>
    </w:p>
    <w:p w:rsidR="009D3B76" w:rsidRPr="00704F76" w:rsidRDefault="009D3B76" w:rsidP="00704F76">
      <w:pPr>
        <w:spacing w:line="240" w:lineRule="auto"/>
        <w:ind w:firstLine="426"/>
        <w:jc w:val="both"/>
        <w:rPr>
          <w:rFonts w:ascii="Times New Roman" w:hAnsi="Times New Roman"/>
        </w:rPr>
      </w:pPr>
      <w:r w:rsidRPr="00704F76">
        <w:rPr>
          <w:rFonts w:ascii="Times New Roman" w:hAnsi="Times New Roman"/>
        </w:rPr>
        <w:t>в 3-4 колонны,</w:t>
      </w:r>
    </w:p>
    <w:p w:rsidR="009D3B76" w:rsidRPr="00704F76" w:rsidRDefault="009D3B76" w:rsidP="00704F76">
      <w:pPr>
        <w:spacing w:line="240" w:lineRule="auto"/>
        <w:ind w:firstLine="426"/>
        <w:jc w:val="both"/>
        <w:rPr>
          <w:rFonts w:ascii="Times New Roman" w:hAnsi="Times New Roman"/>
        </w:rPr>
      </w:pPr>
      <w:r w:rsidRPr="00704F76">
        <w:rPr>
          <w:rFonts w:ascii="Times New Roman" w:hAnsi="Times New Roman"/>
        </w:rPr>
        <w:t>в 2-3 круга на ходу,</w:t>
      </w:r>
    </w:p>
    <w:p w:rsidR="009D3B76" w:rsidRPr="00704F76" w:rsidRDefault="009D3B76" w:rsidP="00704F76">
      <w:pPr>
        <w:spacing w:line="240" w:lineRule="auto"/>
        <w:ind w:firstLine="426"/>
        <w:jc w:val="both"/>
        <w:rPr>
          <w:rFonts w:ascii="Times New Roman" w:hAnsi="Times New Roman"/>
        </w:rPr>
      </w:pPr>
      <w:r w:rsidRPr="00704F76">
        <w:rPr>
          <w:rFonts w:ascii="Times New Roman" w:hAnsi="Times New Roman"/>
        </w:rPr>
        <w:t>шеренги после расчета на первый-второй;</w:t>
      </w:r>
    </w:p>
    <w:p w:rsidR="009D3B76" w:rsidRPr="00704F76" w:rsidRDefault="009D3B76" w:rsidP="00704F76">
      <w:pPr>
        <w:numPr>
          <w:ilvl w:val="0"/>
          <w:numId w:val="10"/>
        </w:numPr>
        <w:tabs>
          <w:tab w:val="left" w:pos="815"/>
        </w:tabs>
        <w:spacing w:after="0" w:line="240" w:lineRule="auto"/>
        <w:jc w:val="both"/>
        <w:rPr>
          <w:rFonts w:ascii="Times New Roman" w:hAnsi="Times New Roman"/>
        </w:rPr>
      </w:pPr>
      <w:r w:rsidRPr="00704F76">
        <w:rPr>
          <w:rFonts w:ascii="Times New Roman" w:hAnsi="Times New Roman"/>
        </w:rPr>
        <w:t>соблюдать интервалы во время передвижения;</w:t>
      </w:r>
    </w:p>
    <w:p w:rsidR="009D3B76" w:rsidRPr="00704F76" w:rsidRDefault="009D3B76" w:rsidP="00704F76">
      <w:pPr>
        <w:numPr>
          <w:ilvl w:val="0"/>
          <w:numId w:val="10"/>
        </w:numPr>
        <w:tabs>
          <w:tab w:val="left" w:pos="812"/>
        </w:tabs>
        <w:spacing w:after="0" w:line="240" w:lineRule="auto"/>
        <w:jc w:val="both"/>
        <w:rPr>
          <w:rFonts w:ascii="Times New Roman" w:hAnsi="Times New Roman"/>
        </w:rPr>
      </w:pPr>
      <w:r w:rsidRPr="00704F76">
        <w:rPr>
          <w:rFonts w:ascii="Times New Roman" w:hAnsi="Times New Roman"/>
        </w:rPr>
        <w:t>выполняет физические упражнения из разных исходных положений четко и ритмично, в заданном темпе, под музыку, по словесной инструкции;</w:t>
      </w:r>
    </w:p>
    <w:p w:rsidR="009D3B76" w:rsidRPr="00704F76" w:rsidRDefault="009D3B76" w:rsidP="00704F76">
      <w:pPr>
        <w:numPr>
          <w:ilvl w:val="0"/>
          <w:numId w:val="10"/>
        </w:numPr>
        <w:tabs>
          <w:tab w:val="left" w:pos="815"/>
        </w:tabs>
        <w:spacing w:after="0" w:line="240" w:lineRule="auto"/>
        <w:jc w:val="both"/>
        <w:rPr>
          <w:rFonts w:ascii="Times New Roman" w:hAnsi="Times New Roman"/>
        </w:rPr>
      </w:pPr>
      <w:r w:rsidRPr="00704F76">
        <w:rPr>
          <w:rFonts w:ascii="Times New Roman" w:hAnsi="Times New Roman"/>
        </w:rPr>
        <w:t>следит за правильной осанкой.</w:t>
      </w: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Формирование потребности в двигательной активности и физическом совершенствовании:</w:t>
      </w:r>
    </w:p>
    <w:p w:rsidR="009D3B76" w:rsidRPr="00704F76" w:rsidRDefault="009D3B76" w:rsidP="00704F76">
      <w:pPr>
        <w:numPr>
          <w:ilvl w:val="0"/>
          <w:numId w:val="10"/>
        </w:numPr>
        <w:tabs>
          <w:tab w:val="left" w:pos="798"/>
        </w:tabs>
        <w:spacing w:after="0" w:line="240" w:lineRule="auto"/>
        <w:jc w:val="both"/>
        <w:rPr>
          <w:rFonts w:ascii="Times New Roman" w:hAnsi="Times New Roman"/>
        </w:rPr>
      </w:pPr>
      <w:r w:rsidRPr="00704F76">
        <w:rPr>
          <w:rFonts w:ascii="Times New Roman" w:hAnsi="Times New Roman"/>
        </w:rPr>
        <w:t>участвует в играх с элементами спорта (городки, бадминтон, баскетбол, футбол, хоккей, настольный теннис):</w:t>
      </w:r>
    </w:p>
    <w:p w:rsidR="009D3B76" w:rsidRPr="00704F76" w:rsidRDefault="009D3B76" w:rsidP="00704F76">
      <w:pPr>
        <w:numPr>
          <w:ilvl w:val="0"/>
          <w:numId w:val="10"/>
        </w:numPr>
        <w:tabs>
          <w:tab w:val="left" w:pos="807"/>
        </w:tabs>
        <w:spacing w:after="0" w:line="240" w:lineRule="auto"/>
        <w:jc w:val="both"/>
        <w:rPr>
          <w:rFonts w:ascii="Times New Roman" w:hAnsi="Times New Roman"/>
        </w:rPr>
      </w:pPr>
      <w:r w:rsidRPr="00704F76">
        <w:rPr>
          <w:rFonts w:ascii="Times New Roman" w:hAnsi="Times New Roman"/>
        </w:rPr>
        <w:t>умеет самостоятельно организовывать подвижные игры, придумывать собственные игры;</w:t>
      </w:r>
    </w:p>
    <w:p w:rsidR="009D3B76" w:rsidRPr="00704F76" w:rsidRDefault="009D3B76" w:rsidP="00704F76">
      <w:pPr>
        <w:numPr>
          <w:ilvl w:val="0"/>
          <w:numId w:val="10"/>
        </w:numPr>
        <w:tabs>
          <w:tab w:val="left" w:pos="802"/>
        </w:tabs>
        <w:spacing w:after="0" w:line="240" w:lineRule="auto"/>
        <w:jc w:val="both"/>
        <w:rPr>
          <w:rFonts w:ascii="Times New Roman" w:hAnsi="Times New Roman"/>
        </w:rPr>
      </w:pPr>
      <w:r w:rsidRPr="00704F76">
        <w:rPr>
          <w:rFonts w:ascii="Times New Roman" w:hAnsi="Times New Roman"/>
        </w:rPr>
        <w:t>проявляет интерес к физической культуре и спорту, отдельным достижениям в области спорта;</w:t>
      </w:r>
    </w:p>
    <w:p w:rsidR="009D3B76" w:rsidRPr="00704F76" w:rsidRDefault="009D3B76" w:rsidP="00704F76">
      <w:pPr>
        <w:numPr>
          <w:ilvl w:val="0"/>
          <w:numId w:val="10"/>
        </w:numPr>
        <w:tabs>
          <w:tab w:val="left" w:pos="817"/>
        </w:tabs>
        <w:spacing w:after="0" w:line="240" w:lineRule="auto"/>
        <w:jc w:val="both"/>
        <w:rPr>
          <w:rFonts w:ascii="Times New Roman" w:hAnsi="Times New Roman"/>
        </w:rPr>
      </w:pPr>
      <w:r w:rsidRPr="00704F76">
        <w:rPr>
          <w:rFonts w:ascii="Times New Roman" w:hAnsi="Times New Roman"/>
        </w:rPr>
        <w:t>проявляет интерес к спортивным играм и упражнениям (городки, бадминтон, баскетбол, теннис, хоккей, футбол).</w:t>
      </w:r>
    </w:p>
    <w:p w:rsidR="009D3B76" w:rsidRPr="00704F76" w:rsidRDefault="009D3B76" w:rsidP="00704F76">
      <w:pPr>
        <w:tabs>
          <w:tab w:val="left" w:pos="817"/>
        </w:tabs>
        <w:spacing w:line="240" w:lineRule="auto"/>
        <w:jc w:val="both"/>
        <w:rPr>
          <w:rFonts w:ascii="Times New Roman" w:hAnsi="Times New Roman"/>
        </w:rPr>
      </w:pP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 xml:space="preserve">Овладевший необходимыми умениями и навыками в образовательной области </w:t>
      </w:r>
      <w:r w:rsidRPr="00704F76">
        <w:rPr>
          <w:rFonts w:ascii="Times New Roman" w:hAnsi="Times New Roman"/>
          <w:b/>
          <w:i/>
        </w:rPr>
        <w:t>«Социально-коммуникативное развитие»</w:t>
      </w:r>
    </w:p>
    <w:p w:rsidR="009D3B76" w:rsidRPr="00704F76" w:rsidRDefault="009D3B76" w:rsidP="00704F76">
      <w:pPr>
        <w:spacing w:line="240" w:lineRule="auto"/>
        <w:ind w:firstLine="426"/>
        <w:jc w:val="both"/>
        <w:rPr>
          <w:rFonts w:ascii="Times New Roman" w:hAnsi="Times New Roman"/>
          <w:b/>
        </w:rPr>
      </w:pPr>
      <w:r w:rsidRPr="00704F76">
        <w:rPr>
          <w:rFonts w:ascii="Times New Roman" w:hAnsi="Times New Roman"/>
          <w:b/>
        </w:rPr>
        <w:t>1-3 года</w:t>
      </w: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Развитие игровой деятельности:</w:t>
      </w:r>
    </w:p>
    <w:p w:rsidR="009D3B76" w:rsidRPr="00704F76" w:rsidRDefault="009D3B76" w:rsidP="00704F76">
      <w:pPr>
        <w:numPr>
          <w:ilvl w:val="0"/>
          <w:numId w:val="10"/>
        </w:numPr>
        <w:tabs>
          <w:tab w:val="left" w:pos="810"/>
        </w:tabs>
        <w:spacing w:after="0" w:line="240" w:lineRule="auto"/>
        <w:jc w:val="both"/>
        <w:rPr>
          <w:rFonts w:ascii="Times New Roman" w:hAnsi="Times New Roman"/>
        </w:rPr>
      </w:pPr>
      <w:r w:rsidRPr="00704F76">
        <w:rPr>
          <w:rFonts w:ascii="Times New Roman" w:hAnsi="Times New Roman"/>
        </w:rPr>
        <w:t>эмоционально, активно откликается на предложение игры;</w:t>
      </w:r>
    </w:p>
    <w:p w:rsidR="009D3B76" w:rsidRPr="00704F76" w:rsidRDefault="009D3B76" w:rsidP="00704F76">
      <w:pPr>
        <w:numPr>
          <w:ilvl w:val="0"/>
          <w:numId w:val="10"/>
        </w:numPr>
        <w:tabs>
          <w:tab w:val="left" w:pos="812"/>
        </w:tabs>
        <w:spacing w:after="0" w:line="240" w:lineRule="auto"/>
        <w:jc w:val="both"/>
        <w:rPr>
          <w:rFonts w:ascii="Times New Roman" w:hAnsi="Times New Roman"/>
        </w:rPr>
      </w:pPr>
      <w:r w:rsidRPr="00704F76">
        <w:rPr>
          <w:rFonts w:ascii="Times New Roman" w:hAnsi="Times New Roman"/>
        </w:rPr>
        <w:t>принимает условную игровую ситуацию, адекватно действует в ней (кормит куклу, лечит больного и т. д.);</w:t>
      </w:r>
    </w:p>
    <w:p w:rsidR="009D3B76" w:rsidRPr="00704F76" w:rsidRDefault="009D3B76" w:rsidP="00704F76">
      <w:pPr>
        <w:numPr>
          <w:ilvl w:val="0"/>
          <w:numId w:val="10"/>
        </w:numPr>
        <w:tabs>
          <w:tab w:val="left" w:pos="822"/>
        </w:tabs>
        <w:spacing w:after="0" w:line="240" w:lineRule="auto"/>
        <w:jc w:val="both"/>
        <w:rPr>
          <w:rFonts w:ascii="Times New Roman" w:hAnsi="Times New Roman"/>
        </w:rPr>
      </w:pPr>
      <w:r w:rsidRPr="00704F76">
        <w:rPr>
          <w:rFonts w:ascii="Times New Roman" w:hAnsi="Times New Roman"/>
        </w:rPr>
        <w:t>объединяет в смысловую цепочку знакомые игровые действия (покормили, переодели кукол, погуляли с ними и т. д.);</w:t>
      </w:r>
    </w:p>
    <w:p w:rsidR="009D3B76" w:rsidRPr="00704F76" w:rsidRDefault="009D3B76" w:rsidP="00704F76">
      <w:pPr>
        <w:numPr>
          <w:ilvl w:val="0"/>
          <w:numId w:val="10"/>
        </w:numPr>
        <w:tabs>
          <w:tab w:val="left" w:pos="813"/>
        </w:tabs>
        <w:spacing w:after="0" w:line="240" w:lineRule="auto"/>
        <w:jc w:val="both"/>
        <w:rPr>
          <w:rFonts w:ascii="Times New Roman" w:hAnsi="Times New Roman"/>
        </w:rPr>
      </w:pPr>
      <w:r w:rsidRPr="00704F76">
        <w:rPr>
          <w:rFonts w:ascii="Times New Roman" w:hAnsi="Times New Roman"/>
        </w:rPr>
        <w:t>может выполнять условные действия с образными игрушками, предметами-заместителями, изображениями (нарисованными объектами).</w:t>
      </w: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Приобщение к элементарным социальным нормам и правилам:</w:t>
      </w:r>
    </w:p>
    <w:p w:rsidR="009D3B76" w:rsidRPr="00704F76" w:rsidRDefault="009D3B76" w:rsidP="00704F76">
      <w:pPr>
        <w:numPr>
          <w:ilvl w:val="0"/>
          <w:numId w:val="10"/>
        </w:numPr>
        <w:tabs>
          <w:tab w:val="left" w:pos="818"/>
        </w:tabs>
        <w:spacing w:after="0" w:line="240" w:lineRule="auto"/>
        <w:jc w:val="both"/>
        <w:rPr>
          <w:rFonts w:ascii="Times New Roman" w:hAnsi="Times New Roman"/>
        </w:rPr>
      </w:pPr>
      <w:r w:rsidRPr="00704F76">
        <w:rPr>
          <w:rFonts w:ascii="Times New Roman" w:hAnsi="Times New Roman"/>
        </w:rPr>
        <w:t>знает элементарные нормы и правила поведения (можно поменяться, поделиться игрушкой, пожалеть другого человека, утешить, нельзя драться, отбирать игрушку, говорить плохие слова);</w:t>
      </w:r>
    </w:p>
    <w:p w:rsidR="009D3B76" w:rsidRPr="00704F76" w:rsidRDefault="009D3B76" w:rsidP="00704F76">
      <w:pPr>
        <w:numPr>
          <w:ilvl w:val="0"/>
          <w:numId w:val="10"/>
        </w:numPr>
        <w:tabs>
          <w:tab w:val="left" w:pos="818"/>
        </w:tabs>
        <w:spacing w:after="0" w:line="240" w:lineRule="auto"/>
        <w:jc w:val="both"/>
        <w:rPr>
          <w:rFonts w:ascii="Times New Roman" w:hAnsi="Times New Roman"/>
        </w:rPr>
      </w:pPr>
      <w:r w:rsidRPr="00704F76">
        <w:rPr>
          <w:rFonts w:ascii="Times New Roman" w:hAnsi="Times New Roman"/>
        </w:rPr>
        <w:t>может адекватно реагировать на запрет, выдержать недолгую отсрочку в удовлетворении желаний (подождать, потерпеть);</w:t>
      </w:r>
    </w:p>
    <w:p w:rsidR="009D3B76" w:rsidRPr="00704F76" w:rsidRDefault="009D3B76" w:rsidP="00704F76">
      <w:pPr>
        <w:numPr>
          <w:ilvl w:val="0"/>
          <w:numId w:val="10"/>
        </w:numPr>
        <w:tabs>
          <w:tab w:val="left" w:pos="808"/>
        </w:tabs>
        <w:spacing w:after="0" w:line="240" w:lineRule="auto"/>
        <w:jc w:val="both"/>
        <w:rPr>
          <w:rFonts w:ascii="Times New Roman" w:hAnsi="Times New Roman"/>
        </w:rPr>
      </w:pPr>
      <w:r w:rsidRPr="00704F76">
        <w:rPr>
          <w:rFonts w:ascii="Times New Roman" w:hAnsi="Times New Roman"/>
        </w:rPr>
        <w:t>радуется, когда взрослый хвалит его, болезненно переживает неодобрение (плачет, замыкается в себе);</w:t>
      </w:r>
    </w:p>
    <w:p w:rsidR="009D3B76" w:rsidRPr="00704F76" w:rsidRDefault="009D3B76" w:rsidP="00704F76">
      <w:pPr>
        <w:numPr>
          <w:ilvl w:val="0"/>
          <w:numId w:val="10"/>
        </w:numPr>
        <w:tabs>
          <w:tab w:val="left" w:pos="818"/>
        </w:tabs>
        <w:spacing w:after="0" w:line="240" w:lineRule="auto"/>
        <w:jc w:val="both"/>
        <w:rPr>
          <w:rFonts w:ascii="Times New Roman" w:hAnsi="Times New Roman"/>
        </w:rPr>
      </w:pPr>
      <w:r w:rsidRPr="00704F76">
        <w:rPr>
          <w:rFonts w:ascii="Times New Roman" w:hAnsi="Times New Roman"/>
        </w:rPr>
        <w:t>замечает и адекватно реагирует на эмоциональные состояния взрослых и детей (радость, печаль, гнев);</w:t>
      </w:r>
    </w:p>
    <w:p w:rsidR="009D3B76" w:rsidRPr="00704F76" w:rsidRDefault="009D3B76" w:rsidP="00704F76">
      <w:pPr>
        <w:numPr>
          <w:ilvl w:val="0"/>
          <w:numId w:val="10"/>
        </w:numPr>
        <w:tabs>
          <w:tab w:val="left" w:pos="808"/>
        </w:tabs>
        <w:spacing w:after="0" w:line="240" w:lineRule="auto"/>
        <w:jc w:val="both"/>
        <w:rPr>
          <w:rFonts w:ascii="Times New Roman" w:hAnsi="Times New Roman"/>
        </w:rPr>
      </w:pPr>
      <w:r w:rsidRPr="00704F76">
        <w:rPr>
          <w:rFonts w:ascii="Times New Roman" w:hAnsi="Times New Roman"/>
        </w:rPr>
        <w:t>доброжелательно относится к деятельности сверстника (с интересом наблюдает, дает игрушку);</w:t>
      </w:r>
    </w:p>
    <w:p w:rsidR="009D3B76" w:rsidRPr="00704F76" w:rsidRDefault="009D3B76" w:rsidP="00704F76">
      <w:pPr>
        <w:numPr>
          <w:ilvl w:val="0"/>
          <w:numId w:val="10"/>
        </w:numPr>
        <w:tabs>
          <w:tab w:val="left" w:pos="815"/>
        </w:tabs>
        <w:spacing w:after="0" w:line="240" w:lineRule="auto"/>
        <w:jc w:val="both"/>
        <w:rPr>
          <w:rFonts w:ascii="Times New Roman" w:hAnsi="Times New Roman"/>
        </w:rPr>
      </w:pPr>
      <w:r w:rsidRPr="00704F76">
        <w:rPr>
          <w:rFonts w:ascii="Times New Roman" w:hAnsi="Times New Roman"/>
        </w:rPr>
        <w:t>способен вступать в диалог со взрослыми и сверстниками;</w:t>
      </w:r>
    </w:p>
    <w:p w:rsidR="009D3B76" w:rsidRPr="00704F76" w:rsidRDefault="009D3B76" w:rsidP="00704F76">
      <w:pPr>
        <w:numPr>
          <w:ilvl w:val="0"/>
          <w:numId w:val="10"/>
        </w:numPr>
        <w:tabs>
          <w:tab w:val="left" w:pos="808"/>
        </w:tabs>
        <w:spacing w:after="0" w:line="240" w:lineRule="auto"/>
        <w:jc w:val="both"/>
        <w:rPr>
          <w:rFonts w:ascii="Times New Roman" w:hAnsi="Times New Roman"/>
        </w:rPr>
      </w:pPr>
      <w:r w:rsidRPr="00704F76">
        <w:rPr>
          <w:rFonts w:ascii="Times New Roman" w:hAnsi="Times New Roman"/>
        </w:rPr>
        <w:t>ярко проявляет потребность в самостоятельности; стремится обходиться без помощи взрослого при одевании, раздевании, во время еды;</w:t>
      </w:r>
    </w:p>
    <w:p w:rsidR="009D3B76" w:rsidRPr="00704F76" w:rsidRDefault="009D3B76" w:rsidP="00704F76">
      <w:pPr>
        <w:numPr>
          <w:ilvl w:val="0"/>
          <w:numId w:val="10"/>
        </w:numPr>
        <w:tabs>
          <w:tab w:val="left" w:pos="798"/>
        </w:tabs>
        <w:spacing w:after="0" w:line="240" w:lineRule="auto"/>
        <w:jc w:val="both"/>
        <w:rPr>
          <w:rFonts w:ascii="Times New Roman" w:hAnsi="Times New Roman"/>
        </w:rPr>
      </w:pPr>
      <w:r w:rsidRPr="00704F76">
        <w:rPr>
          <w:rFonts w:ascii="Times New Roman" w:hAnsi="Times New Roman"/>
        </w:rPr>
        <w:t>дает себе общую положительную оценку («Я хороший», «Я большой», «Я могу»).</w:t>
      </w: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Формирование гендерной, семейной, гражданской принадлежности, патриотических чувств:</w:t>
      </w:r>
    </w:p>
    <w:p w:rsidR="009D3B76" w:rsidRPr="00704F76" w:rsidRDefault="009D3B76" w:rsidP="00704F76">
      <w:pPr>
        <w:numPr>
          <w:ilvl w:val="0"/>
          <w:numId w:val="10"/>
        </w:numPr>
        <w:tabs>
          <w:tab w:val="left" w:pos="810"/>
        </w:tabs>
        <w:spacing w:after="0" w:line="240" w:lineRule="auto"/>
        <w:jc w:val="both"/>
        <w:rPr>
          <w:rFonts w:ascii="Times New Roman" w:hAnsi="Times New Roman"/>
        </w:rPr>
      </w:pPr>
      <w:r w:rsidRPr="00704F76">
        <w:rPr>
          <w:rFonts w:ascii="Times New Roman" w:hAnsi="Times New Roman"/>
        </w:rPr>
        <w:t>осознает свою тендерную принадлежность;</w:t>
      </w:r>
    </w:p>
    <w:p w:rsidR="009D3B76" w:rsidRPr="00704F76" w:rsidRDefault="009D3B76" w:rsidP="00704F76">
      <w:pPr>
        <w:numPr>
          <w:ilvl w:val="0"/>
          <w:numId w:val="10"/>
        </w:numPr>
        <w:tabs>
          <w:tab w:val="left" w:pos="813"/>
        </w:tabs>
        <w:spacing w:after="0" w:line="240" w:lineRule="auto"/>
        <w:jc w:val="both"/>
        <w:rPr>
          <w:rFonts w:ascii="Times New Roman" w:hAnsi="Times New Roman"/>
        </w:rPr>
      </w:pPr>
      <w:r w:rsidRPr="00704F76">
        <w:rPr>
          <w:rFonts w:ascii="Times New Roman" w:hAnsi="Times New Roman"/>
        </w:rPr>
        <w:t>проявляет сочувствие, стремление пожалеть другого человека, если он огорчен, расстроен;</w:t>
      </w:r>
    </w:p>
    <w:p w:rsidR="009D3B76" w:rsidRPr="00704F76" w:rsidRDefault="009D3B76" w:rsidP="00704F76">
      <w:pPr>
        <w:numPr>
          <w:ilvl w:val="0"/>
          <w:numId w:val="10"/>
        </w:numPr>
        <w:tabs>
          <w:tab w:val="left" w:pos="815"/>
        </w:tabs>
        <w:spacing w:after="0" w:line="240" w:lineRule="auto"/>
        <w:jc w:val="both"/>
        <w:rPr>
          <w:rFonts w:ascii="Times New Roman" w:hAnsi="Times New Roman"/>
        </w:rPr>
      </w:pPr>
      <w:r w:rsidRPr="00704F76">
        <w:rPr>
          <w:rFonts w:ascii="Times New Roman" w:hAnsi="Times New Roman"/>
        </w:rPr>
        <w:t>называет название города, в котором живет.</w:t>
      </w:r>
    </w:p>
    <w:p w:rsidR="009D3B76" w:rsidRPr="00704F76" w:rsidRDefault="009D3B76" w:rsidP="00704F76">
      <w:pPr>
        <w:spacing w:line="240" w:lineRule="auto"/>
        <w:ind w:firstLine="426"/>
        <w:jc w:val="both"/>
        <w:rPr>
          <w:rFonts w:ascii="Times New Roman" w:hAnsi="Times New Roman"/>
          <w:i/>
          <w:iCs/>
          <w:shd w:val="clear" w:color="auto" w:fill="FFFFFF"/>
        </w:rPr>
      </w:pPr>
      <w:r w:rsidRPr="00704F76">
        <w:rPr>
          <w:rFonts w:ascii="Times New Roman" w:hAnsi="Times New Roman"/>
          <w:i/>
        </w:rPr>
        <w:t>Формирование осторожного и осмотрительного отношения к потенциально опасным для человека и окружающего мира природы ситуациям</w:t>
      </w:r>
      <w:r w:rsidRPr="00704F76">
        <w:rPr>
          <w:rFonts w:ascii="Times New Roman" w:hAnsi="Times New Roman"/>
          <w:i/>
          <w:iCs/>
          <w:shd w:val="clear" w:color="auto" w:fill="FFFFFF"/>
        </w:rPr>
        <w:t xml:space="preserve">: </w:t>
      </w:r>
    </w:p>
    <w:p w:rsidR="009D3B76" w:rsidRPr="00704F76" w:rsidRDefault="009D3B76" w:rsidP="00704F76">
      <w:pPr>
        <w:spacing w:line="240" w:lineRule="auto"/>
        <w:ind w:firstLine="426"/>
        <w:jc w:val="both"/>
        <w:rPr>
          <w:rFonts w:ascii="Times New Roman" w:hAnsi="Times New Roman"/>
        </w:rPr>
      </w:pPr>
      <w:r w:rsidRPr="00704F76">
        <w:rPr>
          <w:rFonts w:ascii="Times New Roman" w:hAnsi="Times New Roman"/>
          <w:iCs/>
          <w:shd w:val="clear" w:color="auto" w:fill="FFFFFF"/>
        </w:rPr>
        <w:t>соблюдает элементарные правила взаимодействия с животными.</w:t>
      </w:r>
    </w:p>
    <w:p w:rsidR="009D3B76" w:rsidRPr="00704F76" w:rsidRDefault="009D3B76" w:rsidP="00704F76">
      <w:pPr>
        <w:spacing w:line="240" w:lineRule="auto"/>
        <w:ind w:firstLine="426"/>
        <w:jc w:val="both"/>
        <w:rPr>
          <w:rFonts w:ascii="Times New Roman" w:hAnsi="Times New Roman"/>
        </w:rPr>
      </w:pPr>
      <w:r w:rsidRPr="00704F76">
        <w:rPr>
          <w:rFonts w:ascii="Times New Roman" w:hAnsi="Times New Roman"/>
          <w:i/>
        </w:rPr>
        <w:t>Приобщение к правилам безопасного для человека и окружающего мира природы поведения:</w:t>
      </w:r>
      <w:r w:rsidRPr="00704F76">
        <w:rPr>
          <w:rFonts w:ascii="Times New Roman" w:hAnsi="Times New Roman"/>
          <w:iCs/>
          <w:shd w:val="clear" w:color="auto" w:fill="FFFFFF"/>
        </w:rPr>
        <w:t>имеет элементарные представления о правилах дорожного движения.</w:t>
      </w:r>
    </w:p>
    <w:p w:rsidR="009D3B76" w:rsidRPr="00704F76" w:rsidRDefault="009D3B76" w:rsidP="00704F76">
      <w:pPr>
        <w:spacing w:line="240" w:lineRule="auto"/>
        <w:ind w:firstLine="426"/>
        <w:jc w:val="both"/>
        <w:rPr>
          <w:rFonts w:ascii="Times New Roman" w:hAnsi="Times New Roman"/>
        </w:rPr>
      </w:pPr>
      <w:r w:rsidRPr="00704F76">
        <w:rPr>
          <w:rFonts w:ascii="Times New Roman" w:hAnsi="Times New Roman"/>
          <w:i/>
          <w:iCs/>
          <w:shd w:val="clear" w:color="auto" w:fill="FFFFFF"/>
        </w:rPr>
        <w:t>Формирование знаний о правилах безопасности дорожного движения в качестве пешехода и пассажира транспортного средства:</w:t>
      </w:r>
      <w:r w:rsidRPr="00704F76">
        <w:rPr>
          <w:rFonts w:ascii="Times New Roman" w:hAnsi="Times New Roman"/>
        </w:rPr>
        <w:t xml:space="preserve"> держит взрослого за руку при переходе проезжей части улицы и при движении по тротуару, а также находясь в местах большого скопления людей.</w:t>
      </w:r>
    </w:p>
    <w:p w:rsidR="009D3B76" w:rsidRPr="00704F76" w:rsidRDefault="009D3B76" w:rsidP="00704F76">
      <w:pPr>
        <w:spacing w:line="240" w:lineRule="auto"/>
        <w:ind w:firstLine="426"/>
        <w:jc w:val="both"/>
        <w:rPr>
          <w:rFonts w:ascii="Times New Roman" w:hAnsi="Times New Roman"/>
        </w:rPr>
      </w:pPr>
      <w:r w:rsidRPr="00704F76">
        <w:rPr>
          <w:rFonts w:ascii="Times New Roman" w:hAnsi="Times New Roman"/>
          <w:i/>
          <w:iCs/>
          <w:shd w:val="clear" w:color="auto" w:fill="FFFFFF"/>
        </w:rPr>
        <w:t>Формирование представлений об опасных для человека и окружающего мира природы ситуациях и способах поведения в них:</w:t>
      </w:r>
      <w:r w:rsidRPr="00704F76">
        <w:rPr>
          <w:rFonts w:ascii="Times New Roman" w:hAnsi="Times New Roman"/>
        </w:rPr>
        <w:t xml:space="preserve"> появляется представление об опасности (не подходит близко к глубокой яме, осторожно приближается к соба</w:t>
      </w:r>
      <w:r w:rsidRPr="00704F76">
        <w:rPr>
          <w:rFonts w:ascii="Times New Roman" w:hAnsi="Times New Roman"/>
          <w:spacing w:val="-20"/>
          <w:shd w:val="clear" w:color="auto" w:fill="FFFFFF"/>
        </w:rPr>
        <w:t>ке,</w:t>
      </w:r>
      <w:r w:rsidRPr="00704F76">
        <w:rPr>
          <w:rFonts w:ascii="Times New Roman" w:hAnsi="Times New Roman"/>
        </w:rPr>
        <w:t xml:space="preserve"> держится за перила или стенку, спускаясь с лестницы и т. д.).</w:t>
      </w: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Развитие трудовой деятельности:</w:t>
      </w:r>
    </w:p>
    <w:p w:rsidR="009D3B76" w:rsidRPr="00704F76" w:rsidRDefault="009D3B76" w:rsidP="00704F76">
      <w:pPr>
        <w:numPr>
          <w:ilvl w:val="0"/>
          <w:numId w:val="10"/>
        </w:numPr>
        <w:tabs>
          <w:tab w:val="left" w:pos="813"/>
        </w:tabs>
        <w:spacing w:after="0" w:line="240" w:lineRule="auto"/>
        <w:jc w:val="both"/>
        <w:rPr>
          <w:rFonts w:ascii="Times New Roman" w:hAnsi="Times New Roman"/>
        </w:rPr>
      </w:pPr>
      <w:r w:rsidRPr="00704F76">
        <w:rPr>
          <w:rFonts w:ascii="Times New Roman" w:hAnsi="Times New Roman"/>
        </w:rPr>
        <w:t>способен к элементарному самообслуживанию (самостоятельно одевается и раздевается, обувается и разувается, с помощью взрослого застегивает пуговицы, завязывает шнурки)</w:t>
      </w:r>
    </w:p>
    <w:p w:rsidR="009D3B76" w:rsidRPr="00704F76" w:rsidRDefault="009D3B76" w:rsidP="00704F76">
      <w:pPr>
        <w:numPr>
          <w:ilvl w:val="0"/>
          <w:numId w:val="10"/>
        </w:numPr>
        <w:tabs>
          <w:tab w:val="left" w:pos="820"/>
        </w:tabs>
        <w:spacing w:after="0" w:line="240" w:lineRule="auto"/>
        <w:jc w:val="both"/>
        <w:rPr>
          <w:rFonts w:ascii="Times New Roman" w:hAnsi="Times New Roman"/>
        </w:rPr>
      </w:pPr>
      <w:r w:rsidRPr="00704F76">
        <w:rPr>
          <w:rFonts w:ascii="Times New Roman" w:hAnsi="Times New Roman"/>
        </w:rPr>
        <w:t>выполняет простейшие трудовые действия с помощью педагогов.</w:t>
      </w: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Воспитание ценностного отношения к собственному труду, труду других людей и его результатам:</w:t>
      </w:r>
    </w:p>
    <w:p w:rsidR="009D3B76" w:rsidRPr="00704F76" w:rsidRDefault="009D3B76" w:rsidP="00704F76">
      <w:pPr>
        <w:numPr>
          <w:ilvl w:val="0"/>
          <w:numId w:val="10"/>
        </w:numPr>
        <w:tabs>
          <w:tab w:val="left" w:pos="830"/>
        </w:tabs>
        <w:spacing w:after="0" w:line="240" w:lineRule="auto"/>
        <w:jc w:val="both"/>
        <w:rPr>
          <w:rFonts w:ascii="Times New Roman" w:hAnsi="Times New Roman"/>
        </w:rPr>
      </w:pPr>
      <w:r w:rsidRPr="00704F76">
        <w:rPr>
          <w:rFonts w:ascii="Times New Roman" w:hAnsi="Times New Roman"/>
        </w:rPr>
        <w:t>стремится соответствовать требованиям близких взрослых;</w:t>
      </w:r>
    </w:p>
    <w:p w:rsidR="009D3B76" w:rsidRPr="00704F76" w:rsidRDefault="009D3B76" w:rsidP="00704F76">
      <w:pPr>
        <w:numPr>
          <w:ilvl w:val="0"/>
          <w:numId w:val="10"/>
        </w:numPr>
        <w:tabs>
          <w:tab w:val="left" w:pos="835"/>
        </w:tabs>
        <w:spacing w:after="0" w:line="240" w:lineRule="auto"/>
        <w:jc w:val="both"/>
        <w:rPr>
          <w:rFonts w:ascii="Times New Roman" w:hAnsi="Times New Roman"/>
        </w:rPr>
      </w:pPr>
      <w:r w:rsidRPr="00704F76">
        <w:rPr>
          <w:rFonts w:ascii="Times New Roman" w:hAnsi="Times New Roman"/>
        </w:rPr>
        <w:t>помогает в ответ на просьбу.</w:t>
      </w: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Формирование первичных представлений о труде взрослых, его роли в обществе и жизни каждого человека:</w:t>
      </w:r>
    </w:p>
    <w:p w:rsidR="009D3B76" w:rsidRPr="00704F76" w:rsidRDefault="009D3B76" w:rsidP="00704F76">
      <w:pPr>
        <w:numPr>
          <w:ilvl w:val="0"/>
          <w:numId w:val="10"/>
        </w:numPr>
        <w:tabs>
          <w:tab w:val="left" w:pos="832"/>
        </w:tabs>
        <w:spacing w:after="0" w:line="240" w:lineRule="auto"/>
        <w:jc w:val="both"/>
        <w:rPr>
          <w:rFonts w:ascii="Times New Roman" w:hAnsi="Times New Roman"/>
        </w:rPr>
      </w:pPr>
      <w:r w:rsidRPr="00704F76">
        <w:rPr>
          <w:rFonts w:ascii="Times New Roman" w:hAnsi="Times New Roman"/>
        </w:rPr>
        <w:t>знает и называет некоторые трудовые действия взрослых (моет, стирает, гладит, убирает и т. д.);</w:t>
      </w:r>
    </w:p>
    <w:p w:rsidR="009D3B76" w:rsidRPr="00704F76" w:rsidRDefault="009D3B76" w:rsidP="00704F76">
      <w:pPr>
        <w:numPr>
          <w:ilvl w:val="0"/>
          <w:numId w:val="10"/>
        </w:numPr>
        <w:tabs>
          <w:tab w:val="left" w:pos="832"/>
        </w:tabs>
        <w:spacing w:after="0" w:line="240" w:lineRule="auto"/>
        <w:jc w:val="both"/>
        <w:rPr>
          <w:rFonts w:ascii="Times New Roman" w:hAnsi="Times New Roman"/>
        </w:rPr>
      </w:pPr>
      <w:r w:rsidRPr="00704F76">
        <w:rPr>
          <w:rFonts w:ascii="Times New Roman" w:hAnsi="Times New Roman"/>
        </w:rPr>
        <w:t>имеет элементарные представления о работе мамы, папы, других близких (мама работает в магазине, папа работает шофером и т. п.).</w:t>
      </w:r>
    </w:p>
    <w:p w:rsidR="009D3B76" w:rsidRPr="00704F76" w:rsidRDefault="009D3B76" w:rsidP="00704F76">
      <w:pPr>
        <w:keepNext/>
        <w:keepLines/>
        <w:spacing w:line="240" w:lineRule="auto"/>
        <w:ind w:firstLine="426"/>
        <w:jc w:val="both"/>
        <w:outlineLvl w:val="0"/>
        <w:rPr>
          <w:rFonts w:ascii="Times New Roman" w:hAnsi="Times New Roman"/>
          <w:b/>
        </w:rPr>
      </w:pPr>
      <w:r w:rsidRPr="00704F76">
        <w:rPr>
          <w:rFonts w:ascii="Times New Roman" w:hAnsi="Times New Roman"/>
          <w:b/>
        </w:rPr>
        <w:t>3-4 года</w:t>
      </w: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Развитие игровой деятельности:</w:t>
      </w:r>
    </w:p>
    <w:p w:rsidR="009D3B76" w:rsidRPr="00704F76" w:rsidRDefault="009D3B76" w:rsidP="00704F76">
      <w:pPr>
        <w:numPr>
          <w:ilvl w:val="0"/>
          <w:numId w:val="10"/>
        </w:numPr>
        <w:tabs>
          <w:tab w:val="left" w:pos="832"/>
        </w:tabs>
        <w:spacing w:after="0" w:line="240" w:lineRule="auto"/>
        <w:jc w:val="both"/>
        <w:rPr>
          <w:rFonts w:ascii="Times New Roman" w:hAnsi="Times New Roman"/>
        </w:rPr>
      </w:pPr>
      <w:r w:rsidRPr="00704F76">
        <w:rPr>
          <w:rFonts w:ascii="Times New Roman" w:hAnsi="Times New Roman"/>
        </w:rPr>
        <w:t>может принимать на себя роль, непродолжительно взаимодействовать со сверстниками в игре от имени героя;</w:t>
      </w:r>
    </w:p>
    <w:p w:rsidR="009D3B76" w:rsidRPr="00704F76" w:rsidRDefault="009D3B76" w:rsidP="00704F76">
      <w:pPr>
        <w:numPr>
          <w:ilvl w:val="0"/>
          <w:numId w:val="10"/>
        </w:numPr>
        <w:tabs>
          <w:tab w:val="left" w:pos="832"/>
        </w:tabs>
        <w:spacing w:after="0" w:line="240" w:lineRule="auto"/>
        <w:jc w:val="both"/>
        <w:rPr>
          <w:rFonts w:ascii="Times New Roman" w:hAnsi="Times New Roman"/>
        </w:rPr>
      </w:pPr>
      <w:r w:rsidRPr="00704F76">
        <w:rPr>
          <w:rFonts w:ascii="Times New Roman" w:hAnsi="Times New Roman"/>
        </w:rPr>
        <w:t>умеет объединять несколько игровых действий в единую сюжетную линию; отражать в игре действия с предметами и взаимоотношения людей;</w:t>
      </w:r>
    </w:p>
    <w:p w:rsidR="009D3B76" w:rsidRPr="00704F76" w:rsidRDefault="009D3B76" w:rsidP="00704F76">
      <w:pPr>
        <w:numPr>
          <w:ilvl w:val="0"/>
          <w:numId w:val="10"/>
        </w:numPr>
        <w:tabs>
          <w:tab w:val="left" w:pos="835"/>
        </w:tabs>
        <w:spacing w:after="0" w:line="240" w:lineRule="auto"/>
        <w:jc w:val="both"/>
        <w:rPr>
          <w:rFonts w:ascii="Times New Roman" w:hAnsi="Times New Roman"/>
        </w:rPr>
      </w:pPr>
      <w:r w:rsidRPr="00704F76">
        <w:rPr>
          <w:rFonts w:ascii="Times New Roman" w:hAnsi="Times New Roman"/>
        </w:rPr>
        <w:t>способен придерживаться игровых правил в дидактических играх;</w:t>
      </w:r>
    </w:p>
    <w:p w:rsidR="009D3B76" w:rsidRPr="00704F76" w:rsidRDefault="009D3B76" w:rsidP="00704F76">
      <w:pPr>
        <w:numPr>
          <w:ilvl w:val="0"/>
          <w:numId w:val="10"/>
        </w:numPr>
        <w:tabs>
          <w:tab w:val="left" w:pos="827"/>
        </w:tabs>
        <w:spacing w:after="0" w:line="240" w:lineRule="auto"/>
        <w:jc w:val="both"/>
        <w:rPr>
          <w:rFonts w:ascii="Times New Roman" w:hAnsi="Times New Roman"/>
        </w:rPr>
      </w:pPr>
      <w:r w:rsidRPr="00704F76">
        <w:rPr>
          <w:rFonts w:ascii="Times New Roman" w:hAnsi="Times New Roman"/>
        </w:rPr>
        <w:t>разыгрывает по просьбе взрослого и самостоятельно небольшие отрывки из знакомых сказок;</w:t>
      </w:r>
    </w:p>
    <w:p w:rsidR="009D3B76" w:rsidRPr="00704F76" w:rsidRDefault="009D3B76" w:rsidP="00704F76">
      <w:pPr>
        <w:numPr>
          <w:ilvl w:val="0"/>
          <w:numId w:val="10"/>
        </w:numPr>
        <w:tabs>
          <w:tab w:val="left" w:pos="837"/>
        </w:tabs>
        <w:spacing w:after="0" w:line="240" w:lineRule="auto"/>
        <w:jc w:val="both"/>
        <w:rPr>
          <w:rFonts w:ascii="Times New Roman" w:hAnsi="Times New Roman"/>
        </w:rPr>
      </w:pPr>
      <w:r w:rsidRPr="00704F76">
        <w:rPr>
          <w:rFonts w:ascii="Times New Roman" w:hAnsi="Times New Roman"/>
        </w:rPr>
        <w:t>имитирует движения, мимику, интонацию изображаемых героев, принимает участие в беседах о театре.</w:t>
      </w: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Приобщение к элементарным социальным нормам и правилам:</w:t>
      </w:r>
    </w:p>
    <w:p w:rsidR="009D3B76" w:rsidRPr="00704F76" w:rsidRDefault="009D3B76" w:rsidP="00704F76">
      <w:pPr>
        <w:numPr>
          <w:ilvl w:val="0"/>
          <w:numId w:val="10"/>
        </w:numPr>
        <w:tabs>
          <w:tab w:val="left" w:pos="830"/>
        </w:tabs>
        <w:spacing w:after="0" w:line="240" w:lineRule="auto"/>
        <w:jc w:val="both"/>
        <w:rPr>
          <w:rFonts w:ascii="Times New Roman" w:hAnsi="Times New Roman"/>
        </w:rPr>
      </w:pPr>
      <w:r w:rsidRPr="00704F76">
        <w:rPr>
          <w:rFonts w:ascii="Times New Roman" w:hAnsi="Times New Roman"/>
        </w:rPr>
        <w:t>умеет общаться спокойно, без крика;</w:t>
      </w:r>
    </w:p>
    <w:p w:rsidR="009D3B76" w:rsidRPr="00704F76" w:rsidRDefault="009D3B76" w:rsidP="00704F76">
      <w:pPr>
        <w:numPr>
          <w:ilvl w:val="0"/>
          <w:numId w:val="10"/>
        </w:numPr>
        <w:tabs>
          <w:tab w:val="left" w:pos="835"/>
        </w:tabs>
        <w:spacing w:after="0" w:line="240" w:lineRule="auto"/>
        <w:jc w:val="both"/>
        <w:rPr>
          <w:rFonts w:ascii="Times New Roman" w:hAnsi="Times New Roman"/>
        </w:rPr>
      </w:pPr>
      <w:r w:rsidRPr="00704F76">
        <w:rPr>
          <w:rFonts w:ascii="Times New Roman" w:hAnsi="Times New Roman"/>
        </w:rPr>
        <w:t>здоровается, прощается, благодарит за помощь;</w:t>
      </w:r>
    </w:p>
    <w:p w:rsidR="009D3B76" w:rsidRPr="00704F76" w:rsidRDefault="009D3B76" w:rsidP="00704F76">
      <w:pPr>
        <w:numPr>
          <w:ilvl w:val="0"/>
          <w:numId w:val="10"/>
        </w:numPr>
        <w:tabs>
          <w:tab w:val="left" w:pos="830"/>
        </w:tabs>
        <w:spacing w:after="0" w:line="240" w:lineRule="auto"/>
        <w:jc w:val="both"/>
        <w:rPr>
          <w:rFonts w:ascii="Times New Roman" w:hAnsi="Times New Roman"/>
        </w:rPr>
      </w:pPr>
      <w:r w:rsidRPr="00704F76">
        <w:rPr>
          <w:rFonts w:ascii="Times New Roman" w:hAnsi="Times New Roman"/>
        </w:rPr>
        <w:t>делится с товарищем игрушками.</w:t>
      </w: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Формирование гендерной, семейной, гражданской принадлежности, патриотических чувств:</w:t>
      </w:r>
    </w:p>
    <w:p w:rsidR="009D3B76" w:rsidRPr="00704F76" w:rsidRDefault="009D3B76" w:rsidP="00704F76">
      <w:pPr>
        <w:numPr>
          <w:ilvl w:val="0"/>
          <w:numId w:val="10"/>
        </w:numPr>
        <w:tabs>
          <w:tab w:val="left" w:pos="842"/>
        </w:tabs>
        <w:spacing w:after="0" w:line="240" w:lineRule="auto"/>
        <w:jc w:val="both"/>
        <w:rPr>
          <w:rFonts w:ascii="Times New Roman" w:hAnsi="Times New Roman"/>
        </w:rPr>
      </w:pPr>
      <w:r w:rsidRPr="00704F76">
        <w:rPr>
          <w:rFonts w:ascii="Times New Roman" w:hAnsi="Times New Roman"/>
        </w:rPr>
        <w:t>имеет первичные гендерные представления: мальчики сильные, смелые, девочки нежные, слабые;</w:t>
      </w:r>
    </w:p>
    <w:p w:rsidR="009D3B76" w:rsidRPr="00704F76" w:rsidRDefault="009D3B76" w:rsidP="00704F76">
      <w:pPr>
        <w:numPr>
          <w:ilvl w:val="0"/>
          <w:numId w:val="10"/>
        </w:numPr>
        <w:tabs>
          <w:tab w:val="left" w:pos="830"/>
        </w:tabs>
        <w:spacing w:after="0" w:line="240" w:lineRule="auto"/>
        <w:jc w:val="both"/>
        <w:rPr>
          <w:rFonts w:ascii="Times New Roman" w:hAnsi="Times New Roman"/>
        </w:rPr>
      </w:pPr>
      <w:r w:rsidRPr="00704F76">
        <w:rPr>
          <w:rFonts w:ascii="Times New Roman" w:hAnsi="Times New Roman"/>
        </w:rPr>
        <w:t>знает название города, в котором живет.</w:t>
      </w:r>
    </w:p>
    <w:p w:rsidR="009D3B76" w:rsidRPr="00704F76" w:rsidRDefault="009D3B76" w:rsidP="00704F76">
      <w:pPr>
        <w:spacing w:line="240" w:lineRule="auto"/>
        <w:ind w:firstLine="426"/>
        <w:jc w:val="both"/>
        <w:rPr>
          <w:rFonts w:ascii="Times New Roman" w:hAnsi="Times New Roman"/>
        </w:rPr>
      </w:pPr>
      <w:r w:rsidRPr="00704F76">
        <w:rPr>
          <w:rFonts w:ascii="Times New Roman" w:hAnsi="Times New Roman"/>
          <w:i/>
        </w:rPr>
        <w:t>Формирование осторожного и осмотрительного отношения к потенциально опасным для человека и окружающего мира природы ситуациям:</w:t>
      </w:r>
      <w:r w:rsidRPr="00704F76">
        <w:rPr>
          <w:rFonts w:ascii="Times New Roman" w:hAnsi="Times New Roman"/>
          <w:iCs/>
          <w:shd w:val="clear" w:color="auto" w:fill="FFFFFF"/>
        </w:rPr>
        <w:t>соблюдает элементарные правила поведения в детском саду и дома.</w:t>
      </w:r>
    </w:p>
    <w:p w:rsidR="009D3B76" w:rsidRPr="00704F76" w:rsidRDefault="009D3B76" w:rsidP="00704F76">
      <w:pPr>
        <w:spacing w:line="240" w:lineRule="auto"/>
        <w:ind w:firstLine="426"/>
        <w:jc w:val="both"/>
        <w:rPr>
          <w:rFonts w:ascii="Times New Roman" w:hAnsi="Times New Roman"/>
        </w:rPr>
      </w:pPr>
      <w:r w:rsidRPr="00704F76">
        <w:rPr>
          <w:rFonts w:ascii="Times New Roman" w:hAnsi="Times New Roman"/>
          <w:i/>
        </w:rPr>
        <w:t>Приобщение к правилам безопасного для человека и окружающего мира природы поведения:</w:t>
      </w:r>
      <w:r w:rsidRPr="00704F76">
        <w:rPr>
          <w:rFonts w:ascii="Times New Roman" w:hAnsi="Times New Roman"/>
          <w:iCs/>
          <w:shd w:val="clear" w:color="auto" w:fill="FFFFFF"/>
        </w:rPr>
        <w:t>соблюдает элементарные правила взаимодействия с растениями и животными.</w:t>
      </w:r>
    </w:p>
    <w:p w:rsidR="009D3B76" w:rsidRPr="00704F76" w:rsidRDefault="009D3B76" w:rsidP="00704F76">
      <w:pPr>
        <w:spacing w:line="240" w:lineRule="auto"/>
        <w:ind w:firstLine="426"/>
        <w:jc w:val="both"/>
        <w:rPr>
          <w:rFonts w:ascii="Times New Roman" w:hAnsi="Times New Roman"/>
        </w:rPr>
      </w:pPr>
      <w:r w:rsidRPr="00704F76">
        <w:rPr>
          <w:rFonts w:ascii="Times New Roman" w:hAnsi="Times New Roman"/>
          <w:i/>
        </w:rPr>
        <w:t>Формирование знаний о правилах безопасности дорожного движения в качестве пешехода и пассажира транспортного средства:</w:t>
      </w:r>
      <w:r w:rsidRPr="00704F76">
        <w:rPr>
          <w:rFonts w:ascii="Times New Roman" w:hAnsi="Times New Roman"/>
          <w:iCs/>
          <w:shd w:val="clear" w:color="auto" w:fill="FFFFFF"/>
        </w:rPr>
        <w:t>имеет элементарные представления о правилах дорожного движения.</w:t>
      </w: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Формирование представлений об опасных для человека и окружающего мира природы ситуациях и способах поведения в них:</w:t>
      </w:r>
    </w:p>
    <w:p w:rsidR="009D3B76" w:rsidRPr="00704F76" w:rsidRDefault="009D3B76" w:rsidP="00704F76">
      <w:pPr>
        <w:numPr>
          <w:ilvl w:val="0"/>
          <w:numId w:val="10"/>
        </w:numPr>
        <w:tabs>
          <w:tab w:val="left" w:pos="835"/>
        </w:tabs>
        <w:spacing w:after="0" w:line="240" w:lineRule="auto"/>
        <w:jc w:val="both"/>
        <w:rPr>
          <w:rFonts w:ascii="Times New Roman" w:hAnsi="Times New Roman"/>
        </w:rPr>
      </w:pPr>
      <w:r w:rsidRPr="00704F76">
        <w:rPr>
          <w:rFonts w:ascii="Times New Roman" w:hAnsi="Times New Roman"/>
        </w:rPr>
        <w:t>понимает, что необходимо соблюдать порядок и чистоту;</w:t>
      </w:r>
    </w:p>
    <w:p w:rsidR="009D3B76" w:rsidRPr="00704F76" w:rsidRDefault="009D3B76" w:rsidP="00704F76">
      <w:pPr>
        <w:numPr>
          <w:ilvl w:val="0"/>
          <w:numId w:val="10"/>
        </w:numPr>
        <w:tabs>
          <w:tab w:val="left" w:pos="832"/>
        </w:tabs>
        <w:spacing w:after="0" w:line="240" w:lineRule="auto"/>
        <w:jc w:val="both"/>
        <w:rPr>
          <w:rFonts w:ascii="Times New Roman" w:hAnsi="Times New Roman"/>
        </w:rPr>
      </w:pPr>
      <w:r w:rsidRPr="00704F76">
        <w:rPr>
          <w:rFonts w:ascii="Times New Roman" w:hAnsi="Times New Roman"/>
        </w:rPr>
        <w:t>имеет представление об опасности (не подходит близко к глубокой яме, осторожно приближается к собаке и т. д.).</w:t>
      </w: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Развитие трудовой деятельности:</w:t>
      </w:r>
    </w:p>
    <w:p w:rsidR="009D3B76" w:rsidRPr="00704F76" w:rsidRDefault="009D3B76" w:rsidP="00704F76">
      <w:pPr>
        <w:numPr>
          <w:ilvl w:val="0"/>
          <w:numId w:val="10"/>
        </w:numPr>
        <w:tabs>
          <w:tab w:val="left" w:pos="1305"/>
        </w:tabs>
        <w:spacing w:after="0" w:line="240" w:lineRule="auto"/>
        <w:jc w:val="both"/>
        <w:rPr>
          <w:rFonts w:ascii="Times New Roman" w:hAnsi="Times New Roman"/>
        </w:rPr>
      </w:pPr>
      <w:r w:rsidRPr="00704F76">
        <w:rPr>
          <w:rFonts w:ascii="Times New Roman" w:hAnsi="Times New Roman"/>
        </w:rPr>
        <w:t>самостоятельно одевается и раздевается, обувается и разувается в определен</w:t>
      </w:r>
      <w:r w:rsidRPr="00704F76">
        <w:rPr>
          <w:rFonts w:ascii="Times New Roman" w:hAnsi="Times New Roman"/>
          <w:smallCaps/>
          <w:shd w:val="clear" w:color="auto" w:fill="FFFFFF"/>
        </w:rPr>
        <w:t>ной</w:t>
      </w:r>
      <w:r w:rsidRPr="00704F76">
        <w:rPr>
          <w:rFonts w:ascii="Times New Roman" w:hAnsi="Times New Roman"/>
        </w:rPr>
        <w:t xml:space="preserve"> последовательности;</w:t>
      </w:r>
    </w:p>
    <w:p w:rsidR="009D3B76" w:rsidRPr="00704F76" w:rsidRDefault="009D3B76" w:rsidP="00704F76">
      <w:pPr>
        <w:numPr>
          <w:ilvl w:val="0"/>
          <w:numId w:val="10"/>
        </w:numPr>
        <w:tabs>
          <w:tab w:val="left" w:pos="818"/>
        </w:tabs>
        <w:spacing w:after="0" w:line="240" w:lineRule="auto"/>
        <w:jc w:val="both"/>
        <w:rPr>
          <w:rFonts w:ascii="Times New Roman" w:hAnsi="Times New Roman"/>
        </w:rPr>
      </w:pPr>
      <w:r w:rsidRPr="00704F76">
        <w:rPr>
          <w:rFonts w:ascii="Times New Roman" w:hAnsi="Times New Roman"/>
        </w:rPr>
        <w:t>самостоятельно выполняет простейшие трудовые действия (убирает на место игрушки, раскладывает столовые приборы и т. п.).</w:t>
      </w: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Воспитание ценностного отношения к собственному труду, труду других люд</w:t>
      </w:r>
      <w:r w:rsidRPr="00704F76">
        <w:rPr>
          <w:rFonts w:ascii="Times New Roman" w:hAnsi="Times New Roman"/>
          <w:i/>
          <w:spacing w:val="-20"/>
          <w:shd w:val="clear" w:color="auto" w:fill="FFFFFF"/>
        </w:rPr>
        <w:t>ей</w:t>
      </w:r>
      <w:r w:rsidRPr="00704F76">
        <w:rPr>
          <w:rFonts w:ascii="Times New Roman" w:hAnsi="Times New Roman"/>
          <w:i/>
        </w:rPr>
        <w:t xml:space="preserve"> и его результатам:</w:t>
      </w:r>
    </w:p>
    <w:p w:rsidR="009D3B76" w:rsidRPr="00704F76" w:rsidRDefault="009D3B76" w:rsidP="00704F76">
      <w:pPr>
        <w:numPr>
          <w:ilvl w:val="0"/>
          <w:numId w:val="10"/>
        </w:numPr>
        <w:tabs>
          <w:tab w:val="left" w:pos="1334"/>
        </w:tabs>
        <w:spacing w:after="0" w:line="240" w:lineRule="auto"/>
        <w:jc w:val="both"/>
        <w:rPr>
          <w:rFonts w:ascii="Times New Roman" w:hAnsi="Times New Roman"/>
        </w:rPr>
      </w:pPr>
      <w:r w:rsidRPr="00704F76">
        <w:rPr>
          <w:rFonts w:ascii="Times New Roman" w:hAnsi="Times New Roman"/>
        </w:rPr>
        <w:t>способен довести начатое дело до конца: убрать игрушки, соорудить конструкцию и т. д.;</w:t>
      </w:r>
    </w:p>
    <w:p w:rsidR="009D3B76" w:rsidRPr="00704F76" w:rsidRDefault="009D3B76" w:rsidP="00704F76">
      <w:pPr>
        <w:numPr>
          <w:ilvl w:val="0"/>
          <w:numId w:val="10"/>
        </w:numPr>
        <w:tabs>
          <w:tab w:val="left" w:pos="789"/>
        </w:tabs>
        <w:spacing w:after="0" w:line="240" w:lineRule="auto"/>
        <w:jc w:val="both"/>
        <w:rPr>
          <w:rFonts w:ascii="Times New Roman" w:hAnsi="Times New Roman"/>
        </w:rPr>
      </w:pPr>
      <w:r w:rsidRPr="00704F76">
        <w:rPr>
          <w:rFonts w:ascii="Times New Roman" w:hAnsi="Times New Roman"/>
        </w:rPr>
        <w:t>испытывает удовольствие в процессе выполнения интересной для него и полезной для других деятельности.</w:t>
      </w: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Формирование первичных представлений о труде взрослых, его роли в обществе и жизни каждого человека:</w:t>
      </w:r>
    </w:p>
    <w:p w:rsidR="009D3B76" w:rsidRPr="00704F76" w:rsidRDefault="009D3B76" w:rsidP="00704F76">
      <w:pPr>
        <w:numPr>
          <w:ilvl w:val="0"/>
          <w:numId w:val="10"/>
        </w:numPr>
        <w:tabs>
          <w:tab w:val="left" w:pos="810"/>
        </w:tabs>
        <w:spacing w:after="0" w:line="240" w:lineRule="auto"/>
        <w:jc w:val="both"/>
        <w:rPr>
          <w:rFonts w:ascii="Times New Roman" w:hAnsi="Times New Roman"/>
        </w:rPr>
      </w:pPr>
      <w:r w:rsidRPr="00704F76">
        <w:rPr>
          <w:rFonts w:ascii="Times New Roman" w:hAnsi="Times New Roman"/>
        </w:rPr>
        <w:t>проявляет знания о разных процессиях (повар, парикмахер, водитель ипр);</w:t>
      </w:r>
    </w:p>
    <w:p w:rsidR="009D3B76" w:rsidRPr="00704F76" w:rsidRDefault="009D3B76" w:rsidP="00704F76">
      <w:pPr>
        <w:numPr>
          <w:ilvl w:val="0"/>
          <w:numId w:val="10"/>
        </w:numPr>
        <w:tabs>
          <w:tab w:val="left" w:pos="810"/>
        </w:tabs>
        <w:spacing w:after="0" w:line="240" w:lineRule="auto"/>
        <w:jc w:val="both"/>
        <w:rPr>
          <w:rFonts w:ascii="Times New Roman" w:hAnsi="Times New Roman"/>
        </w:rPr>
      </w:pPr>
      <w:r w:rsidRPr="00704F76">
        <w:rPr>
          <w:rFonts w:ascii="Times New Roman" w:hAnsi="Times New Roman"/>
        </w:rPr>
        <w:t>знает, кем работают близкие люди.</w:t>
      </w:r>
    </w:p>
    <w:p w:rsidR="009D3B76" w:rsidRPr="00704F76" w:rsidRDefault="009D3B76" w:rsidP="00704F76">
      <w:pPr>
        <w:keepNext/>
        <w:keepLines/>
        <w:spacing w:line="240" w:lineRule="auto"/>
        <w:ind w:firstLine="426"/>
        <w:jc w:val="both"/>
        <w:outlineLvl w:val="0"/>
        <w:rPr>
          <w:rFonts w:ascii="Times New Roman" w:hAnsi="Times New Roman"/>
          <w:b/>
        </w:rPr>
      </w:pPr>
      <w:r w:rsidRPr="00704F76">
        <w:rPr>
          <w:rFonts w:ascii="Times New Roman" w:hAnsi="Times New Roman"/>
          <w:b/>
        </w:rPr>
        <w:t>4-5 лет</w:t>
      </w: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Развитие игровой деятельности:</w:t>
      </w:r>
    </w:p>
    <w:p w:rsidR="009D3B76" w:rsidRPr="00704F76" w:rsidRDefault="009D3B76" w:rsidP="00704F76">
      <w:pPr>
        <w:numPr>
          <w:ilvl w:val="0"/>
          <w:numId w:val="10"/>
        </w:numPr>
        <w:tabs>
          <w:tab w:val="left" w:pos="789"/>
        </w:tabs>
        <w:spacing w:after="0" w:line="240" w:lineRule="auto"/>
        <w:jc w:val="both"/>
        <w:rPr>
          <w:rFonts w:ascii="Times New Roman" w:hAnsi="Times New Roman"/>
        </w:rPr>
      </w:pPr>
      <w:r w:rsidRPr="00704F76">
        <w:rPr>
          <w:rFonts w:ascii="Times New Roman" w:hAnsi="Times New Roman"/>
        </w:rPr>
        <w:t>способен принять игровую проблемную ситуацию, развить ее, изменить собственное ролевое поведение, ориентируясь на поведение партнеров;</w:t>
      </w:r>
    </w:p>
    <w:p w:rsidR="009D3B76" w:rsidRPr="00704F76" w:rsidRDefault="009D3B76" w:rsidP="00704F76">
      <w:pPr>
        <w:numPr>
          <w:ilvl w:val="0"/>
          <w:numId w:val="10"/>
        </w:numPr>
        <w:tabs>
          <w:tab w:val="left" w:pos="815"/>
        </w:tabs>
        <w:spacing w:after="0" w:line="240" w:lineRule="auto"/>
        <w:jc w:val="both"/>
        <w:rPr>
          <w:rFonts w:ascii="Times New Roman" w:hAnsi="Times New Roman"/>
        </w:rPr>
      </w:pPr>
      <w:r w:rsidRPr="00704F76">
        <w:rPr>
          <w:rFonts w:ascii="Times New Roman" w:hAnsi="Times New Roman"/>
        </w:rPr>
        <w:t>организует разнообразные игры на бытовые и сказочные сюжеты.</w:t>
      </w: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Приобщение к элементарным социальным нормам и правилам:</w:t>
      </w:r>
    </w:p>
    <w:p w:rsidR="009D3B76" w:rsidRPr="00704F76" w:rsidRDefault="009D3B76" w:rsidP="00704F76">
      <w:pPr>
        <w:numPr>
          <w:ilvl w:val="0"/>
          <w:numId w:val="10"/>
        </w:numPr>
        <w:tabs>
          <w:tab w:val="left" w:pos="808"/>
        </w:tabs>
        <w:spacing w:after="0" w:line="240" w:lineRule="auto"/>
        <w:jc w:val="both"/>
        <w:rPr>
          <w:rFonts w:ascii="Times New Roman" w:hAnsi="Times New Roman"/>
        </w:rPr>
      </w:pPr>
      <w:r w:rsidRPr="00704F76">
        <w:rPr>
          <w:rFonts w:ascii="Times New Roman" w:hAnsi="Times New Roman"/>
        </w:rPr>
        <w:t>способен регулировать собственное поведение на основе усвоенных норм и правил, проявлять волевые усилия в ситуациях выбора;</w:t>
      </w:r>
    </w:p>
    <w:p w:rsidR="009D3B76" w:rsidRPr="00704F76" w:rsidRDefault="009D3B76" w:rsidP="00704F76">
      <w:pPr>
        <w:numPr>
          <w:ilvl w:val="0"/>
          <w:numId w:val="10"/>
        </w:numPr>
        <w:tabs>
          <w:tab w:val="left" w:pos="820"/>
        </w:tabs>
        <w:spacing w:after="0" w:line="240" w:lineRule="auto"/>
        <w:jc w:val="both"/>
        <w:rPr>
          <w:rFonts w:ascii="Times New Roman" w:hAnsi="Times New Roman"/>
        </w:rPr>
      </w:pPr>
      <w:r w:rsidRPr="00704F76">
        <w:rPr>
          <w:rFonts w:ascii="Times New Roman" w:hAnsi="Times New Roman"/>
        </w:rPr>
        <w:t>проявляет потребность в общении со сверстниками.</w:t>
      </w: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Формирование гендерной, семейной, гражданской принадлежности, патриотических чувств:</w:t>
      </w:r>
    </w:p>
    <w:p w:rsidR="009D3B76" w:rsidRPr="00704F76" w:rsidRDefault="009D3B76" w:rsidP="00704F76">
      <w:pPr>
        <w:numPr>
          <w:ilvl w:val="0"/>
          <w:numId w:val="10"/>
        </w:numPr>
        <w:tabs>
          <w:tab w:val="left" w:pos="818"/>
        </w:tabs>
        <w:spacing w:after="0" w:line="240" w:lineRule="auto"/>
        <w:jc w:val="both"/>
        <w:rPr>
          <w:rFonts w:ascii="Times New Roman" w:hAnsi="Times New Roman"/>
        </w:rPr>
      </w:pPr>
      <w:r w:rsidRPr="00704F76">
        <w:rPr>
          <w:rFonts w:ascii="Times New Roman" w:hAnsi="Times New Roman"/>
        </w:rPr>
        <w:t>чувствует отношение к себе сверстников, проявляет чувство собственного достоинства;</w:t>
      </w:r>
    </w:p>
    <w:p w:rsidR="009D3B76" w:rsidRPr="00704F76" w:rsidRDefault="009D3B76" w:rsidP="00704F76">
      <w:pPr>
        <w:numPr>
          <w:ilvl w:val="0"/>
          <w:numId w:val="10"/>
        </w:numPr>
        <w:tabs>
          <w:tab w:val="left" w:pos="815"/>
        </w:tabs>
        <w:spacing w:after="0" w:line="240" w:lineRule="auto"/>
        <w:jc w:val="both"/>
        <w:rPr>
          <w:rFonts w:ascii="Times New Roman" w:hAnsi="Times New Roman"/>
        </w:rPr>
      </w:pPr>
      <w:r w:rsidRPr="00704F76">
        <w:rPr>
          <w:rFonts w:ascii="Times New Roman" w:hAnsi="Times New Roman"/>
        </w:rPr>
        <w:t>проявляет уважительное отношение к сверстникам?</w:t>
      </w:r>
    </w:p>
    <w:p w:rsidR="009D3B76" w:rsidRPr="00704F76" w:rsidRDefault="009D3B76" w:rsidP="00704F76">
      <w:pPr>
        <w:numPr>
          <w:ilvl w:val="0"/>
          <w:numId w:val="10"/>
        </w:numPr>
        <w:tabs>
          <w:tab w:val="left" w:pos="810"/>
        </w:tabs>
        <w:spacing w:after="0" w:line="240" w:lineRule="auto"/>
        <w:jc w:val="both"/>
        <w:rPr>
          <w:rFonts w:ascii="Times New Roman" w:hAnsi="Times New Roman"/>
        </w:rPr>
      </w:pPr>
      <w:r w:rsidRPr="00704F76">
        <w:rPr>
          <w:rFonts w:ascii="Times New Roman" w:hAnsi="Times New Roman"/>
        </w:rPr>
        <w:t>знает о достопримечательностях родного города.</w:t>
      </w:r>
    </w:p>
    <w:p w:rsidR="009D3B76" w:rsidRPr="00704F76" w:rsidRDefault="009D3B76" w:rsidP="00704F76">
      <w:pPr>
        <w:spacing w:line="240" w:lineRule="auto"/>
        <w:ind w:firstLine="426"/>
        <w:jc w:val="both"/>
        <w:rPr>
          <w:rFonts w:ascii="Times New Roman" w:hAnsi="Times New Roman"/>
        </w:rPr>
      </w:pPr>
      <w:r w:rsidRPr="00704F76">
        <w:rPr>
          <w:rFonts w:ascii="Times New Roman" w:hAnsi="Times New Roman"/>
          <w:i/>
        </w:rPr>
        <w:t>Формирование осторожного и осмотрительного отношения к потенциально опасным для человека и окружающего мира природы ситуациям:</w:t>
      </w:r>
      <w:r w:rsidRPr="00704F76">
        <w:rPr>
          <w:rFonts w:ascii="Times New Roman" w:hAnsi="Times New Roman"/>
          <w:iCs/>
          <w:shd w:val="clear" w:color="auto" w:fill="FFFFFF"/>
        </w:rPr>
        <w:t>соблюдает элементарные правила поведения в детском саду и дома.</w:t>
      </w:r>
    </w:p>
    <w:p w:rsidR="009D3B76" w:rsidRPr="00704F76" w:rsidRDefault="009D3B76" w:rsidP="00704F76">
      <w:pPr>
        <w:spacing w:line="240" w:lineRule="auto"/>
        <w:ind w:firstLine="426"/>
        <w:jc w:val="both"/>
        <w:rPr>
          <w:rFonts w:ascii="Times New Roman" w:hAnsi="Times New Roman"/>
        </w:rPr>
      </w:pPr>
      <w:r w:rsidRPr="00704F76">
        <w:rPr>
          <w:rFonts w:ascii="Times New Roman" w:hAnsi="Times New Roman"/>
          <w:i/>
        </w:rPr>
        <w:t>Приобщение к правилам безопасного для человека и окружающего мира природы поведения:</w:t>
      </w:r>
      <w:r w:rsidRPr="00704F76">
        <w:rPr>
          <w:rFonts w:ascii="Times New Roman" w:hAnsi="Times New Roman"/>
          <w:iCs/>
          <w:shd w:val="clear" w:color="auto" w:fill="FFFFFF"/>
        </w:rPr>
        <w:t>соблюдает элементарные правила взаимодействия с растениями и животными.</w:t>
      </w:r>
    </w:p>
    <w:p w:rsidR="009D3B76" w:rsidRPr="00704F76" w:rsidRDefault="009D3B76" w:rsidP="00704F76">
      <w:pPr>
        <w:spacing w:line="240" w:lineRule="auto"/>
        <w:ind w:firstLine="426"/>
        <w:jc w:val="both"/>
        <w:rPr>
          <w:rFonts w:ascii="Times New Roman" w:hAnsi="Times New Roman"/>
        </w:rPr>
      </w:pPr>
      <w:r w:rsidRPr="00704F76">
        <w:rPr>
          <w:rFonts w:ascii="Times New Roman" w:hAnsi="Times New Roman"/>
          <w:i/>
        </w:rPr>
        <w:t>Формирование знаний о правилах безопасности дорожного движения в качестве пешехода и пассажира транспортного средства:</w:t>
      </w:r>
      <w:r w:rsidRPr="00704F76">
        <w:rPr>
          <w:rFonts w:ascii="Times New Roman" w:hAnsi="Times New Roman"/>
          <w:iCs/>
          <w:shd w:val="clear" w:color="auto" w:fill="FFFFFF"/>
        </w:rPr>
        <w:t>имеет элементарные представления о правилах дорожного движения.</w:t>
      </w: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Формирование представлений об опасных для человека и окружающего мира природы ситуациях и способах поведения в них:</w:t>
      </w:r>
    </w:p>
    <w:p w:rsidR="009D3B76" w:rsidRPr="00704F76" w:rsidRDefault="009D3B76" w:rsidP="00704F76">
      <w:pPr>
        <w:numPr>
          <w:ilvl w:val="0"/>
          <w:numId w:val="10"/>
        </w:numPr>
        <w:tabs>
          <w:tab w:val="left" w:pos="815"/>
        </w:tabs>
        <w:spacing w:after="0" w:line="240" w:lineRule="auto"/>
        <w:jc w:val="both"/>
        <w:rPr>
          <w:rFonts w:ascii="Times New Roman" w:hAnsi="Times New Roman"/>
        </w:rPr>
      </w:pPr>
      <w:r w:rsidRPr="00704F76">
        <w:rPr>
          <w:rFonts w:ascii="Times New Roman" w:hAnsi="Times New Roman"/>
        </w:rPr>
        <w:t>понимает, что необходимо соблюдать порядок и чистоту;</w:t>
      </w:r>
    </w:p>
    <w:p w:rsidR="009D3B76" w:rsidRPr="00704F76" w:rsidRDefault="009D3B76" w:rsidP="00704F76">
      <w:pPr>
        <w:numPr>
          <w:ilvl w:val="0"/>
          <w:numId w:val="10"/>
        </w:numPr>
        <w:tabs>
          <w:tab w:val="left" w:pos="808"/>
        </w:tabs>
        <w:spacing w:after="0" w:line="240" w:lineRule="auto"/>
        <w:jc w:val="both"/>
        <w:rPr>
          <w:rFonts w:ascii="Times New Roman" w:hAnsi="Times New Roman"/>
        </w:rPr>
      </w:pPr>
      <w:r w:rsidRPr="00704F76">
        <w:rPr>
          <w:rFonts w:ascii="Times New Roman" w:hAnsi="Times New Roman"/>
        </w:rPr>
        <w:t>имеет представление об опасности (не подходит близко к глубокой яме, осторожно приближается к собаке и т. д.).</w:t>
      </w: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Развитие трудовой деятельности:</w:t>
      </w:r>
    </w:p>
    <w:p w:rsidR="009D3B76" w:rsidRPr="00704F76" w:rsidRDefault="009D3B76" w:rsidP="00704F76">
      <w:pPr>
        <w:numPr>
          <w:ilvl w:val="0"/>
          <w:numId w:val="10"/>
        </w:numPr>
        <w:tabs>
          <w:tab w:val="left" w:pos="842"/>
        </w:tabs>
        <w:spacing w:after="0" w:line="240" w:lineRule="auto"/>
        <w:jc w:val="both"/>
        <w:rPr>
          <w:rFonts w:ascii="Times New Roman" w:hAnsi="Times New Roman"/>
        </w:rPr>
      </w:pPr>
      <w:r w:rsidRPr="00704F76">
        <w:rPr>
          <w:rFonts w:ascii="Times New Roman" w:hAnsi="Times New Roman"/>
        </w:rPr>
        <w:t>самостоятельно одевается и раздевается, обувается и разувается в определенной последовательности, складывает и убирает одежду, с помощью взрослого приводит ее в порядок;</w:t>
      </w:r>
    </w:p>
    <w:p w:rsidR="009D3B76" w:rsidRPr="00704F76" w:rsidRDefault="009D3B76" w:rsidP="00704F76">
      <w:pPr>
        <w:numPr>
          <w:ilvl w:val="0"/>
          <w:numId w:val="10"/>
        </w:numPr>
        <w:tabs>
          <w:tab w:val="left" w:pos="832"/>
        </w:tabs>
        <w:spacing w:after="0" w:line="240" w:lineRule="auto"/>
        <w:jc w:val="both"/>
        <w:rPr>
          <w:rFonts w:ascii="Times New Roman" w:hAnsi="Times New Roman"/>
        </w:rPr>
      </w:pPr>
      <w:r w:rsidRPr="00704F76">
        <w:rPr>
          <w:rFonts w:ascii="Times New Roman" w:hAnsi="Times New Roman"/>
        </w:rPr>
        <w:t>самостоятельно выполняет обязанности дежурного по столовой, по занятиям.</w:t>
      </w: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Воспитание ценностного отношения к собственному труду, труду других людей и его результатам:</w:t>
      </w:r>
    </w:p>
    <w:p w:rsidR="009D3B76" w:rsidRPr="00704F76" w:rsidRDefault="009D3B76" w:rsidP="00704F76">
      <w:pPr>
        <w:numPr>
          <w:ilvl w:val="0"/>
          <w:numId w:val="10"/>
        </w:numPr>
        <w:tabs>
          <w:tab w:val="left" w:pos="821"/>
        </w:tabs>
        <w:spacing w:after="0" w:line="240" w:lineRule="auto"/>
        <w:jc w:val="both"/>
        <w:rPr>
          <w:rFonts w:ascii="Times New Roman" w:hAnsi="Times New Roman"/>
        </w:rPr>
      </w:pPr>
      <w:r w:rsidRPr="00704F76">
        <w:rPr>
          <w:rFonts w:ascii="Times New Roman" w:hAnsi="Times New Roman"/>
        </w:rPr>
        <w:t>доводит начатое дело до конца;</w:t>
      </w:r>
    </w:p>
    <w:p w:rsidR="009D3B76" w:rsidRPr="00704F76" w:rsidRDefault="009D3B76" w:rsidP="00704F76">
      <w:pPr>
        <w:numPr>
          <w:ilvl w:val="0"/>
          <w:numId w:val="10"/>
        </w:numPr>
        <w:tabs>
          <w:tab w:val="left" w:pos="827"/>
        </w:tabs>
        <w:spacing w:after="0" w:line="240" w:lineRule="auto"/>
        <w:jc w:val="both"/>
        <w:rPr>
          <w:rFonts w:ascii="Times New Roman" w:hAnsi="Times New Roman"/>
        </w:rPr>
      </w:pPr>
      <w:r w:rsidRPr="00704F76">
        <w:rPr>
          <w:rFonts w:ascii="Times New Roman" w:hAnsi="Times New Roman"/>
        </w:rPr>
        <w:t>испытывает удовольствие в процессе выполнения интересной для него и полезной для других деятельности.</w:t>
      </w: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Формирование первичных представлений о труде взрослых, его роли в обществе и жизни каждого человека:</w:t>
      </w:r>
    </w:p>
    <w:p w:rsidR="009D3B76" w:rsidRPr="00704F76" w:rsidRDefault="009D3B76" w:rsidP="00704F76">
      <w:pPr>
        <w:numPr>
          <w:ilvl w:val="0"/>
          <w:numId w:val="10"/>
        </w:numPr>
        <w:tabs>
          <w:tab w:val="left" w:pos="832"/>
        </w:tabs>
        <w:spacing w:after="0" w:line="240" w:lineRule="auto"/>
        <w:jc w:val="both"/>
        <w:rPr>
          <w:rFonts w:ascii="Times New Roman" w:hAnsi="Times New Roman"/>
        </w:rPr>
      </w:pPr>
      <w:r w:rsidRPr="00704F76">
        <w:rPr>
          <w:rFonts w:ascii="Times New Roman" w:hAnsi="Times New Roman"/>
        </w:rPr>
        <w:t>владеет знаниями о разных профессиях, опирается на них в играх (врач, шофер, продавец, воспитатель и т. д.);</w:t>
      </w:r>
    </w:p>
    <w:p w:rsidR="009D3B76" w:rsidRPr="00704F76" w:rsidRDefault="009D3B76" w:rsidP="00704F76">
      <w:pPr>
        <w:numPr>
          <w:ilvl w:val="0"/>
          <w:numId w:val="10"/>
        </w:numPr>
        <w:tabs>
          <w:tab w:val="left" w:pos="835"/>
        </w:tabs>
        <w:spacing w:after="0" w:line="240" w:lineRule="auto"/>
        <w:jc w:val="both"/>
        <w:rPr>
          <w:rFonts w:ascii="Times New Roman" w:hAnsi="Times New Roman"/>
        </w:rPr>
      </w:pPr>
      <w:r w:rsidRPr="00704F76">
        <w:rPr>
          <w:rFonts w:ascii="Times New Roman" w:hAnsi="Times New Roman"/>
        </w:rPr>
        <w:t>имеет представление о значимости труда родителей, других близких людей.</w:t>
      </w:r>
    </w:p>
    <w:p w:rsidR="009D3B76" w:rsidRPr="00704F76" w:rsidRDefault="009D3B76" w:rsidP="00704F76">
      <w:pPr>
        <w:keepNext/>
        <w:keepLines/>
        <w:spacing w:line="240" w:lineRule="auto"/>
        <w:ind w:firstLine="426"/>
        <w:jc w:val="both"/>
        <w:outlineLvl w:val="0"/>
        <w:rPr>
          <w:rFonts w:ascii="Times New Roman" w:hAnsi="Times New Roman"/>
          <w:b/>
        </w:rPr>
      </w:pPr>
      <w:r w:rsidRPr="00704F76">
        <w:rPr>
          <w:rFonts w:ascii="Times New Roman" w:hAnsi="Times New Roman"/>
          <w:b/>
        </w:rPr>
        <w:t>5-6 лет</w:t>
      </w: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Развитие игровой деятельности:</w:t>
      </w:r>
    </w:p>
    <w:p w:rsidR="009D3B76" w:rsidRPr="00704F76" w:rsidRDefault="009D3B76" w:rsidP="00704F76">
      <w:pPr>
        <w:numPr>
          <w:ilvl w:val="0"/>
          <w:numId w:val="10"/>
        </w:numPr>
        <w:tabs>
          <w:tab w:val="left" w:pos="827"/>
        </w:tabs>
        <w:spacing w:after="0" w:line="240" w:lineRule="auto"/>
        <w:jc w:val="both"/>
        <w:rPr>
          <w:rFonts w:ascii="Times New Roman" w:hAnsi="Times New Roman"/>
        </w:rPr>
      </w:pPr>
      <w:r w:rsidRPr="00704F76">
        <w:rPr>
          <w:rFonts w:ascii="Times New Roman" w:hAnsi="Times New Roman"/>
        </w:rPr>
        <w:t>договаривается с партнерами, во что играть, кто кем будет в игре; подчиняется правилам игры;</w:t>
      </w:r>
    </w:p>
    <w:p w:rsidR="009D3B76" w:rsidRPr="00704F76" w:rsidRDefault="009D3B76" w:rsidP="00704F76">
      <w:pPr>
        <w:numPr>
          <w:ilvl w:val="0"/>
          <w:numId w:val="10"/>
        </w:numPr>
        <w:tabs>
          <w:tab w:val="left" w:pos="837"/>
        </w:tabs>
        <w:spacing w:after="0" w:line="240" w:lineRule="auto"/>
        <w:jc w:val="both"/>
        <w:rPr>
          <w:rFonts w:ascii="Times New Roman" w:hAnsi="Times New Roman"/>
        </w:rPr>
      </w:pPr>
      <w:r w:rsidRPr="00704F76">
        <w:rPr>
          <w:rFonts w:ascii="Times New Roman" w:hAnsi="Times New Roman"/>
        </w:rPr>
        <w:t>умеет разворачивать содержание игры в зависимости от количества играющих детей;</w:t>
      </w:r>
    </w:p>
    <w:p w:rsidR="009D3B76" w:rsidRPr="00704F76" w:rsidRDefault="009D3B76" w:rsidP="00704F76">
      <w:pPr>
        <w:numPr>
          <w:ilvl w:val="0"/>
          <w:numId w:val="10"/>
        </w:numPr>
        <w:tabs>
          <w:tab w:val="left" w:pos="832"/>
        </w:tabs>
        <w:spacing w:after="0" w:line="240" w:lineRule="auto"/>
        <w:jc w:val="both"/>
        <w:rPr>
          <w:rFonts w:ascii="Times New Roman" w:hAnsi="Times New Roman"/>
        </w:rPr>
      </w:pPr>
      <w:r w:rsidRPr="00704F76">
        <w:rPr>
          <w:rFonts w:ascii="Times New Roman" w:hAnsi="Times New Roman"/>
        </w:rPr>
        <w:t>в дидактических играх оценивает свои возможности и без обиды воспринимает проигрыш.</w:t>
      </w: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Приобщение к элементарным социальным нормам и правилам:</w:t>
      </w:r>
    </w:p>
    <w:p w:rsidR="009D3B76" w:rsidRPr="00704F76" w:rsidRDefault="009D3B76" w:rsidP="00704F76">
      <w:pPr>
        <w:numPr>
          <w:ilvl w:val="0"/>
          <w:numId w:val="10"/>
        </w:numPr>
        <w:tabs>
          <w:tab w:val="left" w:pos="835"/>
        </w:tabs>
        <w:spacing w:after="0" w:line="240" w:lineRule="auto"/>
        <w:jc w:val="both"/>
        <w:rPr>
          <w:rFonts w:ascii="Times New Roman" w:hAnsi="Times New Roman"/>
        </w:rPr>
      </w:pPr>
      <w:r w:rsidRPr="00704F76">
        <w:rPr>
          <w:rFonts w:ascii="Times New Roman" w:hAnsi="Times New Roman"/>
        </w:rPr>
        <w:t>объясняет правила игры сверстникам;</w:t>
      </w:r>
    </w:p>
    <w:p w:rsidR="009D3B76" w:rsidRPr="00704F76" w:rsidRDefault="009D3B76" w:rsidP="00704F76">
      <w:pPr>
        <w:numPr>
          <w:ilvl w:val="0"/>
          <w:numId w:val="10"/>
        </w:numPr>
        <w:tabs>
          <w:tab w:val="left" w:pos="832"/>
        </w:tabs>
        <w:spacing w:after="0" w:line="240" w:lineRule="auto"/>
        <w:jc w:val="both"/>
        <w:rPr>
          <w:rFonts w:ascii="Times New Roman" w:hAnsi="Times New Roman"/>
        </w:rPr>
      </w:pPr>
      <w:r w:rsidRPr="00704F76">
        <w:rPr>
          <w:rFonts w:ascii="Times New Roman" w:hAnsi="Times New Roman"/>
        </w:rPr>
        <w:t>после просмотра спектакля может оценить игру актера (актеров), используемые средства художественной выразительности и элементы художественного оформления постановки;</w:t>
      </w:r>
    </w:p>
    <w:p w:rsidR="009D3B76" w:rsidRPr="00704F76" w:rsidRDefault="009D3B76" w:rsidP="00704F76">
      <w:pPr>
        <w:numPr>
          <w:ilvl w:val="0"/>
          <w:numId w:val="10"/>
        </w:numPr>
        <w:tabs>
          <w:tab w:val="left" w:pos="835"/>
        </w:tabs>
        <w:spacing w:after="0" w:line="240" w:lineRule="auto"/>
        <w:jc w:val="both"/>
        <w:rPr>
          <w:rFonts w:ascii="Times New Roman" w:hAnsi="Times New Roman"/>
        </w:rPr>
      </w:pPr>
      <w:r w:rsidRPr="00704F76">
        <w:rPr>
          <w:rFonts w:ascii="Times New Roman" w:hAnsi="Times New Roman"/>
        </w:rPr>
        <w:t>использует «вежливые» слова;</w:t>
      </w:r>
    </w:p>
    <w:p w:rsidR="009D3B76" w:rsidRPr="00704F76" w:rsidRDefault="009D3B76" w:rsidP="00704F76">
      <w:pPr>
        <w:numPr>
          <w:ilvl w:val="0"/>
          <w:numId w:val="10"/>
        </w:numPr>
        <w:tabs>
          <w:tab w:val="left" w:pos="835"/>
        </w:tabs>
        <w:spacing w:after="0" w:line="240" w:lineRule="auto"/>
        <w:jc w:val="both"/>
        <w:rPr>
          <w:rFonts w:ascii="Times New Roman" w:hAnsi="Times New Roman"/>
        </w:rPr>
      </w:pPr>
      <w:r w:rsidRPr="00704F76">
        <w:rPr>
          <w:rFonts w:ascii="Times New Roman" w:hAnsi="Times New Roman"/>
        </w:rPr>
        <w:t>имеет навык оценивания своих поступков;</w:t>
      </w: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Формирование гендерной, семейной, гражданской принадлежности, патриотических чувств:</w:t>
      </w:r>
    </w:p>
    <w:p w:rsidR="009D3B76" w:rsidRPr="00704F76" w:rsidRDefault="009D3B76" w:rsidP="00704F76">
      <w:pPr>
        <w:numPr>
          <w:ilvl w:val="0"/>
          <w:numId w:val="10"/>
        </w:numPr>
        <w:tabs>
          <w:tab w:val="left" w:pos="830"/>
        </w:tabs>
        <w:spacing w:after="0" w:line="240" w:lineRule="auto"/>
        <w:jc w:val="both"/>
        <w:rPr>
          <w:rFonts w:ascii="Times New Roman" w:hAnsi="Times New Roman"/>
        </w:rPr>
      </w:pPr>
      <w:r w:rsidRPr="00704F76">
        <w:rPr>
          <w:rFonts w:ascii="Times New Roman" w:hAnsi="Times New Roman"/>
        </w:rPr>
        <w:t>имеет представление о работе своих родителей;</w:t>
      </w:r>
    </w:p>
    <w:p w:rsidR="009D3B76" w:rsidRPr="00704F76" w:rsidRDefault="009D3B76" w:rsidP="00704F76">
      <w:pPr>
        <w:numPr>
          <w:ilvl w:val="0"/>
          <w:numId w:val="10"/>
        </w:numPr>
        <w:tabs>
          <w:tab w:val="left" w:pos="830"/>
        </w:tabs>
        <w:spacing w:after="0" w:line="240" w:lineRule="auto"/>
        <w:jc w:val="both"/>
        <w:rPr>
          <w:rFonts w:ascii="Times New Roman" w:hAnsi="Times New Roman"/>
        </w:rPr>
      </w:pPr>
      <w:r w:rsidRPr="00704F76">
        <w:rPr>
          <w:rFonts w:ascii="Times New Roman" w:hAnsi="Times New Roman"/>
        </w:rPr>
        <w:t>знает название своей Родины.</w:t>
      </w:r>
    </w:p>
    <w:p w:rsidR="009D3B76" w:rsidRPr="00704F76" w:rsidRDefault="009D3B76" w:rsidP="00704F76">
      <w:pPr>
        <w:spacing w:line="240" w:lineRule="auto"/>
        <w:ind w:firstLine="426"/>
        <w:jc w:val="both"/>
        <w:rPr>
          <w:rFonts w:ascii="Times New Roman" w:hAnsi="Times New Roman"/>
        </w:rPr>
      </w:pPr>
      <w:r w:rsidRPr="00704F76">
        <w:rPr>
          <w:rFonts w:ascii="Times New Roman" w:hAnsi="Times New Roman"/>
          <w:i/>
        </w:rPr>
        <w:t>Формирование осторожного и осмотрительного отношения к потенциально опасным для человека и окружающего мира природы ситуациям:</w:t>
      </w:r>
      <w:r w:rsidRPr="00704F76">
        <w:rPr>
          <w:rFonts w:ascii="Times New Roman" w:hAnsi="Times New Roman"/>
          <w:iCs/>
          <w:shd w:val="clear" w:color="auto" w:fill="FFFFFF"/>
        </w:rPr>
        <w:t>соблюдает элементарные правила организованного поведения в детском саду.</w:t>
      </w:r>
    </w:p>
    <w:p w:rsidR="009D3B76" w:rsidRPr="00704F76" w:rsidRDefault="009D3B76" w:rsidP="00704F76">
      <w:pPr>
        <w:spacing w:line="240" w:lineRule="auto"/>
        <w:ind w:firstLine="426"/>
        <w:jc w:val="both"/>
        <w:rPr>
          <w:rFonts w:ascii="Times New Roman" w:hAnsi="Times New Roman"/>
          <w:i/>
        </w:rPr>
      </w:pPr>
      <w:r w:rsidRPr="00704F76">
        <w:rPr>
          <w:rFonts w:ascii="Times New Roman" w:hAnsi="Times New Roman"/>
          <w:i/>
        </w:rPr>
        <w:t>Передача детям знаний о правилах безопасности дорожного движения в качестве пешехода и пассажира транспортного средства:</w:t>
      </w:r>
    </w:p>
    <w:p w:rsidR="009D3B76" w:rsidRPr="00704F76" w:rsidRDefault="009D3B76" w:rsidP="00704F76">
      <w:pPr>
        <w:numPr>
          <w:ilvl w:val="0"/>
          <w:numId w:val="10"/>
        </w:numPr>
        <w:tabs>
          <w:tab w:val="left" w:pos="803"/>
        </w:tabs>
        <w:spacing w:after="0" w:line="240" w:lineRule="auto"/>
        <w:jc w:val="both"/>
        <w:rPr>
          <w:rFonts w:ascii="Times New Roman" w:hAnsi="Times New Roman"/>
        </w:rPr>
      </w:pPr>
      <w:r w:rsidRPr="00704F76">
        <w:rPr>
          <w:rFonts w:ascii="Times New Roman" w:hAnsi="Times New Roman"/>
        </w:rPr>
        <w:t>понимает значения сигналов светофора. 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9D3B76" w:rsidRPr="00704F76" w:rsidRDefault="009D3B76" w:rsidP="00704F76">
      <w:pPr>
        <w:numPr>
          <w:ilvl w:val="0"/>
          <w:numId w:val="10"/>
        </w:numPr>
        <w:tabs>
          <w:tab w:val="left" w:pos="827"/>
        </w:tabs>
        <w:spacing w:after="0" w:line="240" w:lineRule="auto"/>
        <w:jc w:val="both"/>
        <w:rPr>
          <w:rFonts w:ascii="Times New Roman" w:hAnsi="Times New Roman"/>
        </w:rPr>
      </w:pPr>
      <w:r w:rsidRPr="00704F76">
        <w:rPr>
          <w:rFonts w:ascii="Times New Roman" w:hAnsi="Times New Roman"/>
        </w:rPr>
        <w:t>различает и называет специальные виды транспорта («Скорая помощь», «Пожарная», «Милиция»), объясняет их назначение;</w:t>
      </w:r>
    </w:p>
    <w:p w:rsidR="009D3B76" w:rsidRPr="00704F76" w:rsidRDefault="009D3B76" w:rsidP="00704F76">
      <w:pPr>
        <w:numPr>
          <w:ilvl w:val="0"/>
          <w:numId w:val="10"/>
        </w:numPr>
        <w:tabs>
          <w:tab w:val="left" w:pos="798"/>
        </w:tabs>
        <w:spacing w:after="0" w:line="240" w:lineRule="auto"/>
        <w:jc w:val="both"/>
        <w:rPr>
          <w:rFonts w:ascii="Times New Roman" w:hAnsi="Times New Roman"/>
        </w:rPr>
      </w:pPr>
      <w:r w:rsidRPr="00704F76">
        <w:rPr>
          <w:rFonts w:ascii="Times New Roman" w:hAnsi="Times New Roman"/>
        </w:rPr>
        <w:t>соблюдает элементарные правила поведения на улице и в транспорте, элементарные правила дорожного движения;</w:t>
      </w:r>
    </w:p>
    <w:p w:rsidR="009D3B76" w:rsidRPr="00704F76" w:rsidRDefault="009D3B76" w:rsidP="00704F76">
      <w:pPr>
        <w:numPr>
          <w:ilvl w:val="0"/>
          <w:numId w:val="11"/>
        </w:numPr>
        <w:tabs>
          <w:tab w:val="left" w:pos="736"/>
        </w:tabs>
        <w:spacing w:after="0" w:line="240" w:lineRule="auto"/>
        <w:jc w:val="both"/>
        <w:rPr>
          <w:rFonts w:ascii="Times New Roman" w:hAnsi="Times New Roman"/>
        </w:rPr>
      </w:pPr>
      <w:r w:rsidRPr="00704F76">
        <w:rPr>
          <w:rFonts w:ascii="Times New Roman" w:hAnsi="Times New Roman"/>
        </w:rPr>
        <w:t>различает проезжую часть, тротуар, подземный пешеходный переход, переходный переход «Зебра».</w:t>
      </w:r>
    </w:p>
    <w:p w:rsidR="009D3B76" w:rsidRPr="00704F76" w:rsidRDefault="009D3B76" w:rsidP="00704F76">
      <w:pPr>
        <w:spacing w:line="240" w:lineRule="auto"/>
        <w:ind w:firstLine="426"/>
        <w:jc w:val="both"/>
        <w:rPr>
          <w:rFonts w:ascii="Times New Roman" w:hAnsi="Times New Roman"/>
        </w:rPr>
      </w:pPr>
      <w:r w:rsidRPr="00704F76">
        <w:rPr>
          <w:rFonts w:ascii="Times New Roman" w:hAnsi="Times New Roman"/>
          <w:i/>
          <w:iCs/>
        </w:rPr>
        <w:t>Приобщение к правилам безопасного для человека и окружающего мира природы поведения:</w:t>
      </w:r>
      <w:r w:rsidRPr="00704F76">
        <w:rPr>
          <w:rFonts w:ascii="Times New Roman" w:hAnsi="Times New Roman"/>
        </w:rPr>
        <w:t xml:space="preserve"> 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Развитие трудовой деятельности:</w:t>
      </w:r>
    </w:p>
    <w:p w:rsidR="009D3B76" w:rsidRPr="00704F76" w:rsidRDefault="009D3B76" w:rsidP="00704F76">
      <w:pPr>
        <w:numPr>
          <w:ilvl w:val="0"/>
          <w:numId w:val="11"/>
        </w:numPr>
        <w:tabs>
          <w:tab w:val="left" w:pos="803"/>
        </w:tabs>
        <w:spacing w:after="0" w:line="240" w:lineRule="auto"/>
        <w:jc w:val="both"/>
        <w:rPr>
          <w:rFonts w:ascii="Times New Roman" w:hAnsi="Times New Roman"/>
        </w:rPr>
      </w:pPr>
      <w:r w:rsidRPr="00704F76">
        <w:rPr>
          <w:rFonts w:ascii="Times New Roman" w:hAnsi="Times New Roman"/>
        </w:rPr>
        <w:t>соблюдает последовательность в одевании и раздевании, складывает и убирает одежду, приводит ее в порядок, сушит мокрые вещи, ухаживает за обувь</w:t>
      </w:r>
      <w:r w:rsidRPr="00704F76">
        <w:rPr>
          <w:rFonts w:ascii="Times New Roman" w:hAnsi="Times New Roman"/>
          <w:i/>
          <w:iCs/>
          <w:spacing w:val="-20"/>
        </w:rPr>
        <w:t>ю;</w:t>
      </w:r>
    </w:p>
    <w:p w:rsidR="009D3B76" w:rsidRPr="00704F76" w:rsidRDefault="009D3B76" w:rsidP="00704F76">
      <w:pPr>
        <w:numPr>
          <w:ilvl w:val="0"/>
          <w:numId w:val="11"/>
        </w:numPr>
        <w:tabs>
          <w:tab w:val="left" w:pos="795"/>
        </w:tabs>
        <w:spacing w:after="0" w:line="240" w:lineRule="auto"/>
        <w:jc w:val="both"/>
        <w:rPr>
          <w:rFonts w:ascii="Times New Roman" w:hAnsi="Times New Roman"/>
        </w:rPr>
      </w:pPr>
      <w:r w:rsidRPr="00704F76">
        <w:rPr>
          <w:rFonts w:ascii="Times New Roman" w:hAnsi="Times New Roman"/>
        </w:rPr>
        <w:t>самостоятельно Чистит зубы, умывается по мере необходимости;</w:t>
      </w:r>
    </w:p>
    <w:p w:rsidR="009D3B76" w:rsidRPr="00704F76" w:rsidRDefault="009D3B76" w:rsidP="00704F76">
      <w:pPr>
        <w:numPr>
          <w:ilvl w:val="0"/>
          <w:numId w:val="11"/>
        </w:numPr>
        <w:tabs>
          <w:tab w:val="left" w:pos="818"/>
        </w:tabs>
        <w:spacing w:after="0" w:line="240" w:lineRule="auto"/>
        <w:jc w:val="both"/>
        <w:rPr>
          <w:rFonts w:ascii="Times New Roman" w:hAnsi="Times New Roman"/>
        </w:rPr>
      </w:pPr>
      <w:r w:rsidRPr="00704F76">
        <w:rPr>
          <w:rFonts w:ascii="Times New Roman" w:hAnsi="Times New Roman"/>
        </w:rPr>
        <w:t>самостоятельно выполняет обязанности дежурного по столовой, правильно сервирует стол, выполняет поручения по уходу за животными и растениями в уголке природы.</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Воспитание ценностного отношения к собственному труду, труду других людей и его результатам:</w:t>
      </w:r>
    </w:p>
    <w:p w:rsidR="009D3B76" w:rsidRPr="00704F76" w:rsidRDefault="009D3B76" w:rsidP="00704F76">
      <w:pPr>
        <w:numPr>
          <w:ilvl w:val="0"/>
          <w:numId w:val="11"/>
        </w:numPr>
        <w:tabs>
          <w:tab w:val="left" w:pos="760"/>
        </w:tabs>
        <w:spacing w:after="0" w:line="240" w:lineRule="auto"/>
        <w:jc w:val="both"/>
        <w:rPr>
          <w:rFonts w:ascii="Times New Roman" w:hAnsi="Times New Roman"/>
        </w:rPr>
      </w:pPr>
      <w:r w:rsidRPr="00704F76">
        <w:rPr>
          <w:rFonts w:ascii="Times New Roman" w:hAnsi="Times New Roman"/>
        </w:rPr>
        <w:t>доводит начатое дело до конца, поддерживает порядок в группе и на участке детского сада;</w:t>
      </w:r>
    </w:p>
    <w:p w:rsidR="009D3B76" w:rsidRPr="00704F76" w:rsidRDefault="009D3B76" w:rsidP="00704F76">
      <w:pPr>
        <w:numPr>
          <w:ilvl w:val="0"/>
          <w:numId w:val="11"/>
        </w:numPr>
        <w:tabs>
          <w:tab w:val="left" w:pos="790"/>
        </w:tabs>
        <w:spacing w:after="0" w:line="240" w:lineRule="auto"/>
        <w:jc w:val="both"/>
        <w:rPr>
          <w:rFonts w:ascii="Times New Roman" w:hAnsi="Times New Roman"/>
        </w:rPr>
      </w:pPr>
      <w:r w:rsidRPr="00704F76">
        <w:rPr>
          <w:rFonts w:ascii="Times New Roman" w:hAnsi="Times New Roman"/>
        </w:rPr>
        <w:t>может оценить результат своей работы;</w:t>
      </w:r>
    </w:p>
    <w:p w:rsidR="009D3B76" w:rsidRPr="00704F76" w:rsidRDefault="009D3B76" w:rsidP="00704F76">
      <w:pPr>
        <w:numPr>
          <w:ilvl w:val="0"/>
          <w:numId w:val="11"/>
        </w:numPr>
        <w:tabs>
          <w:tab w:val="left" w:pos="808"/>
        </w:tabs>
        <w:spacing w:after="0" w:line="240" w:lineRule="auto"/>
        <w:jc w:val="both"/>
        <w:rPr>
          <w:rFonts w:ascii="Times New Roman" w:hAnsi="Times New Roman"/>
        </w:rPr>
      </w:pPr>
      <w:r w:rsidRPr="00704F76">
        <w:rPr>
          <w:rFonts w:ascii="Times New Roman" w:hAnsi="Times New Roman"/>
        </w:rPr>
        <w:t>испытывает удовольствие в процессе выполнения интересной для него и полезной для других деятельности.</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Формирование первичных представлений о труде взрослых, его роли в обществе и жизни каждого человека:</w:t>
      </w:r>
    </w:p>
    <w:p w:rsidR="009D3B76" w:rsidRPr="00704F76" w:rsidRDefault="009D3B76" w:rsidP="00704F76">
      <w:pPr>
        <w:numPr>
          <w:ilvl w:val="0"/>
          <w:numId w:val="11"/>
        </w:numPr>
        <w:tabs>
          <w:tab w:val="left" w:pos="760"/>
        </w:tabs>
        <w:spacing w:after="0" w:line="240" w:lineRule="auto"/>
        <w:jc w:val="both"/>
        <w:rPr>
          <w:rFonts w:ascii="Times New Roman" w:hAnsi="Times New Roman"/>
        </w:rPr>
      </w:pPr>
      <w:r w:rsidRPr="00704F76">
        <w:rPr>
          <w:rFonts w:ascii="Times New Roman" w:hAnsi="Times New Roman"/>
        </w:rPr>
        <w:t>владеет знаниями о разных профессиях, в том числе творческих: художников, писателей, композиторов;</w:t>
      </w:r>
    </w:p>
    <w:p w:rsidR="009D3B76" w:rsidRPr="00704F76" w:rsidRDefault="009D3B76" w:rsidP="00704F76">
      <w:pPr>
        <w:numPr>
          <w:ilvl w:val="0"/>
          <w:numId w:val="11"/>
        </w:numPr>
        <w:tabs>
          <w:tab w:val="left" w:pos="770"/>
        </w:tabs>
        <w:spacing w:after="0" w:line="240" w:lineRule="auto"/>
        <w:jc w:val="both"/>
        <w:rPr>
          <w:rFonts w:ascii="Times New Roman" w:hAnsi="Times New Roman"/>
        </w:rPr>
      </w:pPr>
      <w:r w:rsidRPr="00704F76">
        <w:rPr>
          <w:rFonts w:ascii="Times New Roman" w:hAnsi="Times New Roman"/>
        </w:rPr>
        <w:t>имеет представление о значимости труда взрослых, испытывает чувство благодарности к людям за их труд;</w:t>
      </w:r>
    </w:p>
    <w:p w:rsidR="009D3B76" w:rsidRPr="00704F76" w:rsidRDefault="009D3B76" w:rsidP="00704F76">
      <w:pPr>
        <w:numPr>
          <w:ilvl w:val="0"/>
          <w:numId w:val="11"/>
        </w:numPr>
        <w:tabs>
          <w:tab w:val="left" w:pos="757"/>
        </w:tabs>
        <w:spacing w:after="0" w:line="240" w:lineRule="auto"/>
        <w:jc w:val="both"/>
        <w:rPr>
          <w:rFonts w:ascii="Times New Roman" w:hAnsi="Times New Roman"/>
        </w:rPr>
      </w:pPr>
      <w:r w:rsidRPr="00704F76">
        <w:rPr>
          <w:rFonts w:ascii="Times New Roman" w:hAnsi="Times New Roman"/>
        </w:rPr>
        <w:t>бережно относится к тому, что сделано руками человека.</w:t>
      </w:r>
    </w:p>
    <w:p w:rsidR="009D3B76" w:rsidRPr="00704F76" w:rsidRDefault="009D3B76" w:rsidP="00704F76">
      <w:pPr>
        <w:spacing w:line="240" w:lineRule="auto"/>
        <w:ind w:firstLine="426"/>
        <w:jc w:val="both"/>
        <w:rPr>
          <w:rFonts w:ascii="Times New Roman" w:hAnsi="Times New Roman"/>
          <w:b/>
          <w:bCs/>
        </w:rPr>
      </w:pPr>
      <w:r w:rsidRPr="00704F76">
        <w:rPr>
          <w:rFonts w:ascii="Times New Roman" w:hAnsi="Times New Roman"/>
          <w:b/>
          <w:bCs/>
        </w:rPr>
        <w:t>6-7 лет</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Развитие игровой деятельности:</w:t>
      </w:r>
    </w:p>
    <w:p w:rsidR="009D3B76" w:rsidRPr="00704F76" w:rsidRDefault="009D3B76" w:rsidP="00704F76">
      <w:pPr>
        <w:numPr>
          <w:ilvl w:val="0"/>
          <w:numId w:val="11"/>
        </w:numPr>
        <w:tabs>
          <w:tab w:val="left" w:pos="1294"/>
        </w:tabs>
        <w:spacing w:after="0" w:line="240" w:lineRule="auto"/>
        <w:jc w:val="both"/>
        <w:rPr>
          <w:rFonts w:ascii="Times New Roman" w:hAnsi="Times New Roman"/>
        </w:rPr>
      </w:pPr>
      <w:r w:rsidRPr="00704F76">
        <w:rPr>
          <w:rFonts w:ascii="Times New Roman" w:hAnsi="Times New Roman"/>
        </w:rPr>
        <w:t>самостоятельно отбирает или придумывает разнообразные сюжеты игр, придерживается в процессе игры намеченного замысла, оставляя место для импровизации</w:t>
      </w:r>
    </w:p>
    <w:p w:rsidR="009D3B76" w:rsidRPr="00704F76" w:rsidRDefault="009D3B76" w:rsidP="00704F76">
      <w:pPr>
        <w:numPr>
          <w:ilvl w:val="0"/>
          <w:numId w:val="11"/>
        </w:numPr>
        <w:tabs>
          <w:tab w:val="left" w:pos="786"/>
        </w:tabs>
        <w:spacing w:after="0" w:line="240" w:lineRule="auto"/>
        <w:jc w:val="both"/>
        <w:rPr>
          <w:rFonts w:ascii="Times New Roman" w:hAnsi="Times New Roman"/>
        </w:rPr>
      </w:pPr>
      <w:r w:rsidRPr="00704F76">
        <w:rPr>
          <w:rFonts w:ascii="Times New Roman" w:hAnsi="Times New Roman"/>
        </w:rPr>
        <w:t>находит новую трактовку роли и исполняет ее;</w:t>
      </w:r>
    </w:p>
    <w:p w:rsidR="009D3B76" w:rsidRPr="00704F76" w:rsidRDefault="009D3B76" w:rsidP="00704F76">
      <w:pPr>
        <w:numPr>
          <w:ilvl w:val="0"/>
          <w:numId w:val="11"/>
        </w:numPr>
        <w:tabs>
          <w:tab w:val="left" w:pos="786"/>
        </w:tabs>
        <w:spacing w:after="0" w:line="240" w:lineRule="auto"/>
        <w:jc w:val="both"/>
        <w:rPr>
          <w:rFonts w:ascii="Times New Roman" w:hAnsi="Times New Roman"/>
        </w:rPr>
      </w:pPr>
      <w:r w:rsidRPr="00704F76">
        <w:rPr>
          <w:rFonts w:ascii="Times New Roman" w:hAnsi="Times New Roman"/>
        </w:rPr>
        <w:t>может моделировать предметно-игровую среду;</w:t>
      </w:r>
    </w:p>
    <w:p w:rsidR="009D3B76" w:rsidRPr="00704F76" w:rsidRDefault="009D3B76" w:rsidP="00704F76">
      <w:pPr>
        <w:numPr>
          <w:ilvl w:val="0"/>
          <w:numId w:val="11"/>
        </w:numPr>
        <w:tabs>
          <w:tab w:val="left" w:pos="810"/>
        </w:tabs>
        <w:spacing w:after="0" w:line="240" w:lineRule="auto"/>
        <w:jc w:val="both"/>
        <w:rPr>
          <w:rFonts w:ascii="Times New Roman" w:hAnsi="Times New Roman"/>
        </w:rPr>
      </w:pPr>
      <w:r w:rsidRPr="00704F76">
        <w:rPr>
          <w:rFonts w:ascii="Times New Roman" w:hAnsi="Times New Roman"/>
        </w:rPr>
        <w:t>участвует в творческих группах при создании спектаклей «режиссеры», игры», «костюмеры», «оформители».</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Приобщение к элементарным социальным нормам и правилам:</w:t>
      </w:r>
    </w:p>
    <w:p w:rsidR="009D3B76" w:rsidRPr="00704F76" w:rsidRDefault="009D3B76" w:rsidP="00704F76">
      <w:pPr>
        <w:numPr>
          <w:ilvl w:val="0"/>
          <w:numId w:val="11"/>
        </w:numPr>
        <w:tabs>
          <w:tab w:val="left" w:pos="810"/>
        </w:tabs>
        <w:spacing w:after="0" w:line="240" w:lineRule="auto"/>
        <w:jc w:val="both"/>
        <w:rPr>
          <w:rFonts w:ascii="Times New Roman" w:hAnsi="Times New Roman"/>
        </w:rPr>
      </w:pPr>
      <w:r w:rsidRPr="00704F76">
        <w:rPr>
          <w:rFonts w:ascii="Times New Roman" w:hAnsi="Times New Roman"/>
        </w:rPr>
        <w:t>в дидактических играх договаривается со сверстниками об очередности г выборе карт, схем;</w:t>
      </w:r>
    </w:p>
    <w:p w:rsidR="009D3B76" w:rsidRPr="00704F76" w:rsidRDefault="009D3B76" w:rsidP="00704F76">
      <w:pPr>
        <w:numPr>
          <w:ilvl w:val="0"/>
          <w:numId w:val="11"/>
        </w:numPr>
        <w:tabs>
          <w:tab w:val="left" w:pos="781"/>
        </w:tabs>
        <w:spacing w:after="0" w:line="240" w:lineRule="auto"/>
        <w:jc w:val="both"/>
        <w:rPr>
          <w:rFonts w:ascii="Times New Roman" w:hAnsi="Times New Roman"/>
          <w:i/>
          <w:iCs/>
        </w:rPr>
      </w:pPr>
      <w:r w:rsidRPr="00704F76">
        <w:rPr>
          <w:rFonts w:ascii="Times New Roman" w:hAnsi="Times New Roman"/>
        </w:rPr>
        <w:t xml:space="preserve">проявляет себя терпимым и доброжелательным партнером. </w:t>
      </w:r>
      <w:r w:rsidRPr="00704F76">
        <w:rPr>
          <w:rFonts w:ascii="Times New Roman" w:hAnsi="Times New Roman"/>
          <w:i/>
          <w:iCs/>
        </w:rPr>
        <w:t>Нормирование гендерной, семейной, гражданской принадлежности, патриотических чувств:</w:t>
      </w:r>
    </w:p>
    <w:p w:rsidR="009D3B76" w:rsidRPr="00704F76" w:rsidRDefault="009D3B76" w:rsidP="00704F76">
      <w:pPr>
        <w:numPr>
          <w:ilvl w:val="0"/>
          <w:numId w:val="11"/>
        </w:numPr>
        <w:tabs>
          <w:tab w:val="left" w:pos="771"/>
        </w:tabs>
        <w:spacing w:after="0" w:line="240" w:lineRule="auto"/>
        <w:jc w:val="both"/>
        <w:rPr>
          <w:rFonts w:ascii="Times New Roman" w:hAnsi="Times New Roman"/>
        </w:rPr>
      </w:pPr>
      <w:r w:rsidRPr="00704F76">
        <w:rPr>
          <w:rFonts w:ascii="Times New Roman" w:hAnsi="Times New Roman"/>
        </w:rPr>
        <w:t>понимает образный строй спектакля: оценивает игру актеров, средства выразительности и оформление постановки, в беседе о просмотренном спектакле может высказать свою точку зрения.</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Передача детям знаний о правилах безопасности дорожного движения в качестве пешехода и пассажира транспортного средства:</w:t>
      </w:r>
    </w:p>
    <w:p w:rsidR="009D3B76" w:rsidRPr="00704F76" w:rsidRDefault="009D3B76" w:rsidP="00704F76">
      <w:pPr>
        <w:numPr>
          <w:ilvl w:val="0"/>
          <w:numId w:val="11"/>
        </w:numPr>
        <w:tabs>
          <w:tab w:val="left" w:pos="827"/>
        </w:tabs>
        <w:spacing w:after="0" w:line="240" w:lineRule="auto"/>
        <w:jc w:val="both"/>
        <w:rPr>
          <w:rFonts w:ascii="Times New Roman" w:hAnsi="Times New Roman"/>
        </w:rPr>
      </w:pPr>
      <w:r w:rsidRPr="00704F76">
        <w:rPr>
          <w:rFonts w:ascii="Times New Roman" w:hAnsi="Times New Roman"/>
        </w:rPr>
        <w:t>соблюдает элементарные правила организованного поведения в детском саду, на улице и в транспорте, правила дорожного движения;</w:t>
      </w:r>
    </w:p>
    <w:p w:rsidR="009D3B76" w:rsidRPr="00704F76" w:rsidRDefault="009D3B76" w:rsidP="00704F76">
      <w:pPr>
        <w:numPr>
          <w:ilvl w:val="0"/>
          <w:numId w:val="11"/>
        </w:numPr>
        <w:tabs>
          <w:tab w:val="left" w:pos="827"/>
        </w:tabs>
        <w:spacing w:after="0" w:line="240" w:lineRule="auto"/>
        <w:jc w:val="both"/>
        <w:rPr>
          <w:rFonts w:ascii="Times New Roman" w:hAnsi="Times New Roman"/>
        </w:rPr>
      </w:pPr>
      <w:r w:rsidRPr="00704F76">
        <w:rPr>
          <w:rFonts w:ascii="Times New Roman" w:hAnsi="Times New Roman"/>
        </w:rPr>
        <w:t>различает и называет специальные виды транспорта «Скорая помощь», «Пожарная», «Милиция»), объясняет их назначение.</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Формирование представлений об опасных для человека и окружающего мира природы ситуациях и способах поведения в них:</w:t>
      </w:r>
    </w:p>
    <w:p w:rsidR="009D3B76" w:rsidRPr="00704F76" w:rsidRDefault="009D3B76" w:rsidP="00704F76">
      <w:pPr>
        <w:numPr>
          <w:ilvl w:val="0"/>
          <w:numId w:val="11"/>
        </w:numPr>
        <w:tabs>
          <w:tab w:val="left" w:pos="827"/>
        </w:tabs>
        <w:spacing w:after="0" w:line="240" w:lineRule="auto"/>
        <w:jc w:val="both"/>
        <w:rPr>
          <w:rFonts w:ascii="Times New Roman" w:hAnsi="Times New Roman"/>
        </w:rPr>
      </w:pPr>
      <w:r w:rsidRPr="00704F76">
        <w:rPr>
          <w:rFonts w:ascii="Times New Roman" w:hAnsi="Times New Roman"/>
        </w:rPr>
        <w:t>знает назначение светофора, 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9D3B76" w:rsidRPr="00704F76" w:rsidRDefault="009D3B76" w:rsidP="00704F76">
      <w:pPr>
        <w:numPr>
          <w:ilvl w:val="0"/>
          <w:numId w:val="11"/>
        </w:numPr>
        <w:tabs>
          <w:tab w:val="left" w:pos="827"/>
        </w:tabs>
        <w:spacing w:after="0" w:line="240" w:lineRule="auto"/>
        <w:jc w:val="both"/>
        <w:rPr>
          <w:rFonts w:ascii="Times New Roman" w:hAnsi="Times New Roman"/>
        </w:rPr>
      </w:pPr>
      <w:r w:rsidRPr="00704F76">
        <w:rPr>
          <w:rFonts w:ascii="Times New Roman" w:hAnsi="Times New Roman"/>
        </w:rPr>
        <w:t>различает проезжую часть, тротуар, подземный пешеходный переход, пешеходный переход «Зебра».</w:t>
      </w:r>
    </w:p>
    <w:p w:rsidR="009D3B76" w:rsidRPr="00704F76" w:rsidRDefault="009D3B76" w:rsidP="00704F76">
      <w:pPr>
        <w:spacing w:line="240" w:lineRule="auto"/>
        <w:ind w:firstLine="426"/>
        <w:jc w:val="both"/>
        <w:rPr>
          <w:rFonts w:ascii="Times New Roman" w:hAnsi="Times New Roman"/>
        </w:rPr>
      </w:pPr>
      <w:r w:rsidRPr="00704F76">
        <w:rPr>
          <w:rFonts w:ascii="Times New Roman" w:hAnsi="Times New Roman"/>
          <w:i/>
          <w:iCs/>
        </w:rPr>
        <w:t>Приобщение к правилам безопасного для человека и окружающего мира природы поведения:</w:t>
      </w:r>
      <w:r w:rsidRPr="00704F76">
        <w:rPr>
          <w:rFonts w:ascii="Times New Roman" w:hAnsi="Times New Roman"/>
        </w:rPr>
        <w:t xml:space="preserve"> 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Развитие трудовой деятельности:</w:t>
      </w:r>
    </w:p>
    <w:p w:rsidR="009D3B76" w:rsidRPr="00704F76" w:rsidRDefault="009D3B76" w:rsidP="00704F76">
      <w:pPr>
        <w:numPr>
          <w:ilvl w:val="0"/>
          <w:numId w:val="11"/>
        </w:numPr>
        <w:tabs>
          <w:tab w:val="left" w:pos="832"/>
        </w:tabs>
        <w:spacing w:after="0" w:line="240" w:lineRule="auto"/>
        <w:jc w:val="both"/>
        <w:rPr>
          <w:rFonts w:ascii="Times New Roman" w:hAnsi="Times New Roman"/>
        </w:rPr>
      </w:pPr>
      <w:r w:rsidRPr="00704F76">
        <w:rPr>
          <w:rFonts w:ascii="Times New Roman" w:hAnsi="Times New Roman"/>
        </w:rPr>
        <w:t>самостоятельно ухаживает за одеждой, устраняет непорядок в своем внешнем виде;</w:t>
      </w:r>
    </w:p>
    <w:p w:rsidR="009D3B76" w:rsidRPr="00704F76" w:rsidRDefault="009D3B76" w:rsidP="00704F76">
      <w:pPr>
        <w:numPr>
          <w:ilvl w:val="0"/>
          <w:numId w:val="11"/>
        </w:numPr>
        <w:tabs>
          <w:tab w:val="left" w:pos="822"/>
        </w:tabs>
        <w:spacing w:after="0" w:line="240" w:lineRule="auto"/>
        <w:jc w:val="both"/>
        <w:rPr>
          <w:rFonts w:ascii="Times New Roman" w:hAnsi="Times New Roman"/>
        </w:rPr>
      </w:pPr>
      <w:r w:rsidRPr="00704F76">
        <w:rPr>
          <w:rFonts w:ascii="Times New Roman" w:hAnsi="Times New Roman"/>
        </w:rPr>
        <w:t>умеет планировать свою трудовую деятельность; отбирать материалы, необходимые для занятий, игр;</w:t>
      </w:r>
    </w:p>
    <w:p w:rsidR="009D3B76" w:rsidRPr="00704F76" w:rsidRDefault="009D3B76" w:rsidP="00704F76">
      <w:pPr>
        <w:numPr>
          <w:ilvl w:val="0"/>
          <w:numId w:val="11"/>
        </w:numPr>
        <w:tabs>
          <w:tab w:val="left" w:pos="835"/>
        </w:tabs>
        <w:spacing w:after="0" w:line="240" w:lineRule="auto"/>
        <w:jc w:val="both"/>
        <w:rPr>
          <w:rFonts w:ascii="Times New Roman" w:hAnsi="Times New Roman"/>
        </w:rPr>
      </w:pPr>
      <w:r w:rsidRPr="00704F76">
        <w:rPr>
          <w:rFonts w:ascii="Times New Roman" w:hAnsi="Times New Roman"/>
        </w:rPr>
        <w:t>ответственно выполняет обязанности дежурного;</w:t>
      </w:r>
    </w:p>
    <w:p w:rsidR="009D3B76" w:rsidRPr="00704F76" w:rsidRDefault="009D3B76" w:rsidP="00704F76">
      <w:pPr>
        <w:numPr>
          <w:ilvl w:val="0"/>
          <w:numId w:val="11"/>
        </w:numPr>
        <w:tabs>
          <w:tab w:val="left" w:pos="826"/>
        </w:tabs>
        <w:spacing w:after="0" w:line="240" w:lineRule="auto"/>
        <w:jc w:val="both"/>
        <w:rPr>
          <w:rFonts w:ascii="Times New Roman" w:hAnsi="Times New Roman"/>
        </w:rPr>
      </w:pPr>
      <w:r w:rsidRPr="00704F76">
        <w:rPr>
          <w:rFonts w:ascii="Times New Roman" w:hAnsi="Times New Roman"/>
        </w:rPr>
        <w:t>умеет создавать игрушки из природного, бросового материала, из бумаги.</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Воспитание ценностного отношения к собственному труду, труду других</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людей и его результатам:</w:t>
      </w:r>
    </w:p>
    <w:p w:rsidR="009D3B76" w:rsidRPr="00704F76" w:rsidRDefault="009D3B76" w:rsidP="00704F76">
      <w:pPr>
        <w:numPr>
          <w:ilvl w:val="0"/>
          <w:numId w:val="11"/>
        </w:numPr>
        <w:tabs>
          <w:tab w:val="left" w:pos="837"/>
        </w:tabs>
        <w:spacing w:after="0" w:line="240" w:lineRule="auto"/>
        <w:jc w:val="both"/>
        <w:rPr>
          <w:rFonts w:ascii="Times New Roman" w:hAnsi="Times New Roman"/>
        </w:rPr>
      </w:pPr>
      <w:r w:rsidRPr="00704F76">
        <w:rPr>
          <w:rFonts w:ascii="Times New Roman" w:hAnsi="Times New Roman"/>
        </w:rPr>
        <w:t>старательно доводит начатое дело до конца, поддерживает порядок в группе и на участке детского сада;</w:t>
      </w:r>
    </w:p>
    <w:p w:rsidR="009D3B76" w:rsidRPr="00704F76" w:rsidRDefault="009D3B76" w:rsidP="00704F76">
      <w:pPr>
        <w:numPr>
          <w:ilvl w:val="0"/>
          <w:numId w:val="11"/>
        </w:numPr>
        <w:tabs>
          <w:tab w:val="left" w:pos="835"/>
        </w:tabs>
        <w:spacing w:after="0" w:line="240" w:lineRule="auto"/>
        <w:jc w:val="both"/>
        <w:rPr>
          <w:rFonts w:ascii="Times New Roman" w:hAnsi="Times New Roman"/>
        </w:rPr>
      </w:pPr>
      <w:r w:rsidRPr="00704F76">
        <w:rPr>
          <w:rFonts w:ascii="Times New Roman" w:hAnsi="Times New Roman"/>
        </w:rPr>
        <w:t>оценивает результат своей работы;</w:t>
      </w:r>
    </w:p>
    <w:p w:rsidR="009D3B76" w:rsidRPr="00704F76" w:rsidRDefault="009D3B76" w:rsidP="00704F76">
      <w:pPr>
        <w:numPr>
          <w:ilvl w:val="0"/>
          <w:numId w:val="11"/>
        </w:numPr>
        <w:tabs>
          <w:tab w:val="left" w:pos="832"/>
        </w:tabs>
        <w:spacing w:after="0" w:line="240" w:lineRule="auto"/>
        <w:jc w:val="both"/>
        <w:rPr>
          <w:rFonts w:ascii="Times New Roman" w:hAnsi="Times New Roman"/>
        </w:rPr>
      </w:pPr>
      <w:r w:rsidRPr="00704F76">
        <w:rPr>
          <w:rFonts w:ascii="Times New Roman" w:hAnsi="Times New Roman"/>
        </w:rPr>
        <w:t>испытывает удовольствие в процессе выполнения интересной для него и полезной для других деятельности;</w:t>
      </w:r>
    </w:p>
    <w:p w:rsidR="009D3B76" w:rsidRPr="00704F76" w:rsidRDefault="009D3B76" w:rsidP="00704F76">
      <w:pPr>
        <w:numPr>
          <w:ilvl w:val="0"/>
          <w:numId w:val="11"/>
        </w:numPr>
        <w:tabs>
          <w:tab w:val="left" w:pos="830"/>
        </w:tabs>
        <w:spacing w:after="0" w:line="240" w:lineRule="auto"/>
        <w:jc w:val="both"/>
        <w:rPr>
          <w:rFonts w:ascii="Times New Roman" w:hAnsi="Times New Roman"/>
        </w:rPr>
      </w:pPr>
      <w:r w:rsidRPr="00704F76">
        <w:rPr>
          <w:rFonts w:ascii="Times New Roman" w:hAnsi="Times New Roman"/>
        </w:rPr>
        <w:t>радуется результатам коллективного труда.</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Формирование первичных представлений о труде взрослых, его роли в обществе и жизни каждого человек:</w:t>
      </w:r>
    </w:p>
    <w:p w:rsidR="009D3B76" w:rsidRPr="00704F76" w:rsidRDefault="009D3B76" w:rsidP="00704F76">
      <w:pPr>
        <w:numPr>
          <w:ilvl w:val="0"/>
          <w:numId w:val="11"/>
        </w:numPr>
        <w:tabs>
          <w:tab w:val="left" w:pos="832"/>
        </w:tabs>
        <w:spacing w:after="0" w:line="240" w:lineRule="auto"/>
        <w:jc w:val="both"/>
        <w:rPr>
          <w:rFonts w:ascii="Times New Roman" w:hAnsi="Times New Roman"/>
        </w:rPr>
      </w:pPr>
      <w:r w:rsidRPr="00704F76">
        <w:rPr>
          <w:rFonts w:ascii="Times New Roman" w:hAnsi="Times New Roman"/>
        </w:rPr>
        <w:t>владеет знаниями о разных профессиях, в том числе творческих: художников, писателей, композиторов;</w:t>
      </w:r>
    </w:p>
    <w:p w:rsidR="009D3B76" w:rsidRPr="00704F76" w:rsidRDefault="009D3B76" w:rsidP="00704F76">
      <w:pPr>
        <w:numPr>
          <w:ilvl w:val="0"/>
          <w:numId w:val="11"/>
        </w:numPr>
        <w:tabs>
          <w:tab w:val="left" w:pos="837"/>
        </w:tabs>
        <w:spacing w:after="0" w:line="240" w:lineRule="auto"/>
        <w:jc w:val="both"/>
        <w:rPr>
          <w:rFonts w:ascii="Times New Roman" w:hAnsi="Times New Roman"/>
        </w:rPr>
      </w:pPr>
      <w:r w:rsidRPr="00704F76">
        <w:rPr>
          <w:rFonts w:ascii="Times New Roman" w:hAnsi="Times New Roman"/>
        </w:rPr>
        <w:t>имеет представление о профессиях, связанных со спецификой родного города (села);</w:t>
      </w:r>
    </w:p>
    <w:p w:rsidR="009D3B76" w:rsidRPr="00704F76" w:rsidRDefault="009D3B76" w:rsidP="00704F76">
      <w:pPr>
        <w:numPr>
          <w:ilvl w:val="0"/>
          <w:numId w:val="11"/>
        </w:numPr>
        <w:tabs>
          <w:tab w:val="left" w:pos="827"/>
        </w:tabs>
        <w:spacing w:after="0" w:line="240" w:lineRule="auto"/>
        <w:jc w:val="both"/>
        <w:rPr>
          <w:rFonts w:ascii="Times New Roman" w:hAnsi="Times New Roman"/>
        </w:rPr>
      </w:pPr>
      <w:r w:rsidRPr="00704F76">
        <w:rPr>
          <w:rFonts w:ascii="Times New Roman" w:hAnsi="Times New Roman"/>
        </w:rPr>
        <w:t>имеет представление о значимости труда взрослых, испытывает чувство благодарности к людям за их труд;</w:t>
      </w:r>
    </w:p>
    <w:p w:rsidR="009D3B76" w:rsidRPr="00704F76" w:rsidRDefault="009D3B76" w:rsidP="00704F76">
      <w:pPr>
        <w:numPr>
          <w:ilvl w:val="0"/>
          <w:numId w:val="11"/>
        </w:numPr>
        <w:tabs>
          <w:tab w:val="left" w:pos="830"/>
        </w:tabs>
        <w:spacing w:after="0" w:line="240" w:lineRule="auto"/>
        <w:jc w:val="both"/>
        <w:rPr>
          <w:rFonts w:ascii="Times New Roman" w:hAnsi="Times New Roman"/>
        </w:rPr>
      </w:pPr>
      <w:r w:rsidRPr="00704F76">
        <w:rPr>
          <w:rFonts w:ascii="Times New Roman" w:hAnsi="Times New Roman"/>
        </w:rPr>
        <w:t>бережно относится к тому, что сделано руками человека.</w:t>
      </w:r>
    </w:p>
    <w:p w:rsidR="009D3B76" w:rsidRPr="00704F76" w:rsidRDefault="009D3B76" w:rsidP="00704F76">
      <w:pPr>
        <w:tabs>
          <w:tab w:val="left" w:pos="830"/>
        </w:tabs>
        <w:spacing w:line="240" w:lineRule="auto"/>
        <w:jc w:val="both"/>
        <w:rPr>
          <w:rFonts w:ascii="Times New Roman" w:hAnsi="Times New Roman"/>
        </w:rPr>
      </w:pP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 xml:space="preserve">Овладевший необходимыми умениями и навыками в образовательной области </w:t>
      </w:r>
      <w:r w:rsidRPr="00704F76">
        <w:rPr>
          <w:rFonts w:ascii="Times New Roman" w:hAnsi="Times New Roman"/>
          <w:b/>
          <w:i/>
          <w:iCs/>
        </w:rPr>
        <w:t>«Познавательное развитие»</w:t>
      </w:r>
    </w:p>
    <w:p w:rsidR="009D3B76" w:rsidRPr="00704F76" w:rsidRDefault="009D3B76" w:rsidP="00704F76">
      <w:pPr>
        <w:keepNext/>
        <w:keepLines/>
        <w:spacing w:line="240" w:lineRule="auto"/>
        <w:ind w:firstLine="426"/>
        <w:jc w:val="both"/>
        <w:outlineLvl w:val="0"/>
        <w:rPr>
          <w:rFonts w:ascii="Times New Roman" w:hAnsi="Times New Roman"/>
          <w:b/>
          <w:bCs/>
        </w:rPr>
      </w:pPr>
      <w:r w:rsidRPr="00704F76">
        <w:rPr>
          <w:rFonts w:ascii="Times New Roman" w:hAnsi="Times New Roman"/>
          <w:b/>
          <w:bCs/>
        </w:rPr>
        <w:t>1-3 года</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Сенсорное развитие: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i/>
          <w:iCs/>
        </w:rPr>
        <w:t xml:space="preserve">- </w:t>
      </w:r>
      <w:r w:rsidRPr="00704F76">
        <w:rPr>
          <w:rFonts w:ascii="Times New Roman" w:hAnsi="Times New Roman"/>
        </w:rPr>
        <w:t>свободно ориентируется в цвете предметов. Называет некоторые цвета (может ошибаться в названии);</w:t>
      </w:r>
    </w:p>
    <w:p w:rsidR="009D3B76" w:rsidRPr="00704F76" w:rsidRDefault="009D3B76" w:rsidP="00704F76">
      <w:pPr>
        <w:tabs>
          <w:tab w:val="left" w:pos="1070"/>
        </w:tabs>
        <w:spacing w:line="240" w:lineRule="auto"/>
        <w:jc w:val="both"/>
        <w:rPr>
          <w:rFonts w:ascii="Times New Roman" w:hAnsi="Times New Roman"/>
        </w:rPr>
      </w:pPr>
      <w:r w:rsidRPr="00704F76">
        <w:rPr>
          <w:rFonts w:ascii="Times New Roman" w:hAnsi="Times New Roman"/>
        </w:rPr>
        <w:t>- ориентируется в величине предметов;</w:t>
      </w:r>
    </w:p>
    <w:p w:rsidR="009D3B76" w:rsidRPr="00704F76" w:rsidRDefault="009D3B76" w:rsidP="00704F76">
      <w:pPr>
        <w:tabs>
          <w:tab w:val="left" w:pos="1084"/>
        </w:tabs>
        <w:spacing w:line="240" w:lineRule="auto"/>
        <w:jc w:val="both"/>
        <w:rPr>
          <w:rFonts w:ascii="Times New Roman" w:hAnsi="Times New Roman"/>
        </w:rPr>
      </w:pPr>
      <w:r w:rsidRPr="00704F76">
        <w:rPr>
          <w:rFonts w:ascii="Times New Roman" w:hAnsi="Times New Roman"/>
        </w:rPr>
        <w:t>- ориентируется в плоскостных и объемных фигурах, подбирая формы по предлагаемому образцу и слову.</w:t>
      </w:r>
    </w:p>
    <w:p w:rsidR="009D3B76" w:rsidRPr="00704F76" w:rsidRDefault="009D3B76" w:rsidP="00704F76">
      <w:pPr>
        <w:spacing w:line="240" w:lineRule="auto"/>
        <w:ind w:firstLine="426"/>
        <w:jc w:val="both"/>
        <w:rPr>
          <w:rFonts w:ascii="Times New Roman" w:hAnsi="Times New Roman"/>
        </w:rPr>
      </w:pPr>
      <w:r w:rsidRPr="00704F76">
        <w:rPr>
          <w:rFonts w:ascii="Times New Roman" w:hAnsi="Times New Roman"/>
          <w:i/>
          <w:iCs/>
        </w:rPr>
        <w:t>Развитие познавательно-исследовательской и продуктивной (конструктивной) деятельности:</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 конструирует несложные постройки из 2-3 деталей, обыгрывает их, с помощью взрослого выполняет различные конструкции, используя природный и бросовый материал.</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Формирование элементарных математических представлений:</w:t>
      </w:r>
    </w:p>
    <w:p w:rsidR="009D3B76" w:rsidRPr="00704F76" w:rsidRDefault="009D3B76" w:rsidP="00704F76">
      <w:pPr>
        <w:tabs>
          <w:tab w:val="left" w:pos="1123"/>
        </w:tabs>
        <w:spacing w:line="240" w:lineRule="auto"/>
        <w:jc w:val="both"/>
        <w:rPr>
          <w:rFonts w:ascii="Times New Roman" w:hAnsi="Times New Roman"/>
        </w:rPr>
      </w:pPr>
      <w:r w:rsidRPr="00704F76">
        <w:rPr>
          <w:rFonts w:ascii="Times New Roman" w:hAnsi="Times New Roman"/>
        </w:rPr>
        <w:t>- может образовать группу из однородных предметов, различает</w:t>
      </w:r>
      <w:r w:rsidRPr="00704F76">
        <w:rPr>
          <w:rFonts w:ascii="Times New Roman" w:hAnsi="Times New Roman"/>
          <w:i/>
          <w:iCs/>
        </w:rPr>
        <w:t xml:space="preserve"> один и много, много и мало</w:t>
      </w:r>
      <w:r w:rsidRPr="00704F76">
        <w:rPr>
          <w:rFonts w:ascii="Times New Roman" w:hAnsi="Times New Roman"/>
        </w:rPr>
        <w:t xml:space="preserve"> предметов;</w:t>
      </w:r>
    </w:p>
    <w:p w:rsidR="009D3B76" w:rsidRPr="00704F76" w:rsidRDefault="009D3B76" w:rsidP="00704F76">
      <w:pPr>
        <w:tabs>
          <w:tab w:val="left" w:pos="1253"/>
        </w:tabs>
        <w:spacing w:line="240" w:lineRule="auto"/>
        <w:jc w:val="both"/>
        <w:rPr>
          <w:rFonts w:ascii="Times New Roman" w:hAnsi="Times New Roman"/>
        </w:rPr>
      </w:pPr>
      <w:r w:rsidRPr="00704F76">
        <w:rPr>
          <w:rFonts w:ascii="Times New Roman" w:hAnsi="Times New Roman"/>
        </w:rPr>
        <w:t>- различает предметы контрастных размеров (большие и маленькие предметы называет их размер;</w:t>
      </w:r>
    </w:p>
    <w:p w:rsidR="009D3B76" w:rsidRPr="00704F76" w:rsidRDefault="009D3B76" w:rsidP="00704F76">
      <w:pPr>
        <w:tabs>
          <w:tab w:val="left" w:pos="1066"/>
        </w:tabs>
        <w:spacing w:line="240" w:lineRule="auto"/>
        <w:jc w:val="both"/>
        <w:rPr>
          <w:rFonts w:ascii="Times New Roman" w:hAnsi="Times New Roman"/>
        </w:rPr>
      </w:pPr>
      <w:r w:rsidRPr="00704F76">
        <w:rPr>
          <w:rFonts w:ascii="Times New Roman" w:hAnsi="Times New Roman"/>
        </w:rPr>
        <w:t>- ориентируется в предметах разной формы, узнает шар и куб;</w:t>
      </w:r>
    </w:p>
    <w:p w:rsidR="009D3B76" w:rsidRPr="00704F76" w:rsidRDefault="009D3B76" w:rsidP="00704F76">
      <w:pPr>
        <w:tabs>
          <w:tab w:val="left" w:pos="1271"/>
        </w:tabs>
        <w:spacing w:line="240" w:lineRule="auto"/>
        <w:jc w:val="both"/>
        <w:rPr>
          <w:rFonts w:ascii="Times New Roman" w:hAnsi="Times New Roman"/>
        </w:rPr>
      </w:pPr>
      <w:r w:rsidRPr="00704F76">
        <w:rPr>
          <w:rFonts w:ascii="Times New Roman" w:hAnsi="Times New Roman"/>
        </w:rPr>
        <w:t>- ориентируется в окружающем пространстве группы, участка детского сада в частях собственного тела.</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Формирование целостной картины мира, расширение кругозора детей:</w:t>
      </w:r>
    </w:p>
    <w:p w:rsidR="009D3B76" w:rsidRPr="00704F76" w:rsidRDefault="009D3B76" w:rsidP="00704F76">
      <w:pPr>
        <w:tabs>
          <w:tab w:val="left" w:pos="1219"/>
        </w:tabs>
        <w:spacing w:line="240" w:lineRule="auto"/>
        <w:jc w:val="both"/>
        <w:rPr>
          <w:rFonts w:ascii="Times New Roman" w:hAnsi="Times New Roman"/>
        </w:rPr>
      </w:pPr>
      <w:r w:rsidRPr="00704F76">
        <w:rPr>
          <w:rFonts w:ascii="Times New Roman" w:hAnsi="Times New Roman"/>
        </w:rPr>
        <w:t>- имеет представления о человеке и о себе - внешних физических особенностях; эмоциональных состояниях; деятельности близких ребенку людей;</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 имеет представления о предметах, действиях с ними, их назначении: предметы домашнего обихода, игрушки, орудия труда;</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 имеет представления о живой природе: растительный мир, животный мир: домашние животные и их детеныши, животные - обитатели леса, птицы;</w:t>
      </w:r>
    </w:p>
    <w:p w:rsidR="009D3B76" w:rsidRPr="00704F76" w:rsidRDefault="009D3B76" w:rsidP="00704F76">
      <w:pPr>
        <w:tabs>
          <w:tab w:val="left" w:pos="1070"/>
        </w:tabs>
        <w:spacing w:line="240" w:lineRule="auto"/>
        <w:jc w:val="both"/>
        <w:rPr>
          <w:rFonts w:ascii="Times New Roman" w:hAnsi="Times New Roman"/>
        </w:rPr>
      </w:pPr>
      <w:r w:rsidRPr="00704F76">
        <w:rPr>
          <w:rFonts w:ascii="Times New Roman" w:hAnsi="Times New Roman"/>
        </w:rPr>
        <w:t>- имеет представления о неживой природе;</w:t>
      </w:r>
    </w:p>
    <w:p w:rsidR="009D3B76" w:rsidRPr="00704F76" w:rsidRDefault="009D3B76" w:rsidP="00704F76">
      <w:pPr>
        <w:tabs>
          <w:tab w:val="left" w:pos="1243"/>
        </w:tabs>
        <w:spacing w:line="240" w:lineRule="auto"/>
        <w:jc w:val="both"/>
        <w:rPr>
          <w:rFonts w:ascii="Times New Roman" w:hAnsi="Times New Roman"/>
        </w:rPr>
      </w:pPr>
      <w:r w:rsidRPr="00704F76">
        <w:rPr>
          <w:rFonts w:ascii="Times New Roman" w:hAnsi="Times New Roman"/>
        </w:rPr>
        <w:t>- имеет представления о явлениях природы: временах года, их особенностях сезонных изменениях в природе, погодных явлениях и отношении к ним людей;</w:t>
      </w:r>
    </w:p>
    <w:p w:rsidR="009D3B76" w:rsidRPr="00704F76" w:rsidRDefault="009D3B76" w:rsidP="00704F76">
      <w:pPr>
        <w:tabs>
          <w:tab w:val="left" w:pos="1089"/>
        </w:tabs>
        <w:spacing w:line="240" w:lineRule="auto"/>
        <w:jc w:val="both"/>
        <w:rPr>
          <w:rFonts w:ascii="Times New Roman" w:hAnsi="Times New Roman"/>
        </w:rPr>
      </w:pPr>
      <w:r w:rsidRPr="00704F76">
        <w:rPr>
          <w:rFonts w:ascii="Times New Roman" w:hAnsi="Times New Roman"/>
        </w:rPr>
        <w:t>- имеет представления о явлениях общественной жизни: знает некоторые профессии, транспорт праздники.</w:t>
      </w:r>
    </w:p>
    <w:p w:rsidR="009D3B76" w:rsidRPr="00704F76" w:rsidRDefault="009D3B76" w:rsidP="00704F76">
      <w:pPr>
        <w:spacing w:line="240" w:lineRule="auto"/>
        <w:jc w:val="both"/>
        <w:rPr>
          <w:rFonts w:ascii="Times New Roman" w:hAnsi="Times New Roman"/>
          <w:b/>
          <w:bCs/>
        </w:rPr>
      </w:pPr>
      <w:r w:rsidRPr="00704F76">
        <w:rPr>
          <w:rFonts w:ascii="Times New Roman" w:hAnsi="Times New Roman"/>
          <w:b/>
          <w:bCs/>
        </w:rPr>
        <w:t>3-4 года</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Сенсорное развитие:</w:t>
      </w:r>
    </w:p>
    <w:p w:rsidR="009D3B76" w:rsidRPr="00704F76" w:rsidRDefault="009D3B76" w:rsidP="00704F76">
      <w:pPr>
        <w:tabs>
          <w:tab w:val="left" w:pos="1084"/>
        </w:tabs>
        <w:spacing w:line="240" w:lineRule="auto"/>
        <w:jc w:val="both"/>
        <w:rPr>
          <w:rFonts w:ascii="Times New Roman" w:hAnsi="Times New Roman"/>
        </w:rPr>
      </w:pPr>
      <w:r w:rsidRPr="00704F76">
        <w:rPr>
          <w:rFonts w:ascii="Times New Roman" w:hAnsi="Times New Roman"/>
        </w:rPr>
        <w:t>- различает и называет основные сенсорные эталоны (цвет, форма, величина), осязаемые свойства предметов (теплый, холодный, твердый, мягкий и т. п.);</w:t>
      </w:r>
    </w:p>
    <w:p w:rsidR="009D3B76" w:rsidRPr="00704F76" w:rsidRDefault="009D3B76" w:rsidP="00704F76">
      <w:pPr>
        <w:tabs>
          <w:tab w:val="left" w:pos="1079"/>
        </w:tabs>
        <w:spacing w:line="240" w:lineRule="auto"/>
        <w:jc w:val="both"/>
        <w:rPr>
          <w:rFonts w:ascii="Times New Roman" w:hAnsi="Times New Roman"/>
        </w:rPr>
      </w:pPr>
      <w:r w:rsidRPr="00704F76">
        <w:rPr>
          <w:rFonts w:ascii="Times New Roman" w:hAnsi="Times New Roman"/>
        </w:rPr>
        <w:t xml:space="preserve">- группирует однородные предметы по сенсорным признакам: величине, </w:t>
      </w:r>
      <w:r w:rsidRPr="00704F76">
        <w:rPr>
          <w:rFonts w:ascii="Times New Roman" w:hAnsi="Times New Roman"/>
          <w:bCs/>
        </w:rPr>
        <w:t>форме</w:t>
      </w:r>
      <w:r w:rsidRPr="00704F76">
        <w:rPr>
          <w:rFonts w:ascii="Times New Roman" w:hAnsi="Times New Roman"/>
          <w:b/>
          <w:bCs/>
        </w:rPr>
        <w:t>,</w:t>
      </w:r>
      <w:r w:rsidRPr="00704F76">
        <w:rPr>
          <w:rFonts w:ascii="Times New Roman" w:hAnsi="Times New Roman"/>
        </w:rPr>
        <w:t xml:space="preserve"> цвету;</w:t>
      </w:r>
    </w:p>
    <w:p w:rsidR="009D3B76" w:rsidRPr="00704F76" w:rsidRDefault="009D3B76" w:rsidP="00704F76">
      <w:pPr>
        <w:tabs>
          <w:tab w:val="left" w:pos="1079"/>
        </w:tabs>
        <w:spacing w:line="240" w:lineRule="auto"/>
        <w:jc w:val="both"/>
        <w:rPr>
          <w:rFonts w:ascii="Times New Roman" w:hAnsi="Times New Roman"/>
        </w:rPr>
      </w:pPr>
      <w:r w:rsidRPr="00704F76">
        <w:rPr>
          <w:rFonts w:ascii="Times New Roman" w:hAnsi="Times New Roman"/>
        </w:rPr>
        <w:t>- получает удовольствие от экспериментирования с разными материалами, заполняет обследовательские действия.</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Развитие познавательно-исследовательской и продуктивной (конструктив</w:t>
      </w:r>
      <w:r w:rsidRPr="00704F76">
        <w:rPr>
          <w:rFonts w:ascii="Times New Roman" w:hAnsi="Times New Roman"/>
          <w:bCs/>
          <w:i/>
          <w:iCs/>
          <w:spacing w:val="20"/>
        </w:rPr>
        <w:t>ной)</w:t>
      </w:r>
      <w:r w:rsidRPr="00704F76">
        <w:rPr>
          <w:rFonts w:ascii="Times New Roman" w:hAnsi="Times New Roman"/>
          <w:i/>
          <w:iCs/>
        </w:rPr>
        <w:t xml:space="preserve"> деятельности:</w:t>
      </w:r>
    </w:p>
    <w:p w:rsidR="009D3B76" w:rsidRPr="00704F76" w:rsidRDefault="009D3B76" w:rsidP="00704F76">
      <w:pPr>
        <w:tabs>
          <w:tab w:val="left" w:pos="1061"/>
        </w:tabs>
        <w:spacing w:line="240" w:lineRule="auto"/>
        <w:jc w:val="both"/>
        <w:rPr>
          <w:rFonts w:ascii="Times New Roman" w:hAnsi="Times New Roman"/>
        </w:rPr>
      </w:pPr>
      <w:r w:rsidRPr="00704F76">
        <w:rPr>
          <w:rFonts w:ascii="Times New Roman" w:hAnsi="Times New Roman"/>
        </w:rPr>
        <w:t>- знает, называет и правильно использует детали строительного материала;</w:t>
      </w:r>
    </w:p>
    <w:p w:rsidR="009D3B76" w:rsidRPr="00704F76" w:rsidRDefault="009D3B76" w:rsidP="00704F76">
      <w:pPr>
        <w:tabs>
          <w:tab w:val="left" w:pos="1098"/>
        </w:tabs>
        <w:spacing w:line="240" w:lineRule="auto"/>
        <w:jc w:val="both"/>
        <w:rPr>
          <w:rFonts w:ascii="Times New Roman" w:hAnsi="Times New Roman"/>
        </w:rPr>
      </w:pPr>
      <w:r w:rsidRPr="00704F76">
        <w:rPr>
          <w:rFonts w:ascii="Times New Roman" w:hAnsi="Times New Roman"/>
        </w:rPr>
        <w:t>- пользуется простыми способами конструирования, конструирует по образцу, по заданию взрослого, владеет способами построения замысла;</w:t>
      </w:r>
    </w:p>
    <w:p w:rsidR="009D3B76" w:rsidRPr="00704F76" w:rsidRDefault="009D3B76" w:rsidP="00704F76">
      <w:pPr>
        <w:tabs>
          <w:tab w:val="left" w:pos="1108"/>
        </w:tabs>
        <w:spacing w:line="240" w:lineRule="auto"/>
        <w:jc w:val="both"/>
        <w:rPr>
          <w:rFonts w:ascii="Times New Roman" w:hAnsi="Times New Roman"/>
        </w:rPr>
      </w:pPr>
      <w:r w:rsidRPr="00704F76">
        <w:rPr>
          <w:rFonts w:ascii="Times New Roman" w:hAnsi="Times New Roman"/>
        </w:rPr>
        <w:t>- выполняет действия замещения недостающих строительных деталей дру</w:t>
      </w:r>
      <w:r w:rsidRPr="00704F76">
        <w:rPr>
          <w:rFonts w:ascii="Times New Roman" w:hAnsi="Times New Roman"/>
          <w:bCs/>
        </w:rPr>
        <w:t>гими.</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Формирование элементарных математических представлений</w:t>
      </w:r>
    </w:p>
    <w:p w:rsidR="009D3B76" w:rsidRPr="00704F76" w:rsidRDefault="009D3B76" w:rsidP="00704F76">
      <w:pPr>
        <w:numPr>
          <w:ilvl w:val="0"/>
          <w:numId w:val="11"/>
        </w:numPr>
        <w:tabs>
          <w:tab w:val="left" w:pos="807"/>
        </w:tabs>
        <w:spacing w:after="0" w:line="240" w:lineRule="auto"/>
        <w:jc w:val="both"/>
        <w:rPr>
          <w:rFonts w:ascii="Times New Roman" w:hAnsi="Times New Roman"/>
        </w:rPr>
      </w:pPr>
      <w:r w:rsidRPr="00704F76">
        <w:rPr>
          <w:rFonts w:ascii="Times New Roman" w:hAnsi="Times New Roman"/>
        </w:rPr>
        <w:t>различает и называет понятия</w:t>
      </w:r>
      <w:r w:rsidRPr="00704F76">
        <w:rPr>
          <w:rFonts w:ascii="Times New Roman" w:hAnsi="Times New Roman"/>
          <w:i/>
          <w:iCs/>
        </w:rPr>
        <w:t xml:space="preserve"> много, один, по одному, ни одного,</w:t>
      </w:r>
      <w:r w:rsidRPr="00704F76">
        <w:rPr>
          <w:rFonts w:ascii="Times New Roman" w:hAnsi="Times New Roman"/>
        </w:rPr>
        <w:t xml:space="preserve"> может определить равенство - неравенство групп предметов;</w:t>
      </w:r>
    </w:p>
    <w:p w:rsidR="009D3B76" w:rsidRPr="00704F76" w:rsidRDefault="009D3B76" w:rsidP="00704F76">
      <w:pPr>
        <w:numPr>
          <w:ilvl w:val="0"/>
          <w:numId w:val="11"/>
        </w:numPr>
        <w:tabs>
          <w:tab w:val="left" w:pos="812"/>
        </w:tabs>
        <w:spacing w:after="0" w:line="240" w:lineRule="auto"/>
        <w:jc w:val="both"/>
        <w:rPr>
          <w:rFonts w:ascii="Times New Roman" w:hAnsi="Times New Roman"/>
        </w:rPr>
      </w:pPr>
      <w:r w:rsidRPr="00704F76">
        <w:rPr>
          <w:rFonts w:ascii="Times New Roman" w:hAnsi="Times New Roman"/>
        </w:rPr>
        <w:t>сравнивает предметы контрастных размеров по величине</w:t>
      </w:r>
      <w:r w:rsidRPr="00704F76">
        <w:rPr>
          <w:rFonts w:ascii="Times New Roman" w:hAnsi="Times New Roman"/>
          <w:i/>
          <w:iCs/>
        </w:rPr>
        <w:t xml:space="preserve"> {длине, ширине высоте);</w:t>
      </w:r>
    </w:p>
    <w:p w:rsidR="009D3B76" w:rsidRPr="00704F76" w:rsidRDefault="009D3B76" w:rsidP="00704F76">
      <w:pPr>
        <w:numPr>
          <w:ilvl w:val="0"/>
          <w:numId w:val="11"/>
        </w:numPr>
        <w:tabs>
          <w:tab w:val="left" w:pos="815"/>
        </w:tabs>
        <w:spacing w:after="0" w:line="240" w:lineRule="auto"/>
        <w:jc w:val="both"/>
        <w:rPr>
          <w:rFonts w:ascii="Times New Roman" w:hAnsi="Times New Roman"/>
        </w:rPr>
      </w:pPr>
      <w:r w:rsidRPr="00704F76">
        <w:rPr>
          <w:rFonts w:ascii="Times New Roman" w:hAnsi="Times New Roman"/>
        </w:rPr>
        <w:t>владеет элементарными навыками ориентировки в пространстве;</w:t>
      </w:r>
    </w:p>
    <w:p w:rsidR="009D3B76" w:rsidRPr="00704F76" w:rsidRDefault="009D3B76" w:rsidP="00704F76">
      <w:pPr>
        <w:numPr>
          <w:ilvl w:val="0"/>
          <w:numId w:val="11"/>
        </w:numPr>
        <w:tabs>
          <w:tab w:val="left" w:pos="812"/>
        </w:tabs>
        <w:spacing w:after="0" w:line="240" w:lineRule="auto"/>
        <w:jc w:val="both"/>
        <w:rPr>
          <w:rFonts w:ascii="Times New Roman" w:hAnsi="Times New Roman"/>
        </w:rPr>
      </w:pPr>
      <w:r w:rsidRPr="00704F76">
        <w:rPr>
          <w:rFonts w:ascii="Times New Roman" w:hAnsi="Times New Roman"/>
        </w:rPr>
        <w:t>использует элементарные временные ориентировки в частях суток и временах года.</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Формирование целостной картины мира, расширение кругозора детей:</w:t>
      </w:r>
    </w:p>
    <w:p w:rsidR="009D3B76" w:rsidRPr="00704F76" w:rsidRDefault="009D3B76" w:rsidP="00704F76">
      <w:pPr>
        <w:numPr>
          <w:ilvl w:val="0"/>
          <w:numId w:val="11"/>
        </w:numPr>
        <w:tabs>
          <w:tab w:val="left" w:pos="812"/>
        </w:tabs>
        <w:spacing w:after="0" w:line="240" w:lineRule="auto"/>
        <w:jc w:val="both"/>
        <w:rPr>
          <w:rFonts w:ascii="Times New Roman" w:hAnsi="Times New Roman"/>
        </w:rPr>
      </w:pPr>
      <w:r w:rsidRPr="00704F76">
        <w:rPr>
          <w:rFonts w:ascii="Times New Roman" w:hAnsi="Times New Roman"/>
        </w:rPr>
        <w:t>имеет представления о предметах ближайшего окружения, их функциональном назначении;</w:t>
      </w:r>
    </w:p>
    <w:p w:rsidR="009D3B76" w:rsidRPr="00704F76" w:rsidRDefault="009D3B76" w:rsidP="00704F76">
      <w:pPr>
        <w:numPr>
          <w:ilvl w:val="0"/>
          <w:numId w:val="11"/>
        </w:numPr>
        <w:tabs>
          <w:tab w:val="left" w:pos="807"/>
        </w:tabs>
        <w:spacing w:after="0" w:line="240" w:lineRule="auto"/>
        <w:jc w:val="both"/>
        <w:rPr>
          <w:rFonts w:ascii="Times New Roman" w:hAnsi="Times New Roman"/>
        </w:rPr>
      </w:pPr>
      <w:r w:rsidRPr="00704F76">
        <w:rPr>
          <w:rFonts w:ascii="Times New Roman" w:hAnsi="Times New Roman"/>
        </w:rPr>
        <w:t>группирует и классифицирует предметы, выделяя признаки предметов (цвет, форма, материал);</w:t>
      </w:r>
    </w:p>
    <w:p w:rsidR="009D3B76" w:rsidRPr="00704F76" w:rsidRDefault="009D3B76" w:rsidP="00704F76">
      <w:pPr>
        <w:numPr>
          <w:ilvl w:val="0"/>
          <w:numId w:val="11"/>
        </w:numPr>
        <w:tabs>
          <w:tab w:val="left" w:pos="812"/>
        </w:tabs>
        <w:spacing w:after="0" w:line="240" w:lineRule="auto"/>
        <w:jc w:val="both"/>
        <w:rPr>
          <w:rFonts w:ascii="Times New Roman" w:hAnsi="Times New Roman"/>
        </w:rPr>
      </w:pPr>
      <w:r w:rsidRPr="00704F76">
        <w:rPr>
          <w:rFonts w:ascii="Times New Roman" w:hAnsi="Times New Roman"/>
        </w:rPr>
        <w:t>называет названия растений, животных, особенности их внешнего вида, условий существования, поведения;</w:t>
      </w:r>
    </w:p>
    <w:p w:rsidR="009D3B76" w:rsidRPr="00704F76" w:rsidRDefault="009D3B76" w:rsidP="00704F76">
      <w:pPr>
        <w:numPr>
          <w:ilvl w:val="0"/>
          <w:numId w:val="11"/>
        </w:numPr>
        <w:tabs>
          <w:tab w:val="left" w:pos="807"/>
        </w:tabs>
        <w:spacing w:after="0" w:line="240" w:lineRule="auto"/>
        <w:jc w:val="both"/>
        <w:rPr>
          <w:rFonts w:ascii="Times New Roman" w:hAnsi="Times New Roman"/>
        </w:rPr>
      </w:pPr>
      <w:r w:rsidRPr="00704F76">
        <w:rPr>
          <w:rFonts w:ascii="Times New Roman" w:hAnsi="Times New Roman"/>
        </w:rPr>
        <w:t>способен устанавливать элементарные причинно-следственные зависимости между явлениями живой и неживой природы.</w:t>
      </w:r>
    </w:p>
    <w:p w:rsidR="009D3B76" w:rsidRPr="00704F76" w:rsidRDefault="009D3B76" w:rsidP="00704F76">
      <w:pPr>
        <w:keepNext/>
        <w:keepLines/>
        <w:spacing w:line="240" w:lineRule="auto"/>
        <w:ind w:firstLine="426"/>
        <w:jc w:val="both"/>
        <w:outlineLvl w:val="0"/>
        <w:rPr>
          <w:rFonts w:ascii="Times New Roman" w:hAnsi="Times New Roman"/>
          <w:b/>
          <w:bCs/>
        </w:rPr>
      </w:pPr>
      <w:r w:rsidRPr="00704F76">
        <w:rPr>
          <w:rFonts w:ascii="Times New Roman" w:hAnsi="Times New Roman"/>
          <w:b/>
          <w:bCs/>
        </w:rPr>
        <w:t>4-5 лет</w:t>
      </w:r>
    </w:p>
    <w:p w:rsidR="009D3B76" w:rsidRPr="00704F76" w:rsidRDefault="009D3B76" w:rsidP="00704F76">
      <w:pPr>
        <w:spacing w:line="240" w:lineRule="auto"/>
        <w:ind w:firstLine="426"/>
        <w:jc w:val="both"/>
        <w:rPr>
          <w:rFonts w:ascii="Times New Roman" w:hAnsi="Times New Roman"/>
        </w:rPr>
      </w:pPr>
      <w:r w:rsidRPr="00704F76">
        <w:rPr>
          <w:rFonts w:ascii="Times New Roman" w:hAnsi="Times New Roman"/>
        </w:rPr>
        <w:t>Сенсорное развитие:</w:t>
      </w:r>
    </w:p>
    <w:p w:rsidR="009D3B76" w:rsidRPr="00704F76" w:rsidRDefault="009D3B76" w:rsidP="00704F76">
      <w:pPr>
        <w:numPr>
          <w:ilvl w:val="0"/>
          <w:numId w:val="11"/>
        </w:numPr>
        <w:tabs>
          <w:tab w:val="left" w:pos="807"/>
        </w:tabs>
        <w:spacing w:after="0" w:line="240" w:lineRule="auto"/>
        <w:jc w:val="both"/>
        <w:rPr>
          <w:rFonts w:ascii="Times New Roman" w:hAnsi="Times New Roman"/>
        </w:rPr>
      </w:pPr>
      <w:r w:rsidRPr="00704F76">
        <w:rPr>
          <w:rFonts w:ascii="Times New Roman" w:hAnsi="Times New Roman"/>
        </w:rPr>
        <w:t>различает и называет основные плоскостные формы, основные цвета, параметры величины;</w:t>
      </w:r>
    </w:p>
    <w:p w:rsidR="009D3B76" w:rsidRPr="00704F76" w:rsidRDefault="009D3B76" w:rsidP="00704F76">
      <w:pPr>
        <w:numPr>
          <w:ilvl w:val="0"/>
          <w:numId w:val="11"/>
        </w:numPr>
        <w:tabs>
          <w:tab w:val="left" w:pos="807"/>
        </w:tabs>
        <w:spacing w:after="0" w:line="240" w:lineRule="auto"/>
        <w:jc w:val="both"/>
        <w:rPr>
          <w:rFonts w:ascii="Times New Roman" w:hAnsi="Times New Roman"/>
        </w:rPr>
      </w:pPr>
      <w:r w:rsidRPr="00704F76">
        <w:rPr>
          <w:rFonts w:ascii="Times New Roman" w:hAnsi="Times New Roman"/>
        </w:rPr>
        <w:t>использует эталоны как обозначенные свойства и качества предметов (цвет, форма, размер, материал и т. п.);</w:t>
      </w:r>
    </w:p>
    <w:p w:rsidR="009D3B76" w:rsidRPr="00704F76" w:rsidRDefault="009D3B76" w:rsidP="00704F76">
      <w:pPr>
        <w:numPr>
          <w:ilvl w:val="0"/>
          <w:numId w:val="11"/>
        </w:numPr>
        <w:tabs>
          <w:tab w:val="left" w:pos="810"/>
        </w:tabs>
        <w:spacing w:after="0" w:line="240" w:lineRule="auto"/>
        <w:jc w:val="both"/>
        <w:rPr>
          <w:rFonts w:ascii="Times New Roman" w:hAnsi="Times New Roman"/>
        </w:rPr>
      </w:pPr>
      <w:r w:rsidRPr="00704F76">
        <w:rPr>
          <w:rFonts w:ascii="Times New Roman" w:hAnsi="Times New Roman"/>
        </w:rPr>
        <w:t>подбирает предметы по одному-двум качествам (цвет, форма, материал ит. п.).</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Развитие познавательно-исследовательской и продуктивной (конструктивной) деятельности:</w:t>
      </w:r>
    </w:p>
    <w:p w:rsidR="009D3B76" w:rsidRPr="00704F76" w:rsidRDefault="009D3B76" w:rsidP="00704F76">
      <w:pPr>
        <w:numPr>
          <w:ilvl w:val="0"/>
          <w:numId w:val="11"/>
        </w:numPr>
        <w:tabs>
          <w:tab w:val="left" w:pos="810"/>
        </w:tabs>
        <w:spacing w:after="0" w:line="240" w:lineRule="auto"/>
        <w:jc w:val="both"/>
        <w:rPr>
          <w:rFonts w:ascii="Times New Roman" w:hAnsi="Times New Roman"/>
        </w:rPr>
      </w:pPr>
      <w:r w:rsidRPr="00704F76">
        <w:rPr>
          <w:rFonts w:ascii="Times New Roman" w:hAnsi="Times New Roman"/>
        </w:rPr>
        <w:t>использует строительные детали с учетом их конструкторских свойств;</w:t>
      </w:r>
    </w:p>
    <w:p w:rsidR="009D3B76" w:rsidRPr="00704F76" w:rsidRDefault="009D3B76" w:rsidP="00704F76">
      <w:pPr>
        <w:numPr>
          <w:ilvl w:val="0"/>
          <w:numId w:val="11"/>
        </w:numPr>
        <w:tabs>
          <w:tab w:val="left" w:pos="817"/>
        </w:tabs>
        <w:spacing w:after="0" w:line="240" w:lineRule="auto"/>
        <w:jc w:val="both"/>
        <w:rPr>
          <w:rFonts w:ascii="Times New Roman" w:hAnsi="Times New Roman"/>
        </w:rPr>
      </w:pPr>
      <w:r w:rsidRPr="00704F76">
        <w:rPr>
          <w:rFonts w:ascii="Times New Roman" w:hAnsi="Times New Roman"/>
        </w:rPr>
        <w:t>осуществляет анализ элементов схемы и соотносит их с имеющимися деталями;</w:t>
      </w:r>
    </w:p>
    <w:p w:rsidR="009D3B76" w:rsidRPr="00704F76" w:rsidRDefault="009D3B76" w:rsidP="00704F76">
      <w:pPr>
        <w:numPr>
          <w:ilvl w:val="0"/>
          <w:numId w:val="11"/>
        </w:numPr>
        <w:tabs>
          <w:tab w:val="left" w:pos="812"/>
        </w:tabs>
        <w:spacing w:after="0" w:line="240" w:lineRule="auto"/>
        <w:jc w:val="both"/>
        <w:rPr>
          <w:rFonts w:ascii="Times New Roman" w:hAnsi="Times New Roman"/>
        </w:rPr>
      </w:pPr>
      <w:r w:rsidRPr="00704F76">
        <w:rPr>
          <w:rFonts w:ascii="Times New Roman" w:hAnsi="Times New Roman"/>
        </w:rPr>
        <w:t>пользуется простыми способами конструирования, самостоятельно создает постройку по схеме и достраивает ее, владеет способами построения замысла.</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Формирование элементарных математических представлений:</w:t>
      </w:r>
    </w:p>
    <w:p w:rsidR="009D3B76" w:rsidRPr="00704F76" w:rsidRDefault="009D3B76" w:rsidP="00704F76">
      <w:pPr>
        <w:numPr>
          <w:ilvl w:val="0"/>
          <w:numId w:val="11"/>
        </w:numPr>
        <w:tabs>
          <w:tab w:val="left" w:pos="807"/>
        </w:tabs>
        <w:spacing w:after="0" w:line="240" w:lineRule="auto"/>
        <w:jc w:val="both"/>
        <w:rPr>
          <w:rFonts w:ascii="Times New Roman" w:hAnsi="Times New Roman"/>
        </w:rPr>
      </w:pPr>
      <w:r w:rsidRPr="00704F76">
        <w:rPr>
          <w:rFonts w:ascii="Times New Roman" w:hAnsi="Times New Roman"/>
        </w:rPr>
        <w:t>владеет элементарными навыками сравнения групп предметов, навыками счета в пределах 5;</w:t>
      </w:r>
    </w:p>
    <w:p w:rsidR="009D3B76" w:rsidRPr="00704F76" w:rsidRDefault="009D3B76" w:rsidP="00704F76">
      <w:pPr>
        <w:numPr>
          <w:ilvl w:val="0"/>
          <w:numId w:val="11"/>
        </w:numPr>
        <w:tabs>
          <w:tab w:val="left" w:pos="807"/>
        </w:tabs>
        <w:spacing w:after="0" w:line="240" w:lineRule="auto"/>
        <w:jc w:val="both"/>
        <w:rPr>
          <w:rFonts w:ascii="Times New Roman" w:hAnsi="Times New Roman"/>
        </w:rPr>
      </w:pPr>
      <w:r w:rsidRPr="00704F76">
        <w:rPr>
          <w:rFonts w:ascii="Times New Roman" w:hAnsi="Times New Roman"/>
        </w:rPr>
        <w:t>выделяет параметры величины протяженных предметов, выполняя действия наложения и приложения;</w:t>
      </w:r>
    </w:p>
    <w:p w:rsidR="009D3B76" w:rsidRPr="00704F76" w:rsidRDefault="009D3B76" w:rsidP="00704F76">
      <w:pPr>
        <w:numPr>
          <w:ilvl w:val="0"/>
          <w:numId w:val="11"/>
        </w:numPr>
        <w:tabs>
          <w:tab w:val="left" w:pos="810"/>
        </w:tabs>
        <w:spacing w:after="0" w:line="240" w:lineRule="auto"/>
        <w:jc w:val="both"/>
        <w:rPr>
          <w:rFonts w:ascii="Times New Roman" w:hAnsi="Times New Roman"/>
        </w:rPr>
      </w:pPr>
      <w:r w:rsidRPr="00704F76">
        <w:rPr>
          <w:rFonts w:ascii="Times New Roman" w:hAnsi="Times New Roman"/>
        </w:rPr>
        <w:t>владеет элементарными навыками ориентировки в пространстве;</w:t>
      </w:r>
    </w:p>
    <w:p w:rsidR="009D3B76" w:rsidRPr="00704F76" w:rsidRDefault="009D3B76" w:rsidP="00704F76">
      <w:pPr>
        <w:numPr>
          <w:ilvl w:val="0"/>
          <w:numId w:val="11"/>
        </w:numPr>
        <w:tabs>
          <w:tab w:val="left" w:pos="812"/>
        </w:tabs>
        <w:spacing w:after="0" w:line="240" w:lineRule="auto"/>
        <w:jc w:val="both"/>
        <w:rPr>
          <w:rFonts w:ascii="Times New Roman" w:hAnsi="Times New Roman"/>
        </w:rPr>
      </w:pPr>
      <w:r w:rsidRPr="00704F76">
        <w:rPr>
          <w:rFonts w:ascii="Times New Roman" w:hAnsi="Times New Roman"/>
        </w:rPr>
        <w:t>использует временные ориентировки в частях суток днях недели, временах года.</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Формирование целостной картины мира, расширение кругозора детей:</w:t>
      </w:r>
    </w:p>
    <w:p w:rsidR="009D3B76" w:rsidRPr="00704F76" w:rsidRDefault="009D3B76" w:rsidP="00704F76">
      <w:pPr>
        <w:numPr>
          <w:ilvl w:val="0"/>
          <w:numId w:val="11"/>
        </w:numPr>
        <w:tabs>
          <w:tab w:val="left" w:pos="812"/>
        </w:tabs>
        <w:spacing w:after="0" w:line="240" w:lineRule="auto"/>
        <w:jc w:val="both"/>
        <w:rPr>
          <w:rFonts w:ascii="Times New Roman" w:hAnsi="Times New Roman"/>
        </w:rPr>
      </w:pPr>
      <w:r w:rsidRPr="00704F76">
        <w:rPr>
          <w:rFonts w:ascii="Times New Roman" w:hAnsi="Times New Roman"/>
        </w:rPr>
        <w:t>имеет представления о предметах ближайшего окружения, их назначении, признаках;</w:t>
      </w:r>
    </w:p>
    <w:p w:rsidR="009D3B76" w:rsidRPr="00704F76" w:rsidRDefault="009D3B76" w:rsidP="00704F76">
      <w:pPr>
        <w:numPr>
          <w:ilvl w:val="0"/>
          <w:numId w:val="11"/>
        </w:numPr>
        <w:tabs>
          <w:tab w:val="left" w:pos="815"/>
        </w:tabs>
        <w:spacing w:after="0" w:line="240" w:lineRule="auto"/>
        <w:jc w:val="both"/>
        <w:rPr>
          <w:rFonts w:ascii="Times New Roman" w:hAnsi="Times New Roman"/>
        </w:rPr>
      </w:pPr>
      <w:r w:rsidRPr="00704F76">
        <w:rPr>
          <w:rFonts w:ascii="Times New Roman" w:hAnsi="Times New Roman"/>
        </w:rPr>
        <w:t>проявляют интерес к незнакомым предметам и явлениям;</w:t>
      </w:r>
    </w:p>
    <w:p w:rsidR="009D3B76" w:rsidRPr="00704F76" w:rsidRDefault="009D3B76" w:rsidP="00704F76">
      <w:pPr>
        <w:numPr>
          <w:ilvl w:val="0"/>
          <w:numId w:val="11"/>
        </w:numPr>
        <w:tabs>
          <w:tab w:val="left" w:pos="807"/>
        </w:tabs>
        <w:spacing w:after="0" w:line="240" w:lineRule="auto"/>
        <w:jc w:val="both"/>
        <w:rPr>
          <w:rFonts w:ascii="Times New Roman" w:hAnsi="Times New Roman"/>
        </w:rPr>
      </w:pPr>
      <w:r w:rsidRPr="00704F76">
        <w:rPr>
          <w:rFonts w:ascii="Times New Roman" w:hAnsi="Times New Roman"/>
        </w:rPr>
        <w:t>имеет представления о многообразии растений, животных, особенностях их внешнего вида, условий существования, поведения;</w:t>
      </w:r>
    </w:p>
    <w:p w:rsidR="009D3B76" w:rsidRPr="00704F76" w:rsidRDefault="009D3B76" w:rsidP="00704F76">
      <w:pPr>
        <w:numPr>
          <w:ilvl w:val="0"/>
          <w:numId w:val="11"/>
        </w:numPr>
        <w:tabs>
          <w:tab w:val="left" w:pos="788"/>
        </w:tabs>
        <w:spacing w:after="0" w:line="240" w:lineRule="auto"/>
        <w:jc w:val="both"/>
        <w:rPr>
          <w:rFonts w:ascii="Times New Roman" w:hAnsi="Times New Roman"/>
        </w:rPr>
      </w:pPr>
      <w:r w:rsidRPr="00704F76">
        <w:rPr>
          <w:rFonts w:ascii="Times New Roman" w:hAnsi="Times New Roman"/>
        </w:rPr>
        <w:t>способен устанавливать элементарные причинно-следственные зависимости между явлениями живой и неживой природы.</w:t>
      </w:r>
    </w:p>
    <w:p w:rsidR="009D3B76" w:rsidRPr="00704F76" w:rsidRDefault="009D3B76" w:rsidP="00704F76">
      <w:pPr>
        <w:tabs>
          <w:tab w:val="left" w:pos="962"/>
        </w:tabs>
        <w:spacing w:line="240" w:lineRule="auto"/>
        <w:ind w:firstLine="426"/>
        <w:jc w:val="both"/>
        <w:rPr>
          <w:rFonts w:ascii="Times New Roman" w:hAnsi="Times New Roman"/>
          <w:b/>
          <w:bCs/>
        </w:rPr>
      </w:pPr>
      <w:r w:rsidRPr="00704F76">
        <w:rPr>
          <w:rFonts w:ascii="Times New Roman" w:hAnsi="Times New Roman"/>
          <w:b/>
          <w:bCs/>
        </w:rPr>
        <w:t>5-6</w:t>
      </w:r>
      <w:r w:rsidRPr="00704F76">
        <w:rPr>
          <w:rFonts w:ascii="Times New Roman" w:hAnsi="Times New Roman"/>
          <w:b/>
          <w:bCs/>
        </w:rPr>
        <w:tab/>
        <w:t>лет</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Сенсорное развитие:</w:t>
      </w:r>
    </w:p>
    <w:p w:rsidR="009D3B76" w:rsidRPr="00704F76" w:rsidRDefault="009D3B76" w:rsidP="00704F76">
      <w:pPr>
        <w:numPr>
          <w:ilvl w:val="0"/>
          <w:numId w:val="11"/>
        </w:numPr>
        <w:tabs>
          <w:tab w:val="left" w:pos="759"/>
        </w:tabs>
        <w:spacing w:after="0" w:line="240" w:lineRule="auto"/>
        <w:jc w:val="both"/>
        <w:rPr>
          <w:rFonts w:ascii="Times New Roman" w:hAnsi="Times New Roman"/>
        </w:rPr>
      </w:pPr>
      <w:r w:rsidRPr="00704F76">
        <w:rPr>
          <w:rFonts w:ascii="Times New Roman" w:hAnsi="Times New Roman"/>
        </w:rPr>
        <w:t>различает и использует в деятельности различные плоскостные формы и объемные фигуры;</w:t>
      </w:r>
    </w:p>
    <w:p w:rsidR="009D3B76" w:rsidRPr="00704F76" w:rsidRDefault="009D3B76" w:rsidP="00704F76">
      <w:pPr>
        <w:numPr>
          <w:ilvl w:val="0"/>
          <w:numId w:val="11"/>
        </w:numPr>
        <w:tabs>
          <w:tab w:val="left" w:pos="770"/>
        </w:tabs>
        <w:spacing w:after="0" w:line="240" w:lineRule="auto"/>
        <w:jc w:val="both"/>
        <w:rPr>
          <w:rFonts w:ascii="Times New Roman" w:hAnsi="Times New Roman"/>
        </w:rPr>
      </w:pPr>
      <w:r w:rsidRPr="00704F76">
        <w:rPr>
          <w:rFonts w:ascii="Times New Roman" w:hAnsi="Times New Roman"/>
        </w:rPr>
        <w:t>различает и называет девять основных цветов и их светлые и темные оттенки;</w:t>
      </w:r>
    </w:p>
    <w:p w:rsidR="009D3B76" w:rsidRPr="00704F76" w:rsidRDefault="009D3B76" w:rsidP="00704F76">
      <w:pPr>
        <w:numPr>
          <w:ilvl w:val="0"/>
          <w:numId w:val="11"/>
        </w:numPr>
        <w:tabs>
          <w:tab w:val="left" w:pos="774"/>
        </w:tabs>
        <w:spacing w:after="0" w:line="240" w:lineRule="auto"/>
        <w:jc w:val="both"/>
        <w:rPr>
          <w:rFonts w:ascii="Times New Roman" w:hAnsi="Times New Roman"/>
        </w:rPr>
      </w:pPr>
      <w:r w:rsidRPr="00704F76">
        <w:rPr>
          <w:rFonts w:ascii="Times New Roman" w:hAnsi="Times New Roman"/>
        </w:rPr>
        <w:t>различает и называет параметры величины (длина, ширина, высота) и несколько градаций величин данных параметров.</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Развитие познавательно-исследовательской и продуктивной (конструктивн</w:t>
      </w:r>
      <w:r w:rsidRPr="00704F76">
        <w:rPr>
          <w:rFonts w:ascii="Times New Roman" w:hAnsi="Times New Roman"/>
          <w:b/>
          <w:bCs/>
          <w:i/>
          <w:iCs/>
          <w:spacing w:val="-20"/>
        </w:rPr>
        <w:t>ой)</w:t>
      </w:r>
      <w:r w:rsidRPr="00704F76">
        <w:rPr>
          <w:rFonts w:ascii="Times New Roman" w:hAnsi="Times New Roman"/>
          <w:i/>
          <w:iCs/>
        </w:rPr>
        <w:t xml:space="preserve"> деятельности:</w:t>
      </w:r>
    </w:p>
    <w:p w:rsidR="009D3B76" w:rsidRPr="00704F76" w:rsidRDefault="009D3B76" w:rsidP="00704F76">
      <w:pPr>
        <w:numPr>
          <w:ilvl w:val="0"/>
          <w:numId w:val="11"/>
        </w:numPr>
        <w:tabs>
          <w:tab w:val="left" w:pos="769"/>
        </w:tabs>
        <w:spacing w:after="0" w:line="240" w:lineRule="auto"/>
        <w:jc w:val="both"/>
        <w:rPr>
          <w:rFonts w:ascii="Times New Roman" w:hAnsi="Times New Roman"/>
        </w:rPr>
      </w:pPr>
      <w:r w:rsidRPr="00704F76">
        <w:rPr>
          <w:rFonts w:ascii="Times New Roman" w:hAnsi="Times New Roman"/>
        </w:rPr>
        <w:t>создает постройки по рисунку, схеме, по образцу, по заданию взрослого, самостоятельно подбирая детали;</w:t>
      </w:r>
    </w:p>
    <w:p w:rsidR="009D3B76" w:rsidRPr="00704F76" w:rsidRDefault="009D3B76" w:rsidP="00704F76">
      <w:pPr>
        <w:numPr>
          <w:ilvl w:val="0"/>
          <w:numId w:val="11"/>
        </w:numPr>
        <w:tabs>
          <w:tab w:val="left" w:pos="774"/>
        </w:tabs>
        <w:spacing w:after="0" w:line="240" w:lineRule="auto"/>
        <w:jc w:val="both"/>
        <w:rPr>
          <w:rFonts w:ascii="Times New Roman" w:hAnsi="Times New Roman"/>
        </w:rPr>
      </w:pPr>
      <w:r w:rsidRPr="00704F76">
        <w:rPr>
          <w:rFonts w:ascii="Times New Roman" w:hAnsi="Times New Roman"/>
        </w:rPr>
        <w:t>выделяет структуру объекта и устанавливает ее взаимосвязь с практическим назначением объекта;</w:t>
      </w:r>
    </w:p>
    <w:p w:rsidR="009D3B76" w:rsidRPr="00704F76" w:rsidRDefault="009D3B76" w:rsidP="00704F76">
      <w:pPr>
        <w:numPr>
          <w:ilvl w:val="0"/>
          <w:numId w:val="11"/>
        </w:numPr>
        <w:tabs>
          <w:tab w:val="left" w:pos="769"/>
        </w:tabs>
        <w:spacing w:after="0" w:line="240" w:lineRule="auto"/>
        <w:jc w:val="both"/>
        <w:rPr>
          <w:rFonts w:ascii="Times New Roman" w:hAnsi="Times New Roman"/>
        </w:rPr>
      </w:pPr>
      <w:r w:rsidRPr="00704F76">
        <w:rPr>
          <w:rFonts w:ascii="Times New Roman" w:hAnsi="Times New Roman"/>
        </w:rPr>
        <w:t>владеет способами построения замысла и элементарного планирования .своей деятельности.</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Формирование элементарных математических представлений:</w:t>
      </w:r>
    </w:p>
    <w:p w:rsidR="009D3B76" w:rsidRPr="00704F76" w:rsidRDefault="009D3B76" w:rsidP="00704F76">
      <w:pPr>
        <w:numPr>
          <w:ilvl w:val="0"/>
          <w:numId w:val="11"/>
        </w:numPr>
        <w:tabs>
          <w:tab w:val="left" w:pos="769"/>
        </w:tabs>
        <w:spacing w:after="0" w:line="240" w:lineRule="auto"/>
        <w:jc w:val="both"/>
        <w:rPr>
          <w:rFonts w:ascii="Times New Roman" w:hAnsi="Times New Roman"/>
        </w:rPr>
      </w:pPr>
      <w:r w:rsidRPr="00704F76">
        <w:rPr>
          <w:rFonts w:ascii="Times New Roman" w:hAnsi="Times New Roman"/>
        </w:rPr>
        <w:t>считает (отсчитывает) в пределах 10, правильно пользуется количественными и порядковыми числительными;</w:t>
      </w:r>
    </w:p>
    <w:p w:rsidR="009D3B76" w:rsidRPr="00704F76" w:rsidRDefault="009D3B76" w:rsidP="00704F76">
      <w:pPr>
        <w:numPr>
          <w:ilvl w:val="0"/>
          <w:numId w:val="11"/>
        </w:numPr>
        <w:tabs>
          <w:tab w:val="left" w:pos="774"/>
        </w:tabs>
        <w:spacing w:after="0" w:line="240" w:lineRule="auto"/>
        <w:jc w:val="both"/>
        <w:rPr>
          <w:rFonts w:ascii="Times New Roman" w:hAnsi="Times New Roman"/>
        </w:rPr>
      </w:pPr>
      <w:r w:rsidRPr="00704F76">
        <w:rPr>
          <w:rFonts w:ascii="Times New Roman" w:hAnsi="Times New Roman"/>
        </w:rPr>
        <w:t>использует способы опосредованного измерения и сравнения объектов (по длине, ширине, высоте, толщине);</w:t>
      </w:r>
    </w:p>
    <w:p w:rsidR="009D3B76" w:rsidRPr="00704F76" w:rsidRDefault="009D3B76" w:rsidP="00704F76">
      <w:pPr>
        <w:numPr>
          <w:ilvl w:val="0"/>
          <w:numId w:val="11"/>
        </w:numPr>
        <w:tabs>
          <w:tab w:val="left" w:pos="770"/>
        </w:tabs>
        <w:spacing w:after="0" w:line="240" w:lineRule="auto"/>
        <w:jc w:val="both"/>
        <w:rPr>
          <w:rFonts w:ascii="Times New Roman" w:hAnsi="Times New Roman"/>
        </w:rPr>
      </w:pPr>
      <w:r w:rsidRPr="00704F76">
        <w:rPr>
          <w:rFonts w:ascii="Times New Roman" w:hAnsi="Times New Roman"/>
        </w:rPr>
        <w:t>ориентируется в пространстве и на плоскости;</w:t>
      </w:r>
    </w:p>
    <w:p w:rsidR="009D3B76" w:rsidRPr="00704F76" w:rsidRDefault="009D3B76" w:rsidP="00704F76">
      <w:pPr>
        <w:numPr>
          <w:ilvl w:val="0"/>
          <w:numId w:val="11"/>
        </w:numPr>
        <w:tabs>
          <w:tab w:val="left" w:pos="770"/>
        </w:tabs>
        <w:spacing w:after="0" w:line="240" w:lineRule="auto"/>
        <w:jc w:val="both"/>
        <w:rPr>
          <w:rFonts w:ascii="Times New Roman" w:hAnsi="Times New Roman"/>
        </w:rPr>
      </w:pPr>
      <w:r w:rsidRPr="00704F76">
        <w:rPr>
          <w:rFonts w:ascii="Times New Roman" w:hAnsi="Times New Roman"/>
        </w:rPr>
        <w:t>определяет временные отношения.</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Формирование целостной картины мира, расширение кругозора детей:</w:t>
      </w:r>
    </w:p>
    <w:p w:rsidR="009D3B76" w:rsidRPr="00704F76" w:rsidRDefault="009D3B76" w:rsidP="00704F76">
      <w:pPr>
        <w:numPr>
          <w:ilvl w:val="0"/>
          <w:numId w:val="11"/>
        </w:numPr>
        <w:tabs>
          <w:tab w:val="left" w:pos="769"/>
        </w:tabs>
        <w:spacing w:after="0" w:line="240" w:lineRule="auto"/>
        <w:jc w:val="both"/>
        <w:rPr>
          <w:rFonts w:ascii="Times New Roman" w:hAnsi="Times New Roman"/>
        </w:rPr>
      </w:pPr>
      <w:r w:rsidRPr="00704F76">
        <w:rPr>
          <w:rFonts w:ascii="Times New Roman" w:hAnsi="Times New Roman"/>
        </w:rPr>
        <w:t>имеет представления о живой и неживой природе, культуре быта, рукотворном мире, своем городе, стране;</w:t>
      </w:r>
    </w:p>
    <w:p w:rsidR="009D3B76" w:rsidRPr="00704F76" w:rsidRDefault="009D3B76" w:rsidP="00704F76">
      <w:pPr>
        <w:numPr>
          <w:ilvl w:val="0"/>
          <w:numId w:val="11"/>
        </w:numPr>
        <w:tabs>
          <w:tab w:val="left" w:pos="1289"/>
        </w:tabs>
        <w:spacing w:after="0" w:line="240" w:lineRule="auto"/>
        <w:jc w:val="both"/>
        <w:rPr>
          <w:rFonts w:ascii="Times New Roman" w:hAnsi="Times New Roman"/>
        </w:rPr>
      </w:pPr>
      <w:r w:rsidRPr="00704F76">
        <w:rPr>
          <w:rFonts w:ascii="Times New Roman" w:hAnsi="Times New Roman"/>
        </w:rPr>
        <w:t>классифицирует предметы, объекты природы, обобщая их по определенным признакам;</w:t>
      </w:r>
    </w:p>
    <w:p w:rsidR="009D3B76" w:rsidRPr="00704F76" w:rsidRDefault="009D3B76" w:rsidP="00704F76">
      <w:pPr>
        <w:numPr>
          <w:ilvl w:val="0"/>
          <w:numId w:val="11"/>
        </w:numPr>
        <w:tabs>
          <w:tab w:val="left" w:pos="769"/>
        </w:tabs>
        <w:spacing w:after="0" w:line="240" w:lineRule="auto"/>
        <w:jc w:val="both"/>
        <w:rPr>
          <w:rFonts w:ascii="Times New Roman" w:hAnsi="Times New Roman"/>
        </w:rPr>
      </w:pPr>
      <w:r w:rsidRPr="00704F76">
        <w:rPr>
          <w:rFonts w:ascii="Times New Roman" w:hAnsi="Times New Roman"/>
        </w:rPr>
        <w:t>называет времена года, отмечает их особенности, элементарные причинно-следственные зависимости между явлениями природы и состоянием объектов природы и окружающей среды, взаимодействии человека с природой в разное время года;</w:t>
      </w:r>
    </w:p>
    <w:p w:rsidR="009D3B76" w:rsidRPr="00704F76" w:rsidRDefault="009D3B76" w:rsidP="00704F76">
      <w:pPr>
        <w:numPr>
          <w:ilvl w:val="0"/>
          <w:numId w:val="11"/>
        </w:numPr>
        <w:tabs>
          <w:tab w:val="left" w:pos="774"/>
        </w:tabs>
        <w:spacing w:after="0" w:line="240" w:lineRule="auto"/>
        <w:jc w:val="both"/>
        <w:rPr>
          <w:rFonts w:ascii="Times New Roman" w:hAnsi="Times New Roman"/>
        </w:rPr>
      </w:pPr>
      <w:r w:rsidRPr="00704F76">
        <w:rPr>
          <w:rFonts w:ascii="Times New Roman" w:hAnsi="Times New Roman"/>
        </w:rPr>
        <w:t>знает и стремится выполнять некоторые правила с правилами поведения в природе.</w:t>
      </w:r>
    </w:p>
    <w:p w:rsidR="009D3B76" w:rsidRPr="00704F76" w:rsidRDefault="009D3B76" w:rsidP="00704F76">
      <w:pPr>
        <w:tabs>
          <w:tab w:val="left" w:pos="958"/>
        </w:tabs>
        <w:spacing w:line="240" w:lineRule="auto"/>
        <w:ind w:firstLine="426"/>
        <w:jc w:val="both"/>
        <w:rPr>
          <w:rFonts w:ascii="Times New Roman" w:hAnsi="Times New Roman"/>
          <w:b/>
          <w:bCs/>
        </w:rPr>
      </w:pPr>
      <w:r w:rsidRPr="00704F76">
        <w:rPr>
          <w:rFonts w:ascii="Times New Roman" w:hAnsi="Times New Roman"/>
          <w:b/>
          <w:bCs/>
        </w:rPr>
        <w:t>6-7</w:t>
      </w:r>
      <w:r w:rsidRPr="00704F76">
        <w:rPr>
          <w:rFonts w:ascii="Times New Roman" w:hAnsi="Times New Roman"/>
          <w:b/>
          <w:bCs/>
        </w:rPr>
        <w:tab/>
        <w:t>лет</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Сенсорное развитие: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i/>
          <w:iCs/>
        </w:rPr>
        <w:t xml:space="preserve">- </w:t>
      </w:r>
      <w:r w:rsidRPr="00704F76">
        <w:rPr>
          <w:rFonts w:ascii="Times New Roman" w:hAnsi="Times New Roman"/>
        </w:rPr>
        <w:t>различает качества предметов (величина, форма, строение, положение в пространстве, цвет и т. п.);</w:t>
      </w:r>
    </w:p>
    <w:p w:rsidR="009D3B76" w:rsidRPr="00704F76" w:rsidRDefault="009D3B76" w:rsidP="00704F76">
      <w:pPr>
        <w:tabs>
          <w:tab w:val="left" w:pos="1298"/>
        </w:tabs>
        <w:spacing w:line="240" w:lineRule="auto"/>
        <w:jc w:val="both"/>
        <w:rPr>
          <w:rFonts w:ascii="Times New Roman" w:hAnsi="Times New Roman"/>
        </w:rPr>
      </w:pPr>
      <w:r w:rsidRPr="00704F76">
        <w:rPr>
          <w:rFonts w:ascii="Times New Roman" w:hAnsi="Times New Roman"/>
        </w:rPr>
        <w:t>- обследует предметы с помощью системы сенсорных эталонов и перцептивных действий;</w:t>
      </w:r>
    </w:p>
    <w:p w:rsidR="009D3B76" w:rsidRPr="00704F76" w:rsidRDefault="009D3B76" w:rsidP="00704F76">
      <w:pPr>
        <w:tabs>
          <w:tab w:val="left" w:pos="788"/>
        </w:tabs>
        <w:spacing w:line="240" w:lineRule="auto"/>
        <w:jc w:val="both"/>
        <w:rPr>
          <w:rFonts w:ascii="Times New Roman" w:hAnsi="Times New Roman"/>
        </w:rPr>
      </w:pPr>
      <w:r w:rsidRPr="00704F76">
        <w:rPr>
          <w:rFonts w:ascii="Times New Roman" w:hAnsi="Times New Roman"/>
        </w:rPr>
        <w:t>- классифицирует и группирует предметы по общим качествам и характерным деталям.</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Развитие познавательно-исследовательской и продуктивной (конструктивной) деятельности</w:t>
      </w:r>
    </w:p>
    <w:p w:rsidR="009D3B76" w:rsidRPr="00704F76" w:rsidRDefault="009D3B76" w:rsidP="00704F76">
      <w:pPr>
        <w:spacing w:line="240" w:lineRule="auto"/>
        <w:jc w:val="both"/>
        <w:rPr>
          <w:rFonts w:ascii="Times New Roman" w:hAnsi="Times New Roman"/>
        </w:rPr>
      </w:pPr>
      <w:r w:rsidRPr="00704F76">
        <w:rPr>
          <w:rFonts w:ascii="Times New Roman" w:hAnsi="Times New Roman"/>
          <w:i/>
          <w:iCs/>
        </w:rPr>
        <w:t xml:space="preserve">- </w:t>
      </w:r>
      <w:r w:rsidRPr="00704F76">
        <w:rPr>
          <w:rFonts w:ascii="Times New Roman" w:hAnsi="Times New Roman"/>
        </w:rPr>
        <w:t>способен соотносить конструкцию предмета с его назначением;</w:t>
      </w:r>
    </w:p>
    <w:p w:rsidR="009D3B76" w:rsidRPr="00704F76" w:rsidRDefault="009D3B76" w:rsidP="00704F76">
      <w:pPr>
        <w:tabs>
          <w:tab w:val="left" w:pos="807"/>
        </w:tabs>
        <w:spacing w:line="240" w:lineRule="auto"/>
        <w:jc w:val="both"/>
        <w:rPr>
          <w:rFonts w:ascii="Times New Roman" w:hAnsi="Times New Roman"/>
        </w:rPr>
      </w:pPr>
      <w:r w:rsidRPr="00704F76">
        <w:rPr>
          <w:rFonts w:ascii="Times New Roman" w:hAnsi="Times New Roman"/>
        </w:rPr>
        <w:t>- самостоятельно отбирает необходимые для постройки детали и использует их с учетом их конструктивных свойств;</w:t>
      </w:r>
    </w:p>
    <w:p w:rsidR="009D3B76" w:rsidRPr="00704F76" w:rsidRDefault="009D3B76" w:rsidP="00704F76">
      <w:pPr>
        <w:tabs>
          <w:tab w:val="left" w:pos="812"/>
        </w:tabs>
        <w:spacing w:line="240" w:lineRule="auto"/>
        <w:jc w:val="both"/>
        <w:rPr>
          <w:rFonts w:ascii="Times New Roman" w:hAnsi="Times New Roman"/>
        </w:rPr>
      </w:pPr>
      <w:r w:rsidRPr="00704F76">
        <w:rPr>
          <w:rFonts w:ascii="Times New Roman" w:hAnsi="Times New Roman"/>
        </w:rPr>
        <w:t>- способен создавать различные конструкции объекта по рисунку, словесной инструкции, реализует собственные замыслы.</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Формирование элементарных математических представлений:</w:t>
      </w:r>
    </w:p>
    <w:p w:rsidR="009D3B76" w:rsidRPr="00704F76" w:rsidRDefault="009D3B76" w:rsidP="00704F76">
      <w:pPr>
        <w:numPr>
          <w:ilvl w:val="0"/>
          <w:numId w:val="11"/>
        </w:numPr>
        <w:tabs>
          <w:tab w:val="left" w:pos="812"/>
        </w:tabs>
        <w:spacing w:after="0" w:line="240" w:lineRule="auto"/>
        <w:jc w:val="both"/>
        <w:rPr>
          <w:rFonts w:ascii="Times New Roman" w:hAnsi="Times New Roman"/>
        </w:rPr>
      </w:pPr>
      <w:r w:rsidRPr="00704F76">
        <w:rPr>
          <w:rFonts w:ascii="Times New Roman" w:hAnsi="Times New Roman"/>
        </w:rPr>
        <w:t>владеет (количественным и порядковым) счетом в пределах 10, соотносит цифру и количество предметов;</w:t>
      </w:r>
    </w:p>
    <w:p w:rsidR="009D3B76" w:rsidRPr="00704F76" w:rsidRDefault="009D3B76" w:rsidP="00704F76">
      <w:pPr>
        <w:numPr>
          <w:ilvl w:val="0"/>
          <w:numId w:val="11"/>
        </w:numPr>
        <w:tabs>
          <w:tab w:val="left" w:pos="810"/>
        </w:tabs>
        <w:spacing w:after="0" w:line="240" w:lineRule="auto"/>
        <w:jc w:val="both"/>
        <w:rPr>
          <w:rFonts w:ascii="Times New Roman" w:hAnsi="Times New Roman"/>
        </w:rPr>
      </w:pPr>
      <w:r w:rsidRPr="00704F76">
        <w:rPr>
          <w:rFonts w:ascii="Times New Roman" w:hAnsi="Times New Roman"/>
        </w:rPr>
        <w:t>решает простые арифметические задачи на числах первого десятка;</w:t>
      </w:r>
    </w:p>
    <w:p w:rsidR="009D3B76" w:rsidRPr="00704F76" w:rsidRDefault="009D3B76" w:rsidP="00704F76">
      <w:pPr>
        <w:numPr>
          <w:ilvl w:val="0"/>
          <w:numId w:val="11"/>
        </w:numPr>
        <w:tabs>
          <w:tab w:val="left" w:pos="807"/>
        </w:tabs>
        <w:spacing w:after="0" w:line="240" w:lineRule="auto"/>
        <w:jc w:val="both"/>
        <w:rPr>
          <w:rFonts w:ascii="Times New Roman" w:hAnsi="Times New Roman"/>
        </w:rPr>
      </w:pPr>
      <w:r w:rsidRPr="00704F76">
        <w:rPr>
          <w:rFonts w:ascii="Times New Roman" w:hAnsi="Times New Roman"/>
        </w:rPr>
        <w:t>использует способы опосредованного измерения и сравнения объектов по величине: длине, объему, массе;</w:t>
      </w:r>
    </w:p>
    <w:p w:rsidR="009D3B76" w:rsidRPr="00704F76" w:rsidRDefault="009D3B76" w:rsidP="00704F76">
      <w:pPr>
        <w:numPr>
          <w:ilvl w:val="0"/>
          <w:numId w:val="11"/>
        </w:numPr>
        <w:tabs>
          <w:tab w:val="left" w:pos="815"/>
        </w:tabs>
        <w:spacing w:after="0" w:line="240" w:lineRule="auto"/>
        <w:jc w:val="both"/>
        <w:rPr>
          <w:rFonts w:ascii="Times New Roman" w:hAnsi="Times New Roman"/>
        </w:rPr>
      </w:pPr>
      <w:r w:rsidRPr="00704F76">
        <w:rPr>
          <w:rFonts w:ascii="Times New Roman" w:hAnsi="Times New Roman"/>
        </w:rPr>
        <w:t>ориентируется в пространстве и на плоскости;</w:t>
      </w:r>
    </w:p>
    <w:p w:rsidR="009D3B76" w:rsidRPr="00704F76" w:rsidRDefault="009D3B76" w:rsidP="00704F76">
      <w:pPr>
        <w:numPr>
          <w:ilvl w:val="0"/>
          <w:numId w:val="11"/>
        </w:numPr>
        <w:tabs>
          <w:tab w:val="left" w:pos="815"/>
        </w:tabs>
        <w:spacing w:after="0" w:line="240" w:lineRule="auto"/>
        <w:jc w:val="both"/>
        <w:rPr>
          <w:rFonts w:ascii="Times New Roman" w:hAnsi="Times New Roman"/>
        </w:rPr>
      </w:pPr>
      <w:r w:rsidRPr="00704F76">
        <w:rPr>
          <w:rFonts w:ascii="Times New Roman" w:hAnsi="Times New Roman"/>
        </w:rPr>
        <w:t>определяет временные отношения.</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Формирование целостной картины мира, расширение кругозора детей:</w:t>
      </w:r>
    </w:p>
    <w:p w:rsidR="009D3B76" w:rsidRPr="00704F76" w:rsidRDefault="009D3B76" w:rsidP="00704F76">
      <w:pPr>
        <w:numPr>
          <w:ilvl w:val="0"/>
          <w:numId w:val="11"/>
        </w:numPr>
        <w:tabs>
          <w:tab w:val="left" w:pos="817"/>
        </w:tabs>
        <w:spacing w:after="0" w:line="240" w:lineRule="auto"/>
        <w:jc w:val="both"/>
        <w:rPr>
          <w:rFonts w:ascii="Times New Roman" w:hAnsi="Times New Roman"/>
        </w:rPr>
      </w:pPr>
      <w:r w:rsidRPr="00704F76">
        <w:rPr>
          <w:rFonts w:ascii="Times New Roman" w:hAnsi="Times New Roman"/>
        </w:rPr>
        <w:t>имеет представления о живой и неживой природе, культуре быта, рукотворном мире, своем городе, стране;</w:t>
      </w:r>
    </w:p>
    <w:p w:rsidR="009D3B76" w:rsidRPr="00704F76" w:rsidRDefault="009D3B76" w:rsidP="00704F76">
      <w:pPr>
        <w:numPr>
          <w:ilvl w:val="0"/>
          <w:numId w:val="11"/>
        </w:numPr>
        <w:tabs>
          <w:tab w:val="left" w:pos="812"/>
        </w:tabs>
        <w:spacing w:after="0" w:line="240" w:lineRule="auto"/>
        <w:jc w:val="both"/>
        <w:rPr>
          <w:rFonts w:ascii="Times New Roman" w:hAnsi="Times New Roman"/>
        </w:rPr>
      </w:pPr>
      <w:r w:rsidRPr="00704F76">
        <w:rPr>
          <w:rFonts w:ascii="Times New Roman" w:hAnsi="Times New Roman"/>
        </w:rPr>
        <w:t>выбирает и группирует предметы окружающего мира в соответствии с познавательной задачей;</w:t>
      </w:r>
    </w:p>
    <w:p w:rsidR="009D3B76" w:rsidRPr="00704F76" w:rsidRDefault="009D3B76" w:rsidP="00704F76">
      <w:pPr>
        <w:numPr>
          <w:ilvl w:val="0"/>
          <w:numId w:val="11"/>
        </w:numPr>
        <w:tabs>
          <w:tab w:val="left" w:pos="812"/>
        </w:tabs>
        <w:spacing w:after="0" w:line="240" w:lineRule="auto"/>
        <w:jc w:val="both"/>
        <w:rPr>
          <w:rFonts w:ascii="Times New Roman" w:hAnsi="Times New Roman"/>
        </w:rPr>
      </w:pPr>
      <w:r w:rsidRPr="00704F76">
        <w:rPr>
          <w:rFonts w:ascii="Times New Roman" w:hAnsi="Times New Roman"/>
        </w:rPr>
        <w:t>устанавливает элементарные причинно-следственные связи между природными явлениями;</w:t>
      </w:r>
    </w:p>
    <w:p w:rsidR="009D3B76" w:rsidRPr="00704F76" w:rsidRDefault="009D3B76" w:rsidP="00704F76">
      <w:pPr>
        <w:numPr>
          <w:ilvl w:val="0"/>
          <w:numId w:val="11"/>
        </w:numPr>
        <w:tabs>
          <w:tab w:val="left" w:pos="812"/>
        </w:tabs>
        <w:spacing w:after="0" w:line="240" w:lineRule="auto"/>
        <w:jc w:val="both"/>
        <w:rPr>
          <w:rFonts w:ascii="Times New Roman" w:hAnsi="Times New Roman"/>
        </w:rPr>
      </w:pPr>
      <w:r w:rsidRPr="00704F76">
        <w:rPr>
          <w:rFonts w:ascii="Times New Roman" w:hAnsi="Times New Roman"/>
        </w:rPr>
        <w:t>использует наглядные модели и символические средства (планы, схемы, цвета) для познания окружающего мира;</w:t>
      </w:r>
    </w:p>
    <w:p w:rsidR="009D3B76" w:rsidRPr="00704F76" w:rsidRDefault="009D3B76" w:rsidP="00704F76">
      <w:pPr>
        <w:numPr>
          <w:ilvl w:val="0"/>
          <w:numId w:val="11"/>
        </w:numPr>
        <w:tabs>
          <w:tab w:val="left" w:pos="810"/>
        </w:tabs>
        <w:spacing w:after="0" w:line="240" w:lineRule="auto"/>
        <w:jc w:val="both"/>
        <w:rPr>
          <w:rFonts w:ascii="Times New Roman" w:hAnsi="Times New Roman"/>
        </w:rPr>
      </w:pPr>
      <w:r w:rsidRPr="00704F76">
        <w:rPr>
          <w:rFonts w:ascii="Times New Roman" w:hAnsi="Times New Roman"/>
        </w:rPr>
        <w:t>знает правила поведения в природе и соблюдает их.</w:t>
      </w:r>
    </w:p>
    <w:p w:rsidR="009D3B76" w:rsidRPr="00704F76" w:rsidRDefault="009D3B76" w:rsidP="00704F76">
      <w:pPr>
        <w:tabs>
          <w:tab w:val="left" w:pos="810"/>
        </w:tabs>
        <w:spacing w:line="240" w:lineRule="auto"/>
        <w:jc w:val="both"/>
        <w:rPr>
          <w:rFonts w:ascii="Times New Roman" w:hAnsi="Times New Roman"/>
        </w:rPr>
      </w:pPr>
    </w:p>
    <w:p w:rsidR="009D3B76" w:rsidRPr="00704F76" w:rsidRDefault="009D3B76" w:rsidP="00704F76">
      <w:pPr>
        <w:spacing w:line="240" w:lineRule="auto"/>
        <w:ind w:firstLine="426"/>
        <w:jc w:val="both"/>
        <w:rPr>
          <w:rFonts w:ascii="Times New Roman" w:hAnsi="Times New Roman"/>
          <w:b/>
          <w:i/>
          <w:iCs/>
        </w:rPr>
      </w:pPr>
      <w:r w:rsidRPr="00704F76">
        <w:rPr>
          <w:rFonts w:ascii="Times New Roman" w:hAnsi="Times New Roman"/>
          <w:i/>
          <w:iCs/>
        </w:rPr>
        <w:t>Овладевший необходимыми умениями и навыками в образовательной области</w:t>
      </w:r>
      <w:r w:rsidRPr="00704F76">
        <w:rPr>
          <w:rFonts w:ascii="Times New Roman" w:hAnsi="Times New Roman"/>
          <w:b/>
          <w:i/>
          <w:iCs/>
        </w:rPr>
        <w:t xml:space="preserve"> «Речевое развитие»</w:t>
      </w:r>
    </w:p>
    <w:p w:rsidR="009D3B76" w:rsidRPr="00704F76" w:rsidRDefault="009D3B76" w:rsidP="00704F76">
      <w:pPr>
        <w:keepNext/>
        <w:keepLines/>
        <w:spacing w:line="240" w:lineRule="auto"/>
        <w:ind w:firstLine="426"/>
        <w:jc w:val="both"/>
        <w:outlineLvl w:val="0"/>
        <w:rPr>
          <w:rFonts w:ascii="Times New Roman" w:hAnsi="Times New Roman"/>
          <w:b/>
          <w:bCs/>
        </w:rPr>
      </w:pPr>
      <w:r w:rsidRPr="00704F76">
        <w:rPr>
          <w:rFonts w:ascii="Times New Roman" w:hAnsi="Times New Roman"/>
          <w:b/>
          <w:bCs/>
        </w:rPr>
        <w:t>1-3 года</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Развитие свободного общения со взрослыми и детьми:</w:t>
      </w:r>
    </w:p>
    <w:p w:rsidR="009D3B76" w:rsidRPr="00704F76" w:rsidRDefault="009D3B76" w:rsidP="00704F76">
      <w:pPr>
        <w:numPr>
          <w:ilvl w:val="0"/>
          <w:numId w:val="11"/>
        </w:numPr>
        <w:tabs>
          <w:tab w:val="left" w:pos="810"/>
        </w:tabs>
        <w:spacing w:after="0" w:line="240" w:lineRule="auto"/>
        <w:jc w:val="both"/>
        <w:rPr>
          <w:rFonts w:ascii="Times New Roman" w:hAnsi="Times New Roman"/>
        </w:rPr>
      </w:pPr>
      <w:r w:rsidRPr="00704F76">
        <w:rPr>
          <w:rFonts w:ascii="Times New Roman" w:hAnsi="Times New Roman"/>
        </w:rPr>
        <w:t>использует речь для общения со взрослыми и сверстниками;</w:t>
      </w:r>
    </w:p>
    <w:p w:rsidR="009D3B76" w:rsidRPr="00704F76" w:rsidRDefault="009D3B76" w:rsidP="00704F76">
      <w:pPr>
        <w:numPr>
          <w:ilvl w:val="0"/>
          <w:numId w:val="11"/>
        </w:numPr>
        <w:tabs>
          <w:tab w:val="left" w:pos="815"/>
        </w:tabs>
        <w:spacing w:after="0" w:line="240" w:lineRule="auto"/>
        <w:jc w:val="both"/>
        <w:rPr>
          <w:rFonts w:ascii="Times New Roman" w:hAnsi="Times New Roman"/>
        </w:rPr>
      </w:pPr>
      <w:r w:rsidRPr="00704F76">
        <w:rPr>
          <w:rFonts w:ascii="Times New Roman" w:hAnsi="Times New Roman"/>
        </w:rPr>
        <w:t>способен выражать свои ощущения в словесной форме.</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9D3B76" w:rsidRPr="00704F76" w:rsidRDefault="009D3B76" w:rsidP="00704F76">
      <w:pPr>
        <w:numPr>
          <w:ilvl w:val="0"/>
          <w:numId w:val="11"/>
        </w:numPr>
        <w:tabs>
          <w:tab w:val="left" w:pos="807"/>
        </w:tabs>
        <w:spacing w:after="0" w:line="240" w:lineRule="auto"/>
        <w:jc w:val="both"/>
        <w:rPr>
          <w:rFonts w:ascii="Times New Roman" w:hAnsi="Times New Roman"/>
        </w:rPr>
      </w:pPr>
      <w:r w:rsidRPr="00704F76">
        <w:rPr>
          <w:rFonts w:ascii="Times New Roman" w:hAnsi="Times New Roman"/>
        </w:rPr>
        <w:t>понимает и правильно использует в речи слова, обозначающие предметы, их свойства, действия;</w:t>
      </w:r>
    </w:p>
    <w:p w:rsidR="009D3B76" w:rsidRPr="00704F76" w:rsidRDefault="009D3B76" w:rsidP="00704F76">
      <w:pPr>
        <w:numPr>
          <w:ilvl w:val="0"/>
          <w:numId w:val="11"/>
        </w:numPr>
        <w:tabs>
          <w:tab w:val="left" w:pos="807"/>
        </w:tabs>
        <w:spacing w:after="0" w:line="240" w:lineRule="auto"/>
        <w:jc w:val="both"/>
        <w:rPr>
          <w:rFonts w:ascii="Times New Roman" w:hAnsi="Times New Roman"/>
        </w:rPr>
      </w:pPr>
      <w:r w:rsidRPr="00704F76">
        <w:rPr>
          <w:rFonts w:ascii="Times New Roman" w:hAnsi="Times New Roman"/>
        </w:rPr>
        <w:t>способен согласовывать существительные с местоимениями и глаголами, строить простые предложения из 2-4 слов;</w:t>
      </w:r>
    </w:p>
    <w:p w:rsidR="009D3B76" w:rsidRPr="00704F76" w:rsidRDefault="009D3B76" w:rsidP="00704F76">
      <w:pPr>
        <w:numPr>
          <w:ilvl w:val="0"/>
          <w:numId w:val="11"/>
        </w:numPr>
        <w:tabs>
          <w:tab w:val="left" w:pos="807"/>
        </w:tabs>
        <w:spacing w:after="0" w:line="240" w:lineRule="auto"/>
        <w:jc w:val="both"/>
        <w:rPr>
          <w:rFonts w:ascii="Times New Roman" w:hAnsi="Times New Roman"/>
        </w:rPr>
      </w:pPr>
      <w:r w:rsidRPr="00704F76">
        <w:rPr>
          <w:rFonts w:ascii="Times New Roman" w:hAnsi="Times New Roman"/>
        </w:rPr>
        <w:t>владеет отчетливым произношением изолированных гласных и большинства согласных (кроме свистящих, шипящих и сонорных) звуков;</w:t>
      </w:r>
    </w:p>
    <w:p w:rsidR="009D3B76" w:rsidRPr="00704F76" w:rsidRDefault="009D3B76" w:rsidP="00704F76">
      <w:pPr>
        <w:numPr>
          <w:ilvl w:val="0"/>
          <w:numId w:val="11"/>
        </w:numPr>
        <w:tabs>
          <w:tab w:val="left" w:pos="807"/>
        </w:tabs>
        <w:spacing w:after="0" w:line="240" w:lineRule="auto"/>
        <w:jc w:val="both"/>
        <w:rPr>
          <w:rFonts w:ascii="Times New Roman" w:hAnsi="Times New Roman"/>
        </w:rPr>
      </w:pPr>
      <w:r w:rsidRPr="00704F76">
        <w:rPr>
          <w:rFonts w:ascii="Times New Roman" w:hAnsi="Times New Roman"/>
        </w:rPr>
        <w:t>способен понимать небольшие рассказы без наглядного сопровождения, с помощью взрослого рассказать об игрушке (картинке).</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Практическое овладение воспитанниками нормами речи:</w:t>
      </w:r>
    </w:p>
    <w:p w:rsidR="009D3B76" w:rsidRPr="00704F76" w:rsidRDefault="009D3B76" w:rsidP="00704F76">
      <w:pPr>
        <w:numPr>
          <w:ilvl w:val="0"/>
          <w:numId w:val="11"/>
        </w:numPr>
        <w:tabs>
          <w:tab w:val="left" w:pos="815"/>
        </w:tabs>
        <w:spacing w:after="0" w:line="240" w:lineRule="auto"/>
        <w:jc w:val="both"/>
        <w:rPr>
          <w:rFonts w:ascii="Times New Roman" w:hAnsi="Times New Roman"/>
        </w:rPr>
      </w:pPr>
      <w:r w:rsidRPr="00704F76">
        <w:rPr>
          <w:rFonts w:ascii="Times New Roman" w:hAnsi="Times New Roman"/>
        </w:rPr>
        <w:t>сопровождает речью игровые и бытовые действия;</w:t>
      </w:r>
    </w:p>
    <w:p w:rsidR="009D3B76" w:rsidRPr="00704F76" w:rsidRDefault="009D3B76" w:rsidP="00704F76">
      <w:pPr>
        <w:numPr>
          <w:ilvl w:val="0"/>
          <w:numId w:val="11"/>
        </w:numPr>
        <w:tabs>
          <w:tab w:val="left" w:pos="802"/>
        </w:tabs>
        <w:spacing w:after="0" w:line="240" w:lineRule="auto"/>
        <w:jc w:val="both"/>
        <w:rPr>
          <w:rFonts w:ascii="Times New Roman" w:hAnsi="Times New Roman"/>
        </w:rPr>
      </w:pPr>
      <w:r w:rsidRPr="00704F76">
        <w:rPr>
          <w:rFonts w:ascii="Times New Roman" w:hAnsi="Times New Roman"/>
        </w:rPr>
        <w:t>способен пользоваться высотой и силой голоса, передавать вопрос или восклицание;</w:t>
      </w:r>
    </w:p>
    <w:p w:rsidR="009D3B76" w:rsidRPr="00704F76" w:rsidRDefault="009D3B76" w:rsidP="00704F76">
      <w:pPr>
        <w:numPr>
          <w:ilvl w:val="0"/>
          <w:numId w:val="11"/>
        </w:numPr>
        <w:tabs>
          <w:tab w:val="left" w:pos="815"/>
        </w:tabs>
        <w:spacing w:after="0" w:line="240" w:lineRule="auto"/>
        <w:jc w:val="both"/>
        <w:rPr>
          <w:rFonts w:ascii="Times New Roman" w:hAnsi="Times New Roman"/>
        </w:rPr>
      </w:pPr>
      <w:r w:rsidRPr="00704F76">
        <w:rPr>
          <w:rFonts w:ascii="Times New Roman" w:hAnsi="Times New Roman"/>
        </w:rPr>
        <w:t>способен участвовать в драматизации отрывков знакомых сказок.</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Формирование целостной картины мира, в том числе первичных ценностных представлений:</w:t>
      </w:r>
      <w:r w:rsidRPr="00704F76">
        <w:rPr>
          <w:rFonts w:ascii="Times New Roman" w:hAnsi="Times New Roman"/>
        </w:rPr>
        <w:t xml:space="preserve"> в понимании содержания литературного произведения опирается на личный опыт.</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Развитие литературной речи:</w:t>
      </w:r>
    </w:p>
    <w:p w:rsidR="009D3B76" w:rsidRPr="00704F76" w:rsidRDefault="009D3B76" w:rsidP="00704F76">
      <w:pPr>
        <w:numPr>
          <w:ilvl w:val="0"/>
          <w:numId w:val="11"/>
        </w:numPr>
        <w:tabs>
          <w:tab w:val="left" w:pos="737"/>
        </w:tabs>
        <w:spacing w:after="0" w:line="240" w:lineRule="auto"/>
        <w:jc w:val="both"/>
        <w:rPr>
          <w:rFonts w:ascii="Times New Roman" w:hAnsi="Times New Roman"/>
        </w:rPr>
      </w:pPr>
      <w:r w:rsidRPr="00704F76">
        <w:rPr>
          <w:rFonts w:ascii="Times New Roman" w:hAnsi="Times New Roman"/>
        </w:rPr>
        <w:t>активно реагирует на содержание знакомых произведений;</w:t>
      </w:r>
    </w:p>
    <w:p w:rsidR="009D3B76" w:rsidRPr="00704F76" w:rsidRDefault="009D3B76" w:rsidP="00704F76">
      <w:pPr>
        <w:numPr>
          <w:ilvl w:val="0"/>
          <w:numId w:val="11"/>
        </w:numPr>
        <w:tabs>
          <w:tab w:val="left" w:pos="732"/>
        </w:tabs>
        <w:spacing w:after="0" w:line="240" w:lineRule="auto"/>
        <w:jc w:val="both"/>
        <w:rPr>
          <w:rFonts w:ascii="Times New Roman" w:hAnsi="Times New Roman"/>
        </w:rPr>
      </w:pPr>
      <w:r w:rsidRPr="00704F76">
        <w:rPr>
          <w:rFonts w:ascii="Times New Roman" w:hAnsi="Times New Roman"/>
        </w:rPr>
        <w:t>повторяет за педагогом слова и строки знакомых стихов;</w:t>
      </w:r>
    </w:p>
    <w:p w:rsidR="009D3B76" w:rsidRPr="00704F76" w:rsidRDefault="009D3B76" w:rsidP="00704F76">
      <w:pPr>
        <w:numPr>
          <w:ilvl w:val="0"/>
          <w:numId w:val="11"/>
        </w:numPr>
        <w:tabs>
          <w:tab w:val="left" w:pos="774"/>
        </w:tabs>
        <w:spacing w:after="0" w:line="240" w:lineRule="auto"/>
        <w:jc w:val="both"/>
        <w:rPr>
          <w:rFonts w:ascii="Times New Roman" w:hAnsi="Times New Roman"/>
        </w:rPr>
      </w:pPr>
      <w:r w:rsidRPr="00704F76">
        <w:rPr>
          <w:rFonts w:ascii="Times New Roman" w:hAnsi="Times New Roman"/>
        </w:rPr>
        <w:t>способен отвечать на элементарные вопросы по содержанию иллюстраций.</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Приобщение к словесному искусству, в том числе развитие художественного восприятия и эстетического вкуса:</w:t>
      </w:r>
    </w:p>
    <w:p w:rsidR="009D3B76" w:rsidRPr="00704F76" w:rsidRDefault="009D3B76" w:rsidP="00704F76">
      <w:pPr>
        <w:numPr>
          <w:ilvl w:val="0"/>
          <w:numId w:val="11"/>
        </w:numPr>
        <w:tabs>
          <w:tab w:val="left" w:pos="764"/>
        </w:tabs>
        <w:spacing w:after="0" w:line="240" w:lineRule="auto"/>
        <w:jc w:val="both"/>
        <w:rPr>
          <w:rFonts w:ascii="Times New Roman" w:hAnsi="Times New Roman"/>
        </w:rPr>
      </w:pPr>
      <w:r w:rsidRPr="00704F76">
        <w:rPr>
          <w:rFonts w:ascii="Times New Roman" w:hAnsi="Times New Roman"/>
        </w:rPr>
        <w:t>проявляет интерес к рассматриванию иллюстраций в книгах для малышей, сопереживает знакомым персонажам;</w:t>
      </w:r>
    </w:p>
    <w:p w:rsidR="009D3B76" w:rsidRPr="00704F76" w:rsidRDefault="009D3B76" w:rsidP="00704F76">
      <w:pPr>
        <w:numPr>
          <w:ilvl w:val="0"/>
          <w:numId w:val="11"/>
        </w:numPr>
        <w:tabs>
          <w:tab w:val="left" w:pos="770"/>
        </w:tabs>
        <w:spacing w:after="0" w:line="240" w:lineRule="auto"/>
        <w:jc w:val="both"/>
        <w:rPr>
          <w:rFonts w:ascii="Times New Roman" w:hAnsi="Times New Roman"/>
        </w:rPr>
      </w:pPr>
      <w:r w:rsidRPr="00704F76">
        <w:rPr>
          <w:rFonts w:ascii="Times New Roman" w:hAnsi="Times New Roman"/>
        </w:rPr>
        <w:t>появляются любимые сказки, стихи.</w:t>
      </w:r>
    </w:p>
    <w:p w:rsidR="009D3B76" w:rsidRPr="00704F76" w:rsidRDefault="009D3B76" w:rsidP="00704F76">
      <w:pPr>
        <w:spacing w:line="240" w:lineRule="auto"/>
        <w:ind w:firstLine="426"/>
        <w:jc w:val="both"/>
        <w:rPr>
          <w:rFonts w:ascii="Times New Roman" w:hAnsi="Times New Roman"/>
          <w:b/>
          <w:bCs/>
        </w:rPr>
      </w:pPr>
      <w:r w:rsidRPr="00704F76">
        <w:rPr>
          <w:rFonts w:ascii="Times New Roman" w:hAnsi="Times New Roman"/>
          <w:b/>
          <w:bCs/>
        </w:rPr>
        <w:t>3-4 года</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Развитие свободного общения со взрослыми и детьми:</w:t>
      </w:r>
    </w:p>
    <w:p w:rsidR="009D3B76" w:rsidRPr="00704F76" w:rsidRDefault="009D3B76" w:rsidP="00704F76">
      <w:pPr>
        <w:numPr>
          <w:ilvl w:val="0"/>
          <w:numId w:val="11"/>
        </w:numPr>
        <w:tabs>
          <w:tab w:val="left" w:pos="764"/>
        </w:tabs>
        <w:spacing w:after="0" w:line="240" w:lineRule="auto"/>
        <w:jc w:val="both"/>
        <w:rPr>
          <w:rFonts w:ascii="Times New Roman" w:hAnsi="Times New Roman"/>
        </w:rPr>
      </w:pPr>
      <w:r w:rsidRPr="00704F76">
        <w:rPr>
          <w:rFonts w:ascii="Times New Roman" w:hAnsi="Times New Roman"/>
        </w:rPr>
        <w:t>использует речь для инициирования общения со взрослыми и сверстниками;</w:t>
      </w:r>
    </w:p>
    <w:p w:rsidR="009D3B76" w:rsidRPr="00704F76" w:rsidRDefault="009D3B76" w:rsidP="00704F76">
      <w:pPr>
        <w:numPr>
          <w:ilvl w:val="0"/>
          <w:numId w:val="11"/>
        </w:numPr>
        <w:tabs>
          <w:tab w:val="left" w:pos="770"/>
        </w:tabs>
        <w:spacing w:after="0" w:line="240" w:lineRule="auto"/>
        <w:jc w:val="both"/>
        <w:rPr>
          <w:rFonts w:ascii="Times New Roman" w:hAnsi="Times New Roman"/>
        </w:rPr>
      </w:pPr>
      <w:r w:rsidRPr="00704F76">
        <w:rPr>
          <w:rFonts w:ascii="Times New Roman" w:hAnsi="Times New Roman"/>
        </w:rPr>
        <w:t>способен отвечать на вопросы, касающиеся ближайшего окружения;</w:t>
      </w:r>
    </w:p>
    <w:p w:rsidR="009D3B76" w:rsidRPr="00704F76" w:rsidRDefault="009D3B76" w:rsidP="00704F76">
      <w:pPr>
        <w:numPr>
          <w:ilvl w:val="0"/>
          <w:numId w:val="11"/>
        </w:numPr>
        <w:tabs>
          <w:tab w:val="left" w:pos="759"/>
        </w:tabs>
        <w:spacing w:after="0" w:line="240" w:lineRule="auto"/>
        <w:jc w:val="both"/>
        <w:rPr>
          <w:rFonts w:ascii="Times New Roman" w:hAnsi="Times New Roman"/>
        </w:rPr>
      </w:pPr>
      <w:r w:rsidRPr="00704F76">
        <w:rPr>
          <w:rFonts w:ascii="Times New Roman" w:hAnsi="Times New Roman"/>
        </w:rPr>
        <w:t>активно использует вербальные и невербальные средства в общении со взрослыми и сверстниками.</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9D3B76" w:rsidRPr="00704F76" w:rsidRDefault="009D3B76" w:rsidP="00704F76">
      <w:pPr>
        <w:numPr>
          <w:ilvl w:val="0"/>
          <w:numId w:val="11"/>
        </w:numPr>
        <w:tabs>
          <w:tab w:val="left" w:pos="754"/>
        </w:tabs>
        <w:spacing w:after="0" w:line="240" w:lineRule="auto"/>
        <w:jc w:val="both"/>
        <w:rPr>
          <w:rFonts w:ascii="Times New Roman" w:hAnsi="Times New Roman"/>
        </w:rPr>
      </w:pPr>
      <w:r w:rsidRPr="00704F76">
        <w:rPr>
          <w:rFonts w:ascii="Times New Roman" w:hAnsi="Times New Roman"/>
        </w:rPr>
        <w:t>понимает и правильно использует в речи антонимы, синонимы, обобщающие понятия;</w:t>
      </w:r>
    </w:p>
    <w:p w:rsidR="009D3B76" w:rsidRPr="00704F76" w:rsidRDefault="009D3B76" w:rsidP="00704F76">
      <w:pPr>
        <w:numPr>
          <w:ilvl w:val="0"/>
          <w:numId w:val="11"/>
        </w:numPr>
        <w:tabs>
          <w:tab w:val="left" w:pos="750"/>
        </w:tabs>
        <w:spacing w:after="0" w:line="240" w:lineRule="auto"/>
        <w:jc w:val="both"/>
        <w:rPr>
          <w:rFonts w:ascii="Times New Roman" w:hAnsi="Times New Roman"/>
        </w:rPr>
      </w:pPr>
      <w:r w:rsidRPr="00704F76">
        <w:rPr>
          <w:rFonts w:ascii="Times New Roman" w:hAnsi="Times New Roman"/>
        </w:rPr>
        <w:t>использует в речи простые нераспространенные предложения и предложения с однородными членами;</w:t>
      </w:r>
    </w:p>
    <w:p w:rsidR="009D3B76" w:rsidRPr="00704F76" w:rsidRDefault="009D3B76" w:rsidP="00704F76">
      <w:pPr>
        <w:numPr>
          <w:ilvl w:val="0"/>
          <w:numId w:val="11"/>
        </w:numPr>
        <w:tabs>
          <w:tab w:val="left" w:pos="759"/>
        </w:tabs>
        <w:spacing w:after="0" w:line="240" w:lineRule="auto"/>
        <w:jc w:val="both"/>
        <w:rPr>
          <w:rFonts w:ascii="Times New Roman" w:hAnsi="Times New Roman"/>
        </w:rPr>
      </w:pPr>
      <w:r w:rsidRPr="00704F76">
        <w:rPr>
          <w:rFonts w:ascii="Times New Roman" w:hAnsi="Times New Roman"/>
        </w:rPr>
        <w:t>владеет правильным произношением всех звуков родного языка (за исключением некоторых шипящих и сонорных звуков);</w:t>
      </w:r>
    </w:p>
    <w:p w:rsidR="009D3B76" w:rsidRPr="00704F76" w:rsidRDefault="009D3B76" w:rsidP="00704F76">
      <w:pPr>
        <w:numPr>
          <w:ilvl w:val="0"/>
          <w:numId w:val="11"/>
        </w:numPr>
        <w:tabs>
          <w:tab w:val="left" w:pos="774"/>
        </w:tabs>
        <w:spacing w:after="0" w:line="240" w:lineRule="auto"/>
        <w:jc w:val="both"/>
        <w:rPr>
          <w:rFonts w:ascii="Times New Roman" w:hAnsi="Times New Roman"/>
        </w:rPr>
      </w:pPr>
      <w:r w:rsidRPr="00704F76">
        <w:rPr>
          <w:rFonts w:ascii="Times New Roman" w:hAnsi="Times New Roman"/>
        </w:rPr>
        <w:t>способен построить небольшой связный рассказ самостоятельно или с помощью педагога.</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Практическое овладение воспитанниками нормами речи:</w:t>
      </w:r>
    </w:p>
    <w:p w:rsidR="009D3B76" w:rsidRPr="00704F76" w:rsidRDefault="009D3B76" w:rsidP="00704F76">
      <w:pPr>
        <w:numPr>
          <w:ilvl w:val="0"/>
          <w:numId w:val="11"/>
        </w:numPr>
        <w:tabs>
          <w:tab w:val="left" w:pos="769"/>
        </w:tabs>
        <w:spacing w:after="0" w:line="240" w:lineRule="auto"/>
        <w:jc w:val="both"/>
        <w:rPr>
          <w:rFonts w:ascii="Times New Roman" w:hAnsi="Times New Roman"/>
        </w:rPr>
      </w:pPr>
      <w:r w:rsidRPr="00704F76">
        <w:rPr>
          <w:rFonts w:ascii="Times New Roman" w:hAnsi="Times New Roman"/>
        </w:rPr>
        <w:t>пользуется элементарными формулами (вербальными и невербальными) речевого этикета</w:t>
      </w:r>
    </w:p>
    <w:p w:rsidR="009D3B76" w:rsidRPr="00704F76" w:rsidRDefault="009D3B76" w:rsidP="00704F76">
      <w:pPr>
        <w:numPr>
          <w:ilvl w:val="0"/>
          <w:numId w:val="11"/>
        </w:numPr>
        <w:tabs>
          <w:tab w:val="left" w:pos="769"/>
        </w:tabs>
        <w:spacing w:after="0" w:line="240" w:lineRule="auto"/>
        <w:jc w:val="both"/>
        <w:rPr>
          <w:rFonts w:ascii="Times New Roman" w:hAnsi="Times New Roman"/>
        </w:rPr>
      </w:pPr>
      <w:r w:rsidRPr="00704F76">
        <w:rPr>
          <w:rFonts w:ascii="Times New Roman" w:hAnsi="Times New Roman"/>
        </w:rPr>
        <w:t>способен участвовать в играх драматизациях, выразительно передавая диалоги персонажей</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Формирование целостной картины мира, в том числе первичных ценностях представлений:</w:t>
      </w:r>
    </w:p>
    <w:p w:rsidR="009D3B76" w:rsidRPr="00704F76" w:rsidRDefault="009D3B76" w:rsidP="00704F76">
      <w:pPr>
        <w:numPr>
          <w:ilvl w:val="0"/>
          <w:numId w:val="11"/>
        </w:numPr>
        <w:tabs>
          <w:tab w:val="left" w:pos="759"/>
        </w:tabs>
        <w:spacing w:after="0" w:line="240" w:lineRule="auto"/>
        <w:jc w:val="both"/>
        <w:rPr>
          <w:rFonts w:ascii="Times New Roman" w:hAnsi="Times New Roman"/>
        </w:rPr>
      </w:pPr>
      <w:r w:rsidRPr="00704F76">
        <w:rPr>
          <w:rFonts w:ascii="Times New Roman" w:hAnsi="Times New Roman"/>
        </w:rPr>
        <w:t>способен адекватно реагировать на содержание произведения, поступки персонажей;</w:t>
      </w:r>
    </w:p>
    <w:p w:rsidR="009D3B76" w:rsidRPr="00704F76" w:rsidRDefault="009D3B76" w:rsidP="00704F76">
      <w:pPr>
        <w:numPr>
          <w:ilvl w:val="0"/>
          <w:numId w:val="11"/>
        </w:numPr>
        <w:tabs>
          <w:tab w:val="left" w:pos="775"/>
        </w:tabs>
        <w:spacing w:after="0" w:line="240" w:lineRule="auto"/>
        <w:jc w:val="both"/>
        <w:rPr>
          <w:rFonts w:ascii="Times New Roman" w:hAnsi="Times New Roman"/>
        </w:rPr>
      </w:pPr>
      <w:r w:rsidRPr="00704F76">
        <w:rPr>
          <w:rFonts w:ascii="Times New Roman" w:hAnsi="Times New Roman"/>
        </w:rPr>
        <w:t>способен устанавливать легко осознаваемые причинные связи в сюжете;</w:t>
      </w:r>
    </w:p>
    <w:p w:rsidR="009D3B76" w:rsidRPr="00704F76" w:rsidRDefault="009D3B76" w:rsidP="00704F76">
      <w:pPr>
        <w:numPr>
          <w:ilvl w:val="0"/>
          <w:numId w:val="11"/>
        </w:numPr>
        <w:tabs>
          <w:tab w:val="left" w:pos="780"/>
        </w:tabs>
        <w:spacing w:after="0" w:line="240" w:lineRule="auto"/>
        <w:jc w:val="both"/>
        <w:rPr>
          <w:rFonts w:ascii="Times New Roman" w:hAnsi="Times New Roman"/>
        </w:rPr>
      </w:pPr>
      <w:r w:rsidRPr="00704F76">
        <w:rPr>
          <w:rFonts w:ascii="Times New Roman" w:hAnsi="Times New Roman"/>
        </w:rPr>
        <w:t>в понимании содержания литературного произведения опирается на лич</w:t>
      </w:r>
      <w:r w:rsidRPr="00704F76">
        <w:rPr>
          <w:rFonts w:ascii="Times New Roman" w:hAnsi="Times New Roman"/>
          <w:bCs/>
          <w:spacing w:val="-10"/>
        </w:rPr>
        <w:t>ный опыт</w:t>
      </w:r>
      <w:r w:rsidRPr="00704F76">
        <w:rPr>
          <w:rFonts w:ascii="Times New Roman" w:hAnsi="Times New Roman"/>
        </w:rPr>
        <w:t>.</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Развитие литературной речи:</w:t>
      </w:r>
    </w:p>
    <w:p w:rsidR="009D3B76" w:rsidRPr="00704F76" w:rsidRDefault="009D3B76" w:rsidP="00704F76">
      <w:pPr>
        <w:numPr>
          <w:ilvl w:val="0"/>
          <w:numId w:val="11"/>
        </w:numPr>
        <w:tabs>
          <w:tab w:val="left" w:pos="766"/>
        </w:tabs>
        <w:spacing w:after="0" w:line="240" w:lineRule="auto"/>
        <w:jc w:val="both"/>
        <w:rPr>
          <w:rFonts w:ascii="Times New Roman" w:hAnsi="Times New Roman"/>
        </w:rPr>
      </w:pPr>
      <w:r w:rsidRPr="00704F76">
        <w:rPr>
          <w:rFonts w:ascii="Times New Roman" w:hAnsi="Times New Roman"/>
        </w:rPr>
        <w:t>с помощью воспитателя пересказывает содержание знакомых сказок;</w:t>
      </w:r>
    </w:p>
    <w:p w:rsidR="009D3B76" w:rsidRPr="00704F76" w:rsidRDefault="009D3B76" w:rsidP="00704F76">
      <w:pPr>
        <w:numPr>
          <w:ilvl w:val="0"/>
          <w:numId w:val="11"/>
        </w:numPr>
        <w:tabs>
          <w:tab w:val="left" w:pos="807"/>
        </w:tabs>
        <w:spacing w:after="0" w:line="240" w:lineRule="auto"/>
        <w:jc w:val="both"/>
        <w:rPr>
          <w:rFonts w:ascii="Times New Roman" w:hAnsi="Times New Roman"/>
        </w:rPr>
      </w:pPr>
      <w:r w:rsidRPr="00704F76">
        <w:rPr>
          <w:rFonts w:ascii="Times New Roman" w:hAnsi="Times New Roman"/>
        </w:rPr>
        <w:t>способен эмоционально реагировать на поэтические тексты, выразительно их воспроизводить;</w:t>
      </w:r>
    </w:p>
    <w:p w:rsidR="009D3B76" w:rsidRPr="00704F76" w:rsidRDefault="009D3B76" w:rsidP="00704F76">
      <w:pPr>
        <w:numPr>
          <w:ilvl w:val="0"/>
          <w:numId w:val="11"/>
        </w:numPr>
        <w:tabs>
          <w:tab w:val="left" w:pos="815"/>
        </w:tabs>
        <w:spacing w:after="0" w:line="240" w:lineRule="auto"/>
        <w:jc w:val="both"/>
        <w:rPr>
          <w:rFonts w:ascii="Times New Roman" w:hAnsi="Times New Roman"/>
          <w:i/>
          <w:iCs/>
        </w:rPr>
      </w:pPr>
      <w:r w:rsidRPr="00704F76">
        <w:rPr>
          <w:rFonts w:ascii="Times New Roman" w:hAnsi="Times New Roman"/>
        </w:rPr>
        <w:t xml:space="preserve">способен импровизировать на основе литературных произведений. </w:t>
      </w:r>
      <w:r w:rsidRPr="00704F76">
        <w:rPr>
          <w:rFonts w:ascii="Times New Roman" w:hAnsi="Times New Roman"/>
          <w:i/>
          <w:iCs/>
        </w:rPr>
        <w:t>Приобщение к словесному искусству, в том числе развитие художественного восприятия и эстетического вкуса:</w:t>
      </w:r>
    </w:p>
    <w:p w:rsidR="009D3B76" w:rsidRPr="00704F76" w:rsidRDefault="009D3B76" w:rsidP="00704F76">
      <w:pPr>
        <w:numPr>
          <w:ilvl w:val="0"/>
          <w:numId w:val="11"/>
        </w:numPr>
        <w:tabs>
          <w:tab w:val="left" w:pos="810"/>
        </w:tabs>
        <w:spacing w:after="0" w:line="240" w:lineRule="auto"/>
        <w:jc w:val="both"/>
        <w:rPr>
          <w:rFonts w:ascii="Times New Roman" w:hAnsi="Times New Roman"/>
        </w:rPr>
      </w:pPr>
      <w:r w:rsidRPr="00704F76">
        <w:rPr>
          <w:rFonts w:ascii="Times New Roman" w:hAnsi="Times New Roman"/>
        </w:rPr>
        <w:t>проявляет интерес к слушанию произведений разных жанров.</w:t>
      </w:r>
    </w:p>
    <w:p w:rsidR="009D3B76" w:rsidRPr="00704F76" w:rsidRDefault="009D3B76" w:rsidP="00704F76">
      <w:pPr>
        <w:tabs>
          <w:tab w:val="left" w:pos="810"/>
        </w:tabs>
        <w:spacing w:line="240" w:lineRule="auto"/>
        <w:jc w:val="both"/>
        <w:rPr>
          <w:rFonts w:ascii="Times New Roman" w:hAnsi="Times New Roman"/>
          <w:b/>
        </w:rPr>
      </w:pPr>
      <w:r w:rsidRPr="00704F76">
        <w:rPr>
          <w:rFonts w:ascii="Times New Roman" w:hAnsi="Times New Roman"/>
          <w:b/>
        </w:rPr>
        <w:t>4-</w:t>
      </w:r>
      <w:r w:rsidRPr="00704F76">
        <w:rPr>
          <w:rFonts w:ascii="Times New Roman" w:hAnsi="Times New Roman"/>
          <w:b/>
          <w:bCs/>
        </w:rPr>
        <w:t>5</w:t>
      </w:r>
      <w:r w:rsidRPr="00704F76">
        <w:rPr>
          <w:rFonts w:ascii="Times New Roman" w:hAnsi="Times New Roman"/>
          <w:b/>
          <w:bCs/>
        </w:rPr>
        <w:tab/>
        <w:t>лет</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Развитие свободного общения со взрослыми и детьми</w:t>
      </w:r>
    </w:p>
    <w:p w:rsidR="009D3B76" w:rsidRPr="00704F76" w:rsidRDefault="009D3B76" w:rsidP="00704F76">
      <w:pPr>
        <w:tabs>
          <w:tab w:val="left" w:pos="810"/>
        </w:tabs>
        <w:spacing w:line="240" w:lineRule="auto"/>
        <w:jc w:val="both"/>
        <w:rPr>
          <w:rFonts w:ascii="Times New Roman" w:hAnsi="Times New Roman"/>
        </w:rPr>
      </w:pPr>
      <w:r w:rsidRPr="00704F76">
        <w:rPr>
          <w:rFonts w:ascii="Times New Roman" w:hAnsi="Times New Roman"/>
        </w:rPr>
        <w:t>- использует речь для инициирования общения, регуляции поведения;</w:t>
      </w:r>
    </w:p>
    <w:p w:rsidR="009D3B76" w:rsidRPr="00704F76" w:rsidRDefault="009D3B76" w:rsidP="00704F76">
      <w:pPr>
        <w:tabs>
          <w:tab w:val="left" w:pos="815"/>
        </w:tabs>
        <w:spacing w:line="240" w:lineRule="auto"/>
        <w:jc w:val="both"/>
        <w:rPr>
          <w:rFonts w:ascii="Times New Roman" w:hAnsi="Times New Roman"/>
        </w:rPr>
      </w:pPr>
      <w:r w:rsidRPr="00704F76">
        <w:rPr>
          <w:rFonts w:ascii="Times New Roman" w:hAnsi="Times New Roman"/>
        </w:rPr>
        <w:t>- активно пользуется речью в игровом взаимодействии со сверстниками.</w:t>
      </w:r>
    </w:p>
    <w:p w:rsidR="009D3B76" w:rsidRPr="00704F76" w:rsidRDefault="009D3B76" w:rsidP="00704F76">
      <w:pPr>
        <w:tabs>
          <w:tab w:val="left" w:pos="815"/>
        </w:tabs>
        <w:spacing w:line="240" w:lineRule="auto"/>
        <w:jc w:val="both"/>
        <w:rPr>
          <w:rFonts w:ascii="Times New Roman" w:hAnsi="Times New Roman"/>
        </w:rPr>
      </w:pPr>
      <w:r w:rsidRPr="00704F76">
        <w:rPr>
          <w:rFonts w:ascii="Times New Roman" w:hAnsi="Times New Roman"/>
          <w:i/>
          <w:iCs/>
        </w:rPr>
        <w:t>Развитие всех компонентов устной речи детей (лексической стороны</w:t>
      </w:r>
      <w:r w:rsidRPr="00704F76">
        <w:rPr>
          <w:rFonts w:ascii="Times New Roman" w:hAnsi="Times New Roman"/>
        </w:rPr>
        <w:t xml:space="preserve">, </w:t>
      </w:r>
      <w:r w:rsidRPr="00704F76">
        <w:rPr>
          <w:rFonts w:ascii="Times New Roman" w:hAnsi="Times New Roman"/>
          <w:i/>
          <w:iCs/>
        </w:rPr>
        <w:t>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9D3B76" w:rsidRPr="00704F76" w:rsidRDefault="009D3B76" w:rsidP="00704F76">
      <w:pPr>
        <w:numPr>
          <w:ilvl w:val="0"/>
          <w:numId w:val="11"/>
        </w:numPr>
        <w:tabs>
          <w:tab w:val="left" w:pos="812"/>
        </w:tabs>
        <w:spacing w:after="0" w:line="240" w:lineRule="auto"/>
        <w:jc w:val="both"/>
        <w:rPr>
          <w:rFonts w:ascii="Times New Roman" w:hAnsi="Times New Roman"/>
        </w:rPr>
      </w:pPr>
      <w:r w:rsidRPr="00704F76">
        <w:rPr>
          <w:rFonts w:ascii="Times New Roman" w:hAnsi="Times New Roman"/>
        </w:rPr>
        <w:t>понимает и правильно использует в речи антонимы, синонимы, обобщающие понятия, лексику, обозначающую эмоциональные состояния;</w:t>
      </w:r>
    </w:p>
    <w:p w:rsidR="009D3B76" w:rsidRPr="00704F76" w:rsidRDefault="009D3B76" w:rsidP="00704F76">
      <w:pPr>
        <w:numPr>
          <w:ilvl w:val="0"/>
          <w:numId w:val="11"/>
        </w:numPr>
        <w:tabs>
          <w:tab w:val="left" w:pos="812"/>
        </w:tabs>
        <w:spacing w:after="0" w:line="240" w:lineRule="auto"/>
        <w:jc w:val="both"/>
        <w:rPr>
          <w:rFonts w:ascii="Times New Roman" w:hAnsi="Times New Roman"/>
        </w:rPr>
      </w:pPr>
      <w:r w:rsidRPr="00704F76">
        <w:rPr>
          <w:rFonts w:ascii="Times New Roman" w:hAnsi="Times New Roman"/>
        </w:rPr>
        <w:t>использует в речи сложносочиненные и сложноподчиненные предложения, элементарные способы словообразования;</w:t>
      </w:r>
    </w:p>
    <w:p w:rsidR="009D3B76" w:rsidRPr="00704F76" w:rsidRDefault="009D3B76" w:rsidP="00704F76">
      <w:pPr>
        <w:numPr>
          <w:ilvl w:val="0"/>
          <w:numId w:val="11"/>
        </w:numPr>
        <w:tabs>
          <w:tab w:val="left" w:pos="817"/>
        </w:tabs>
        <w:spacing w:after="0" w:line="240" w:lineRule="auto"/>
        <w:jc w:val="both"/>
        <w:rPr>
          <w:rFonts w:ascii="Times New Roman" w:hAnsi="Times New Roman"/>
        </w:rPr>
      </w:pPr>
      <w:r w:rsidRPr="00704F76">
        <w:rPr>
          <w:rFonts w:ascii="Times New Roman" w:hAnsi="Times New Roman"/>
        </w:rPr>
        <w:t>владеет правильным произношением всех звуков родного языка (за исключением некоторых шипящих и сонорных звуков);</w:t>
      </w:r>
    </w:p>
    <w:p w:rsidR="009D3B76" w:rsidRPr="00704F76" w:rsidRDefault="009D3B76" w:rsidP="00704F76">
      <w:pPr>
        <w:numPr>
          <w:ilvl w:val="0"/>
          <w:numId w:val="11"/>
        </w:numPr>
        <w:tabs>
          <w:tab w:val="left" w:pos="812"/>
        </w:tabs>
        <w:spacing w:after="0" w:line="240" w:lineRule="auto"/>
        <w:jc w:val="both"/>
        <w:rPr>
          <w:rFonts w:ascii="Times New Roman" w:hAnsi="Times New Roman"/>
        </w:rPr>
      </w:pPr>
      <w:r w:rsidRPr="00704F76">
        <w:rPr>
          <w:rFonts w:ascii="Times New Roman" w:hAnsi="Times New Roman"/>
        </w:rPr>
        <w:t>способен построить небольшой связный рассказ самостоятельно или с помощью педагога.</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Практическое овладение воспитанниками нормами речи:</w:t>
      </w:r>
    </w:p>
    <w:p w:rsidR="009D3B76" w:rsidRPr="00704F76" w:rsidRDefault="009D3B76" w:rsidP="00704F76">
      <w:pPr>
        <w:numPr>
          <w:ilvl w:val="0"/>
          <w:numId w:val="11"/>
        </w:numPr>
        <w:tabs>
          <w:tab w:val="left" w:pos="810"/>
        </w:tabs>
        <w:spacing w:after="0" w:line="240" w:lineRule="auto"/>
        <w:jc w:val="both"/>
        <w:rPr>
          <w:rFonts w:ascii="Times New Roman" w:hAnsi="Times New Roman"/>
        </w:rPr>
      </w:pPr>
      <w:r w:rsidRPr="00704F76">
        <w:rPr>
          <w:rFonts w:ascii="Times New Roman" w:hAnsi="Times New Roman"/>
        </w:rPr>
        <w:t>пользуется разнообразными формулами речевого этикета;</w:t>
      </w:r>
    </w:p>
    <w:p w:rsidR="009D3B76" w:rsidRPr="00704F76" w:rsidRDefault="009D3B76" w:rsidP="00704F76">
      <w:pPr>
        <w:numPr>
          <w:ilvl w:val="0"/>
          <w:numId w:val="11"/>
        </w:numPr>
        <w:tabs>
          <w:tab w:val="left" w:pos="1372"/>
        </w:tabs>
        <w:spacing w:after="0" w:line="240" w:lineRule="auto"/>
        <w:jc w:val="both"/>
        <w:rPr>
          <w:rFonts w:ascii="Times New Roman" w:hAnsi="Times New Roman"/>
        </w:rPr>
      </w:pPr>
      <w:r w:rsidRPr="00704F76">
        <w:rPr>
          <w:rFonts w:ascii="Times New Roman" w:hAnsi="Times New Roman"/>
        </w:rPr>
        <w:t>способен осмысленно работать над собственным звукопроизношением и выразительностью речи.</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Формирование целостной картины мира, в том числе первичных ценностных представлений:</w:t>
      </w:r>
    </w:p>
    <w:p w:rsidR="009D3B76" w:rsidRPr="00704F76" w:rsidRDefault="009D3B76" w:rsidP="00704F76">
      <w:pPr>
        <w:numPr>
          <w:ilvl w:val="0"/>
          <w:numId w:val="11"/>
        </w:numPr>
        <w:tabs>
          <w:tab w:val="left" w:pos="812"/>
        </w:tabs>
        <w:spacing w:after="0" w:line="240" w:lineRule="auto"/>
        <w:jc w:val="both"/>
        <w:rPr>
          <w:rFonts w:ascii="Times New Roman" w:hAnsi="Times New Roman"/>
        </w:rPr>
      </w:pPr>
      <w:r w:rsidRPr="00704F76">
        <w:rPr>
          <w:rFonts w:ascii="Times New Roman" w:hAnsi="Times New Roman"/>
        </w:rPr>
        <w:t>способен осмысленно воспринимать содержание произведений, адекватно реагировать на события, которых не было в собственном опыте;</w:t>
      </w:r>
    </w:p>
    <w:p w:rsidR="009D3B76" w:rsidRPr="00704F76" w:rsidRDefault="009D3B76" w:rsidP="00704F76">
      <w:pPr>
        <w:numPr>
          <w:ilvl w:val="0"/>
          <w:numId w:val="11"/>
        </w:numPr>
        <w:tabs>
          <w:tab w:val="left" w:pos="807"/>
        </w:tabs>
        <w:spacing w:after="0" w:line="240" w:lineRule="auto"/>
        <w:jc w:val="both"/>
        <w:rPr>
          <w:rFonts w:ascii="Times New Roman" w:hAnsi="Times New Roman"/>
        </w:rPr>
      </w:pPr>
      <w:r w:rsidRPr="00704F76">
        <w:rPr>
          <w:rFonts w:ascii="Times New Roman" w:hAnsi="Times New Roman"/>
        </w:rPr>
        <w:t>способен устанавливать причинные связи в сюжете, правильно оценивать поступки персонажей.</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Развитие литературной речи:</w:t>
      </w:r>
    </w:p>
    <w:p w:rsidR="009D3B76" w:rsidRPr="00704F76" w:rsidRDefault="009D3B76" w:rsidP="00704F76">
      <w:pPr>
        <w:numPr>
          <w:ilvl w:val="0"/>
          <w:numId w:val="11"/>
        </w:numPr>
        <w:tabs>
          <w:tab w:val="left" w:pos="812"/>
        </w:tabs>
        <w:spacing w:after="0" w:line="240" w:lineRule="auto"/>
        <w:jc w:val="both"/>
        <w:rPr>
          <w:rFonts w:ascii="Times New Roman" w:hAnsi="Times New Roman"/>
        </w:rPr>
      </w:pPr>
      <w:r w:rsidRPr="00704F76">
        <w:rPr>
          <w:rFonts w:ascii="Times New Roman" w:hAnsi="Times New Roman"/>
        </w:rPr>
        <w:t>способен с помощью педагога пересказать содержание знакомых сказок, рассказов;</w:t>
      </w:r>
    </w:p>
    <w:p w:rsidR="009D3B76" w:rsidRPr="00704F76" w:rsidRDefault="009D3B76" w:rsidP="00704F76">
      <w:pPr>
        <w:numPr>
          <w:ilvl w:val="0"/>
          <w:numId w:val="11"/>
        </w:numPr>
        <w:tabs>
          <w:tab w:val="left" w:pos="812"/>
        </w:tabs>
        <w:spacing w:after="0" w:line="240" w:lineRule="auto"/>
        <w:jc w:val="both"/>
        <w:rPr>
          <w:rFonts w:ascii="Times New Roman" w:hAnsi="Times New Roman"/>
        </w:rPr>
      </w:pPr>
      <w:r w:rsidRPr="00704F76">
        <w:rPr>
          <w:rFonts w:ascii="Times New Roman" w:hAnsi="Times New Roman"/>
        </w:rPr>
        <w:t>способен эмоционально реагировать на поэтические тексты, выразительно их воспроизводить;</w:t>
      </w:r>
    </w:p>
    <w:p w:rsidR="009D3B76" w:rsidRPr="00704F76" w:rsidRDefault="009D3B76" w:rsidP="00704F76">
      <w:pPr>
        <w:numPr>
          <w:ilvl w:val="0"/>
          <w:numId w:val="11"/>
        </w:numPr>
        <w:tabs>
          <w:tab w:val="left" w:pos="822"/>
        </w:tabs>
        <w:spacing w:after="0" w:line="240" w:lineRule="auto"/>
        <w:jc w:val="both"/>
        <w:rPr>
          <w:rFonts w:ascii="Times New Roman" w:hAnsi="Times New Roman"/>
          <w:i/>
          <w:iCs/>
        </w:rPr>
      </w:pPr>
      <w:r w:rsidRPr="00704F76">
        <w:rPr>
          <w:rFonts w:ascii="Times New Roman" w:hAnsi="Times New Roman"/>
        </w:rPr>
        <w:t xml:space="preserve">способен импровизировать на основе литературных произведений. </w:t>
      </w:r>
      <w:r w:rsidRPr="00704F76">
        <w:rPr>
          <w:rFonts w:ascii="Times New Roman" w:hAnsi="Times New Roman"/>
          <w:i/>
          <w:iCs/>
        </w:rPr>
        <w:t>Приобщение к словесному искусству, в том числе развитие художественного восприятия и эстетического вкуса:</w:t>
      </w:r>
    </w:p>
    <w:p w:rsidR="009D3B76" w:rsidRPr="00704F76" w:rsidRDefault="009D3B76" w:rsidP="00704F76">
      <w:pPr>
        <w:numPr>
          <w:ilvl w:val="0"/>
          <w:numId w:val="11"/>
        </w:numPr>
        <w:tabs>
          <w:tab w:val="left" w:pos="815"/>
        </w:tabs>
        <w:spacing w:after="0" w:line="240" w:lineRule="auto"/>
        <w:jc w:val="both"/>
        <w:rPr>
          <w:rFonts w:ascii="Times New Roman" w:hAnsi="Times New Roman"/>
        </w:rPr>
      </w:pPr>
      <w:r w:rsidRPr="00704F76">
        <w:rPr>
          <w:rFonts w:ascii="Times New Roman" w:hAnsi="Times New Roman"/>
        </w:rPr>
        <w:t>проявляет интерес к слушанию произведений разных жанров;</w:t>
      </w:r>
    </w:p>
    <w:p w:rsidR="009D3B76" w:rsidRPr="00704F76" w:rsidRDefault="009D3B76" w:rsidP="00704F76">
      <w:pPr>
        <w:numPr>
          <w:ilvl w:val="0"/>
          <w:numId w:val="11"/>
        </w:numPr>
        <w:tabs>
          <w:tab w:val="left" w:pos="815"/>
        </w:tabs>
        <w:spacing w:after="0" w:line="240" w:lineRule="auto"/>
        <w:jc w:val="both"/>
        <w:rPr>
          <w:rFonts w:ascii="Times New Roman" w:hAnsi="Times New Roman"/>
        </w:rPr>
      </w:pPr>
      <w:r w:rsidRPr="00704F76">
        <w:rPr>
          <w:rFonts w:ascii="Times New Roman" w:hAnsi="Times New Roman"/>
        </w:rPr>
        <w:t>проявляет интерес к рассматриванию иллюстрированных изданий детских книг.</w:t>
      </w:r>
    </w:p>
    <w:p w:rsidR="009D3B76" w:rsidRPr="00704F76" w:rsidRDefault="009D3B76" w:rsidP="00704F76">
      <w:pPr>
        <w:tabs>
          <w:tab w:val="left" w:pos="815"/>
        </w:tabs>
        <w:spacing w:line="240" w:lineRule="auto"/>
        <w:jc w:val="both"/>
        <w:rPr>
          <w:rFonts w:ascii="Times New Roman" w:hAnsi="Times New Roman"/>
        </w:rPr>
      </w:pPr>
      <w:r w:rsidRPr="00704F76">
        <w:rPr>
          <w:rFonts w:ascii="Times New Roman" w:hAnsi="Times New Roman"/>
          <w:b/>
        </w:rPr>
        <w:t>5 –</w:t>
      </w:r>
      <w:r w:rsidRPr="00704F76">
        <w:rPr>
          <w:rFonts w:ascii="Times New Roman" w:hAnsi="Times New Roman"/>
          <w:b/>
          <w:bCs/>
        </w:rPr>
        <w:t>6 лет</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Развитие свободного общения со взрослыми и детьми:</w:t>
      </w:r>
    </w:p>
    <w:p w:rsidR="009D3B76" w:rsidRPr="00704F76" w:rsidRDefault="009D3B76" w:rsidP="00704F76">
      <w:pPr>
        <w:numPr>
          <w:ilvl w:val="0"/>
          <w:numId w:val="11"/>
        </w:numPr>
        <w:tabs>
          <w:tab w:val="left" w:pos="770"/>
        </w:tabs>
        <w:spacing w:after="0" w:line="240" w:lineRule="auto"/>
        <w:jc w:val="both"/>
        <w:rPr>
          <w:rFonts w:ascii="Times New Roman" w:hAnsi="Times New Roman"/>
        </w:rPr>
      </w:pPr>
      <w:r w:rsidRPr="00704F76">
        <w:rPr>
          <w:rFonts w:ascii="Times New Roman" w:hAnsi="Times New Roman"/>
        </w:rPr>
        <w:t>свободно пользуется речью для выражения своих знаний, эмоций, чувств;</w:t>
      </w:r>
    </w:p>
    <w:p w:rsidR="009D3B76" w:rsidRPr="00704F76" w:rsidRDefault="009D3B76" w:rsidP="00704F76">
      <w:pPr>
        <w:numPr>
          <w:ilvl w:val="0"/>
          <w:numId w:val="11"/>
        </w:numPr>
        <w:tabs>
          <w:tab w:val="left" w:pos="798"/>
        </w:tabs>
        <w:spacing w:after="0" w:line="240" w:lineRule="auto"/>
        <w:jc w:val="both"/>
        <w:rPr>
          <w:rFonts w:ascii="Times New Roman" w:hAnsi="Times New Roman"/>
        </w:rPr>
      </w:pPr>
      <w:r w:rsidRPr="00704F76">
        <w:rPr>
          <w:rFonts w:ascii="Times New Roman" w:hAnsi="Times New Roman"/>
        </w:rPr>
        <w:t>в игровом взаимодействии использует разнообразные ролевые высказывания.</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9D3B76" w:rsidRPr="00704F76" w:rsidRDefault="009D3B76" w:rsidP="00704F76">
      <w:pPr>
        <w:numPr>
          <w:ilvl w:val="0"/>
          <w:numId w:val="11"/>
        </w:numPr>
        <w:tabs>
          <w:tab w:val="left" w:pos="770"/>
        </w:tabs>
        <w:spacing w:after="0" w:line="240" w:lineRule="auto"/>
        <w:jc w:val="both"/>
        <w:rPr>
          <w:rFonts w:ascii="Times New Roman" w:hAnsi="Times New Roman"/>
        </w:rPr>
      </w:pPr>
      <w:r w:rsidRPr="00704F76">
        <w:rPr>
          <w:rFonts w:ascii="Times New Roman" w:hAnsi="Times New Roman"/>
        </w:rPr>
        <w:t>использует разнообразную лексику в точном соответствии со смыслом;</w:t>
      </w:r>
    </w:p>
    <w:p w:rsidR="009D3B76" w:rsidRPr="00704F76" w:rsidRDefault="009D3B76" w:rsidP="00704F76">
      <w:pPr>
        <w:numPr>
          <w:ilvl w:val="0"/>
          <w:numId w:val="11"/>
        </w:numPr>
        <w:tabs>
          <w:tab w:val="left" w:pos="774"/>
        </w:tabs>
        <w:spacing w:after="0" w:line="240" w:lineRule="auto"/>
        <w:jc w:val="both"/>
        <w:rPr>
          <w:rFonts w:ascii="Times New Roman" w:hAnsi="Times New Roman"/>
        </w:rPr>
      </w:pPr>
      <w:r w:rsidRPr="00704F76">
        <w:rPr>
          <w:rFonts w:ascii="Times New Roman" w:hAnsi="Times New Roman"/>
        </w:rPr>
        <w:t>использует сложные предложения разных видов, разнообразные способы словообразования;</w:t>
      </w:r>
    </w:p>
    <w:p w:rsidR="009D3B76" w:rsidRPr="00704F76" w:rsidRDefault="009D3B76" w:rsidP="00704F76">
      <w:pPr>
        <w:numPr>
          <w:ilvl w:val="0"/>
          <w:numId w:val="11"/>
        </w:numPr>
        <w:tabs>
          <w:tab w:val="left" w:pos="774"/>
        </w:tabs>
        <w:spacing w:after="0" w:line="240" w:lineRule="auto"/>
        <w:jc w:val="both"/>
        <w:rPr>
          <w:rFonts w:ascii="Times New Roman" w:hAnsi="Times New Roman"/>
        </w:rPr>
      </w:pPr>
      <w:r w:rsidRPr="00704F76">
        <w:rPr>
          <w:rFonts w:ascii="Times New Roman" w:hAnsi="Times New Roman"/>
        </w:rPr>
        <w:t>способен правильно произносить все звуки, определять место звука в слове;</w:t>
      </w:r>
    </w:p>
    <w:p w:rsidR="009D3B76" w:rsidRPr="00704F76" w:rsidRDefault="009D3B76" w:rsidP="00704F76">
      <w:pPr>
        <w:numPr>
          <w:ilvl w:val="0"/>
          <w:numId w:val="11"/>
        </w:numPr>
        <w:tabs>
          <w:tab w:val="left" w:pos="779"/>
        </w:tabs>
        <w:spacing w:after="0" w:line="240" w:lineRule="auto"/>
        <w:jc w:val="both"/>
        <w:rPr>
          <w:rFonts w:ascii="Times New Roman" w:hAnsi="Times New Roman"/>
        </w:rPr>
      </w:pPr>
      <w:r w:rsidRPr="00704F76">
        <w:rPr>
          <w:rFonts w:ascii="Times New Roman" w:hAnsi="Times New Roman"/>
        </w:rPr>
        <w:t>составляет по образцу рассказы по сюжетной картине, по набору картинок  из личного опыта, последовательно, без существенных пропусков пересказывает небольшие литературные произведения.</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Практическое овладение воспитанниками нормами речи:</w:t>
      </w:r>
    </w:p>
    <w:p w:rsidR="009D3B76" w:rsidRPr="00704F76" w:rsidRDefault="009D3B76" w:rsidP="00704F76">
      <w:pPr>
        <w:numPr>
          <w:ilvl w:val="0"/>
          <w:numId w:val="11"/>
        </w:numPr>
        <w:tabs>
          <w:tab w:val="left" w:pos="774"/>
        </w:tabs>
        <w:spacing w:after="0" w:line="240" w:lineRule="auto"/>
        <w:jc w:val="both"/>
        <w:rPr>
          <w:rFonts w:ascii="Times New Roman" w:hAnsi="Times New Roman"/>
        </w:rPr>
      </w:pPr>
      <w:r w:rsidRPr="00704F76">
        <w:rPr>
          <w:rFonts w:ascii="Times New Roman" w:hAnsi="Times New Roman"/>
        </w:rPr>
        <w:t>дифференцированно использует разнообразные формулы речевого этикета;</w:t>
      </w:r>
    </w:p>
    <w:p w:rsidR="009D3B76" w:rsidRPr="00704F76" w:rsidRDefault="009D3B76" w:rsidP="00704F76">
      <w:pPr>
        <w:numPr>
          <w:ilvl w:val="0"/>
          <w:numId w:val="11"/>
        </w:numPr>
        <w:tabs>
          <w:tab w:val="left" w:pos="770"/>
        </w:tabs>
        <w:spacing w:after="0" w:line="240" w:lineRule="auto"/>
        <w:jc w:val="both"/>
        <w:rPr>
          <w:rFonts w:ascii="Times New Roman" w:hAnsi="Times New Roman"/>
        </w:rPr>
      </w:pPr>
      <w:r w:rsidRPr="00704F76">
        <w:rPr>
          <w:rFonts w:ascii="Times New Roman" w:hAnsi="Times New Roman"/>
        </w:rPr>
        <w:t>умеет аргументировано и доброжелательно оценивать высказывание сверстника.</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Формирование целостной картины мира, в том числе первичных ценностн</w:t>
      </w:r>
      <w:r w:rsidRPr="00704F76">
        <w:rPr>
          <w:rFonts w:ascii="Times New Roman" w:hAnsi="Times New Roman"/>
          <w:i/>
          <w:iCs/>
          <w:spacing w:val="-20"/>
        </w:rPr>
        <w:t>ых</w:t>
      </w:r>
      <w:r w:rsidRPr="00704F76">
        <w:rPr>
          <w:rFonts w:ascii="Times New Roman" w:hAnsi="Times New Roman"/>
          <w:i/>
          <w:iCs/>
        </w:rPr>
        <w:t xml:space="preserve"> представлений:</w:t>
      </w:r>
    </w:p>
    <w:p w:rsidR="009D3B76" w:rsidRPr="00704F76" w:rsidRDefault="009D3B76" w:rsidP="00704F76">
      <w:pPr>
        <w:numPr>
          <w:ilvl w:val="0"/>
          <w:numId w:val="11"/>
        </w:numPr>
        <w:tabs>
          <w:tab w:val="left" w:pos="784"/>
        </w:tabs>
        <w:spacing w:after="0" w:line="240" w:lineRule="auto"/>
        <w:jc w:val="both"/>
        <w:rPr>
          <w:rFonts w:ascii="Times New Roman" w:hAnsi="Times New Roman"/>
        </w:rPr>
      </w:pPr>
      <w:r w:rsidRPr="00704F76">
        <w:rPr>
          <w:rFonts w:ascii="Times New Roman" w:hAnsi="Times New Roman"/>
        </w:rPr>
        <w:t>способен осмысленно воспринимать мотивы поступков, переживания персонажей;</w:t>
      </w:r>
    </w:p>
    <w:p w:rsidR="009D3B76" w:rsidRPr="00704F76" w:rsidRDefault="009D3B76" w:rsidP="00704F76">
      <w:pPr>
        <w:numPr>
          <w:ilvl w:val="0"/>
          <w:numId w:val="11"/>
        </w:numPr>
        <w:tabs>
          <w:tab w:val="left" w:pos="789"/>
        </w:tabs>
        <w:spacing w:after="0" w:line="240" w:lineRule="auto"/>
        <w:jc w:val="both"/>
        <w:rPr>
          <w:rFonts w:ascii="Times New Roman" w:hAnsi="Times New Roman"/>
        </w:rPr>
      </w:pPr>
      <w:r w:rsidRPr="00704F76">
        <w:rPr>
          <w:rFonts w:ascii="Times New Roman" w:hAnsi="Times New Roman"/>
        </w:rPr>
        <w:t>знаком с произведениями различной тематики, спецификой произведений разных жанров.</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Развитие литературной речи:</w:t>
      </w:r>
    </w:p>
    <w:p w:rsidR="009D3B76" w:rsidRPr="00704F76" w:rsidRDefault="009D3B76" w:rsidP="00704F76">
      <w:pPr>
        <w:numPr>
          <w:ilvl w:val="0"/>
          <w:numId w:val="11"/>
        </w:numPr>
        <w:tabs>
          <w:tab w:val="left" w:pos="794"/>
          <w:tab w:val="left" w:pos="6486"/>
        </w:tabs>
        <w:spacing w:after="0" w:line="240" w:lineRule="auto"/>
        <w:jc w:val="both"/>
        <w:rPr>
          <w:rFonts w:ascii="Times New Roman" w:hAnsi="Times New Roman"/>
        </w:rPr>
      </w:pPr>
      <w:r w:rsidRPr="00704F76">
        <w:rPr>
          <w:rFonts w:ascii="Times New Roman" w:hAnsi="Times New Roman"/>
        </w:rPr>
        <w:t>способен эмоционально воспроизводить поэтические произведения, читать стихи по ролям;</w:t>
      </w:r>
      <w:r w:rsidRPr="00704F76">
        <w:rPr>
          <w:rFonts w:ascii="Times New Roman" w:hAnsi="Times New Roman"/>
        </w:rPr>
        <w:tab/>
      </w:r>
    </w:p>
    <w:p w:rsidR="009D3B76" w:rsidRPr="00704F76" w:rsidRDefault="009D3B76" w:rsidP="00704F76">
      <w:pPr>
        <w:numPr>
          <w:ilvl w:val="0"/>
          <w:numId w:val="11"/>
        </w:numPr>
        <w:tabs>
          <w:tab w:val="left" w:pos="789"/>
        </w:tabs>
        <w:spacing w:after="0" w:line="240" w:lineRule="auto"/>
        <w:jc w:val="both"/>
        <w:rPr>
          <w:rFonts w:ascii="Times New Roman" w:hAnsi="Times New Roman"/>
        </w:rPr>
      </w:pPr>
      <w:r w:rsidRPr="00704F76">
        <w:rPr>
          <w:rFonts w:ascii="Times New Roman" w:hAnsi="Times New Roman"/>
        </w:rPr>
        <w:t>способен под контролем взрослого пересказывать знакомые произведения, участвовать в их драматизации.</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Приобщение к словесному искусству, в том числе развитие художественно</w:t>
      </w:r>
      <w:r w:rsidRPr="00704F76">
        <w:rPr>
          <w:rFonts w:ascii="Times New Roman" w:hAnsi="Times New Roman"/>
          <w:b/>
          <w:bCs/>
          <w:i/>
          <w:iCs/>
          <w:spacing w:val="-20"/>
        </w:rPr>
        <w:t>го</w:t>
      </w:r>
      <w:r w:rsidRPr="00704F76">
        <w:rPr>
          <w:rFonts w:ascii="Times New Roman" w:hAnsi="Times New Roman"/>
          <w:i/>
          <w:iCs/>
        </w:rPr>
        <w:t xml:space="preserve"> восприятия и эстетического вкуса:</w:t>
      </w:r>
    </w:p>
    <w:p w:rsidR="009D3B76" w:rsidRPr="00704F76" w:rsidRDefault="009D3B76" w:rsidP="00704F76">
      <w:pPr>
        <w:numPr>
          <w:ilvl w:val="0"/>
          <w:numId w:val="11"/>
        </w:numPr>
        <w:tabs>
          <w:tab w:val="left" w:pos="789"/>
        </w:tabs>
        <w:spacing w:after="0" w:line="240" w:lineRule="auto"/>
        <w:jc w:val="both"/>
        <w:rPr>
          <w:rFonts w:ascii="Times New Roman" w:hAnsi="Times New Roman"/>
        </w:rPr>
      </w:pPr>
      <w:r w:rsidRPr="00704F76">
        <w:rPr>
          <w:rFonts w:ascii="Times New Roman" w:hAnsi="Times New Roman"/>
        </w:rPr>
        <w:t>эмоционально реагирует на поэтические и прозаические художественные произведения;</w:t>
      </w:r>
    </w:p>
    <w:p w:rsidR="009D3B76" w:rsidRPr="00704F76" w:rsidRDefault="009D3B76" w:rsidP="00704F76">
      <w:pPr>
        <w:numPr>
          <w:ilvl w:val="0"/>
          <w:numId w:val="11"/>
        </w:numPr>
        <w:tabs>
          <w:tab w:val="left" w:pos="770"/>
        </w:tabs>
        <w:spacing w:after="0" w:line="240" w:lineRule="auto"/>
        <w:jc w:val="both"/>
        <w:rPr>
          <w:rFonts w:ascii="Times New Roman" w:hAnsi="Times New Roman"/>
        </w:rPr>
      </w:pPr>
      <w:r w:rsidRPr="00704F76">
        <w:rPr>
          <w:rFonts w:ascii="Times New Roman" w:hAnsi="Times New Roman"/>
        </w:rPr>
        <w:t>называет любимого детского писателя, любимые сказки и рассказы.</w:t>
      </w:r>
    </w:p>
    <w:p w:rsidR="009D3B76" w:rsidRPr="00704F76" w:rsidRDefault="009D3B76" w:rsidP="00704F76">
      <w:pPr>
        <w:spacing w:line="240" w:lineRule="auto"/>
        <w:ind w:firstLine="426"/>
        <w:jc w:val="both"/>
        <w:rPr>
          <w:rFonts w:ascii="Times New Roman" w:hAnsi="Times New Roman"/>
          <w:b/>
          <w:bCs/>
        </w:rPr>
      </w:pPr>
      <w:r w:rsidRPr="00704F76">
        <w:rPr>
          <w:rFonts w:ascii="Times New Roman" w:hAnsi="Times New Roman"/>
          <w:b/>
          <w:bCs/>
        </w:rPr>
        <w:t>6-7 лет</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Развитие свободного общения со взрослыми и детьми:</w:t>
      </w:r>
    </w:p>
    <w:p w:rsidR="009D3B76" w:rsidRPr="00704F76" w:rsidRDefault="009D3B76" w:rsidP="00704F76">
      <w:pPr>
        <w:numPr>
          <w:ilvl w:val="0"/>
          <w:numId w:val="11"/>
        </w:numPr>
        <w:tabs>
          <w:tab w:val="left" w:pos="798"/>
        </w:tabs>
        <w:spacing w:after="0" w:line="240" w:lineRule="auto"/>
        <w:jc w:val="both"/>
        <w:rPr>
          <w:rFonts w:ascii="Times New Roman" w:hAnsi="Times New Roman"/>
        </w:rPr>
      </w:pPr>
      <w:r w:rsidRPr="00704F76">
        <w:rPr>
          <w:rFonts w:ascii="Times New Roman" w:hAnsi="Times New Roman"/>
        </w:rPr>
        <w:t>способен участвовать в коллективной беседе (самостоятельно формулировать и задавать вопросы, аргументировано отвечать на вопросы);</w:t>
      </w:r>
    </w:p>
    <w:p w:rsidR="009D3B76" w:rsidRPr="00704F76" w:rsidRDefault="009D3B76" w:rsidP="00704F76">
      <w:pPr>
        <w:numPr>
          <w:ilvl w:val="0"/>
          <w:numId w:val="11"/>
        </w:numPr>
        <w:tabs>
          <w:tab w:val="left" w:pos="794"/>
        </w:tabs>
        <w:spacing w:after="0" w:line="240" w:lineRule="auto"/>
        <w:jc w:val="both"/>
        <w:rPr>
          <w:rFonts w:ascii="Times New Roman" w:hAnsi="Times New Roman"/>
        </w:rPr>
      </w:pPr>
      <w:r w:rsidRPr="00704F76">
        <w:rPr>
          <w:rFonts w:ascii="Times New Roman" w:hAnsi="Times New Roman"/>
        </w:rPr>
        <w:t>свободно пользуется речью для установления контакта, поддержания и завершения разговора.</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9D3B76" w:rsidRPr="00704F76" w:rsidRDefault="009D3B76" w:rsidP="00704F76">
      <w:pPr>
        <w:numPr>
          <w:ilvl w:val="0"/>
          <w:numId w:val="11"/>
        </w:numPr>
        <w:tabs>
          <w:tab w:val="left" w:pos="832"/>
        </w:tabs>
        <w:spacing w:after="0" w:line="240" w:lineRule="auto"/>
        <w:jc w:val="both"/>
        <w:rPr>
          <w:rFonts w:ascii="Times New Roman" w:hAnsi="Times New Roman"/>
        </w:rPr>
      </w:pPr>
      <w:r w:rsidRPr="00704F76">
        <w:rPr>
          <w:rFonts w:ascii="Times New Roman" w:hAnsi="Times New Roman"/>
        </w:rPr>
        <w:t>использует слова разных частей речи в точном соответствии с их значением, активно пользуется эмоционально-оценочной лексикой и выразительными средствами языка;</w:t>
      </w:r>
    </w:p>
    <w:p w:rsidR="009D3B76" w:rsidRPr="00704F76" w:rsidRDefault="009D3B76" w:rsidP="00704F76">
      <w:pPr>
        <w:numPr>
          <w:ilvl w:val="0"/>
          <w:numId w:val="11"/>
        </w:numPr>
        <w:tabs>
          <w:tab w:val="left" w:pos="832"/>
        </w:tabs>
        <w:spacing w:after="0" w:line="240" w:lineRule="auto"/>
        <w:jc w:val="both"/>
        <w:rPr>
          <w:rFonts w:ascii="Times New Roman" w:hAnsi="Times New Roman"/>
        </w:rPr>
      </w:pPr>
      <w:r w:rsidRPr="00704F76">
        <w:rPr>
          <w:rFonts w:ascii="Times New Roman" w:hAnsi="Times New Roman"/>
        </w:rPr>
        <w:t>использует разнообразные способы словообразования, сложные предложения разных видов, разные языковые средства для соединения частей предложения;</w:t>
      </w:r>
    </w:p>
    <w:p w:rsidR="009D3B76" w:rsidRPr="00704F76" w:rsidRDefault="009D3B76" w:rsidP="00704F76">
      <w:pPr>
        <w:numPr>
          <w:ilvl w:val="0"/>
          <w:numId w:val="11"/>
        </w:numPr>
        <w:tabs>
          <w:tab w:val="left" w:pos="832"/>
        </w:tabs>
        <w:spacing w:after="0" w:line="240" w:lineRule="auto"/>
        <w:jc w:val="both"/>
        <w:rPr>
          <w:rFonts w:ascii="Times New Roman" w:hAnsi="Times New Roman"/>
        </w:rPr>
      </w:pPr>
      <w:r w:rsidRPr="00704F76">
        <w:rPr>
          <w:rFonts w:ascii="Times New Roman" w:hAnsi="Times New Roman"/>
        </w:rPr>
        <w:t>правильно произносит все звуки родного языка, отчетливо произносит слова и словосочетания, проводит звуковой анализ слов;</w:t>
      </w:r>
    </w:p>
    <w:p w:rsidR="009D3B76" w:rsidRPr="00704F76" w:rsidRDefault="009D3B76" w:rsidP="00704F76">
      <w:pPr>
        <w:numPr>
          <w:ilvl w:val="0"/>
          <w:numId w:val="11"/>
        </w:numPr>
        <w:tabs>
          <w:tab w:val="left" w:pos="832"/>
        </w:tabs>
        <w:spacing w:after="0" w:line="240" w:lineRule="auto"/>
        <w:jc w:val="both"/>
        <w:rPr>
          <w:rFonts w:ascii="Times New Roman" w:hAnsi="Times New Roman"/>
        </w:rPr>
      </w:pPr>
      <w:r w:rsidRPr="00704F76">
        <w:rPr>
          <w:rFonts w:ascii="Times New Roman" w:hAnsi="Times New Roman"/>
        </w:rPr>
        <w:t>самостоятельно пересказывает и драматизирует небольшие литературные произведения, составляет по плану и образцу описательные и сюжетные рассказы;</w:t>
      </w:r>
    </w:p>
    <w:p w:rsidR="009D3B76" w:rsidRPr="00704F76" w:rsidRDefault="009D3B76" w:rsidP="00704F76">
      <w:pPr>
        <w:numPr>
          <w:ilvl w:val="0"/>
          <w:numId w:val="11"/>
        </w:numPr>
        <w:tabs>
          <w:tab w:val="left" w:pos="827"/>
        </w:tabs>
        <w:spacing w:after="0" w:line="240" w:lineRule="auto"/>
        <w:jc w:val="both"/>
        <w:rPr>
          <w:rFonts w:ascii="Times New Roman" w:hAnsi="Times New Roman"/>
        </w:rPr>
      </w:pPr>
      <w:r w:rsidRPr="00704F76">
        <w:rPr>
          <w:rFonts w:ascii="Times New Roman" w:hAnsi="Times New Roman"/>
        </w:rPr>
        <w:t>называет в последовательности слова в предложении, звуки и слоги в словах, различает понятия «звук», «слог», «слово», «предложение».</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Практическое овладение воспитанниками нормами речи:</w:t>
      </w:r>
    </w:p>
    <w:p w:rsidR="009D3B76" w:rsidRPr="00704F76" w:rsidRDefault="009D3B76" w:rsidP="00704F76">
      <w:pPr>
        <w:numPr>
          <w:ilvl w:val="0"/>
          <w:numId w:val="11"/>
        </w:numPr>
        <w:tabs>
          <w:tab w:val="left" w:pos="822"/>
        </w:tabs>
        <w:spacing w:after="0" w:line="240" w:lineRule="auto"/>
        <w:jc w:val="both"/>
        <w:rPr>
          <w:rFonts w:ascii="Times New Roman" w:hAnsi="Times New Roman"/>
        </w:rPr>
      </w:pPr>
      <w:r w:rsidRPr="00704F76">
        <w:rPr>
          <w:rFonts w:ascii="Times New Roman" w:hAnsi="Times New Roman"/>
        </w:rPr>
        <w:t>дифференцированно использует разнообразные формулы речевого этикета в общении со взрослыми и сверстниками;</w:t>
      </w:r>
    </w:p>
    <w:p w:rsidR="009D3B76" w:rsidRPr="00704F76" w:rsidRDefault="009D3B76" w:rsidP="00704F76">
      <w:pPr>
        <w:numPr>
          <w:ilvl w:val="0"/>
          <w:numId w:val="11"/>
        </w:numPr>
        <w:tabs>
          <w:tab w:val="left" w:pos="835"/>
        </w:tabs>
        <w:spacing w:after="0" w:line="240" w:lineRule="auto"/>
        <w:jc w:val="both"/>
        <w:rPr>
          <w:rFonts w:ascii="Times New Roman" w:hAnsi="Times New Roman"/>
        </w:rPr>
      </w:pPr>
      <w:r w:rsidRPr="00704F76">
        <w:rPr>
          <w:rFonts w:ascii="Times New Roman" w:hAnsi="Times New Roman"/>
        </w:rPr>
        <w:t>пользуется естественной интонацией разговорной речи;</w:t>
      </w:r>
    </w:p>
    <w:p w:rsidR="009D3B76" w:rsidRPr="00704F76" w:rsidRDefault="009D3B76" w:rsidP="00704F76">
      <w:pPr>
        <w:numPr>
          <w:ilvl w:val="0"/>
          <w:numId w:val="11"/>
        </w:numPr>
        <w:tabs>
          <w:tab w:val="left" w:pos="832"/>
        </w:tabs>
        <w:spacing w:after="0" w:line="240" w:lineRule="auto"/>
        <w:jc w:val="both"/>
        <w:rPr>
          <w:rFonts w:ascii="Times New Roman" w:hAnsi="Times New Roman"/>
        </w:rPr>
      </w:pPr>
      <w:r w:rsidRPr="00704F76">
        <w:rPr>
          <w:rFonts w:ascii="Times New Roman" w:hAnsi="Times New Roman"/>
        </w:rPr>
        <w:t>соблюдает элементарные нормы словопроизношения, постановки словесного ударения.</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Формирование целостной картины мира, в том числе первичных ценностных представлений:</w:t>
      </w:r>
    </w:p>
    <w:p w:rsidR="009D3B76" w:rsidRPr="00704F76" w:rsidRDefault="009D3B76" w:rsidP="00704F76">
      <w:pPr>
        <w:numPr>
          <w:ilvl w:val="0"/>
          <w:numId w:val="11"/>
        </w:numPr>
        <w:tabs>
          <w:tab w:val="left" w:pos="827"/>
        </w:tabs>
        <w:spacing w:after="0" w:line="240" w:lineRule="auto"/>
        <w:jc w:val="both"/>
        <w:rPr>
          <w:rFonts w:ascii="Times New Roman" w:hAnsi="Times New Roman"/>
        </w:rPr>
      </w:pPr>
      <w:r w:rsidRPr="00704F76">
        <w:rPr>
          <w:rFonts w:ascii="Times New Roman" w:hAnsi="Times New Roman"/>
        </w:rPr>
        <w:t>способен осознавать события, которых не было в личном опыте, улавливать подтекст;</w:t>
      </w:r>
    </w:p>
    <w:p w:rsidR="009D3B76" w:rsidRPr="00704F76" w:rsidRDefault="009D3B76" w:rsidP="00704F76">
      <w:pPr>
        <w:numPr>
          <w:ilvl w:val="0"/>
          <w:numId w:val="11"/>
        </w:numPr>
        <w:tabs>
          <w:tab w:val="left" w:pos="840"/>
        </w:tabs>
        <w:spacing w:after="0" w:line="240" w:lineRule="auto"/>
        <w:jc w:val="both"/>
        <w:rPr>
          <w:rFonts w:ascii="Times New Roman" w:hAnsi="Times New Roman"/>
        </w:rPr>
      </w:pPr>
      <w:r w:rsidRPr="00704F76">
        <w:rPr>
          <w:rFonts w:ascii="Times New Roman" w:hAnsi="Times New Roman"/>
        </w:rPr>
        <w:t>способен воспринимать текст в единстве содержания и формы;</w:t>
      </w:r>
    </w:p>
    <w:p w:rsidR="009D3B76" w:rsidRPr="00704F76" w:rsidRDefault="009D3B76" w:rsidP="00704F76">
      <w:pPr>
        <w:numPr>
          <w:ilvl w:val="0"/>
          <w:numId w:val="11"/>
        </w:numPr>
        <w:tabs>
          <w:tab w:val="left" w:pos="837"/>
        </w:tabs>
        <w:spacing w:after="0" w:line="240" w:lineRule="auto"/>
        <w:jc w:val="both"/>
        <w:rPr>
          <w:rFonts w:ascii="Times New Roman" w:hAnsi="Times New Roman"/>
        </w:rPr>
      </w:pPr>
      <w:r w:rsidRPr="00704F76">
        <w:rPr>
          <w:rFonts w:ascii="Times New Roman" w:hAnsi="Times New Roman"/>
        </w:rPr>
        <w:t>способен различать жанры литературных произведений, выделяя их характерные особенности.</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Развитие литературной речи:</w:t>
      </w:r>
    </w:p>
    <w:p w:rsidR="009D3B76" w:rsidRPr="00704F76" w:rsidRDefault="009D3B76" w:rsidP="00704F76">
      <w:pPr>
        <w:numPr>
          <w:ilvl w:val="0"/>
          <w:numId w:val="11"/>
        </w:numPr>
        <w:tabs>
          <w:tab w:val="left" w:pos="832"/>
        </w:tabs>
        <w:spacing w:after="0" w:line="240" w:lineRule="auto"/>
        <w:jc w:val="both"/>
        <w:rPr>
          <w:rFonts w:ascii="Times New Roman" w:hAnsi="Times New Roman"/>
        </w:rPr>
      </w:pPr>
      <w:r w:rsidRPr="00704F76">
        <w:rPr>
          <w:rFonts w:ascii="Times New Roman" w:hAnsi="Times New Roman"/>
        </w:rPr>
        <w:t>способен прочитать стихотворение, используя разнообразные средства выразительности;</w:t>
      </w:r>
    </w:p>
    <w:p w:rsidR="009D3B76" w:rsidRPr="00704F76" w:rsidRDefault="009D3B76" w:rsidP="00704F76">
      <w:pPr>
        <w:numPr>
          <w:ilvl w:val="0"/>
          <w:numId w:val="11"/>
        </w:numPr>
        <w:tabs>
          <w:tab w:val="left" w:pos="842"/>
        </w:tabs>
        <w:spacing w:after="0" w:line="240" w:lineRule="auto"/>
        <w:jc w:val="both"/>
        <w:rPr>
          <w:rFonts w:ascii="Times New Roman" w:hAnsi="Times New Roman"/>
        </w:rPr>
      </w:pPr>
      <w:r w:rsidRPr="00704F76">
        <w:rPr>
          <w:rFonts w:ascii="Times New Roman" w:hAnsi="Times New Roman"/>
        </w:rPr>
        <w:t>самостоятельно пересказывает знакомые произведения, участвует в их драматизации.</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Приобщение к словесному искусству, в том числе развитие художественного восприятия и эстетического вкуса:</w:t>
      </w:r>
    </w:p>
    <w:p w:rsidR="009D3B76" w:rsidRPr="00704F76" w:rsidRDefault="009D3B76" w:rsidP="00704F76">
      <w:pPr>
        <w:numPr>
          <w:ilvl w:val="0"/>
          <w:numId w:val="11"/>
        </w:numPr>
        <w:tabs>
          <w:tab w:val="left" w:pos="835"/>
        </w:tabs>
        <w:spacing w:after="0" w:line="240" w:lineRule="auto"/>
        <w:jc w:val="both"/>
        <w:rPr>
          <w:rFonts w:ascii="Times New Roman" w:hAnsi="Times New Roman"/>
        </w:rPr>
      </w:pPr>
      <w:r w:rsidRPr="00704F76">
        <w:rPr>
          <w:rFonts w:ascii="Times New Roman" w:hAnsi="Times New Roman"/>
        </w:rPr>
        <w:t>называет любимые сказки и рассказы;</w:t>
      </w:r>
    </w:p>
    <w:p w:rsidR="009D3B76" w:rsidRPr="00704F76" w:rsidRDefault="009D3B76" w:rsidP="00704F76">
      <w:pPr>
        <w:numPr>
          <w:ilvl w:val="0"/>
          <w:numId w:val="11"/>
        </w:numPr>
        <w:tabs>
          <w:tab w:val="left" w:pos="840"/>
        </w:tabs>
        <w:spacing w:after="0" w:line="240" w:lineRule="auto"/>
        <w:jc w:val="both"/>
        <w:rPr>
          <w:rFonts w:ascii="Times New Roman" w:hAnsi="Times New Roman"/>
        </w:rPr>
      </w:pPr>
      <w:r w:rsidRPr="00704F76">
        <w:rPr>
          <w:rFonts w:ascii="Times New Roman" w:hAnsi="Times New Roman"/>
        </w:rPr>
        <w:t>называет авторов и иллюстраторов детских книг (2—4);</w:t>
      </w:r>
    </w:p>
    <w:p w:rsidR="009D3B76" w:rsidRPr="00704F76" w:rsidRDefault="009D3B76" w:rsidP="00704F76">
      <w:pPr>
        <w:numPr>
          <w:ilvl w:val="0"/>
          <w:numId w:val="11"/>
        </w:numPr>
        <w:tabs>
          <w:tab w:val="left" w:pos="827"/>
        </w:tabs>
        <w:spacing w:after="0" w:line="240" w:lineRule="auto"/>
        <w:jc w:val="both"/>
        <w:rPr>
          <w:rFonts w:ascii="Times New Roman" w:hAnsi="Times New Roman"/>
        </w:rPr>
      </w:pPr>
      <w:r w:rsidRPr="00704F76">
        <w:rPr>
          <w:rFonts w:ascii="Times New Roman" w:hAnsi="Times New Roman"/>
        </w:rPr>
        <w:t>эмоционально реагирует на поэтические и прозаические художественные произведения;</w:t>
      </w:r>
    </w:p>
    <w:p w:rsidR="009D3B76" w:rsidRPr="00704F76" w:rsidRDefault="009D3B76" w:rsidP="00704F76">
      <w:pPr>
        <w:numPr>
          <w:ilvl w:val="0"/>
          <w:numId w:val="11"/>
        </w:numPr>
        <w:tabs>
          <w:tab w:val="left" w:pos="840"/>
        </w:tabs>
        <w:spacing w:after="0" w:line="240" w:lineRule="auto"/>
        <w:jc w:val="both"/>
        <w:rPr>
          <w:rFonts w:ascii="Times New Roman" w:hAnsi="Times New Roman"/>
        </w:rPr>
      </w:pPr>
      <w:r w:rsidRPr="00704F76">
        <w:rPr>
          <w:rFonts w:ascii="Times New Roman" w:hAnsi="Times New Roman"/>
        </w:rPr>
        <w:t>может импровизировать на основе литературных произведений.</w:t>
      </w:r>
    </w:p>
    <w:p w:rsidR="009D3B76" w:rsidRPr="00704F76" w:rsidRDefault="009D3B76" w:rsidP="00704F76">
      <w:pPr>
        <w:tabs>
          <w:tab w:val="left" w:pos="840"/>
        </w:tabs>
        <w:spacing w:line="240" w:lineRule="auto"/>
        <w:jc w:val="both"/>
        <w:rPr>
          <w:rFonts w:ascii="Times New Roman" w:hAnsi="Times New Roman"/>
        </w:rPr>
      </w:pPr>
    </w:p>
    <w:p w:rsidR="009D3B76" w:rsidRPr="00704F76" w:rsidRDefault="009D3B76" w:rsidP="00704F76">
      <w:pPr>
        <w:spacing w:line="240" w:lineRule="auto"/>
        <w:ind w:firstLine="426"/>
        <w:jc w:val="both"/>
        <w:rPr>
          <w:rFonts w:ascii="Times New Roman" w:hAnsi="Times New Roman"/>
          <w:b/>
          <w:i/>
          <w:iCs/>
        </w:rPr>
      </w:pPr>
      <w:r w:rsidRPr="00704F76">
        <w:rPr>
          <w:rFonts w:ascii="Times New Roman" w:hAnsi="Times New Roman"/>
          <w:i/>
          <w:iCs/>
        </w:rPr>
        <w:t>Овладевший необходимыми умениями и навыками в образовательной области</w:t>
      </w:r>
      <w:r w:rsidRPr="00704F76">
        <w:rPr>
          <w:rFonts w:ascii="Times New Roman" w:hAnsi="Times New Roman"/>
          <w:b/>
          <w:i/>
          <w:iCs/>
        </w:rPr>
        <w:t xml:space="preserve"> «Художественно-эстетическое развитие»</w:t>
      </w:r>
    </w:p>
    <w:p w:rsidR="009D3B76" w:rsidRPr="00704F76" w:rsidRDefault="009D3B76" w:rsidP="00704F76">
      <w:pPr>
        <w:spacing w:line="240" w:lineRule="auto"/>
        <w:ind w:firstLine="426"/>
        <w:jc w:val="both"/>
        <w:rPr>
          <w:rFonts w:ascii="Times New Roman" w:hAnsi="Times New Roman"/>
          <w:b/>
          <w:bCs/>
        </w:rPr>
      </w:pPr>
      <w:r w:rsidRPr="00704F76">
        <w:rPr>
          <w:rFonts w:ascii="Times New Roman" w:hAnsi="Times New Roman"/>
          <w:b/>
          <w:bCs/>
        </w:rPr>
        <w:t>1-3 года</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Развитие продуктивной деятельности детей (рисование, лепка, аппликация, художественный труд):</w:t>
      </w:r>
    </w:p>
    <w:p w:rsidR="009D3B76" w:rsidRPr="00704F76" w:rsidRDefault="009D3B76" w:rsidP="00704F76">
      <w:pPr>
        <w:numPr>
          <w:ilvl w:val="0"/>
          <w:numId w:val="11"/>
        </w:numPr>
        <w:tabs>
          <w:tab w:val="left" w:pos="822"/>
        </w:tabs>
        <w:spacing w:after="0" w:line="240" w:lineRule="auto"/>
        <w:jc w:val="both"/>
        <w:rPr>
          <w:rFonts w:ascii="Times New Roman" w:hAnsi="Times New Roman"/>
        </w:rPr>
      </w:pPr>
      <w:r w:rsidRPr="00704F76">
        <w:rPr>
          <w:rFonts w:ascii="Times New Roman" w:hAnsi="Times New Roman"/>
        </w:rPr>
        <w:t>знает, что карандашами, фломастерами, красками и кистью можно рисовать;</w:t>
      </w:r>
    </w:p>
    <w:p w:rsidR="009D3B76" w:rsidRPr="00704F76" w:rsidRDefault="009D3B76" w:rsidP="00704F76">
      <w:pPr>
        <w:numPr>
          <w:ilvl w:val="0"/>
          <w:numId w:val="11"/>
        </w:numPr>
        <w:tabs>
          <w:tab w:val="left" w:pos="826"/>
        </w:tabs>
        <w:spacing w:after="0" w:line="240" w:lineRule="auto"/>
        <w:jc w:val="both"/>
        <w:rPr>
          <w:rFonts w:ascii="Times New Roman" w:hAnsi="Times New Roman"/>
        </w:rPr>
      </w:pPr>
      <w:r w:rsidRPr="00704F76">
        <w:rPr>
          <w:rFonts w:ascii="Times New Roman" w:hAnsi="Times New Roman"/>
        </w:rPr>
        <w:t>различает красный, синий, зеленый, желтый, белый, черный цвета;</w:t>
      </w:r>
    </w:p>
    <w:p w:rsidR="009D3B76" w:rsidRPr="00704F76" w:rsidRDefault="009D3B76" w:rsidP="00704F76">
      <w:pPr>
        <w:numPr>
          <w:ilvl w:val="0"/>
          <w:numId w:val="11"/>
        </w:numPr>
        <w:tabs>
          <w:tab w:val="left" w:pos="906"/>
        </w:tabs>
        <w:spacing w:after="0" w:line="240" w:lineRule="auto"/>
        <w:jc w:val="both"/>
        <w:rPr>
          <w:rFonts w:ascii="Times New Roman" w:hAnsi="Times New Roman"/>
        </w:rPr>
      </w:pPr>
      <w:r w:rsidRPr="00704F76">
        <w:rPr>
          <w:rFonts w:ascii="Times New Roman" w:hAnsi="Times New Roman"/>
        </w:rPr>
        <w:t>умеет ритмично наносить мазки, штрихи, линии;</w:t>
      </w:r>
    </w:p>
    <w:p w:rsidR="009D3B76" w:rsidRPr="00704F76" w:rsidRDefault="009D3B76" w:rsidP="00704F76">
      <w:pPr>
        <w:numPr>
          <w:ilvl w:val="0"/>
          <w:numId w:val="11"/>
        </w:numPr>
        <w:tabs>
          <w:tab w:val="left" w:pos="903"/>
        </w:tabs>
        <w:spacing w:after="0" w:line="240" w:lineRule="auto"/>
        <w:jc w:val="both"/>
        <w:rPr>
          <w:rFonts w:ascii="Times New Roman" w:hAnsi="Times New Roman"/>
        </w:rPr>
      </w:pPr>
      <w:r w:rsidRPr="00704F76">
        <w:rPr>
          <w:rFonts w:ascii="Times New Roman" w:hAnsi="Times New Roman"/>
        </w:rPr>
        <w:t>умеет отламывать от большого комка глины маленькие, умеет раскатывать комок глины прямыми и круговыми движениями кистей рук, сплющивать шар, столбик; соединять концы столбика в кольцо, плотно прижимая их друг к другу;</w:t>
      </w:r>
    </w:p>
    <w:p w:rsidR="009D3B76" w:rsidRPr="00704F76" w:rsidRDefault="009D3B76" w:rsidP="00704F76">
      <w:pPr>
        <w:numPr>
          <w:ilvl w:val="0"/>
          <w:numId w:val="11"/>
        </w:numPr>
        <w:tabs>
          <w:tab w:val="left" w:pos="910"/>
        </w:tabs>
        <w:spacing w:after="0" w:line="240" w:lineRule="auto"/>
        <w:jc w:val="both"/>
        <w:rPr>
          <w:rFonts w:ascii="Times New Roman" w:hAnsi="Times New Roman"/>
        </w:rPr>
      </w:pPr>
      <w:r w:rsidRPr="00704F76">
        <w:rPr>
          <w:rFonts w:ascii="Times New Roman" w:hAnsi="Times New Roman"/>
        </w:rPr>
        <w:t>наклеивает готовые формы для создания аппликативного образа;</w:t>
      </w:r>
    </w:p>
    <w:p w:rsidR="009D3B76" w:rsidRPr="00704F76" w:rsidRDefault="009D3B76" w:rsidP="00704F76">
      <w:pPr>
        <w:numPr>
          <w:ilvl w:val="0"/>
          <w:numId w:val="11"/>
        </w:numPr>
        <w:tabs>
          <w:tab w:val="left" w:pos="906"/>
        </w:tabs>
        <w:spacing w:after="0" w:line="240" w:lineRule="auto"/>
        <w:jc w:val="both"/>
        <w:rPr>
          <w:rFonts w:ascii="Times New Roman" w:hAnsi="Times New Roman"/>
        </w:rPr>
      </w:pPr>
      <w:r w:rsidRPr="00704F76">
        <w:rPr>
          <w:rFonts w:ascii="Times New Roman" w:hAnsi="Times New Roman"/>
        </w:rPr>
        <w:t>лепит несложные предметы; аккуратно пользуется глиной.</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Развитие детского творчества:</w:t>
      </w:r>
    </w:p>
    <w:p w:rsidR="009D3B76" w:rsidRPr="00704F76" w:rsidRDefault="009D3B76" w:rsidP="00704F76">
      <w:pPr>
        <w:numPr>
          <w:ilvl w:val="0"/>
          <w:numId w:val="11"/>
        </w:numPr>
        <w:tabs>
          <w:tab w:val="left" w:pos="910"/>
        </w:tabs>
        <w:spacing w:after="0" w:line="240" w:lineRule="auto"/>
        <w:jc w:val="both"/>
        <w:rPr>
          <w:rFonts w:ascii="Times New Roman" w:hAnsi="Times New Roman"/>
        </w:rPr>
      </w:pPr>
      <w:r w:rsidRPr="00704F76">
        <w:rPr>
          <w:rFonts w:ascii="Times New Roman" w:hAnsi="Times New Roman"/>
        </w:rPr>
        <w:t>называет предметы, получившиеся в лепке, в рисунке;</w:t>
      </w:r>
    </w:p>
    <w:p w:rsidR="009D3B76" w:rsidRPr="00704F76" w:rsidRDefault="009D3B76" w:rsidP="00704F76">
      <w:pPr>
        <w:numPr>
          <w:ilvl w:val="0"/>
          <w:numId w:val="11"/>
        </w:numPr>
        <w:tabs>
          <w:tab w:val="left" w:pos="906"/>
        </w:tabs>
        <w:spacing w:after="0" w:line="240" w:lineRule="auto"/>
        <w:jc w:val="both"/>
        <w:rPr>
          <w:rFonts w:ascii="Times New Roman" w:hAnsi="Times New Roman"/>
        </w:rPr>
      </w:pPr>
      <w:r w:rsidRPr="00704F76">
        <w:rPr>
          <w:rFonts w:ascii="Times New Roman" w:hAnsi="Times New Roman"/>
        </w:rPr>
        <w:t>дополнять рисунок, лепку в сотворчестве со взрослым;</w:t>
      </w:r>
    </w:p>
    <w:p w:rsidR="009D3B76" w:rsidRPr="00704F76" w:rsidRDefault="009D3B76" w:rsidP="00704F76">
      <w:pPr>
        <w:numPr>
          <w:ilvl w:val="0"/>
          <w:numId w:val="11"/>
        </w:numPr>
        <w:tabs>
          <w:tab w:val="left" w:pos="908"/>
        </w:tabs>
        <w:spacing w:after="0" w:line="240" w:lineRule="auto"/>
        <w:jc w:val="both"/>
        <w:rPr>
          <w:rFonts w:ascii="Times New Roman" w:hAnsi="Times New Roman"/>
        </w:rPr>
      </w:pPr>
      <w:r w:rsidRPr="00704F76">
        <w:rPr>
          <w:rFonts w:ascii="Times New Roman" w:hAnsi="Times New Roman"/>
        </w:rPr>
        <w:t>проявляет интерес к экспериментированию с изобразительными материалами (красками, карандашами, фломастерами и др.).</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Приобщение к изобразительному искусству:</w:t>
      </w:r>
    </w:p>
    <w:p w:rsidR="009D3B76" w:rsidRPr="00704F76" w:rsidRDefault="009D3B76" w:rsidP="00704F76">
      <w:pPr>
        <w:numPr>
          <w:ilvl w:val="0"/>
          <w:numId w:val="11"/>
        </w:numPr>
        <w:tabs>
          <w:tab w:val="left" w:pos="889"/>
        </w:tabs>
        <w:spacing w:after="0" w:line="240" w:lineRule="auto"/>
        <w:jc w:val="both"/>
        <w:rPr>
          <w:rFonts w:ascii="Times New Roman" w:hAnsi="Times New Roman"/>
        </w:rPr>
      </w:pPr>
      <w:r w:rsidRPr="00704F76">
        <w:rPr>
          <w:rFonts w:ascii="Times New Roman" w:hAnsi="Times New Roman"/>
        </w:rPr>
        <w:t>узнаёт и рассматривает народные игрушки (семеновская матрешка, городецкая лошадка, дымковский петушок), эмоционально откликается на них;</w:t>
      </w:r>
    </w:p>
    <w:p w:rsidR="009D3B76" w:rsidRPr="00704F76" w:rsidRDefault="009D3B76" w:rsidP="00704F76">
      <w:pPr>
        <w:numPr>
          <w:ilvl w:val="0"/>
          <w:numId w:val="11"/>
        </w:numPr>
        <w:tabs>
          <w:tab w:val="left" w:pos="910"/>
        </w:tabs>
        <w:spacing w:after="0" w:line="240" w:lineRule="auto"/>
        <w:jc w:val="both"/>
        <w:rPr>
          <w:rFonts w:ascii="Times New Roman" w:hAnsi="Times New Roman"/>
        </w:rPr>
      </w:pPr>
      <w:r w:rsidRPr="00704F76">
        <w:rPr>
          <w:rFonts w:ascii="Times New Roman" w:hAnsi="Times New Roman"/>
        </w:rPr>
        <w:t>проявляет интерес к рассматриванию произведений книжной графики.</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Развитие музыкально-художественной деятельности:</w:t>
      </w:r>
    </w:p>
    <w:p w:rsidR="009D3B76" w:rsidRPr="00704F76" w:rsidRDefault="009D3B76" w:rsidP="00704F76">
      <w:pPr>
        <w:numPr>
          <w:ilvl w:val="0"/>
          <w:numId w:val="11"/>
        </w:numPr>
        <w:tabs>
          <w:tab w:val="left" w:pos="906"/>
        </w:tabs>
        <w:spacing w:after="0" w:line="240" w:lineRule="auto"/>
        <w:jc w:val="both"/>
        <w:rPr>
          <w:rFonts w:ascii="Times New Roman" w:hAnsi="Times New Roman"/>
        </w:rPr>
      </w:pPr>
      <w:r w:rsidRPr="00704F76">
        <w:rPr>
          <w:rFonts w:ascii="Times New Roman" w:hAnsi="Times New Roman"/>
        </w:rPr>
        <w:t>узнаёт знакомые мелодии; различает звуки по высоте (высокий - низкий);</w:t>
      </w:r>
    </w:p>
    <w:p w:rsidR="009D3B76" w:rsidRPr="00704F76" w:rsidRDefault="009D3B76" w:rsidP="00704F76">
      <w:pPr>
        <w:numPr>
          <w:ilvl w:val="0"/>
          <w:numId w:val="11"/>
        </w:numPr>
        <w:tabs>
          <w:tab w:val="left" w:pos="910"/>
        </w:tabs>
        <w:spacing w:after="0" w:line="240" w:lineRule="auto"/>
        <w:jc w:val="both"/>
        <w:rPr>
          <w:rFonts w:ascii="Times New Roman" w:hAnsi="Times New Roman"/>
        </w:rPr>
      </w:pPr>
      <w:r w:rsidRPr="00704F76">
        <w:rPr>
          <w:rFonts w:ascii="Times New Roman" w:hAnsi="Times New Roman"/>
        </w:rPr>
        <w:t>вместе с воспитателем подпевает в песне музыкальные фразы;</w:t>
      </w:r>
    </w:p>
    <w:p w:rsidR="009D3B76" w:rsidRPr="00704F76" w:rsidRDefault="009D3B76" w:rsidP="00704F76">
      <w:pPr>
        <w:numPr>
          <w:ilvl w:val="0"/>
          <w:numId w:val="11"/>
        </w:numPr>
        <w:tabs>
          <w:tab w:val="left" w:pos="879"/>
        </w:tabs>
        <w:spacing w:after="0" w:line="240" w:lineRule="auto"/>
        <w:jc w:val="both"/>
        <w:rPr>
          <w:rFonts w:ascii="Times New Roman" w:hAnsi="Times New Roman"/>
        </w:rPr>
      </w:pPr>
      <w:r w:rsidRPr="00704F76">
        <w:rPr>
          <w:rFonts w:ascii="Times New Roman" w:hAnsi="Times New Roman"/>
        </w:rPr>
        <w:t>двигается в соответствии с характером музыки, начинает движение с первыми звуками музыки;</w:t>
      </w:r>
    </w:p>
    <w:p w:rsidR="009D3B76" w:rsidRPr="00704F76" w:rsidRDefault="009D3B76" w:rsidP="00704F76">
      <w:pPr>
        <w:numPr>
          <w:ilvl w:val="0"/>
          <w:numId w:val="11"/>
        </w:numPr>
        <w:tabs>
          <w:tab w:val="left" w:pos="1544"/>
        </w:tabs>
        <w:spacing w:after="0" w:line="240" w:lineRule="auto"/>
        <w:jc w:val="both"/>
        <w:rPr>
          <w:rFonts w:ascii="Times New Roman" w:hAnsi="Times New Roman"/>
        </w:rPr>
      </w:pPr>
      <w:r w:rsidRPr="00704F76">
        <w:rPr>
          <w:rFonts w:ascii="Times New Roman" w:hAnsi="Times New Roman"/>
        </w:rPr>
        <w:t>умеет выполнять движения: притопывать ногой, хлопать в ладоши, поворачивать кисти рук.</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Приобщение к музыкальному искусству:</w:t>
      </w:r>
    </w:p>
    <w:p w:rsidR="009D3B76" w:rsidRPr="00704F76" w:rsidRDefault="009D3B76" w:rsidP="00704F76">
      <w:pPr>
        <w:numPr>
          <w:ilvl w:val="0"/>
          <w:numId w:val="11"/>
        </w:numPr>
        <w:tabs>
          <w:tab w:val="left" w:pos="889"/>
        </w:tabs>
        <w:spacing w:after="0" w:line="240" w:lineRule="auto"/>
        <w:jc w:val="both"/>
        <w:rPr>
          <w:rFonts w:ascii="Times New Roman" w:hAnsi="Times New Roman"/>
        </w:rPr>
      </w:pPr>
      <w:r w:rsidRPr="00704F76">
        <w:rPr>
          <w:rFonts w:ascii="Times New Roman" w:hAnsi="Times New Roman"/>
        </w:rPr>
        <w:t>с удовольствием слушает простые, яркие по музыкальным образам программные инструментальные произведения, песни в исполнении взрослого;</w:t>
      </w:r>
    </w:p>
    <w:p w:rsidR="009D3B76" w:rsidRPr="00704F76" w:rsidRDefault="009D3B76" w:rsidP="00704F76">
      <w:pPr>
        <w:numPr>
          <w:ilvl w:val="0"/>
          <w:numId w:val="11"/>
        </w:numPr>
        <w:tabs>
          <w:tab w:val="left" w:pos="910"/>
        </w:tabs>
        <w:spacing w:after="0" w:line="240" w:lineRule="auto"/>
        <w:jc w:val="both"/>
        <w:rPr>
          <w:rFonts w:ascii="Times New Roman" w:hAnsi="Times New Roman"/>
        </w:rPr>
      </w:pPr>
      <w:r w:rsidRPr="00704F76">
        <w:rPr>
          <w:rFonts w:ascii="Times New Roman" w:hAnsi="Times New Roman"/>
        </w:rPr>
        <w:t>слушает рассказы, иллюстрируемые музыкой;</w:t>
      </w:r>
    </w:p>
    <w:p w:rsidR="009D3B76" w:rsidRPr="00704F76" w:rsidRDefault="009D3B76" w:rsidP="00704F76">
      <w:pPr>
        <w:numPr>
          <w:ilvl w:val="0"/>
          <w:numId w:val="11"/>
        </w:numPr>
        <w:tabs>
          <w:tab w:val="left" w:pos="910"/>
        </w:tabs>
        <w:spacing w:after="0" w:line="240" w:lineRule="auto"/>
        <w:jc w:val="both"/>
        <w:rPr>
          <w:rFonts w:ascii="Times New Roman" w:hAnsi="Times New Roman"/>
        </w:rPr>
      </w:pPr>
      <w:r w:rsidRPr="00704F76">
        <w:rPr>
          <w:rFonts w:ascii="Times New Roman" w:hAnsi="Times New Roman"/>
        </w:rPr>
        <w:t>называет музыкальные инструменты: погремушка, бубен.</w:t>
      </w:r>
    </w:p>
    <w:p w:rsidR="009D3B76" w:rsidRPr="00704F76" w:rsidRDefault="009D3B76" w:rsidP="00704F76">
      <w:pPr>
        <w:keepNext/>
        <w:keepLines/>
        <w:spacing w:line="240" w:lineRule="auto"/>
        <w:ind w:firstLine="426"/>
        <w:jc w:val="both"/>
        <w:outlineLvl w:val="0"/>
        <w:rPr>
          <w:rFonts w:ascii="Times New Roman" w:hAnsi="Times New Roman"/>
          <w:b/>
          <w:bCs/>
        </w:rPr>
      </w:pPr>
      <w:r w:rsidRPr="00704F76">
        <w:rPr>
          <w:rFonts w:ascii="Times New Roman" w:hAnsi="Times New Roman"/>
          <w:b/>
          <w:bCs/>
        </w:rPr>
        <w:t>3-4 года</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Развитие продуктивной деятельности детей (рисование, лепка, аппликация, художественный труд):</w:t>
      </w:r>
    </w:p>
    <w:p w:rsidR="009D3B76" w:rsidRPr="00704F76" w:rsidRDefault="009D3B76" w:rsidP="00704F76">
      <w:pPr>
        <w:numPr>
          <w:ilvl w:val="0"/>
          <w:numId w:val="11"/>
        </w:numPr>
        <w:tabs>
          <w:tab w:val="left" w:pos="889"/>
        </w:tabs>
        <w:spacing w:after="0" w:line="240" w:lineRule="auto"/>
        <w:jc w:val="both"/>
        <w:rPr>
          <w:rFonts w:ascii="Times New Roman" w:hAnsi="Times New Roman"/>
        </w:rPr>
      </w:pPr>
      <w:r w:rsidRPr="00704F76">
        <w:rPr>
          <w:rFonts w:ascii="Times New Roman" w:hAnsi="Times New Roman"/>
        </w:rPr>
        <w:t>проявляет интерес и бережно относится к результатам детского изобразительного творчества;</w:t>
      </w:r>
    </w:p>
    <w:p w:rsidR="009D3B76" w:rsidRPr="00704F76" w:rsidRDefault="009D3B76" w:rsidP="00704F76">
      <w:pPr>
        <w:numPr>
          <w:ilvl w:val="0"/>
          <w:numId w:val="11"/>
        </w:numPr>
        <w:tabs>
          <w:tab w:val="left" w:pos="870"/>
        </w:tabs>
        <w:spacing w:after="0" w:line="240" w:lineRule="auto"/>
        <w:jc w:val="both"/>
        <w:rPr>
          <w:rFonts w:ascii="Times New Roman" w:hAnsi="Times New Roman"/>
        </w:rPr>
      </w:pPr>
      <w:r w:rsidRPr="00704F76">
        <w:rPr>
          <w:rFonts w:ascii="Times New Roman" w:hAnsi="Times New Roman"/>
        </w:rPr>
        <w:t>умеет находить в объемном или плоскостном изображении черты знакомых предметов, персонажей, явлений и называет их;</w:t>
      </w:r>
    </w:p>
    <w:p w:rsidR="009D3B76" w:rsidRPr="00704F76" w:rsidRDefault="009D3B76" w:rsidP="00704F76">
      <w:pPr>
        <w:numPr>
          <w:ilvl w:val="0"/>
          <w:numId w:val="11"/>
        </w:numPr>
        <w:tabs>
          <w:tab w:val="left" w:pos="1424"/>
        </w:tabs>
        <w:spacing w:after="0" w:line="240" w:lineRule="auto"/>
        <w:jc w:val="both"/>
        <w:rPr>
          <w:rFonts w:ascii="Times New Roman" w:hAnsi="Times New Roman"/>
        </w:rPr>
      </w:pPr>
      <w:r w:rsidRPr="00704F76">
        <w:rPr>
          <w:rFonts w:ascii="Times New Roman" w:hAnsi="Times New Roman"/>
        </w:rPr>
        <w:t>умеет лепить из соленого теста, глины, пластилина; раскатывать, скатывать, сплющивать, отрывать, прищипывать материал, соединять готовые части;</w:t>
      </w:r>
    </w:p>
    <w:p w:rsidR="009D3B76" w:rsidRPr="00704F76" w:rsidRDefault="009D3B76" w:rsidP="00704F76">
      <w:pPr>
        <w:numPr>
          <w:ilvl w:val="0"/>
          <w:numId w:val="11"/>
        </w:numPr>
        <w:tabs>
          <w:tab w:val="left" w:pos="894"/>
        </w:tabs>
        <w:spacing w:after="0" w:line="240" w:lineRule="auto"/>
        <w:jc w:val="both"/>
        <w:rPr>
          <w:rFonts w:ascii="Times New Roman" w:hAnsi="Times New Roman"/>
        </w:rPr>
      </w:pPr>
      <w:r w:rsidRPr="00704F76">
        <w:rPr>
          <w:rFonts w:ascii="Times New Roman" w:hAnsi="Times New Roman"/>
        </w:rPr>
        <w:t>умеет располагать и наклеивать готовые части предметов, геометрические растительные формы для украшения, соблюдать последовательность наклеивания элементов, ориентируясь на цвет и форму.</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Развитие детского творчества:</w:t>
      </w:r>
    </w:p>
    <w:p w:rsidR="009D3B76" w:rsidRPr="00704F76" w:rsidRDefault="009D3B76" w:rsidP="00704F76">
      <w:pPr>
        <w:numPr>
          <w:ilvl w:val="0"/>
          <w:numId w:val="11"/>
        </w:numPr>
        <w:tabs>
          <w:tab w:val="left" w:pos="908"/>
        </w:tabs>
        <w:spacing w:after="0" w:line="240" w:lineRule="auto"/>
        <w:jc w:val="both"/>
        <w:rPr>
          <w:rFonts w:ascii="Times New Roman" w:hAnsi="Times New Roman"/>
        </w:rPr>
      </w:pPr>
      <w:r w:rsidRPr="00704F76">
        <w:rPr>
          <w:rFonts w:ascii="Times New Roman" w:hAnsi="Times New Roman"/>
        </w:rPr>
        <w:t>самостоятельно выбирает цвет материала, фон и размер листа бумаги, "способ рисования для создания яркого образа (мазками, пятнами, штрихами, линиями</w:t>
      </w:r>
      <w:r w:rsidRPr="00704F76">
        <w:rPr>
          <w:rFonts w:ascii="Times New Roman" w:hAnsi="Times New Roman"/>
          <w:b/>
          <w:bCs/>
        </w:rPr>
        <w:t>);</w:t>
      </w:r>
    </w:p>
    <w:p w:rsidR="009D3B76" w:rsidRPr="00704F76" w:rsidRDefault="009D3B76" w:rsidP="00704F76">
      <w:pPr>
        <w:numPr>
          <w:ilvl w:val="0"/>
          <w:numId w:val="11"/>
        </w:numPr>
        <w:tabs>
          <w:tab w:val="left" w:pos="903"/>
        </w:tabs>
        <w:spacing w:after="0" w:line="240" w:lineRule="auto"/>
        <w:jc w:val="both"/>
        <w:rPr>
          <w:rFonts w:ascii="Times New Roman" w:hAnsi="Times New Roman"/>
        </w:rPr>
      </w:pPr>
      <w:r w:rsidRPr="00704F76">
        <w:rPr>
          <w:rFonts w:ascii="Times New Roman" w:hAnsi="Times New Roman"/>
        </w:rPr>
        <w:t>создает выразительные образы с помощью интеграции рисования, лепки, аппликации, используя приобретенные навыки и умения.</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Приобщение к изобразительному искусству:</w:t>
      </w:r>
    </w:p>
    <w:p w:rsidR="009D3B76" w:rsidRPr="00704F76" w:rsidRDefault="009D3B76" w:rsidP="00704F76">
      <w:pPr>
        <w:numPr>
          <w:ilvl w:val="0"/>
          <w:numId w:val="11"/>
        </w:numPr>
        <w:tabs>
          <w:tab w:val="left" w:pos="807"/>
        </w:tabs>
        <w:spacing w:after="0" w:line="240" w:lineRule="auto"/>
        <w:jc w:val="both"/>
        <w:rPr>
          <w:rFonts w:ascii="Times New Roman" w:hAnsi="Times New Roman"/>
        </w:rPr>
      </w:pPr>
      <w:r w:rsidRPr="00704F76">
        <w:rPr>
          <w:rFonts w:ascii="Times New Roman" w:hAnsi="Times New Roman"/>
        </w:rPr>
        <w:t>эмоционально реагирует на произведения декоративно-прикладного искусства;</w:t>
      </w:r>
    </w:p>
    <w:p w:rsidR="009D3B76" w:rsidRPr="00704F76" w:rsidRDefault="009D3B76" w:rsidP="00704F76">
      <w:pPr>
        <w:numPr>
          <w:ilvl w:val="0"/>
          <w:numId w:val="11"/>
        </w:numPr>
        <w:tabs>
          <w:tab w:val="left" w:pos="807"/>
        </w:tabs>
        <w:spacing w:after="0" w:line="240" w:lineRule="auto"/>
        <w:jc w:val="both"/>
        <w:rPr>
          <w:rFonts w:ascii="Times New Roman" w:hAnsi="Times New Roman"/>
        </w:rPr>
      </w:pPr>
      <w:r w:rsidRPr="00704F76">
        <w:rPr>
          <w:rFonts w:ascii="Times New Roman" w:hAnsi="Times New Roman"/>
        </w:rPr>
        <w:t>эмоционально реагирует на произведения книжной графики (Е. Чарушин, Ю. Васнецов).</w:t>
      </w:r>
    </w:p>
    <w:p w:rsidR="009D3B76" w:rsidRPr="00704F76" w:rsidRDefault="009D3B76" w:rsidP="00704F76">
      <w:pPr>
        <w:spacing w:line="240" w:lineRule="auto"/>
        <w:ind w:firstLine="426"/>
        <w:jc w:val="both"/>
        <w:rPr>
          <w:rFonts w:ascii="Times New Roman" w:hAnsi="Times New Roman"/>
        </w:rPr>
      </w:pPr>
      <w:r w:rsidRPr="00704F76">
        <w:rPr>
          <w:rFonts w:ascii="Times New Roman" w:hAnsi="Times New Roman"/>
        </w:rPr>
        <w:t>Развитие музыкально-художественной деятельности:</w:t>
      </w:r>
    </w:p>
    <w:p w:rsidR="009D3B76" w:rsidRPr="00704F76" w:rsidRDefault="009D3B76" w:rsidP="00704F76">
      <w:pPr>
        <w:numPr>
          <w:ilvl w:val="0"/>
          <w:numId w:val="11"/>
        </w:numPr>
        <w:tabs>
          <w:tab w:val="left" w:pos="810"/>
        </w:tabs>
        <w:spacing w:after="0" w:line="240" w:lineRule="auto"/>
        <w:jc w:val="both"/>
        <w:rPr>
          <w:rFonts w:ascii="Times New Roman" w:hAnsi="Times New Roman"/>
        </w:rPr>
      </w:pPr>
      <w:r w:rsidRPr="00704F76">
        <w:rPr>
          <w:rFonts w:ascii="Times New Roman" w:hAnsi="Times New Roman"/>
        </w:rPr>
        <w:t>слушает музыкальное произведение до конца;</w:t>
      </w:r>
    </w:p>
    <w:p w:rsidR="009D3B76" w:rsidRPr="00704F76" w:rsidRDefault="009D3B76" w:rsidP="00704F76">
      <w:pPr>
        <w:numPr>
          <w:ilvl w:val="0"/>
          <w:numId w:val="11"/>
        </w:numPr>
        <w:tabs>
          <w:tab w:val="left" w:pos="815"/>
        </w:tabs>
        <w:spacing w:after="0" w:line="240" w:lineRule="auto"/>
        <w:jc w:val="both"/>
        <w:rPr>
          <w:rFonts w:ascii="Times New Roman" w:hAnsi="Times New Roman"/>
        </w:rPr>
      </w:pPr>
      <w:r w:rsidRPr="00704F76">
        <w:rPr>
          <w:rFonts w:ascii="Times New Roman" w:hAnsi="Times New Roman"/>
        </w:rPr>
        <w:t>различает звуки по высоте (в пределах октавы;</w:t>
      </w:r>
    </w:p>
    <w:p w:rsidR="009D3B76" w:rsidRPr="00704F76" w:rsidRDefault="009D3B76" w:rsidP="00704F76">
      <w:pPr>
        <w:numPr>
          <w:ilvl w:val="0"/>
          <w:numId w:val="11"/>
        </w:numPr>
        <w:tabs>
          <w:tab w:val="left" w:pos="810"/>
        </w:tabs>
        <w:spacing w:after="0" w:line="240" w:lineRule="auto"/>
        <w:jc w:val="both"/>
        <w:rPr>
          <w:rFonts w:ascii="Times New Roman" w:hAnsi="Times New Roman"/>
        </w:rPr>
      </w:pPr>
      <w:r w:rsidRPr="00704F76">
        <w:rPr>
          <w:rFonts w:ascii="Times New Roman" w:hAnsi="Times New Roman"/>
        </w:rPr>
        <w:t>замечает изменения в звучании (тихо-громко);</w:t>
      </w:r>
    </w:p>
    <w:p w:rsidR="009D3B76" w:rsidRPr="00704F76" w:rsidRDefault="009D3B76" w:rsidP="00704F76">
      <w:pPr>
        <w:numPr>
          <w:ilvl w:val="0"/>
          <w:numId w:val="11"/>
        </w:numPr>
        <w:tabs>
          <w:tab w:val="left" w:pos="812"/>
        </w:tabs>
        <w:spacing w:after="0" w:line="240" w:lineRule="auto"/>
        <w:jc w:val="both"/>
        <w:rPr>
          <w:rFonts w:ascii="Times New Roman" w:hAnsi="Times New Roman"/>
        </w:rPr>
      </w:pPr>
      <w:r w:rsidRPr="00704F76">
        <w:rPr>
          <w:rFonts w:ascii="Times New Roman" w:hAnsi="Times New Roman"/>
        </w:rPr>
        <w:t>поет, не отставая и не опережая других, чисто и ясно произносит слова, передает характер песни (весело, протяжно, ласково, напевно);</w:t>
      </w:r>
    </w:p>
    <w:p w:rsidR="009D3B76" w:rsidRPr="00704F76" w:rsidRDefault="009D3B76" w:rsidP="00704F76">
      <w:pPr>
        <w:numPr>
          <w:ilvl w:val="0"/>
          <w:numId w:val="11"/>
        </w:numPr>
        <w:tabs>
          <w:tab w:val="left" w:pos="783"/>
        </w:tabs>
        <w:spacing w:after="0" w:line="240" w:lineRule="auto"/>
        <w:jc w:val="both"/>
        <w:rPr>
          <w:rFonts w:ascii="Times New Roman" w:hAnsi="Times New Roman"/>
        </w:rPr>
      </w:pPr>
      <w:r w:rsidRPr="00704F76">
        <w:rPr>
          <w:rFonts w:ascii="Times New Roman" w:hAnsi="Times New Roman"/>
        </w:rPr>
        <w:t>допевает мелодии колыбельных песен на слог «баю-баю» и веселых мелодий на слог «ля-ля»;</w:t>
      </w:r>
    </w:p>
    <w:p w:rsidR="009D3B76" w:rsidRPr="00704F76" w:rsidRDefault="009D3B76" w:rsidP="00704F76">
      <w:pPr>
        <w:numPr>
          <w:ilvl w:val="0"/>
          <w:numId w:val="11"/>
        </w:numPr>
        <w:tabs>
          <w:tab w:val="left" w:pos="791"/>
        </w:tabs>
        <w:spacing w:after="0" w:line="240" w:lineRule="auto"/>
        <w:jc w:val="both"/>
        <w:rPr>
          <w:rFonts w:ascii="Times New Roman" w:hAnsi="Times New Roman"/>
        </w:rPr>
      </w:pPr>
      <w:r w:rsidRPr="00704F76">
        <w:rPr>
          <w:rFonts w:ascii="Times New Roman" w:hAnsi="Times New Roman"/>
        </w:rPr>
        <w:t>сочиняет веселые и грустные мелодии по образцу;</w:t>
      </w:r>
    </w:p>
    <w:p w:rsidR="009D3B76" w:rsidRPr="00704F76" w:rsidRDefault="009D3B76" w:rsidP="00704F76">
      <w:pPr>
        <w:numPr>
          <w:ilvl w:val="0"/>
          <w:numId w:val="11"/>
        </w:numPr>
        <w:tabs>
          <w:tab w:val="left" w:pos="788"/>
        </w:tabs>
        <w:spacing w:after="0" w:line="240" w:lineRule="auto"/>
        <w:jc w:val="both"/>
        <w:rPr>
          <w:rFonts w:ascii="Times New Roman" w:hAnsi="Times New Roman"/>
        </w:rPr>
      </w:pPr>
      <w:r w:rsidRPr="00704F76">
        <w:rPr>
          <w:rFonts w:ascii="Times New Roman" w:hAnsi="Times New Roman"/>
        </w:rPr>
        <w:t>умеет выполнять танцевальные движения: кружиться в парах, притопывать попеременно ногами, двигаться под музыку с предметами (флажки, листочки, платочки и т. п.);</w:t>
      </w:r>
    </w:p>
    <w:p w:rsidR="009D3B76" w:rsidRPr="00704F76" w:rsidRDefault="009D3B76" w:rsidP="00704F76">
      <w:pPr>
        <w:numPr>
          <w:ilvl w:val="0"/>
          <w:numId w:val="11"/>
        </w:numPr>
        <w:tabs>
          <w:tab w:val="left" w:pos="796"/>
        </w:tabs>
        <w:spacing w:after="0" w:line="240" w:lineRule="auto"/>
        <w:jc w:val="both"/>
        <w:rPr>
          <w:rFonts w:ascii="Times New Roman" w:hAnsi="Times New Roman"/>
        </w:rPr>
      </w:pPr>
      <w:r w:rsidRPr="00704F76">
        <w:rPr>
          <w:rFonts w:ascii="Times New Roman" w:hAnsi="Times New Roman"/>
        </w:rPr>
        <w:t>выполняет движения, передающие характер изображаемых животных;</w:t>
      </w:r>
    </w:p>
    <w:p w:rsidR="009D3B76" w:rsidRPr="00704F76" w:rsidRDefault="009D3B76" w:rsidP="00704F76">
      <w:pPr>
        <w:numPr>
          <w:ilvl w:val="0"/>
          <w:numId w:val="11"/>
        </w:numPr>
        <w:tabs>
          <w:tab w:val="left" w:pos="778"/>
        </w:tabs>
        <w:spacing w:after="0" w:line="240" w:lineRule="auto"/>
        <w:jc w:val="both"/>
        <w:rPr>
          <w:rFonts w:ascii="Times New Roman" w:hAnsi="Times New Roman"/>
        </w:rPr>
      </w:pPr>
      <w:r w:rsidRPr="00704F76">
        <w:rPr>
          <w:rFonts w:ascii="Times New Roman" w:hAnsi="Times New Roman"/>
        </w:rPr>
        <w:t>различает и называет детские музыкальные инструменты (металлофон, барабан, музыкальный молоточек и др.).</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Приобщение к музыкальному искусству:</w:t>
      </w:r>
    </w:p>
    <w:p w:rsidR="009D3B76" w:rsidRPr="00704F76" w:rsidRDefault="009D3B76" w:rsidP="00704F76">
      <w:pPr>
        <w:numPr>
          <w:ilvl w:val="0"/>
          <w:numId w:val="11"/>
        </w:numPr>
        <w:tabs>
          <w:tab w:val="left" w:pos="783"/>
        </w:tabs>
        <w:spacing w:after="0" w:line="240" w:lineRule="auto"/>
        <w:jc w:val="both"/>
        <w:rPr>
          <w:rFonts w:ascii="Times New Roman" w:hAnsi="Times New Roman"/>
        </w:rPr>
      </w:pPr>
      <w:r w:rsidRPr="00704F76">
        <w:rPr>
          <w:rFonts w:ascii="Times New Roman" w:hAnsi="Times New Roman"/>
        </w:rPr>
        <w:t>узнаёт знакомые песни, пьесы, чувствует характер музыки, эмоционально на нее реагирует.</w:t>
      </w:r>
    </w:p>
    <w:p w:rsidR="009D3B76" w:rsidRPr="00704F76" w:rsidRDefault="009D3B76" w:rsidP="00704F76">
      <w:pPr>
        <w:keepNext/>
        <w:keepLines/>
        <w:spacing w:line="240" w:lineRule="auto"/>
        <w:ind w:firstLine="426"/>
        <w:jc w:val="both"/>
        <w:outlineLvl w:val="0"/>
        <w:rPr>
          <w:rFonts w:ascii="Times New Roman" w:hAnsi="Times New Roman"/>
          <w:b/>
          <w:bCs/>
        </w:rPr>
      </w:pPr>
      <w:r w:rsidRPr="00704F76">
        <w:rPr>
          <w:rFonts w:ascii="Times New Roman" w:hAnsi="Times New Roman"/>
          <w:b/>
          <w:bCs/>
        </w:rPr>
        <w:t>4-5 лет</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Развитие продуктивной деятельности детей (рисование, лепка, аппликация, художественный труд):</w:t>
      </w:r>
    </w:p>
    <w:p w:rsidR="009D3B76" w:rsidRPr="00704F76" w:rsidRDefault="009D3B76" w:rsidP="00704F76">
      <w:pPr>
        <w:numPr>
          <w:ilvl w:val="0"/>
          <w:numId w:val="11"/>
        </w:numPr>
        <w:tabs>
          <w:tab w:val="left" w:pos="788"/>
        </w:tabs>
        <w:spacing w:after="0" w:line="240" w:lineRule="auto"/>
        <w:jc w:val="both"/>
        <w:rPr>
          <w:rFonts w:ascii="Times New Roman" w:hAnsi="Times New Roman"/>
        </w:rPr>
      </w:pPr>
      <w:r w:rsidRPr="00704F76">
        <w:rPr>
          <w:rFonts w:ascii="Times New Roman" w:hAnsi="Times New Roman"/>
        </w:rPr>
        <w:t>проявляет интерес и бережно относится к результатам детского изобразительного творчества;</w:t>
      </w:r>
    </w:p>
    <w:p w:rsidR="009D3B76" w:rsidRPr="00704F76" w:rsidRDefault="009D3B76" w:rsidP="00704F76">
      <w:pPr>
        <w:numPr>
          <w:ilvl w:val="0"/>
          <w:numId w:val="11"/>
        </w:numPr>
        <w:tabs>
          <w:tab w:val="left" w:pos="788"/>
        </w:tabs>
        <w:spacing w:after="0" w:line="240" w:lineRule="auto"/>
        <w:jc w:val="both"/>
        <w:rPr>
          <w:rFonts w:ascii="Times New Roman" w:hAnsi="Times New Roman"/>
        </w:rPr>
      </w:pPr>
      <w:r w:rsidRPr="00704F76">
        <w:rPr>
          <w:rFonts w:ascii="Times New Roman" w:hAnsi="Times New Roman"/>
        </w:rPr>
        <w:t>передает характерные особенности (цвет, форму, величину) предметов, явлений природы;</w:t>
      </w:r>
    </w:p>
    <w:p w:rsidR="009D3B76" w:rsidRPr="00704F76" w:rsidRDefault="009D3B76" w:rsidP="00704F76">
      <w:pPr>
        <w:numPr>
          <w:ilvl w:val="0"/>
          <w:numId w:val="11"/>
        </w:numPr>
        <w:tabs>
          <w:tab w:val="left" w:pos="782"/>
        </w:tabs>
        <w:spacing w:after="0" w:line="240" w:lineRule="auto"/>
        <w:jc w:val="both"/>
        <w:rPr>
          <w:rFonts w:ascii="Times New Roman" w:hAnsi="Times New Roman"/>
        </w:rPr>
      </w:pPr>
      <w:r w:rsidRPr="00704F76">
        <w:rPr>
          <w:rFonts w:ascii="Times New Roman" w:hAnsi="Times New Roman"/>
        </w:rPr>
        <w:t>лепит предметы разной формы, используя усвоенные приемы и способы;</w:t>
      </w:r>
    </w:p>
    <w:p w:rsidR="009D3B76" w:rsidRPr="00704F76" w:rsidRDefault="009D3B76" w:rsidP="00704F76">
      <w:pPr>
        <w:numPr>
          <w:ilvl w:val="0"/>
          <w:numId w:val="11"/>
        </w:numPr>
        <w:tabs>
          <w:tab w:val="left" w:pos="791"/>
        </w:tabs>
        <w:spacing w:after="0" w:line="240" w:lineRule="auto"/>
        <w:jc w:val="both"/>
        <w:rPr>
          <w:rFonts w:ascii="Times New Roman" w:hAnsi="Times New Roman"/>
        </w:rPr>
      </w:pPr>
      <w:r w:rsidRPr="00704F76">
        <w:rPr>
          <w:rFonts w:ascii="Times New Roman" w:hAnsi="Times New Roman"/>
        </w:rPr>
        <w:t>использует традиционные техники рисования кистью, карандашом;</w:t>
      </w:r>
    </w:p>
    <w:p w:rsidR="009D3B76" w:rsidRPr="00704F76" w:rsidRDefault="009D3B76" w:rsidP="00704F76">
      <w:pPr>
        <w:numPr>
          <w:ilvl w:val="0"/>
          <w:numId w:val="11"/>
        </w:numPr>
        <w:tabs>
          <w:tab w:val="left" w:pos="788"/>
        </w:tabs>
        <w:spacing w:after="0" w:line="240" w:lineRule="auto"/>
        <w:jc w:val="both"/>
        <w:rPr>
          <w:rFonts w:ascii="Times New Roman" w:hAnsi="Times New Roman"/>
        </w:rPr>
      </w:pPr>
      <w:r w:rsidRPr="00704F76">
        <w:rPr>
          <w:rFonts w:ascii="Times New Roman" w:hAnsi="Times New Roman"/>
        </w:rPr>
        <w:t>использует разные способы вырезания и обрывания бумаги для создания образов в аппликации.</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Развитие детского творчества:</w:t>
      </w:r>
    </w:p>
    <w:p w:rsidR="009D3B76" w:rsidRPr="00704F76" w:rsidRDefault="009D3B76" w:rsidP="00704F76">
      <w:pPr>
        <w:numPr>
          <w:ilvl w:val="0"/>
          <w:numId w:val="11"/>
        </w:numPr>
        <w:tabs>
          <w:tab w:val="left" w:pos="783"/>
        </w:tabs>
        <w:spacing w:after="0" w:line="240" w:lineRule="auto"/>
        <w:jc w:val="both"/>
        <w:rPr>
          <w:rFonts w:ascii="Times New Roman" w:hAnsi="Times New Roman"/>
        </w:rPr>
      </w:pPr>
      <w:r w:rsidRPr="00704F76">
        <w:rPr>
          <w:rFonts w:ascii="Times New Roman" w:hAnsi="Times New Roman"/>
        </w:rPr>
        <w:t>сочетает различные техники изобразительной деятельности при воплощении индивидуального замысла;</w:t>
      </w:r>
    </w:p>
    <w:p w:rsidR="009D3B76" w:rsidRPr="00704F76" w:rsidRDefault="009D3B76" w:rsidP="00704F76">
      <w:pPr>
        <w:numPr>
          <w:ilvl w:val="0"/>
          <w:numId w:val="11"/>
        </w:numPr>
        <w:tabs>
          <w:tab w:val="left" w:pos="783"/>
        </w:tabs>
        <w:spacing w:after="0" w:line="240" w:lineRule="auto"/>
        <w:jc w:val="both"/>
        <w:rPr>
          <w:rFonts w:ascii="Times New Roman" w:hAnsi="Times New Roman"/>
        </w:rPr>
      </w:pPr>
      <w:r w:rsidRPr="00704F76">
        <w:rPr>
          <w:rFonts w:ascii="Times New Roman" w:hAnsi="Times New Roman"/>
        </w:rPr>
        <w:t>самостоятельно находит сюжеты для своих работ в окружающем мире и художественной литературе;</w:t>
      </w:r>
    </w:p>
    <w:p w:rsidR="009D3B76" w:rsidRPr="00704F76" w:rsidRDefault="009D3B76" w:rsidP="00704F76">
      <w:pPr>
        <w:numPr>
          <w:ilvl w:val="0"/>
          <w:numId w:val="11"/>
        </w:numPr>
        <w:tabs>
          <w:tab w:val="left" w:pos="791"/>
        </w:tabs>
        <w:spacing w:after="0" w:line="240" w:lineRule="auto"/>
        <w:jc w:val="both"/>
        <w:rPr>
          <w:rFonts w:ascii="Times New Roman" w:hAnsi="Times New Roman"/>
        </w:rPr>
      </w:pPr>
      <w:r w:rsidRPr="00704F76">
        <w:rPr>
          <w:rFonts w:ascii="Times New Roman" w:hAnsi="Times New Roman"/>
        </w:rPr>
        <w:t>создает многофигурные композиции пейзажного и сказочного содержания;</w:t>
      </w:r>
    </w:p>
    <w:p w:rsidR="009D3B76" w:rsidRPr="00704F76" w:rsidRDefault="009D3B76" w:rsidP="00704F76">
      <w:pPr>
        <w:numPr>
          <w:ilvl w:val="0"/>
          <w:numId w:val="11"/>
        </w:numPr>
        <w:tabs>
          <w:tab w:val="left" w:pos="870"/>
        </w:tabs>
        <w:spacing w:after="0" w:line="240" w:lineRule="auto"/>
        <w:jc w:val="both"/>
        <w:rPr>
          <w:rFonts w:ascii="Times New Roman" w:hAnsi="Times New Roman"/>
        </w:rPr>
      </w:pPr>
      <w:r w:rsidRPr="00704F76">
        <w:rPr>
          <w:rFonts w:ascii="Times New Roman" w:hAnsi="Times New Roman"/>
        </w:rPr>
        <w:t>использует варианты композиции и цветовой гаммы при создании рисунков;</w:t>
      </w:r>
    </w:p>
    <w:p w:rsidR="009D3B76" w:rsidRPr="00704F76" w:rsidRDefault="009D3B76" w:rsidP="00704F76">
      <w:pPr>
        <w:numPr>
          <w:ilvl w:val="0"/>
          <w:numId w:val="11"/>
        </w:numPr>
        <w:tabs>
          <w:tab w:val="left" w:pos="793"/>
        </w:tabs>
        <w:spacing w:after="0" w:line="240" w:lineRule="auto"/>
        <w:jc w:val="both"/>
        <w:rPr>
          <w:rFonts w:ascii="Times New Roman" w:hAnsi="Times New Roman"/>
        </w:rPr>
      </w:pPr>
      <w:r w:rsidRPr="00704F76">
        <w:rPr>
          <w:rFonts w:ascii="Times New Roman" w:hAnsi="Times New Roman"/>
        </w:rPr>
        <w:t>в лепке создает образы персонажей, передает их настроение, самостоятельно находит способы соединения частей материала.</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Приобщение к изобразительному искусству:</w:t>
      </w:r>
    </w:p>
    <w:p w:rsidR="009D3B76" w:rsidRPr="00704F76" w:rsidRDefault="009D3B76" w:rsidP="00704F76">
      <w:pPr>
        <w:numPr>
          <w:ilvl w:val="0"/>
          <w:numId w:val="11"/>
        </w:numPr>
        <w:tabs>
          <w:tab w:val="left" w:pos="786"/>
        </w:tabs>
        <w:spacing w:after="0" w:line="240" w:lineRule="auto"/>
        <w:jc w:val="both"/>
        <w:rPr>
          <w:rFonts w:ascii="Times New Roman" w:hAnsi="Times New Roman"/>
        </w:rPr>
      </w:pPr>
      <w:r w:rsidRPr="00704F76">
        <w:rPr>
          <w:rFonts w:ascii="Times New Roman" w:hAnsi="Times New Roman"/>
        </w:rPr>
        <w:t>различает виды декоративно-прикладного искусства;</w:t>
      </w:r>
    </w:p>
    <w:p w:rsidR="009D3B76" w:rsidRPr="00704F76" w:rsidRDefault="009D3B76" w:rsidP="00704F76">
      <w:pPr>
        <w:numPr>
          <w:ilvl w:val="0"/>
          <w:numId w:val="11"/>
        </w:numPr>
        <w:tabs>
          <w:tab w:val="left" w:pos="764"/>
        </w:tabs>
        <w:spacing w:after="0" w:line="240" w:lineRule="auto"/>
        <w:jc w:val="both"/>
        <w:rPr>
          <w:rFonts w:ascii="Times New Roman" w:hAnsi="Times New Roman"/>
        </w:rPr>
      </w:pPr>
      <w:r w:rsidRPr="00704F76">
        <w:rPr>
          <w:rFonts w:ascii="Times New Roman" w:hAnsi="Times New Roman"/>
        </w:rPr>
        <w:t>различает произведения разных видов изобразительного искусства (живопись, графика, скульптура), отвечает на вопросы педагога по содержанию;</w:t>
      </w:r>
    </w:p>
    <w:p w:rsidR="009D3B76" w:rsidRPr="00704F76" w:rsidRDefault="009D3B76" w:rsidP="00704F76">
      <w:pPr>
        <w:numPr>
          <w:ilvl w:val="0"/>
          <w:numId w:val="11"/>
        </w:numPr>
        <w:tabs>
          <w:tab w:val="left" w:pos="711"/>
        </w:tabs>
        <w:spacing w:after="0" w:line="240" w:lineRule="auto"/>
        <w:jc w:val="both"/>
        <w:rPr>
          <w:rFonts w:ascii="Times New Roman" w:hAnsi="Times New Roman"/>
        </w:rPr>
      </w:pPr>
      <w:r w:rsidRPr="00704F76">
        <w:rPr>
          <w:rFonts w:ascii="Times New Roman" w:hAnsi="Times New Roman"/>
        </w:rPr>
        <w:t>понимает значение слов «художник», «музей», «выставка», «картина», «скульптура».</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Развитие музыкально-художественной деятельности:</w:t>
      </w:r>
    </w:p>
    <w:p w:rsidR="009D3B76" w:rsidRPr="00704F76" w:rsidRDefault="009D3B76" w:rsidP="00704F76">
      <w:pPr>
        <w:numPr>
          <w:ilvl w:val="0"/>
          <w:numId w:val="11"/>
        </w:numPr>
        <w:tabs>
          <w:tab w:val="left" w:pos="742"/>
        </w:tabs>
        <w:spacing w:after="0" w:line="240" w:lineRule="auto"/>
        <w:jc w:val="both"/>
        <w:rPr>
          <w:rFonts w:ascii="Times New Roman" w:hAnsi="Times New Roman"/>
        </w:rPr>
      </w:pPr>
      <w:r w:rsidRPr="00704F76">
        <w:rPr>
          <w:rFonts w:ascii="Times New Roman" w:hAnsi="Times New Roman"/>
        </w:rPr>
        <w:t>различает высокие и низкие звуки (в пределах секты-септимы);</w:t>
      </w:r>
    </w:p>
    <w:p w:rsidR="009D3B76" w:rsidRPr="00704F76" w:rsidRDefault="009D3B76" w:rsidP="00704F76">
      <w:pPr>
        <w:numPr>
          <w:ilvl w:val="0"/>
          <w:numId w:val="11"/>
        </w:numPr>
        <w:tabs>
          <w:tab w:val="left" w:pos="759"/>
        </w:tabs>
        <w:spacing w:after="0" w:line="240" w:lineRule="auto"/>
        <w:jc w:val="both"/>
        <w:rPr>
          <w:rFonts w:ascii="Times New Roman" w:hAnsi="Times New Roman"/>
        </w:rPr>
      </w:pPr>
      <w:r w:rsidRPr="00704F76">
        <w:rPr>
          <w:rFonts w:ascii="Times New Roman" w:hAnsi="Times New Roman"/>
        </w:rPr>
        <w:t>выделяет средства выразительности музыкального произведения (тихо, громко, медленно, быстро);</w:t>
      </w:r>
    </w:p>
    <w:p w:rsidR="009D3B76" w:rsidRPr="00704F76" w:rsidRDefault="009D3B76" w:rsidP="00704F76">
      <w:pPr>
        <w:numPr>
          <w:ilvl w:val="0"/>
          <w:numId w:val="11"/>
        </w:numPr>
        <w:tabs>
          <w:tab w:val="left" w:pos="742"/>
        </w:tabs>
        <w:spacing w:after="0" w:line="240" w:lineRule="auto"/>
        <w:jc w:val="both"/>
        <w:rPr>
          <w:rFonts w:ascii="Times New Roman" w:hAnsi="Times New Roman"/>
        </w:rPr>
      </w:pPr>
      <w:r w:rsidRPr="00704F76">
        <w:rPr>
          <w:rFonts w:ascii="Times New Roman" w:hAnsi="Times New Roman"/>
        </w:rPr>
        <w:t>узнаёт песни по мелодии;</w:t>
      </w:r>
    </w:p>
    <w:p w:rsidR="009D3B76" w:rsidRPr="00704F76" w:rsidRDefault="009D3B76" w:rsidP="00704F76">
      <w:pPr>
        <w:numPr>
          <w:ilvl w:val="0"/>
          <w:numId w:val="11"/>
        </w:numPr>
        <w:tabs>
          <w:tab w:val="left" w:pos="774"/>
        </w:tabs>
        <w:spacing w:after="0" w:line="240" w:lineRule="auto"/>
        <w:jc w:val="both"/>
        <w:rPr>
          <w:rFonts w:ascii="Times New Roman" w:hAnsi="Times New Roman"/>
        </w:rPr>
      </w:pPr>
      <w:r w:rsidRPr="00704F76">
        <w:rPr>
          <w:rFonts w:ascii="Times New Roman" w:hAnsi="Times New Roman"/>
        </w:rPr>
        <w:t>может петь протяжно, отчетливо произносить слова, вместе с другими детьми - начинать и заканчивать пение;</w:t>
      </w:r>
    </w:p>
    <w:p w:rsidR="009D3B76" w:rsidRPr="00704F76" w:rsidRDefault="009D3B76" w:rsidP="00704F76">
      <w:pPr>
        <w:numPr>
          <w:ilvl w:val="0"/>
          <w:numId w:val="11"/>
        </w:numPr>
        <w:tabs>
          <w:tab w:val="left" w:pos="764"/>
        </w:tabs>
        <w:spacing w:after="0" w:line="240" w:lineRule="auto"/>
        <w:jc w:val="both"/>
        <w:rPr>
          <w:rFonts w:ascii="Times New Roman" w:hAnsi="Times New Roman"/>
        </w:rPr>
      </w:pPr>
      <w:r w:rsidRPr="00704F76">
        <w:rPr>
          <w:rFonts w:ascii="Times New Roman" w:hAnsi="Times New Roman"/>
        </w:rPr>
        <w:t>самостоятельно отвечает на музыкальные вопросы «Как тебя зовут?», «Где ты?», «Что ты хочешь, кошечка?»;</w:t>
      </w:r>
    </w:p>
    <w:p w:rsidR="009D3B76" w:rsidRPr="00704F76" w:rsidRDefault="009D3B76" w:rsidP="00704F76">
      <w:pPr>
        <w:numPr>
          <w:ilvl w:val="0"/>
          <w:numId w:val="11"/>
        </w:numPr>
        <w:tabs>
          <w:tab w:val="left" w:pos="751"/>
        </w:tabs>
        <w:spacing w:after="0" w:line="240" w:lineRule="auto"/>
        <w:jc w:val="both"/>
        <w:rPr>
          <w:rFonts w:ascii="Times New Roman" w:hAnsi="Times New Roman"/>
        </w:rPr>
      </w:pPr>
      <w:r w:rsidRPr="00704F76">
        <w:rPr>
          <w:rFonts w:ascii="Times New Roman" w:hAnsi="Times New Roman"/>
        </w:rPr>
        <w:t>импровизирует мелодии на заданный текст;</w:t>
      </w:r>
    </w:p>
    <w:p w:rsidR="009D3B76" w:rsidRPr="00704F76" w:rsidRDefault="009D3B76" w:rsidP="00704F76">
      <w:pPr>
        <w:numPr>
          <w:ilvl w:val="0"/>
          <w:numId w:val="11"/>
        </w:numPr>
        <w:tabs>
          <w:tab w:val="left" w:pos="759"/>
        </w:tabs>
        <w:spacing w:after="0" w:line="240" w:lineRule="auto"/>
        <w:jc w:val="both"/>
        <w:rPr>
          <w:rFonts w:ascii="Times New Roman" w:hAnsi="Times New Roman"/>
        </w:rPr>
      </w:pPr>
      <w:r w:rsidRPr="00704F76">
        <w:rPr>
          <w:rFonts w:ascii="Times New Roman" w:hAnsi="Times New Roman"/>
        </w:rPr>
        <w:t>способен выполнять танцевальные движения пружинка, подскоки, движение парами по кругу, кружение по одному и в парах, с предметами (с куклами, игрушками, лентами);</w:t>
      </w:r>
    </w:p>
    <w:p w:rsidR="009D3B76" w:rsidRPr="00704F76" w:rsidRDefault="009D3B76" w:rsidP="00704F76">
      <w:pPr>
        <w:numPr>
          <w:ilvl w:val="0"/>
          <w:numId w:val="11"/>
        </w:numPr>
        <w:tabs>
          <w:tab w:val="left" w:pos="750"/>
        </w:tabs>
        <w:spacing w:after="0" w:line="240" w:lineRule="auto"/>
        <w:jc w:val="both"/>
        <w:rPr>
          <w:rFonts w:ascii="Times New Roman" w:hAnsi="Times New Roman"/>
        </w:rPr>
      </w:pPr>
      <w:r w:rsidRPr="00704F76">
        <w:rPr>
          <w:rFonts w:ascii="Times New Roman" w:hAnsi="Times New Roman"/>
        </w:rPr>
        <w:t>выполняет движения, отвечающие характеру музыки, самостоятельно меняя их в соответствии с двухчастной формой музыкального произведения;</w:t>
      </w:r>
    </w:p>
    <w:p w:rsidR="009D3B76" w:rsidRPr="00704F76" w:rsidRDefault="009D3B76" w:rsidP="00704F76">
      <w:pPr>
        <w:numPr>
          <w:ilvl w:val="0"/>
          <w:numId w:val="11"/>
        </w:numPr>
        <w:tabs>
          <w:tab w:val="left" w:pos="756"/>
        </w:tabs>
        <w:spacing w:after="0" w:line="240" w:lineRule="auto"/>
        <w:jc w:val="both"/>
        <w:rPr>
          <w:rFonts w:ascii="Times New Roman" w:hAnsi="Times New Roman"/>
        </w:rPr>
      </w:pPr>
      <w:r w:rsidRPr="00704F76">
        <w:rPr>
          <w:rFonts w:ascii="Times New Roman" w:hAnsi="Times New Roman"/>
        </w:rPr>
        <w:t>инсценирует песни и ставит небольшие музыкальные спектакли;</w:t>
      </w:r>
    </w:p>
    <w:p w:rsidR="009D3B76" w:rsidRPr="00704F76" w:rsidRDefault="009D3B76" w:rsidP="00704F76">
      <w:pPr>
        <w:numPr>
          <w:ilvl w:val="0"/>
          <w:numId w:val="11"/>
        </w:numPr>
        <w:tabs>
          <w:tab w:val="left" w:pos="759"/>
        </w:tabs>
        <w:spacing w:after="0" w:line="240" w:lineRule="auto"/>
        <w:jc w:val="both"/>
        <w:rPr>
          <w:rFonts w:ascii="Times New Roman" w:hAnsi="Times New Roman"/>
        </w:rPr>
      </w:pPr>
      <w:r w:rsidRPr="00704F76">
        <w:rPr>
          <w:rFonts w:ascii="Times New Roman" w:hAnsi="Times New Roman"/>
        </w:rPr>
        <w:t>умеет играть простейшие мелодии на одном звуке на металлофоне, погремушках, барабане, ложках.</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Приобщение к музыкальному искусству:</w:t>
      </w:r>
    </w:p>
    <w:p w:rsidR="009D3B76" w:rsidRPr="00704F76" w:rsidRDefault="009D3B76" w:rsidP="00704F76">
      <w:pPr>
        <w:numPr>
          <w:ilvl w:val="0"/>
          <w:numId w:val="11"/>
        </w:numPr>
        <w:tabs>
          <w:tab w:val="left" w:pos="750"/>
        </w:tabs>
        <w:spacing w:after="0" w:line="240" w:lineRule="auto"/>
        <w:jc w:val="both"/>
        <w:rPr>
          <w:rFonts w:ascii="Times New Roman" w:hAnsi="Times New Roman"/>
        </w:rPr>
      </w:pPr>
      <w:r w:rsidRPr="00704F76">
        <w:rPr>
          <w:rFonts w:ascii="Times New Roman" w:hAnsi="Times New Roman"/>
        </w:rPr>
        <w:t>внимательно слушает музыкальное произведение, выражает свои чувства словами, рисунком, движением.</w:t>
      </w:r>
    </w:p>
    <w:p w:rsidR="009D3B76" w:rsidRPr="00704F76" w:rsidRDefault="009D3B76" w:rsidP="00704F76">
      <w:pPr>
        <w:spacing w:line="240" w:lineRule="auto"/>
        <w:ind w:firstLine="426"/>
        <w:jc w:val="both"/>
        <w:rPr>
          <w:rFonts w:ascii="Times New Roman" w:hAnsi="Times New Roman"/>
          <w:b/>
          <w:bCs/>
        </w:rPr>
      </w:pPr>
      <w:r w:rsidRPr="00704F76">
        <w:rPr>
          <w:rFonts w:ascii="Times New Roman" w:hAnsi="Times New Roman"/>
          <w:b/>
          <w:bCs/>
        </w:rPr>
        <w:t>5-6 лет</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Развитие продуктивной деятельности детей (рисование, лепка, аппликация, художественный труд):</w:t>
      </w:r>
    </w:p>
    <w:p w:rsidR="009D3B76" w:rsidRPr="00704F76" w:rsidRDefault="009D3B76" w:rsidP="00704F76">
      <w:pPr>
        <w:numPr>
          <w:ilvl w:val="0"/>
          <w:numId w:val="11"/>
        </w:numPr>
        <w:tabs>
          <w:tab w:val="left" w:pos="759"/>
        </w:tabs>
        <w:spacing w:after="0" w:line="240" w:lineRule="auto"/>
        <w:jc w:val="both"/>
        <w:rPr>
          <w:rFonts w:ascii="Times New Roman" w:hAnsi="Times New Roman"/>
        </w:rPr>
      </w:pPr>
      <w:r w:rsidRPr="00704F76">
        <w:rPr>
          <w:rFonts w:ascii="Times New Roman" w:hAnsi="Times New Roman"/>
        </w:rPr>
        <w:t>создает выразительные художественные образы в рисунке, лепке, аппликации, передает характерные признаки предметов и явлений, настроение персонажей;</w:t>
      </w:r>
    </w:p>
    <w:p w:rsidR="009D3B76" w:rsidRPr="00704F76" w:rsidRDefault="009D3B76" w:rsidP="00704F76">
      <w:pPr>
        <w:numPr>
          <w:ilvl w:val="0"/>
          <w:numId w:val="11"/>
        </w:numPr>
        <w:tabs>
          <w:tab w:val="left" w:pos="764"/>
        </w:tabs>
        <w:spacing w:after="0" w:line="240" w:lineRule="auto"/>
        <w:jc w:val="both"/>
        <w:rPr>
          <w:rFonts w:ascii="Times New Roman" w:hAnsi="Times New Roman"/>
        </w:rPr>
      </w:pPr>
      <w:r w:rsidRPr="00704F76">
        <w:rPr>
          <w:rFonts w:ascii="Times New Roman" w:hAnsi="Times New Roman"/>
        </w:rPr>
        <w:t>знает особенности изобразительных материалов (гуашь, акварель, мелки, уголь, сангина);</w:t>
      </w:r>
    </w:p>
    <w:p w:rsidR="009D3B76" w:rsidRPr="00704F76" w:rsidRDefault="009D3B76" w:rsidP="00704F76">
      <w:pPr>
        <w:numPr>
          <w:ilvl w:val="0"/>
          <w:numId w:val="11"/>
        </w:numPr>
        <w:tabs>
          <w:tab w:val="left" w:pos="742"/>
        </w:tabs>
        <w:spacing w:after="0" w:line="240" w:lineRule="auto"/>
        <w:jc w:val="both"/>
        <w:rPr>
          <w:rFonts w:ascii="Times New Roman" w:hAnsi="Times New Roman"/>
        </w:rPr>
      </w:pPr>
      <w:r w:rsidRPr="00704F76">
        <w:rPr>
          <w:rFonts w:ascii="Times New Roman" w:hAnsi="Times New Roman"/>
        </w:rPr>
        <w:t>лепит предметы разной формы, используя усвоенные приемы и способы;</w:t>
      </w:r>
    </w:p>
    <w:p w:rsidR="009D3B76" w:rsidRPr="00704F76" w:rsidRDefault="009D3B76" w:rsidP="00704F76">
      <w:pPr>
        <w:numPr>
          <w:ilvl w:val="0"/>
          <w:numId w:val="11"/>
        </w:numPr>
        <w:tabs>
          <w:tab w:val="left" w:pos="730"/>
        </w:tabs>
        <w:spacing w:after="0" w:line="240" w:lineRule="auto"/>
        <w:jc w:val="both"/>
        <w:rPr>
          <w:rFonts w:ascii="Times New Roman" w:hAnsi="Times New Roman"/>
        </w:rPr>
      </w:pPr>
      <w:r w:rsidRPr="00704F76">
        <w:rPr>
          <w:rFonts w:ascii="Times New Roman" w:hAnsi="Times New Roman"/>
        </w:rPr>
        <w:t>использует разные способы вырезания и обрывания бумаги для создания образов в аппликации.</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Развитие детского творчества:</w:t>
      </w:r>
    </w:p>
    <w:p w:rsidR="009D3B76" w:rsidRPr="00704F76" w:rsidRDefault="009D3B76" w:rsidP="00704F76">
      <w:pPr>
        <w:numPr>
          <w:ilvl w:val="0"/>
          <w:numId w:val="11"/>
        </w:numPr>
        <w:tabs>
          <w:tab w:val="left" w:pos="774"/>
        </w:tabs>
        <w:spacing w:after="0" w:line="240" w:lineRule="auto"/>
        <w:jc w:val="both"/>
        <w:rPr>
          <w:rFonts w:ascii="Times New Roman" w:hAnsi="Times New Roman"/>
        </w:rPr>
      </w:pPr>
      <w:r w:rsidRPr="00704F76">
        <w:rPr>
          <w:rFonts w:ascii="Times New Roman" w:hAnsi="Times New Roman"/>
        </w:rPr>
        <w:t>создает многофигурные композиции на всем листе, используя фризовую и линейную композиции;</w:t>
      </w:r>
    </w:p>
    <w:p w:rsidR="009D3B76" w:rsidRPr="00704F76" w:rsidRDefault="009D3B76" w:rsidP="00704F76">
      <w:pPr>
        <w:numPr>
          <w:ilvl w:val="0"/>
          <w:numId w:val="11"/>
        </w:numPr>
        <w:tabs>
          <w:tab w:val="left" w:pos="746"/>
        </w:tabs>
        <w:spacing w:after="0" w:line="240" w:lineRule="auto"/>
        <w:jc w:val="both"/>
        <w:rPr>
          <w:rFonts w:ascii="Times New Roman" w:hAnsi="Times New Roman"/>
        </w:rPr>
      </w:pPr>
      <w:r w:rsidRPr="00704F76">
        <w:rPr>
          <w:rFonts w:ascii="Times New Roman" w:hAnsi="Times New Roman"/>
        </w:rPr>
        <w:t>самостоятельно комбинирует знакомые техники, помогает осваивать но</w:t>
      </w:r>
      <w:r w:rsidRPr="00704F76">
        <w:rPr>
          <w:rFonts w:ascii="Times New Roman" w:hAnsi="Times New Roman"/>
          <w:bCs/>
        </w:rPr>
        <w:t>вые;</w:t>
      </w:r>
    </w:p>
    <w:p w:rsidR="009D3B76" w:rsidRPr="00704F76" w:rsidRDefault="009D3B76" w:rsidP="00704F76">
      <w:pPr>
        <w:numPr>
          <w:ilvl w:val="0"/>
          <w:numId w:val="11"/>
        </w:numPr>
        <w:tabs>
          <w:tab w:val="left" w:pos="751"/>
        </w:tabs>
        <w:spacing w:after="0" w:line="240" w:lineRule="auto"/>
        <w:jc w:val="both"/>
        <w:rPr>
          <w:rFonts w:ascii="Times New Roman" w:hAnsi="Times New Roman"/>
        </w:rPr>
      </w:pPr>
      <w:r w:rsidRPr="00704F76">
        <w:rPr>
          <w:rFonts w:ascii="Times New Roman" w:hAnsi="Times New Roman"/>
        </w:rPr>
        <w:t>объединяет разные способы изображения (коллаж);</w:t>
      </w:r>
    </w:p>
    <w:p w:rsidR="009D3B76" w:rsidRPr="00704F76" w:rsidRDefault="009D3B76" w:rsidP="00704F76">
      <w:pPr>
        <w:numPr>
          <w:ilvl w:val="0"/>
          <w:numId w:val="11"/>
        </w:numPr>
        <w:tabs>
          <w:tab w:val="left" w:pos="769"/>
        </w:tabs>
        <w:spacing w:after="0" w:line="240" w:lineRule="auto"/>
        <w:jc w:val="both"/>
        <w:rPr>
          <w:rFonts w:ascii="Times New Roman" w:hAnsi="Times New Roman"/>
        </w:rPr>
      </w:pPr>
      <w:r w:rsidRPr="00704F76">
        <w:rPr>
          <w:rFonts w:ascii="Times New Roman" w:hAnsi="Times New Roman"/>
        </w:rPr>
        <w:t>варьирует и интерпретирует элементы при составлении декоративных композиций;</w:t>
      </w:r>
    </w:p>
    <w:p w:rsidR="009D3B76" w:rsidRPr="00704F76" w:rsidRDefault="009D3B76" w:rsidP="00704F76">
      <w:pPr>
        <w:numPr>
          <w:ilvl w:val="0"/>
          <w:numId w:val="11"/>
        </w:numPr>
        <w:tabs>
          <w:tab w:val="left" w:pos="764"/>
        </w:tabs>
        <w:spacing w:after="0" w:line="240" w:lineRule="auto"/>
        <w:jc w:val="both"/>
        <w:rPr>
          <w:rFonts w:ascii="Times New Roman" w:hAnsi="Times New Roman"/>
        </w:rPr>
      </w:pPr>
      <w:r w:rsidRPr="00704F76">
        <w:rPr>
          <w:rFonts w:ascii="Times New Roman" w:hAnsi="Times New Roman"/>
        </w:rPr>
        <w:t>использует различные цвета и оттенки для создания выразительных образов.</w:t>
      </w:r>
    </w:p>
    <w:p w:rsidR="009D3B76" w:rsidRPr="00704F76" w:rsidRDefault="009D3B76" w:rsidP="00704F76">
      <w:pPr>
        <w:spacing w:line="240" w:lineRule="auto"/>
        <w:ind w:firstLine="426"/>
        <w:jc w:val="both"/>
        <w:rPr>
          <w:rFonts w:ascii="Times New Roman" w:hAnsi="Times New Roman"/>
        </w:rPr>
      </w:pPr>
      <w:r w:rsidRPr="00704F76">
        <w:rPr>
          <w:rFonts w:ascii="Times New Roman" w:hAnsi="Times New Roman"/>
        </w:rPr>
        <w:t>Приобщение к изобразительному искусству:</w:t>
      </w:r>
    </w:p>
    <w:p w:rsidR="009D3B76" w:rsidRPr="00704F76" w:rsidRDefault="009D3B76" w:rsidP="00704F76">
      <w:pPr>
        <w:numPr>
          <w:ilvl w:val="0"/>
          <w:numId w:val="11"/>
        </w:numPr>
        <w:tabs>
          <w:tab w:val="left" w:pos="788"/>
        </w:tabs>
        <w:spacing w:after="0" w:line="240" w:lineRule="auto"/>
        <w:jc w:val="both"/>
        <w:rPr>
          <w:rFonts w:ascii="Times New Roman" w:hAnsi="Times New Roman"/>
        </w:rPr>
      </w:pPr>
      <w:r w:rsidRPr="00704F76">
        <w:rPr>
          <w:rFonts w:ascii="Times New Roman" w:hAnsi="Times New Roman"/>
        </w:rPr>
        <w:t>различает виды изобразительного искусства (живопись, графика, скульптура, архитектура, декоративно-прикладное искусство);</w:t>
      </w:r>
    </w:p>
    <w:p w:rsidR="009D3B76" w:rsidRPr="00704F76" w:rsidRDefault="009D3B76" w:rsidP="00704F76">
      <w:pPr>
        <w:numPr>
          <w:ilvl w:val="0"/>
          <w:numId w:val="11"/>
        </w:numPr>
        <w:tabs>
          <w:tab w:val="left" w:pos="788"/>
        </w:tabs>
        <w:spacing w:after="0" w:line="240" w:lineRule="auto"/>
        <w:jc w:val="both"/>
        <w:rPr>
          <w:rFonts w:ascii="Times New Roman" w:hAnsi="Times New Roman"/>
        </w:rPr>
      </w:pPr>
      <w:r w:rsidRPr="00704F76">
        <w:rPr>
          <w:rFonts w:ascii="Times New Roman" w:hAnsi="Times New Roman"/>
        </w:rPr>
        <w:t>выделяет выразительные средства в разных видах искусства (форма, цвет, колорит, композиция);</w:t>
      </w:r>
    </w:p>
    <w:p w:rsidR="009D3B76" w:rsidRPr="00704F76" w:rsidRDefault="009D3B76" w:rsidP="00704F76">
      <w:pPr>
        <w:numPr>
          <w:ilvl w:val="0"/>
          <w:numId w:val="11"/>
        </w:numPr>
        <w:tabs>
          <w:tab w:val="left" w:pos="791"/>
        </w:tabs>
        <w:spacing w:after="0" w:line="240" w:lineRule="auto"/>
        <w:jc w:val="both"/>
        <w:rPr>
          <w:rFonts w:ascii="Times New Roman" w:hAnsi="Times New Roman"/>
        </w:rPr>
      </w:pPr>
      <w:r w:rsidRPr="00704F76">
        <w:rPr>
          <w:rFonts w:ascii="Times New Roman" w:hAnsi="Times New Roman"/>
        </w:rPr>
        <w:t>имеет представление о региональных художественных промыслах.</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Развитие музыкально-художественной деятельности:</w:t>
      </w:r>
    </w:p>
    <w:p w:rsidR="009D3B76" w:rsidRPr="00704F76" w:rsidRDefault="009D3B76" w:rsidP="00704F76">
      <w:pPr>
        <w:numPr>
          <w:ilvl w:val="0"/>
          <w:numId w:val="11"/>
        </w:numPr>
        <w:tabs>
          <w:tab w:val="left" w:pos="791"/>
        </w:tabs>
        <w:spacing w:after="0" w:line="240" w:lineRule="auto"/>
        <w:jc w:val="both"/>
        <w:rPr>
          <w:rFonts w:ascii="Times New Roman" w:hAnsi="Times New Roman"/>
        </w:rPr>
      </w:pPr>
      <w:r w:rsidRPr="00704F76">
        <w:rPr>
          <w:rFonts w:ascii="Times New Roman" w:hAnsi="Times New Roman"/>
        </w:rPr>
        <w:t>различает высокие и низкие звуки (в пределах квинты);</w:t>
      </w:r>
    </w:p>
    <w:p w:rsidR="009D3B76" w:rsidRPr="00704F76" w:rsidRDefault="009D3B76" w:rsidP="00704F76">
      <w:pPr>
        <w:numPr>
          <w:ilvl w:val="0"/>
          <w:numId w:val="11"/>
        </w:numPr>
        <w:tabs>
          <w:tab w:val="left" w:pos="788"/>
        </w:tabs>
        <w:spacing w:after="0" w:line="240" w:lineRule="auto"/>
        <w:jc w:val="both"/>
        <w:rPr>
          <w:rFonts w:ascii="Times New Roman" w:hAnsi="Times New Roman"/>
        </w:rPr>
      </w:pPr>
      <w:r w:rsidRPr="00704F76">
        <w:rPr>
          <w:rFonts w:ascii="Times New Roman" w:hAnsi="Times New Roman"/>
        </w:rPr>
        <w:t>может петь плавно, легким звуком, отчетливо произносить слова, своевременно начинать и заканчивать песню, в сопровождении музыкального инструмента;</w:t>
      </w:r>
    </w:p>
    <w:p w:rsidR="009D3B76" w:rsidRPr="00704F76" w:rsidRDefault="009D3B76" w:rsidP="00704F76">
      <w:pPr>
        <w:numPr>
          <w:ilvl w:val="0"/>
          <w:numId w:val="11"/>
        </w:numPr>
        <w:tabs>
          <w:tab w:val="left" w:pos="783"/>
        </w:tabs>
        <w:spacing w:after="0" w:line="240" w:lineRule="auto"/>
        <w:jc w:val="both"/>
        <w:rPr>
          <w:rFonts w:ascii="Times New Roman" w:hAnsi="Times New Roman"/>
        </w:rPr>
      </w:pPr>
      <w:r w:rsidRPr="00704F76">
        <w:rPr>
          <w:rFonts w:ascii="Times New Roman" w:hAnsi="Times New Roman"/>
        </w:rPr>
        <w:t>умеет импровизировать мелодии на заданный текст, сочинять мелодии различного характера (колыбельную, марш, вальс);</w:t>
      </w:r>
    </w:p>
    <w:p w:rsidR="009D3B76" w:rsidRPr="00704F76" w:rsidRDefault="009D3B76" w:rsidP="00704F76">
      <w:pPr>
        <w:numPr>
          <w:ilvl w:val="0"/>
          <w:numId w:val="11"/>
        </w:numPr>
        <w:tabs>
          <w:tab w:val="left" w:pos="783"/>
        </w:tabs>
        <w:spacing w:after="0" w:line="240" w:lineRule="auto"/>
        <w:jc w:val="both"/>
        <w:rPr>
          <w:rFonts w:ascii="Times New Roman" w:hAnsi="Times New Roman"/>
        </w:rPr>
      </w:pPr>
      <w:r w:rsidRPr="00704F76">
        <w:rPr>
          <w:rFonts w:ascii="Times New Roman" w:hAnsi="Times New Roman"/>
        </w:rPr>
        <w:t>способен выполнять танцевальные движения: поочередное выбрасывание ног в прыжке, полуприседание с выставлением ноги на пятку, шаг на всей ступне на месте, с продвижением вперед и на месте;</w:t>
      </w:r>
    </w:p>
    <w:p w:rsidR="009D3B76" w:rsidRPr="00704F76" w:rsidRDefault="009D3B76" w:rsidP="00704F76">
      <w:pPr>
        <w:numPr>
          <w:ilvl w:val="0"/>
          <w:numId w:val="11"/>
        </w:numPr>
        <w:tabs>
          <w:tab w:val="left" w:pos="791"/>
        </w:tabs>
        <w:spacing w:after="0" w:line="240" w:lineRule="auto"/>
        <w:jc w:val="both"/>
        <w:rPr>
          <w:rFonts w:ascii="Times New Roman" w:hAnsi="Times New Roman"/>
        </w:rPr>
      </w:pPr>
      <w:r w:rsidRPr="00704F76">
        <w:rPr>
          <w:rFonts w:ascii="Times New Roman" w:hAnsi="Times New Roman"/>
        </w:rPr>
        <w:t>ритмично двигается в соответствии с характером и динамикой музыки;</w:t>
      </w:r>
    </w:p>
    <w:p w:rsidR="009D3B76" w:rsidRPr="00704F76" w:rsidRDefault="009D3B76" w:rsidP="00704F76">
      <w:pPr>
        <w:numPr>
          <w:ilvl w:val="0"/>
          <w:numId w:val="11"/>
        </w:numPr>
        <w:tabs>
          <w:tab w:val="left" w:pos="791"/>
        </w:tabs>
        <w:spacing w:after="0" w:line="240" w:lineRule="auto"/>
        <w:jc w:val="both"/>
        <w:rPr>
          <w:rFonts w:ascii="Times New Roman" w:hAnsi="Times New Roman"/>
        </w:rPr>
      </w:pPr>
      <w:r w:rsidRPr="00704F76">
        <w:rPr>
          <w:rFonts w:ascii="Times New Roman" w:hAnsi="Times New Roman"/>
        </w:rPr>
        <w:t>самостоятельно инсценирует содержание песен, хороводов;</w:t>
      </w:r>
    </w:p>
    <w:p w:rsidR="009D3B76" w:rsidRPr="00704F76" w:rsidRDefault="009D3B76" w:rsidP="00704F76">
      <w:pPr>
        <w:numPr>
          <w:ilvl w:val="0"/>
          <w:numId w:val="11"/>
        </w:numPr>
        <w:tabs>
          <w:tab w:val="left" w:pos="783"/>
        </w:tabs>
        <w:spacing w:after="0" w:line="240" w:lineRule="auto"/>
        <w:jc w:val="both"/>
        <w:rPr>
          <w:rFonts w:ascii="Times New Roman" w:hAnsi="Times New Roman"/>
        </w:rPr>
      </w:pPr>
      <w:r w:rsidRPr="00704F76">
        <w:rPr>
          <w:rFonts w:ascii="Times New Roman" w:hAnsi="Times New Roman"/>
        </w:rPr>
        <w:t>умеет придумывать движение к пляскам, танцам, составлять композицию танца, проявляя самостоятельность в творчестве;</w:t>
      </w:r>
    </w:p>
    <w:p w:rsidR="009D3B76" w:rsidRPr="00704F76" w:rsidRDefault="009D3B76" w:rsidP="00704F76">
      <w:pPr>
        <w:numPr>
          <w:ilvl w:val="0"/>
          <w:numId w:val="11"/>
        </w:numPr>
        <w:tabs>
          <w:tab w:val="left" w:pos="791"/>
        </w:tabs>
        <w:spacing w:after="0" w:line="240" w:lineRule="auto"/>
        <w:jc w:val="both"/>
        <w:rPr>
          <w:rFonts w:ascii="Times New Roman" w:hAnsi="Times New Roman"/>
        </w:rPr>
      </w:pPr>
      <w:r w:rsidRPr="00704F76">
        <w:rPr>
          <w:rFonts w:ascii="Times New Roman" w:hAnsi="Times New Roman"/>
        </w:rPr>
        <w:t>исполняет простейшие мелодии на металлофоне (сольно и в ансамбле).</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Приобщение к музыкальному искусству:</w:t>
      </w:r>
    </w:p>
    <w:p w:rsidR="009D3B76" w:rsidRPr="00704F76" w:rsidRDefault="009D3B76" w:rsidP="00704F76">
      <w:pPr>
        <w:numPr>
          <w:ilvl w:val="0"/>
          <w:numId w:val="11"/>
        </w:numPr>
        <w:tabs>
          <w:tab w:val="left" w:pos="783"/>
        </w:tabs>
        <w:spacing w:after="0" w:line="240" w:lineRule="auto"/>
        <w:jc w:val="both"/>
        <w:rPr>
          <w:rFonts w:ascii="Times New Roman" w:hAnsi="Times New Roman"/>
        </w:rPr>
      </w:pPr>
      <w:r w:rsidRPr="00704F76">
        <w:rPr>
          <w:rFonts w:ascii="Times New Roman" w:hAnsi="Times New Roman"/>
        </w:rPr>
        <w:t>определяет жанры музыкальных произведений (марш, песня, танец), произведения по мелодии, вступлению;</w:t>
      </w:r>
    </w:p>
    <w:p w:rsidR="009D3B76" w:rsidRPr="00704F76" w:rsidRDefault="009D3B76" w:rsidP="00704F76">
      <w:pPr>
        <w:numPr>
          <w:ilvl w:val="0"/>
          <w:numId w:val="11"/>
        </w:numPr>
        <w:tabs>
          <w:tab w:val="left" w:pos="788"/>
        </w:tabs>
        <w:spacing w:after="0" w:line="240" w:lineRule="auto"/>
        <w:jc w:val="both"/>
        <w:rPr>
          <w:rFonts w:ascii="Times New Roman" w:hAnsi="Times New Roman"/>
        </w:rPr>
      </w:pPr>
      <w:r w:rsidRPr="00704F76">
        <w:rPr>
          <w:rFonts w:ascii="Times New Roman" w:hAnsi="Times New Roman"/>
        </w:rPr>
        <w:t>различает звучание музыкальных инструментов (фортепиано, скрипка, балалайка, виолончель).</w:t>
      </w:r>
    </w:p>
    <w:p w:rsidR="009D3B76" w:rsidRPr="00704F76" w:rsidRDefault="009D3B76" w:rsidP="00704F76">
      <w:pPr>
        <w:keepNext/>
        <w:keepLines/>
        <w:spacing w:line="240" w:lineRule="auto"/>
        <w:ind w:firstLine="426"/>
        <w:jc w:val="both"/>
        <w:outlineLvl w:val="0"/>
        <w:rPr>
          <w:rFonts w:ascii="Times New Roman" w:hAnsi="Times New Roman"/>
          <w:b/>
          <w:bCs/>
        </w:rPr>
      </w:pPr>
      <w:r w:rsidRPr="00704F76">
        <w:rPr>
          <w:rFonts w:ascii="Times New Roman" w:hAnsi="Times New Roman"/>
          <w:b/>
          <w:bCs/>
        </w:rPr>
        <w:t>6-7 лет</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Развитие продуктивной деятельности детей (рисование, лепка, аппликация, художественный труд:</w:t>
      </w:r>
    </w:p>
    <w:p w:rsidR="009D3B76" w:rsidRPr="00704F76" w:rsidRDefault="009D3B76" w:rsidP="00704F76">
      <w:pPr>
        <w:numPr>
          <w:ilvl w:val="0"/>
          <w:numId w:val="11"/>
        </w:numPr>
        <w:tabs>
          <w:tab w:val="left" w:pos="826"/>
        </w:tabs>
        <w:spacing w:after="0" w:line="240" w:lineRule="auto"/>
        <w:jc w:val="both"/>
        <w:rPr>
          <w:rFonts w:ascii="Times New Roman" w:hAnsi="Times New Roman"/>
        </w:rPr>
      </w:pPr>
      <w:r w:rsidRPr="00704F76">
        <w:rPr>
          <w:rFonts w:ascii="Times New Roman" w:hAnsi="Times New Roman"/>
        </w:rPr>
        <w:t>использует разнообразные способы создания изображения в рисовании, лепке, аппликации</w:t>
      </w:r>
    </w:p>
    <w:p w:rsidR="009D3B76" w:rsidRPr="00704F76" w:rsidRDefault="009D3B76" w:rsidP="00704F76">
      <w:pPr>
        <w:numPr>
          <w:ilvl w:val="0"/>
          <w:numId w:val="11"/>
        </w:numPr>
        <w:tabs>
          <w:tab w:val="left" w:pos="777"/>
        </w:tabs>
        <w:spacing w:after="0" w:line="240" w:lineRule="auto"/>
        <w:jc w:val="both"/>
        <w:rPr>
          <w:rFonts w:ascii="Times New Roman" w:hAnsi="Times New Roman"/>
        </w:rPr>
      </w:pPr>
      <w:r w:rsidRPr="00704F76">
        <w:rPr>
          <w:rFonts w:ascii="Times New Roman" w:hAnsi="Times New Roman"/>
        </w:rPr>
        <w:t>применяет традиционные техники изображения.</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Развитие детского творчества:</w:t>
      </w:r>
    </w:p>
    <w:p w:rsidR="009D3B76" w:rsidRPr="00704F76" w:rsidRDefault="009D3B76" w:rsidP="00704F76">
      <w:pPr>
        <w:numPr>
          <w:ilvl w:val="0"/>
          <w:numId w:val="11"/>
        </w:numPr>
        <w:tabs>
          <w:tab w:val="left" w:pos="788"/>
        </w:tabs>
        <w:spacing w:after="0" w:line="240" w:lineRule="auto"/>
        <w:jc w:val="both"/>
        <w:rPr>
          <w:rFonts w:ascii="Times New Roman" w:hAnsi="Times New Roman"/>
        </w:rPr>
      </w:pPr>
      <w:r w:rsidRPr="00704F76">
        <w:rPr>
          <w:rFonts w:ascii="Times New Roman" w:hAnsi="Times New Roman"/>
        </w:rPr>
        <w:t>принимает участие в создании коллективных композиций пейзажного и сказочного содержания;</w:t>
      </w:r>
    </w:p>
    <w:p w:rsidR="009D3B76" w:rsidRPr="00704F76" w:rsidRDefault="009D3B76" w:rsidP="00704F76">
      <w:pPr>
        <w:numPr>
          <w:ilvl w:val="0"/>
          <w:numId w:val="11"/>
        </w:numPr>
        <w:tabs>
          <w:tab w:val="left" w:pos="788"/>
        </w:tabs>
        <w:spacing w:after="0" w:line="240" w:lineRule="auto"/>
        <w:jc w:val="both"/>
        <w:rPr>
          <w:rFonts w:ascii="Times New Roman" w:hAnsi="Times New Roman"/>
        </w:rPr>
      </w:pPr>
      <w:r w:rsidRPr="00704F76">
        <w:rPr>
          <w:rFonts w:ascii="Times New Roman" w:hAnsi="Times New Roman"/>
        </w:rPr>
        <w:t>создает коллажи, сочетает различные техники изобразительной деятельности;</w:t>
      </w:r>
    </w:p>
    <w:p w:rsidR="009D3B76" w:rsidRPr="00704F76" w:rsidRDefault="009D3B76" w:rsidP="00704F76">
      <w:pPr>
        <w:numPr>
          <w:ilvl w:val="0"/>
          <w:numId w:val="11"/>
        </w:numPr>
        <w:tabs>
          <w:tab w:val="left" w:pos="788"/>
        </w:tabs>
        <w:spacing w:after="0" w:line="240" w:lineRule="auto"/>
        <w:jc w:val="both"/>
        <w:rPr>
          <w:rFonts w:ascii="Times New Roman" w:hAnsi="Times New Roman"/>
        </w:rPr>
      </w:pPr>
      <w:r w:rsidRPr="00704F76">
        <w:rPr>
          <w:rFonts w:ascii="Times New Roman" w:hAnsi="Times New Roman"/>
        </w:rPr>
        <w:t>создает индивидуальные декоративные, предметные и сюжетные композиции в рисовании, лепке и аппликации на темы окружающей жизни, литературных произведений;</w:t>
      </w:r>
    </w:p>
    <w:p w:rsidR="009D3B76" w:rsidRPr="00704F76" w:rsidRDefault="009D3B76" w:rsidP="00704F76">
      <w:pPr>
        <w:numPr>
          <w:ilvl w:val="0"/>
          <w:numId w:val="11"/>
        </w:numPr>
        <w:tabs>
          <w:tab w:val="left" w:pos="793"/>
        </w:tabs>
        <w:spacing w:after="0" w:line="240" w:lineRule="auto"/>
        <w:jc w:val="both"/>
        <w:rPr>
          <w:rFonts w:ascii="Times New Roman" w:hAnsi="Times New Roman"/>
        </w:rPr>
      </w:pPr>
      <w:r w:rsidRPr="00704F76">
        <w:rPr>
          <w:rFonts w:ascii="Times New Roman" w:hAnsi="Times New Roman"/>
        </w:rPr>
        <w:t>варьирует, интерпретирует, экспериментирует при выборе средств выразительности для передачи образа.</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Приобщение к изобразительному искусству:</w:t>
      </w:r>
    </w:p>
    <w:p w:rsidR="009D3B76" w:rsidRPr="00704F76" w:rsidRDefault="009D3B76" w:rsidP="00704F76">
      <w:pPr>
        <w:numPr>
          <w:ilvl w:val="0"/>
          <w:numId w:val="11"/>
        </w:numPr>
        <w:tabs>
          <w:tab w:val="left" w:pos="788"/>
        </w:tabs>
        <w:spacing w:after="0" w:line="240" w:lineRule="auto"/>
        <w:jc w:val="both"/>
        <w:rPr>
          <w:rFonts w:ascii="Times New Roman" w:hAnsi="Times New Roman"/>
        </w:rPr>
      </w:pPr>
      <w:r w:rsidRPr="00704F76">
        <w:rPr>
          <w:rFonts w:ascii="Times New Roman" w:hAnsi="Times New Roman"/>
        </w:rPr>
        <w:t>различает виды изобразительного искусства (живопись, графика, скульптура, архитектура, декоративно-прикладное искусство);</w:t>
      </w:r>
    </w:p>
    <w:p w:rsidR="009D3B76" w:rsidRPr="00704F76" w:rsidRDefault="009D3B76" w:rsidP="00704F76">
      <w:pPr>
        <w:numPr>
          <w:ilvl w:val="0"/>
          <w:numId w:val="11"/>
        </w:numPr>
        <w:tabs>
          <w:tab w:val="left" w:pos="759"/>
        </w:tabs>
        <w:spacing w:after="0" w:line="240" w:lineRule="auto"/>
        <w:jc w:val="both"/>
        <w:rPr>
          <w:rFonts w:ascii="Times New Roman" w:hAnsi="Times New Roman"/>
        </w:rPr>
      </w:pPr>
      <w:r w:rsidRPr="00704F76">
        <w:rPr>
          <w:rFonts w:ascii="Times New Roman" w:hAnsi="Times New Roman"/>
        </w:rPr>
        <w:t>понимает выбор средств выразительности в произведении в соответствии : замыслом художника;</w:t>
      </w:r>
    </w:p>
    <w:p w:rsidR="009D3B76" w:rsidRPr="00704F76" w:rsidRDefault="009D3B76" w:rsidP="00704F76">
      <w:pPr>
        <w:numPr>
          <w:ilvl w:val="0"/>
          <w:numId w:val="11"/>
        </w:numPr>
        <w:tabs>
          <w:tab w:val="left" w:pos="774"/>
        </w:tabs>
        <w:spacing w:after="0" w:line="240" w:lineRule="auto"/>
        <w:jc w:val="both"/>
        <w:rPr>
          <w:rFonts w:ascii="Times New Roman" w:hAnsi="Times New Roman"/>
        </w:rPr>
      </w:pPr>
      <w:r w:rsidRPr="00704F76">
        <w:rPr>
          <w:rFonts w:ascii="Times New Roman" w:hAnsi="Times New Roman"/>
        </w:rPr>
        <w:t>выражает собственное мнение по поводу произведения искусства, формулирует эстетические суждения.</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Развитие музыкально-художественной деятельности:</w:t>
      </w:r>
    </w:p>
    <w:p w:rsidR="009D3B76" w:rsidRPr="00704F76" w:rsidRDefault="009D3B76" w:rsidP="00704F76">
      <w:pPr>
        <w:numPr>
          <w:ilvl w:val="0"/>
          <w:numId w:val="11"/>
        </w:numPr>
        <w:tabs>
          <w:tab w:val="left" w:pos="750"/>
        </w:tabs>
        <w:spacing w:after="0" w:line="240" w:lineRule="auto"/>
        <w:jc w:val="both"/>
        <w:rPr>
          <w:rFonts w:ascii="Times New Roman" w:hAnsi="Times New Roman"/>
        </w:rPr>
      </w:pPr>
      <w:r w:rsidRPr="00704F76">
        <w:rPr>
          <w:rFonts w:ascii="Times New Roman" w:hAnsi="Times New Roman"/>
        </w:rPr>
        <w:t>узнаёт мелодию Государственного гимна РФ, определяет характер музыкального произведения;</w:t>
      </w:r>
    </w:p>
    <w:p w:rsidR="009D3B76" w:rsidRPr="00704F76" w:rsidRDefault="009D3B76" w:rsidP="00704F76">
      <w:pPr>
        <w:numPr>
          <w:ilvl w:val="0"/>
          <w:numId w:val="11"/>
        </w:numPr>
        <w:tabs>
          <w:tab w:val="left" w:pos="745"/>
        </w:tabs>
        <w:spacing w:after="0" w:line="240" w:lineRule="auto"/>
        <w:jc w:val="both"/>
        <w:rPr>
          <w:rFonts w:ascii="Times New Roman" w:hAnsi="Times New Roman"/>
        </w:rPr>
      </w:pPr>
      <w:r w:rsidRPr="00704F76">
        <w:rPr>
          <w:rFonts w:ascii="Times New Roman" w:hAnsi="Times New Roman"/>
        </w:rPr>
        <w:t>различает части музыкального произведения, (вступление, заключение, запев, припев);</w:t>
      </w:r>
    </w:p>
    <w:p w:rsidR="009D3B76" w:rsidRPr="00704F76" w:rsidRDefault="009D3B76" w:rsidP="00704F76">
      <w:pPr>
        <w:numPr>
          <w:ilvl w:val="0"/>
          <w:numId w:val="11"/>
        </w:numPr>
        <w:tabs>
          <w:tab w:val="left" w:pos="745"/>
        </w:tabs>
        <w:spacing w:after="0" w:line="240" w:lineRule="auto"/>
        <w:jc w:val="both"/>
        <w:rPr>
          <w:rFonts w:ascii="Times New Roman" w:hAnsi="Times New Roman"/>
        </w:rPr>
      </w:pPr>
      <w:r w:rsidRPr="00704F76">
        <w:rPr>
          <w:rFonts w:ascii="Times New Roman" w:hAnsi="Times New Roman"/>
        </w:rPr>
        <w:t>выделяет отдельные средства выразительности музыкального произведения (темп, динамику);</w:t>
      </w:r>
    </w:p>
    <w:p w:rsidR="009D3B76" w:rsidRPr="00704F76" w:rsidRDefault="009D3B76" w:rsidP="00704F76">
      <w:pPr>
        <w:numPr>
          <w:ilvl w:val="0"/>
          <w:numId w:val="11"/>
        </w:numPr>
        <w:tabs>
          <w:tab w:val="left" w:pos="769"/>
        </w:tabs>
        <w:spacing w:after="0" w:line="240" w:lineRule="auto"/>
        <w:jc w:val="both"/>
        <w:rPr>
          <w:rFonts w:ascii="Times New Roman" w:hAnsi="Times New Roman"/>
        </w:rPr>
      </w:pPr>
      <w:r w:rsidRPr="00704F76">
        <w:rPr>
          <w:rFonts w:ascii="Times New Roman" w:hAnsi="Times New Roman"/>
        </w:rPr>
        <w:t>может петь индивидуально и коллективно, с сопровождением и без него, в пределах от</w:t>
      </w:r>
      <w:r w:rsidRPr="00704F76">
        <w:rPr>
          <w:rFonts w:ascii="Times New Roman" w:hAnsi="Times New Roman"/>
          <w:i/>
          <w:iCs/>
        </w:rPr>
        <w:t>до</w:t>
      </w:r>
      <w:r w:rsidRPr="00704F76">
        <w:rPr>
          <w:rFonts w:ascii="Times New Roman" w:hAnsi="Times New Roman"/>
        </w:rPr>
        <w:t xml:space="preserve"> первой октавы до</w:t>
      </w:r>
      <w:r w:rsidRPr="00704F76">
        <w:rPr>
          <w:rFonts w:ascii="Times New Roman" w:hAnsi="Times New Roman"/>
          <w:i/>
          <w:iCs/>
        </w:rPr>
        <w:t xml:space="preserve"> ре</w:t>
      </w:r>
      <w:r w:rsidRPr="00704F76">
        <w:rPr>
          <w:rFonts w:ascii="Times New Roman" w:hAnsi="Times New Roman"/>
        </w:rPr>
        <w:t xml:space="preserve"> второй октавы, правильно передавая мелодию (ускоряя, замедляя, усиливая и ослабляя звучание), свободно артикулируя и распределяя дыхание;</w:t>
      </w:r>
    </w:p>
    <w:p w:rsidR="009D3B76" w:rsidRPr="00704F76" w:rsidRDefault="009D3B76" w:rsidP="00704F76">
      <w:pPr>
        <w:numPr>
          <w:ilvl w:val="0"/>
          <w:numId w:val="11"/>
        </w:numPr>
        <w:tabs>
          <w:tab w:val="left" w:pos="750"/>
        </w:tabs>
        <w:spacing w:after="0" w:line="240" w:lineRule="auto"/>
        <w:jc w:val="both"/>
        <w:rPr>
          <w:rFonts w:ascii="Times New Roman" w:hAnsi="Times New Roman"/>
        </w:rPr>
      </w:pPr>
      <w:r w:rsidRPr="00704F76">
        <w:rPr>
          <w:rFonts w:ascii="Times New Roman" w:hAnsi="Times New Roman"/>
        </w:rPr>
        <w:t>умеет правильно передавать мелодию (ускоряя, замедляя, усиливая и ослабляя звучание), свободно артикулируя и распределяя дыхание;</w:t>
      </w:r>
    </w:p>
    <w:p w:rsidR="009D3B76" w:rsidRPr="00704F76" w:rsidRDefault="009D3B76" w:rsidP="00704F76">
      <w:pPr>
        <w:numPr>
          <w:ilvl w:val="0"/>
          <w:numId w:val="11"/>
        </w:numPr>
        <w:tabs>
          <w:tab w:val="left" w:pos="754"/>
        </w:tabs>
        <w:spacing w:after="0" w:line="240" w:lineRule="auto"/>
        <w:jc w:val="both"/>
        <w:rPr>
          <w:rFonts w:ascii="Times New Roman" w:hAnsi="Times New Roman"/>
        </w:rPr>
      </w:pPr>
      <w:r w:rsidRPr="00704F76">
        <w:rPr>
          <w:rFonts w:ascii="Times New Roman" w:hAnsi="Times New Roman"/>
        </w:rPr>
        <w:t>самостоятельно придумывает мелодии, импровизирует мелодии на заданную тему, по образцу и без него;</w:t>
      </w:r>
    </w:p>
    <w:p w:rsidR="009D3B76" w:rsidRPr="00704F76" w:rsidRDefault="009D3B76" w:rsidP="00704F76">
      <w:pPr>
        <w:numPr>
          <w:ilvl w:val="0"/>
          <w:numId w:val="11"/>
        </w:numPr>
        <w:tabs>
          <w:tab w:val="left" w:pos="735"/>
        </w:tabs>
        <w:spacing w:after="0" w:line="240" w:lineRule="auto"/>
        <w:jc w:val="both"/>
        <w:rPr>
          <w:rFonts w:ascii="Times New Roman" w:hAnsi="Times New Roman"/>
        </w:rPr>
      </w:pPr>
      <w:r w:rsidRPr="00704F76">
        <w:rPr>
          <w:rFonts w:ascii="Times New Roman" w:hAnsi="Times New Roman"/>
        </w:rPr>
        <w:t>умеет выполнять танцевальные движения: шаг с притопом, приставной лаг с приседанием, пружинящий шаг, переменный шаг, боковой галоп;</w:t>
      </w:r>
    </w:p>
    <w:p w:rsidR="009D3B76" w:rsidRPr="00704F76" w:rsidRDefault="009D3B76" w:rsidP="00704F76">
      <w:pPr>
        <w:numPr>
          <w:ilvl w:val="0"/>
          <w:numId w:val="11"/>
        </w:numPr>
        <w:tabs>
          <w:tab w:val="left" w:pos="745"/>
        </w:tabs>
        <w:spacing w:after="0" w:line="240" w:lineRule="auto"/>
        <w:jc w:val="both"/>
        <w:rPr>
          <w:rFonts w:ascii="Times New Roman" w:hAnsi="Times New Roman"/>
        </w:rPr>
      </w:pPr>
      <w:r w:rsidRPr="00704F76">
        <w:rPr>
          <w:rFonts w:ascii="Times New Roman" w:hAnsi="Times New Roman"/>
        </w:rPr>
        <w:t>способен выразительно и ритмично двигаться в соответствии с музыкой, передавать несложный ритмический рисунок;</w:t>
      </w:r>
    </w:p>
    <w:p w:rsidR="009D3B76" w:rsidRPr="00704F76" w:rsidRDefault="009D3B76" w:rsidP="00704F76">
      <w:pPr>
        <w:numPr>
          <w:ilvl w:val="0"/>
          <w:numId w:val="11"/>
        </w:numPr>
        <w:tabs>
          <w:tab w:val="left" w:pos="766"/>
        </w:tabs>
        <w:spacing w:after="0" w:line="240" w:lineRule="auto"/>
        <w:jc w:val="both"/>
        <w:rPr>
          <w:rFonts w:ascii="Times New Roman" w:hAnsi="Times New Roman"/>
        </w:rPr>
      </w:pPr>
      <w:r w:rsidRPr="00704F76">
        <w:rPr>
          <w:rFonts w:ascii="Times New Roman" w:hAnsi="Times New Roman"/>
        </w:rPr>
        <w:t>импровизирует под музыку соответствующего характера;</w:t>
      </w:r>
    </w:p>
    <w:p w:rsidR="009D3B76" w:rsidRPr="00704F76" w:rsidRDefault="009D3B76" w:rsidP="00704F76">
      <w:pPr>
        <w:numPr>
          <w:ilvl w:val="0"/>
          <w:numId w:val="11"/>
        </w:numPr>
        <w:tabs>
          <w:tab w:val="left" w:pos="754"/>
        </w:tabs>
        <w:spacing w:after="0" w:line="240" w:lineRule="auto"/>
        <w:jc w:val="both"/>
        <w:rPr>
          <w:rFonts w:ascii="Times New Roman" w:hAnsi="Times New Roman"/>
        </w:rPr>
      </w:pPr>
      <w:r w:rsidRPr="00704F76">
        <w:rPr>
          <w:rFonts w:ascii="Times New Roman" w:hAnsi="Times New Roman"/>
        </w:rPr>
        <w:t>инсценирует игровые песни, придумывает варианты образных движений в играх и хороводах;</w:t>
      </w:r>
    </w:p>
    <w:p w:rsidR="009D3B76" w:rsidRPr="00704F76" w:rsidRDefault="009D3B76" w:rsidP="00704F76">
      <w:pPr>
        <w:numPr>
          <w:ilvl w:val="0"/>
          <w:numId w:val="11"/>
        </w:numPr>
        <w:tabs>
          <w:tab w:val="left" w:pos="754"/>
        </w:tabs>
        <w:spacing w:after="0" w:line="240" w:lineRule="auto"/>
        <w:jc w:val="both"/>
        <w:rPr>
          <w:rFonts w:ascii="Times New Roman" w:hAnsi="Times New Roman"/>
        </w:rPr>
      </w:pPr>
      <w:r w:rsidRPr="00704F76">
        <w:rPr>
          <w:rFonts w:ascii="Times New Roman" w:hAnsi="Times New Roman"/>
        </w:rPr>
        <w:t>исполняет сольно или в оркестре на ударных, звуковысотных и на русских народных инструментах несложные песни и мелодии.</w:t>
      </w:r>
    </w:p>
    <w:p w:rsidR="009D3B76" w:rsidRPr="00704F76" w:rsidRDefault="009D3B76" w:rsidP="00704F76">
      <w:pPr>
        <w:spacing w:line="240" w:lineRule="auto"/>
        <w:ind w:firstLine="426"/>
        <w:jc w:val="both"/>
        <w:rPr>
          <w:rFonts w:ascii="Times New Roman" w:hAnsi="Times New Roman"/>
          <w:i/>
          <w:iCs/>
        </w:rPr>
      </w:pPr>
      <w:r w:rsidRPr="00704F76">
        <w:rPr>
          <w:rFonts w:ascii="Times New Roman" w:hAnsi="Times New Roman"/>
          <w:i/>
          <w:iCs/>
        </w:rPr>
        <w:t>Приобщение к музыкальному искусству:</w:t>
      </w:r>
    </w:p>
    <w:p w:rsidR="009D3B76" w:rsidRPr="00704F76" w:rsidRDefault="009D3B76" w:rsidP="00704F76">
      <w:pPr>
        <w:numPr>
          <w:ilvl w:val="0"/>
          <w:numId w:val="11"/>
        </w:numPr>
        <w:tabs>
          <w:tab w:val="left" w:pos="766"/>
        </w:tabs>
        <w:spacing w:after="0" w:line="240" w:lineRule="auto"/>
        <w:jc w:val="both"/>
        <w:rPr>
          <w:rFonts w:ascii="Times New Roman" w:hAnsi="Times New Roman"/>
        </w:rPr>
      </w:pPr>
      <w:r w:rsidRPr="00704F76">
        <w:rPr>
          <w:rFonts w:ascii="Times New Roman" w:hAnsi="Times New Roman"/>
        </w:rPr>
        <w:t>определяет жанр прослушанного произведения (марш, песня, танец);</w:t>
      </w:r>
    </w:p>
    <w:p w:rsidR="009D3B76" w:rsidRPr="00704F76" w:rsidRDefault="009D3B76" w:rsidP="00704F76">
      <w:pPr>
        <w:numPr>
          <w:ilvl w:val="0"/>
          <w:numId w:val="11"/>
        </w:numPr>
        <w:tabs>
          <w:tab w:val="left" w:pos="757"/>
        </w:tabs>
        <w:spacing w:after="0" w:line="240" w:lineRule="auto"/>
        <w:jc w:val="both"/>
        <w:rPr>
          <w:rFonts w:ascii="Times New Roman" w:hAnsi="Times New Roman"/>
        </w:rPr>
      </w:pPr>
      <w:r w:rsidRPr="00704F76">
        <w:rPr>
          <w:rFonts w:ascii="Times New Roman" w:hAnsi="Times New Roman"/>
        </w:rPr>
        <w:t>называет инструмент, на котором исполняется музыкальное произведение.</w:t>
      </w:r>
    </w:p>
    <w:p w:rsidR="009D3B76" w:rsidRPr="00704F76" w:rsidRDefault="009D3B76" w:rsidP="00704F76">
      <w:pPr>
        <w:pStyle w:val="Default"/>
        <w:ind w:firstLine="709"/>
        <w:jc w:val="both"/>
        <w:rPr>
          <w:color w:val="auto"/>
          <w:sz w:val="22"/>
          <w:szCs w:val="22"/>
        </w:rPr>
      </w:pPr>
      <w:r w:rsidRPr="00704F76">
        <w:rPr>
          <w:color w:val="auto"/>
          <w:sz w:val="22"/>
          <w:szCs w:val="22"/>
        </w:rPr>
        <w:t xml:space="preserve">Карта наблюдения детского развития как диагностический инструмент дает возможность педагогу одновременно оценить качество текущего образовательного процесса и составить индивидуальную картину развития ребенка в соответствии с заданными целевыми ориентирами. </w:t>
      </w:r>
    </w:p>
    <w:p w:rsidR="009D3B76" w:rsidRDefault="009D3B76" w:rsidP="00704F76">
      <w:pPr>
        <w:spacing w:after="120" w:line="240" w:lineRule="auto"/>
        <w:jc w:val="both"/>
        <w:rPr>
          <w:rFonts w:ascii="Times New Roman" w:hAnsi="Times New Roman"/>
          <w:b/>
          <w:i/>
          <w:iCs/>
        </w:rPr>
      </w:pPr>
    </w:p>
    <w:p w:rsidR="009D3B76" w:rsidRDefault="009D3B76" w:rsidP="00704F76">
      <w:pPr>
        <w:spacing w:after="120" w:line="240" w:lineRule="auto"/>
        <w:jc w:val="both"/>
        <w:rPr>
          <w:rFonts w:ascii="Times New Roman" w:hAnsi="Times New Roman"/>
          <w:b/>
          <w:i/>
          <w:iCs/>
        </w:rPr>
      </w:pPr>
    </w:p>
    <w:p w:rsidR="009D3B76" w:rsidRDefault="009D3B76" w:rsidP="00704F76">
      <w:pPr>
        <w:spacing w:after="120" w:line="240" w:lineRule="auto"/>
        <w:jc w:val="both"/>
        <w:rPr>
          <w:rFonts w:ascii="Times New Roman" w:hAnsi="Times New Roman"/>
          <w:b/>
          <w:i/>
          <w:iCs/>
        </w:rPr>
      </w:pPr>
    </w:p>
    <w:p w:rsidR="009D3B76" w:rsidRDefault="009D3B76" w:rsidP="00704F76">
      <w:pPr>
        <w:spacing w:after="120" w:line="240" w:lineRule="auto"/>
        <w:jc w:val="both"/>
        <w:rPr>
          <w:rFonts w:ascii="Times New Roman" w:hAnsi="Times New Roman"/>
          <w:b/>
          <w:i/>
          <w:iCs/>
        </w:rPr>
      </w:pPr>
    </w:p>
    <w:p w:rsidR="009D3B76" w:rsidRDefault="009D3B76" w:rsidP="00704F76">
      <w:pPr>
        <w:spacing w:after="120" w:line="240" w:lineRule="auto"/>
        <w:jc w:val="both"/>
        <w:rPr>
          <w:rFonts w:ascii="Times New Roman" w:hAnsi="Times New Roman"/>
          <w:b/>
          <w:i/>
          <w:iCs/>
        </w:rPr>
      </w:pPr>
    </w:p>
    <w:p w:rsidR="009D3B76" w:rsidRDefault="009D3B76" w:rsidP="00704F76">
      <w:pPr>
        <w:spacing w:after="120" w:line="240" w:lineRule="auto"/>
        <w:jc w:val="both"/>
        <w:rPr>
          <w:rFonts w:ascii="Times New Roman" w:hAnsi="Times New Roman"/>
          <w:b/>
          <w:i/>
          <w:iCs/>
        </w:rPr>
      </w:pPr>
    </w:p>
    <w:p w:rsidR="009D3B76" w:rsidRDefault="009D3B76" w:rsidP="00704F76">
      <w:pPr>
        <w:spacing w:after="120" w:line="240" w:lineRule="auto"/>
        <w:jc w:val="both"/>
        <w:rPr>
          <w:rFonts w:ascii="Times New Roman" w:hAnsi="Times New Roman"/>
          <w:b/>
          <w:i/>
          <w:iCs/>
        </w:rPr>
      </w:pPr>
    </w:p>
    <w:p w:rsidR="009D3B76" w:rsidRDefault="009D3B76" w:rsidP="00704F76">
      <w:pPr>
        <w:spacing w:after="120" w:line="240" w:lineRule="auto"/>
        <w:jc w:val="both"/>
        <w:rPr>
          <w:rFonts w:ascii="Times New Roman" w:hAnsi="Times New Roman"/>
          <w:b/>
          <w:i/>
          <w:iCs/>
        </w:rPr>
      </w:pPr>
    </w:p>
    <w:p w:rsidR="009D3B76" w:rsidRDefault="009D3B76" w:rsidP="00704F76">
      <w:pPr>
        <w:spacing w:after="120" w:line="240" w:lineRule="auto"/>
        <w:jc w:val="both"/>
        <w:rPr>
          <w:rFonts w:ascii="Times New Roman" w:hAnsi="Times New Roman"/>
          <w:b/>
          <w:i/>
          <w:iCs/>
        </w:rPr>
      </w:pPr>
    </w:p>
    <w:p w:rsidR="009D3B76" w:rsidRDefault="009D3B76" w:rsidP="00704F76">
      <w:pPr>
        <w:spacing w:after="120" w:line="240" w:lineRule="auto"/>
        <w:jc w:val="both"/>
        <w:rPr>
          <w:rFonts w:ascii="Times New Roman" w:hAnsi="Times New Roman"/>
          <w:b/>
          <w:i/>
          <w:iCs/>
        </w:rPr>
      </w:pPr>
    </w:p>
    <w:p w:rsidR="009D3B76" w:rsidRDefault="009D3B76" w:rsidP="00704F76">
      <w:pPr>
        <w:spacing w:after="120" w:line="240" w:lineRule="auto"/>
        <w:jc w:val="both"/>
        <w:rPr>
          <w:rFonts w:ascii="Times New Roman" w:hAnsi="Times New Roman"/>
          <w:b/>
          <w:i/>
          <w:iCs/>
        </w:rPr>
      </w:pPr>
    </w:p>
    <w:p w:rsidR="009D3B76" w:rsidRDefault="009D3B76" w:rsidP="00704F76">
      <w:pPr>
        <w:spacing w:after="120" w:line="240" w:lineRule="auto"/>
        <w:jc w:val="both"/>
        <w:rPr>
          <w:rFonts w:ascii="Times New Roman" w:hAnsi="Times New Roman"/>
          <w:b/>
          <w:i/>
          <w:iCs/>
        </w:rPr>
      </w:pPr>
    </w:p>
    <w:p w:rsidR="009D3B76" w:rsidRDefault="009D3B76" w:rsidP="00704F76">
      <w:pPr>
        <w:spacing w:after="120" w:line="240" w:lineRule="auto"/>
        <w:jc w:val="both"/>
        <w:rPr>
          <w:rFonts w:ascii="Times New Roman" w:hAnsi="Times New Roman"/>
          <w:b/>
          <w:i/>
          <w:iCs/>
        </w:rPr>
      </w:pPr>
    </w:p>
    <w:p w:rsidR="009D3B76" w:rsidRDefault="009D3B76" w:rsidP="00704F76">
      <w:pPr>
        <w:spacing w:after="120" w:line="240" w:lineRule="auto"/>
        <w:jc w:val="both"/>
        <w:rPr>
          <w:rFonts w:ascii="Times New Roman" w:hAnsi="Times New Roman"/>
          <w:b/>
          <w:i/>
          <w:iCs/>
        </w:rPr>
      </w:pPr>
    </w:p>
    <w:p w:rsidR="009D3B76" w:rsidRDefault="009D3B76" w:rsidP="00704F76">
      <w:pPr>
        <w:spacing w:after="120" w:line="240" w:lineRule="auto"/>
        <w:jc w:val="both"/>
        <w:rPr>
          <w:rFonts w:ascii="Times New Roman" w:hAnsi="Times New Roman"/>
          <w:b/>
          <w:i/>
          <w:iCs/>
        </w:rPr>
      </w:pPr>
    </w:p>
    <w:p w:rsidR="009D3B76" w:rsidRDefault="009D3B76" w:rsidP="00704F76">
      <w:pPr>
        <w:spacing w:after="120" w:line="240" w:lineRule="auto"/>
        <w:jc w:val="both"/>
        <w:rPr>
          <w:rFonts w:ascii="Times New Roman" w:hAnsi="Times New Roman"/>
          <w:b/>
          <w:i/>
          <w:iCs/>
        </w:rPr>
      </w:pPr>
    </w:p>
    <w:p w:rsidR="009D3B76" w:rsidRDefault="009D3B76" w:rsidP="00704F76">
      <w:pPr>
        <w:spacing w:after="120" w:line="240" w:lineRule="auto"/>
        <w:jc w:val="both"/>
        <w:rPr>
          <w:rFonts w:ascii="Times New Roman" w:hAnsi="Times New Roman"/>
          <w:b/>
          <w:i/>
          <w:iCs/>
        </w:rPr>
      </w:pPr>
    </w:p>
    <w:p w:rsidR="009D3B76" w:rsidRDefault="009D3B76" w:rsidP="00704F76">
      <w:pPr>
        <w:spacing w:after="120" w:line="240" w:lineRule="auto"/>
        <w:jc w:val="both"/>
        <w:rPr>
          <w:rFonts w:ascii="Times New Roman" w:hAnsi="Times New Roman"/>
          <w:b/>
          <w:i/>
          <w:iCs/>
        </w:rPr>
      </w:pPr>
    </w:p>
    <w:p w:rsidR="009D3B76" w:rsidRPr="00704F76" w:rsidRDefault="009D3B76" w:rsidP="00704F76">
      <w:pPr>
        <w:spacing w:after="120" w:line="240" w:lineRule="auto"/>
        <w:jc w:val="both"/>
        <w:rPr>
          <w:rFonts w:ascii="Times New Roman" w:hAnsi="Times New Roman"/>
          <w:b/>
          <w:i/>
          <w:iCs/>
        </w:rPr>
      </w:pPr>
    </w:p>
    <w:p w:rsidR="009D3B76" w:rsidRPr="00704F76" w:rsidRDefault="009D3B76" w:rsidP="00704F76">
      <w:pPr>
        <w:keepNext/>
        <w:keepLines/>
        <w:spacing w:after="120" w:line="240" w:lineRule="auto"/>
        <w:jc w:val="both"/>
        <w:outlineLvl w:val="0"/>
        <w:rPr>
          <w:rFonts w:ascii="Times New Roman" w:hAnsi="Times New Roman"/>
          <w:b/>
          <w:bCs/>
        </w:rPr>
      </w:pPr>
      <w:r w:rsidRPr="00704F76">
        <w:rPr>
          <w:rFonts w:ascii="Times New Roman" w:hAnsi="Times New Roman"/>
          <w:b/>
          <w:bCs/>
        </w:rPr>
        <w:t>2. Содержательный компонент Программы</w:t>
      </w:r>
    </w:p>
    <w:p w:rsidR="009D3B76" w:rsidRPr="00704F76" w:rsidRDefault="009D3B76" w:rsidP="00704F76">
      <w:pPr>
        <w:spacing w:after="120" w:line="240" w:lineRule="auto"/>
        <w:ind w:firstLine="560"/>
        <w:jc w:val="both"/>
        <w:rPr>
          <w:rFonts w:ascii="Times New Roman" w:hAnsi="Times New Roman"/>
          <w:b/>
          <w:iCs/>
        </w:rPr>
      </w:pPr>
      <w:r w:rsidRPr="00704F76">
        <w:rPr>
          <w:rFonts w:ascii="Times New Roman" w:hAnsi="Times New Roman"/>
          <w:b/>
          <w:iCs/>
        </w:rPr>
        <w:t>2.1. Описание образовательной деятельности в соответствии с направлениями развития ребенка, представленными в пяти образовательных областях, с учетом используемых вариативных примерных основных образовательных программ дошкольного образования и методических пособий, обеспечивающих реализацию данного содержания</w:t>
      </w:r>
    </w:p>
    <w:p w:rsidR="009D3B76" w:rsidRPr="00704F76" w:rsidRDefault="009D3B76" w:rsidP="00704F76">
      <w:pPr>
        <w:spacing w:after="120" w:line="240" w:lineRule="auto"/>
        <w:ind w:firstLine="560"/>
        <w:jc w:val="both"/>
        <w:rPr>
          <w:rFonts w:ascii="Times New Roman" w:hAnsi="Times New Roman"/>
        </w:rPr>
      </w:pPr>
      <w:r w:rsidRPr="00704F76">
        <w:rPr>
          <w:rFonts w:ascii="Times New Roman" w:hAnsi="Times New Roman"/>
        </w:rPr>
        <w:t>Содержание Программы должно обеспечивать развитие личности, мотивации и способностей детей в различных видах деятельности и охватывать следующие образовательные области:</w:t>
      </w:r>
    </w:p>
    <w:p w:rsidR="009D3B76" w:rsidRPr="00704F76" w:rsidRDefault="009D3B76" w:rsidP="00704F76">
      <w:pPr>
        <w:numPr>
          <w:ilvl w:val="0"/>
          <w:numId w:val="12"/>
        </w:numPr>
        <w:tabs>
          <w:tab w:val="left" w:pos="777"/>
        </w:tabs>
        <w:spacing w:after="120" w:line="240" w:lineRule="auto"/>
        <w:jc w:val="both"/>
        <w:rPr>
          <w:rFonts w:ascii="Times New Roman" w:hAnsi="Times New Roman"/>
        </w:rPr>
      </w:pPr>
      <w:r w:rsidRPr="00704F76">
        <w:rPr>
          <w:rFonts w:ascii="Times New Roman" w:hAnsi="Times New Roman"/>
        </w:rPr>
        <w:t>социально-коммуникативное развитие;</w:t>
      </w:r>
    </w:p>
    <w:p w:rsidR="009D3B76" w:rsidRPr="00704F76" w:rsidRDefault="009D3B76" w:rsidP="00704F76">
      <w:pPr>
        <w:numPr>
          <w:ilvl w:val="0"/>
          <w:numId w:val="12"/>
        </w:numPr>
        <w:tabs>
          <w:tab w:val="left" w:pos="772"/>
        </w:tabs>
        <w:spacing w:after="120" w:line="240" w:lineRule="auto"/>
        <w:jc w:val="both"/>
        <w:rPr>
          <w:rFonts w:ascii="Times New Roman" w:hAnsi="Times New Roman"/>
        </w:rPr>
      </w:pPr>
      <w:r w:rsidRPr="00704F76">
        <w:rPr>
          <w:rFonts w:ascii="Times New Roman" w:hAnsi="Times New Roman"/>
        </w:rPr>
        <w:t>познавательное развитие;</w:t>
      </w:r>
    </w:p>
    <w:p w:rsidR="009D3B76" w:rsidRPr="00704F76" w:rsidRDefault="009D3B76" w:rsidP="00704F76">
      <w:pPr>
        <w:numPr>
          <w:ilvl w:val="0"/>
          <w:numId w:val="12"/>
        </w:numPr>
        <w:tabs>
          <w:tab w:val="left" w:pos="772"/>
        </w:tabs>
        <w:spacing w:after="120" w:line="240" w:lineRule="auto"/>
        <w:jc w:val="both"/>
        <w:rPr>
          <w:rFonts w:ascii="Times New Roman" w:hAnsi="Times New Roman"/>
        </w:rPr>
      </w:pPr>
      <w:r w:rsidRPr="00704F76">
        <w:rPr>
          <w:rFonts w:ascii="Times New Roman" w:hAnsi="Times New Roman"/>
        </w:rPr>
        <w:t>речевое развитие;</w:t>
      </w:r>
    </w:p>
    <w:p w:rsidR="009D3B76" w:rsidRPr="00704F76" w:rsidRDefault="009D3B76" w:rsidP="00704F76">
      <w:pPr>
        <w:numPr>
          <w:ilvl w:val="0"/>
          <w:numId w:val="12"/>
        </w:numPr>
        <w:tabs>
          <w:tab w:val="left" w:pos="777"/>
        </w:tabs>
        <w:spacing w:after="120" w:line="240" w:lineRule="auto"/>
        <w:jc w:val="both"/>
        <w:rPr>
          <w:rFonts w:ascii="Times New Roman" w:hAnsi="Times New Roman"/>
        </w:rPr>
      </w:pPr>
      <w:r w:rsidRPr="00704F76">
        <w:rPr>
          <w:rFonts w:ascii="Times New Roman" w:hAnsi="Times New Roman"/>
        </w:rPr>
        <w:t>художественно-эстетическое развитие;</w:t>
      </w:r>
    </w:p>
    <w:p w:rsidR="009D3B76" w:rsidRPr="00704F76" w:rsidRDefault="009D3B76" w:rsidP="00704F76">
      <w:pPr>
        <w:numPr>
          <w:ilvl w:val="0"/>
          <w:numId w:val="12"/>
        </w:numPr>
        <w:tabs>
          <w:tab w:val="left" w:pos="782"/>
        </w:tabs>
        <w:spacing w:after="120" w:line="240" w:lineRule="auto"/>
        <w:jc w:val="both"/>
        <w:rPr>
          <w:rFonts w:ascii="Times New Roman" w:hAnsi="Times New Roman"/>
        </w:rPr>
      </w:pPr>
      <w:r w:rsidRPr="00704F76">
        <w:rPr>
          <w:rFonts w:ascii="Times New Roman" w:hAnsi="Times New Roman"/>
        </w:rPr>
        <w:t>физическое развитие.</w:t>
      </w:r>
    </w:p>
    <w:p w:rsidR="009D3B76" w:rsidRPr="00704F76" w:rsidRDefault="009D3B76" w:rsidP="00704F76">
      <w:pPr>
        <w:spacing w:after="120" w:line="240" w:lineRule="auto"/>
        <w:ind w:firstLine="560"/>
        <w:jc w:val="both"/>
        <w:rPr>
          <w:rFonts w:ascii="Times New Roman" w:hAnsi="Times New Roman"/>
        </w:rPr>
      </w:pPr>
      <w:r w:rsidRPr="00704F76">
        <w:rPr>
          <w:rFonts w:ascii="Times New Roman" w:hAnsi="Times New Roman"/>
        </w:rPr>
        <w:t>Стандарт определяет основное содержание образовательных областей.</w:t>
      </w:r>
    </w:p>
    <w:p w:rsidR="009D3B76" w:rsidRPr="00704F76" w:rsidRDefault="009D3B76" w:rsidP="00704F76">
      <w:pPr>
        <w:widowControl w:val="0"/>
        <w:autoSpaceDE w:val="0"/>
        <w:autoSpaceDN w:val="0"/>
        <w:adjustRightInd w:val="0"/>
        <w:spacing w:after="0" w:line="240" w:lineRule="auto"/>
        <w:jc w:val="both"/>
        <w:rPr>
          <w:rFonts w:ascii="Times New Roman" w:hAnsi="Times New Roman"/>
          <w:b/>
          <w:lang w:eastAsia="ar-SA"/>
        </w:rPr>
      </w:pPr>
      <w:r w:rsidRPr="00704F76">
        <w:rPr>
          <w:rFonts w:ascii="Times New Roman" w:hAnsi="Times New Roman"/>
          <w:b/>
          <w:lang w:eastAsia="ar-SA"/>
        </w:rPr>
        <w:t>2.1.1.Содержание образовательной области</w:t>
      </w:r>
    </w:p>
    <w:p w:rsidR="009D3B76" w:rsidRPr="00704F76" w:rsidRDefault="009D3B76" w:rsidP="00704F76">
      <w:pPr>
        <w:widowControl w:val="0"/>
        <w:autoSpaceDE w:val="0"/>
        <w:autoSpaceDN w:val="0"/>
        <w:adjustRightInd w:val="0"/>
        <w:spacing w:after="0" w:line="240" w:lineRule="auto"/>
        <w:jc w:val="both"/>
        <w:rPr>
          <w:rFonts w:ascii="Times New Roman" w:hAnsi="Times New Roman"/>
          <w:b/>
          <w:lang w:eastAsia="ar-SA"/>
        </w:rPr>
      </w:pPr>
      <w:r w:rsidRPr="00704F76">
        <w:rPr>
          <w:rFonts w:ascii="Times New Roman" w:hAnsi="Times New Roman"/>
          <w:b/>
          <w:lang w:eastAsia="ar-SA"/>
        </w:rPr>
        <w:t>«Социально-коммуникативное развитие»</w:t>
      </w:r>
    </w:p>
    <w:p w:rsidR="009D3B76" w:rsidRPr="00704F76" w:rsidRDefault="009D3B76" w:rsidP="00704F76">
      <w:pPr>
        <w:spacing w:after="0" w:line="240" w:lineRule="auto"/>
        <w:jc w:val="both"/>
        <w:rPr>
          <w:rFonts w:ascii="Times New Roman" w:hAnsi="Times New Roman"/>
          <w:b/>
          <w:color w:val="000000"/>
          <w:shd w:val="clear" w:color="auto" w:fill="FFFFFF"/>
        </w:rPr>
      </w:pPr>
    </w:p>
    <w:p w:rsidR="009D3B76" w:rsidRPr="00704F76" w:rsidRDefault="009D3B76" w:rsidP="00704F76">
      <w:pPr>
        <w:spacing w:after="0" w:line="240" w:lineRule="auto"/>
        <w:jc w:val="both"/>
        <w:rPr>
          <w:rFonts w:ascii="Times New Roman" w:hAnsi="Times New Roman"/>
          <w:color w:val="000000"/>
          <w:shd w:val="clear" w:color="auto" w:fill="FFFFFF"/>
        </w:rPr>
      </w:pPr>
      <w:r w:rsidRPr="00704F76">
        <w:rPr>
          <w:rFonts w:ascii="Times New Roman" w:hAnsi="Times New Roman"/>
          <w:bCs/>
          <w:color w:val="000000"/>
          <w:shd w:val="clear" w:color="auto" w:fill="FFFFFF"/>
        </w:rPr>
        <w:t>Социально - коммуникативное развитие</w:t>
      </w:r>
      <w:r w:rsidRPr="00704F76">
        <w:rPr>
          <w:rFonts w:ascii="Times New Roman" w:hAnsi="Times New Roman"/>
          <w:color w:val="000000"/>
          <w:shd w:val="clear" w:color="auto" w:fill="FFFFFF"/>
        </w:rPr>
        <w:t> направлено на</w:t>
      </w:r>
    </w:p>
    <w:p w:rsidR="009D3B76" w:rsidRPr="00704F76" w:rsidRDefault="009D3B76" w:rsidP="00704F76">
      <w:pPr>
        <w:pStyle w:val="ListParagraph"/>
        <w:numPr>
          <w:ilvl w:val="0"/>
          <w:numId w:val="170"/>
        </w:numPr>
        <w:jc w:val="both"/>
        <w:rPr>
          <w:rFonts w:ascii="Times New Roman" w:hAnsi="Times New Roman"/>
          <w:sz w:val="22"/>
          <w:szCs w:val="22"/>
          <w:shd w:val="clear" w:color="auto" w:fill="FFFFFF"/>
        </w:rPr>
      </w:pPr>
      <w:r w:rsidRPr="00704F76">
        <w:rPr>
          <w:rFonts w:ascii="Times New Roman" w:hAnsi="Times New Roman"/>
          <w:sz w:val="22"/>
          <w:szCs w:val="22"/>
          <w:shd w:val="clear" w:color="auto" w:fill="FFFFFF"/>
        </w:rPr>
        <w:t xml:space="preserve">присвоение норм и ценностей, принятых в обществе, включая моральные и нравственные ценности; </w:t>
      </w:r>
    </w:p>
    <w:p w:rsidR="009D3B76" w:rsidRPr="00704F76" w:rsidRDefault="009D3B76" w:rsidP="00704F76">
      <w:pPr>
        <w:pStyle w:val="ListParagraph"/>
        <w:numPr>
          <w:ilvl w:val="0"/>
          <w:numId w:val="170"/>
        </w:numPr>
        <w:jc w:val="both"/>
        <w:rPr>
          <w:rFonts w:ascii="Times New Roman" w:hAnsi="Times New Roman"/>
          <w:sz w:val="22"/>
          <w:szCs w:val="22"/>
          <w:shd w:val="clear" w:color="auto" w:fill="FFFFFF"/>
        </w:rPr>
      </w:pPr>
      <w:r w:rsidRPr="00704F76">
        <w:rPr>
          <w:rFonts w:ascii="Times New Roman" w:hAnsi="Times New Roman"/>
          <w:sz w:val="22"/>
          <w:szCs w:val="22"/>
          <w:shd w:val="clear" w:color="auto" w:fill="FFFFFF"/>
        </w:rPr>
        <w:t xml:space="preserve">развитие общения и взаимодействия ребёнка с взрослыми и сверстниками; </w:t>
      </w:r>
    </w:p>
    <w:p w:rsidR="009D3B76" w:rsidRPr="00704F76" w:rsidRDefault="009D3B76" w:rsidP="00704F76">
      <w:pPr>
        <w:pStyle w:val="ListParagraph"/>
        <w:numPr>
          <w:ilvl w:val="0"/>
          <w:numId w:val="170"/>
        </w:numPr>
        <w:jc w:val="both"/>
        <w:rPr>
          <w:rFonts w:ascii="Times New Roman" w:hAnsi="Times New Roman"/>
          <w:b/>
          <w:sz w:val="22"/>
          <w:szCs w:val="22"/>
          <w:shd w:val="clear" w:color="auto" w:fill="FFFFFF"/>
        </w:rPr>
      </w:pPr>
      <w:r w:rsidRPr="00704F76">
        <w:rPr>
          <w:rFonts w:ascii="Times New Roman" w:hAnsi="Times New Roman"/>
          <w:sz w:val="22"/>
          <w:szCs w:val="22"/>
          <w:shd w:val="clear" w:color="auto" w:fill="FFFFFF"/>
        </w:rPr>
        <w:t>становление самостоятельности, целенаправленности и саморегуляции собственных действий</w:t>
      </w:r>
      <w:r w:rsidRPr="00704F76">
        <w:rPr>
          <w:rFonts w:ascii="Times New Roman" w:hAnsi="Times New Roman"/>
          <w:b/>
          <w:sz w:val="22"/>
          <w:szCs w:val="22"/>
          <w:shd w:val="clear" w:color="auto" w:fill="FFFFFF"/>
        </w:rPr>
        <w:t xml:space="preserve">; </w:t>
      </w:r>
    </w:p>
    <w:p w:rsidR="009D3B76" w:rsidRPr="00704F76" w:rsidRDefault="009D3B76" w:rsidP="00704F76">
      <w:pPr>
        <w:pStyle w:val="ListParagraph"/>
        <w:numPr>
          <w:ilvl w:val="0"/>
          <w:numId w:val="170"/>
        </w:numPr>
        <w:jc w:val="both"/>
        <w:rPr>
          <w:rFonts w:ascii="Times New Roman" w:hAnsi="Times New Roman"/>
          <w:sz w:val="22"/>
          <w:szCs w:val="22"/>
          <w:shd w:val="clear" w:color="auto" w:fill="FFFFFF"/>
        </w:rPr>
      </w:pPr>
      <w:r w:rsidRPr="00704F76">
        <w:rPr>
          <w:rFonts w:ascii="Times New Roman" w:hAnsi="Times New Roman"/>
          <w:sz w:val="22"/>
          <w:szCs w:val="22"/>
          <w:shd w:val="clear" w:color="auto" w:fill="FFFFFF"/>
        </w:rPr>
        <w:t xml:space="preserve">развитие социального и эмоционального интеллекта, эмоциональной отзывчивости, сопереживания, </w:t>
      </w:r>
    </w:p>
    <w:p w:rsidR="009D3B76" w:rsidRPr="00704F76" w:rsidRDefault="009D3B76" w:rsidP="00704F76">
      <w:pPr>
        <w:pStyle w:val="ListParagraph"/>
        <w:numPr>
          <w:ilvl w:val="0"/>
          <w:numId w:val="170"/>
        </w:numPr>
        <w:jc w:val="both"/>
        <w:rPr>
          <w:rFonts w:ascii="Times New Roman" w:hAnsi="Times New Roman"/>
          <w:sz w:val="22"/>
          <w:szCs w:val="22"/>
          <w:shd w:val="clear" w:color="auto" w:fill="FFFFFF"/>
        </w:rPr>
      </w:pPr>
      <w:r w:rsidRPr="00704F76">
        <w:rPr>
          <w:rFonts w:ascii="Times New Roman" w:hAnsi="Times New Roman"/>
          <w:sz w:val="22"/>
          <w:szCs w:val="22"/>
          <w:shd w:val="clear" w:color="auto" w:fill="FFFFFF"/>
        </w:rPr>
        <w:t xml:space="preserve">формирование готовности к совместной деятельности со сверстниками, </w:t>
      </w:r>
    </w:p>
    <w:p w:rsidR="009D3B76" w:rsidRPr="00704F76" w:rsidRDefault="009D3B76" w:rsidP="00704F76">
      <w:pPr>
        <w:pStyle w:val="ListParagraph"/>
        <w:numPr>
          <w:ilvl w:val="0"/>
          <w:numId w:val="170"/>
        </w:numPr>
        <w:jc w:val="both"/>
        <w:rPr>
          <w:rFonts w:ascii="Times New Roman" w:hAnsi="Times New Roman"/>
          <w:sz w:val="22"/>
          <w:szCs w:val="22"/>
          <w:shd w:val="clear" w:color="auto" w:fill="FFFFFF"/>
        </w:rPr>
      </w:pPr>
      <w:r w:rsidRPr="00704F76">
        <w:rPr>
          <w:rFonts w:ascii="Times New Roman" w:hAnsi="Times New Roman"/>
          <w:sz w:val="22"/>
          <w:szCs w:val="22"/>
          <w:shd w:val="clear" w:color="auto" w:fill="FFFFFF"/>
        </w:rPr>
        <w:t xml:space="preserve">формирование уважительного отношения и чувства принадлежности к своей семье, малой родине и Отечеству, представлений о социокультурных ценностях нашего народа, об отечественных традициях и праздниках; </w:t>
      </w:r>
    </w:p>
    <w:p w:rsidR="009D3B76" w:rsidRPr="00704F76" w:rsidRDefault="009D3B76" w:rsidP="00704F76">
      <w:pPr>
        <w:pStyle w:val="ListParagraph"/>
        <w:numPr>
          <w:ilvl w:val="0"/>
          <w:numId w:val="170"/>
        </w:numPr>
        <w:jc w:val="both"/>
        <w:rPr>
          <w:rFonts w:ascii="Times New Roman" w:hAnsi="Times New Roman"/>
          <w:sz w:val="22"/>
          <w:szCs w:val="22"/>
          <w:shd w:val="clear" w:color="auto" w:fill="FFFFFF"/>
        </w:rPr>
      </w:pPr>
      <w:r w:rsidRPr="00704F76">
        <w:rPr>
          <w:rFonts w:ascii="Times New Roman" w:hAnsi="Times New Roman"/>
          <w:sz w:val="22"/>
          <w:szCs w:val="22"/>
          <w:shd w:val="clear" w:color="auto" w:fill="FFFFFF"/>
        </w:rPr>
        <w:t>формирование основ безопасности в быту, социуме, природе.</w:t>
      </w:r>
    </w:p>
    <w:p w:rsidR="009D3B76" w:rsidRPr="00704F76" w:rsidRDefault="009D3B76" w:rsidP="00704F76">
      <w:pPr>
        <w:pStyle w:val="ListParagraph"/>
        <w:numPr>
          <w:ilvl w:val="0"/>
          <w:numId w:val="170"/>
        </w:numPr>
        <w:jc w:val="both"/>
        <w:outlineLvl w:val="2"/>
        <w:rPr>
          <w:rFonts w:ascii="Times New Roman" w:hAnsi="Times New Roman"/>
          <w:bCs/>
          <w:sz w:val="22"/>
          <w:szCs w:val="22"/>
          <w:shd w:val="clear" w:color="auto" w:fill="FFFFFF"/>
        </w:rPr>
      </w:pPr>
      <w:r w:rsidRPr="00704F76">
        <w:rPr>
          <w:rFonts w:ascii="Times New Roman" w:hAnsi="Times New Roman"/>
          <w:bCs/>
          <w:sz w:val="22"/>
          <w:szCs w:val="22"/>
          <w:shd w:val="clear" w:color="auto" w:fill="FFFFFF"/>
        </w:rPr>
        <w:t>Формирование социально-коммуникативных речевых умений (развитие способности вступать в общение и поддерживать его).</w:t>
      </w:r>
    </w:p>
    <w:p w:rsidR="009D3B76" w:rsidRPr="00704F76" w:rsidRDefault="009D3B76" w:rsidP="00704F76">
      <w:pPr>
        <w:spacing w:after="0" w:line="240" w:lineRule="auto"/>
        <w:ind w:firstLine="708"/>
        <w:jc w:val="both"/>
        <w:rPr>
          <w:rFonts w:ascii="Times New Roman" w:hAnsi="Times New Roman"/>
          <w:color w:val="000000"/>
          <w:shd w:val="clear" w:color="auto" w:fill="FFFFFF"/>
        </w:rPr>
      </w:pPr>
      <w:r w:rsidRPr="00704F76">
        <w:rPr>
          <w:rFonts w:ascii="Times New Roman" w:hAnsi="Times New Roman"/>
          <w:color w:val="000000"/>
          <w:shd w:val="clear" w:color="auto" w:fill="FFFFFF"/>
        </w:rPr>
        <w:t xml:space="preserve">Социально-коммуникативное развитие детей относится к числу важнейших проблем педагогики. Его актуальность возрастает в современных условиях в связи с особенностями социального окружения ребёнка, в котором часто наблюдаются дефицит воспитанности, доброты, доброжелательности, речевой культуры во взаимоотношениях людей. Перед вами на слайды обозначены противоречия современной социокультурной среды. Следовательно, рамках реализации ФГОС в содержании образовательной деятельности дошкольных учреждений более пристальное внимание должно быть уделено достижению целей и решению задач социально-коммуникативного развития. </w:t>
      </w:r>
    </w:p>
    <w:p w:rsidR="009D3B76" w:rsidRPr="00704F76" w:rsidRDefault="009D3B76" w:rsidP="00704F76">
      <w:pPr>
        <w:spacing w:after="0" w:line="240" w:lineRule="auto"/>
        <w:jc w:val="both"/>
        <w:rPr>
          <w:rFonts w:ascii="Times New Roman" w:hAnsi="Times New Roman"/>
          <w:color w:val="000000"/>
          <w:shd w:val="clear" w:color="auto" w:fill="FFFFFF"/>
        </w:rPr>
      </w:pPr>
      <w:r w:rsidRPr="00704F76">
        <w:rPr>
          <w:rFonts w:ascii="Times New Roman" w:hAnsi="Times New Roman"/>
          <w:b/>
          <w:color w:val="000000"/>
          <w:shd w:val="clear" w:color="auto" w:fill="FFFFFF"/>
        </w:rPr>
        <w:t xml:space="preserve">Цель: </w:t>
      </w:r>
      <w:r w:rsidRPr="00704F76">
        <w:rPr>
          <w:rFonts w:ascii="Times New Roman" w:hAnsi="Times New Roman"/>
          <w:bCs/>
          <w:color w:val="000000"/>
          <w:shd w:val="clear" w:color="auto" w:fill="FFFFFF"/>
        </w:rPr>
        <w:t>позитивная социализация детей дошкольного возраста, приобщение детей к социокультурным нормам, традициям семьи, общества и государства</w:t>
      </w:r>
      <w:r w:rsidRPr="00704F76">
        <w:rPr>
          <w:rFonts w:ascii="Times New Roman" w:hAnsi="Times New Roman"/>
          <w:color w:val="000000"/>
          <w:shd w:val="clear" w:color="auto" w:fill="FFFFFF"/>
        </w:rPr>
        <w:t>.</w:t>
      </w:r>
    </w:p>
    <w:p w:rsidR="009D3B76" w:rsidRPr="00704F76" w:rsidRDefault="009D3B76" w:rsidP="00704F76">
      <w:pPr>
        <w:spacing w:after="0" w:line="240" w:lineRule="auto"/>
        <w:jc w:val="both"/>
        <w:rPr>
          <w:rFonts w:ascii="Times New Roman" w:hAnsi="Times New Roman"/>
          <w:color w:val="000000"/>
          <w:shd w:val="clear" w:color="auto" w:fill="FFFFFF"/>
        </w:rPr>
      </w:pPr>
      <w:r w:rsidRPr="00704F76">
        <w:rPr>
          <w:rFonts w:ascii="Times New Roman" w:hAnsi="Times New Roman"/>
          <w:color w:val="000000"/>
          <w:shd w:val="clear" w:color="auto" w:fill="FFFFFF"/>
        </w:rPr>
        <w:t>Базовый принцип в программе «Детство» – содействие психическому развитию ребенка.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39"/>
        <w:gridCol w:w="3260"/>
        <w:gridCol w:w="2546"/>
      </w:tblGrid>
      <w:tr w:rsidR="009D3B76" w:rsidRPr="00704F76" w:rsidTr="00E561E8">
        <w:tc>
          <w:tcPr>
            <w:tcW w:w="3539" w:type="dxa"/>
          </w:tcPr>
          <w:p w:rsidR="009D3B76" w:rsidRPr="00704F76" w:rsidRDefault="009D3B76" w:rsidP="00704F76">
            <w:pPr>
              <w:spacing w:after="0" w:line="240" w:lineRule="auto"/>
              <w:jc w:val="both"/>
              <w:rPr>
                <w:rFonts w:ascii="Times New Roman" w:hAnsi="Times New Roman"/>
                <w:color w:val="000000"/>
                <w:shd w:val="clear" w:color="auto" w:fill="FFFFFF"/>
              </w:rPr>
            </w:pPr>
            <w:r w:rsidRPr="00704F76">
              <w:rPr>
                <w:rFonts w:ascii="Times New Roman" w:hAnsi="Times New Roman"/>
                <w:bCs/>
                <w:color w:val="000000"/>
                <w:shd w:val="clear" w:color="auto" w:fill="FFFFFF"/>
              </w:rPr>
              <w:t>Становление деятельности</w:t>
            </w:r>
          </w:p>
        </w:tc>
        <w:tc>
          <w:tcPr>
            <w:tcW w:w="3260" w:type="dxa"/>
          </w:tcPr>
          <w:p w:rsidR="009D3B76" w:rsidRPr="00704F76" w:rsidRDefault="009D3B76" w:rsidP="00704F76">
            <w:pPr>
              <w:spacing w:after="0" w:line="240" w:lineRule="auto"/>
              <w:jc w:val="both"/>
              <w:rPr>
                <w:rFonts w:ascii="Times New Roman" w:hAnsi="Times New Roman"/>
                <w:color w:val="000000"/>
                <w:shd w:val="clear" w:color="auto" w:fill="FFFFFF"/>
              </w:rPr>
            </w:pPr>
            <w:r w:rsidRPr="00704F76">
              <w:rPr>
                <w:rFonts w:ascii="Times New Roman" w:hAnsi="Times New Roman"/>
                <w:bCs/>
                <w:color w:val="000000"/>
                <w:shd w:val="clear" w:color="auto" w:fill="FFFFFF"/>
              </w:rPr>
              <w:t>Становление сознания</w:t>
            </w:r>
          </w:p>
        </w:tc>
        <w:tc>
          <w:tcPr>
            <w:tcW w:w="2546" w:type="dxa"/>
          </w:tcPr>
          <w:p w:rsidR="009D3B76" w:rsidRPr="00704F76" w:rsidRDefault="009D3B76" w:rsidP="00704F76">
            <w:pPr>
              <w:spacing w:after="0" w:line="240" w:lineRule="auto"/>
              <w:jc w:val="both"/>
              <w:rPr>
                <w:rFonts w:ascii="Times New Roman" w:hAnsi="Times New Roman"/>
                <w:color w:val="000000"/>
                <w:shd w:val="clear" w:color="auto" w:fill="FFFFFF"/>
              </w:rPr>
            </w:pPr>
            <w:r w:rsidRPr="00704F76">
              <w:rPr>
                <w:rFonts w:ascii="Times New Roman" w:hAnsi="Times New Roman"/>
                <w:bCs/>
                <w:color w:val="000000"/>
                <w:shd w:val="clear" w:color="auto" w:fill="FFFFFF"/>
              </w:rPr>
              <w:t>Становление личности через</w:t>
            </w:r>
          </w:p>
        </w:tc>
      </w:tr>
      <w:tr w:rsidR="009D3B76" w:rsidRPr="00704F76" w:rsidTr="00E561E8">
        <w:tc>
          <w:tcPr>
            <w:tcW w:w="3539" w:type="dxa"/>
          </w:tcPr>
          <w:p w:rsidR="009D3B76" w:rsidRPr="00704F76" w:rsidRDefault="009D3B76" w:rsidP="00704F76">
            <w:pPr>
              <w:spacing w:after="0" w:line="240" w:lineRule="auto"/>
              <w:jc w:val="both"/>
              <w:outlineLvl w:val="2"/>
              <w:rPr>
                <w:rFonts w:ascii="Times New Roman" w:hAnsi="Times New Roman"/>
                <w:bCs/>
                <w:color w:val="000000"/>
                <w:shd w:val="clear" w:color="auto" w:fill="FFFFFF"/>
              </w:rPr>
            </w:pPr>
            <w:r w:rsidRPr="00704F76">
              <w:rPr>
                <w:rFonts w:ascii="Times New Roman" w:hAnsi="Times New Roman"/>
                <w:bCs/>
                <w:color w:val="000000"/>
                <w:shd w:val="clear" w:color="auto" w:fill="FFFFFF"/>
              </w:rPr>
              <w:t>Деятельность общения</w:t>
            </w:r>
          </w:p>
          <w:p w:rsidR="009D3B76" w:rsidRPr="00704F76" w:rsidRDefault="009D3B76" w:rsidP="00704F76">
            <w:pPr>
              <w:spacing w:after="0" w:line="240" w:lineRule="auto"/>
              <w:jc w:val="both"/>
              <w:outlineLvl w:val="2"/>
              <w:rPr>
                <w:rFonts w:ascii="Times New Roman" w:hAnsi="Times New Roman"/>
                <w:bCs/>
                <w:color w:val="000000"/>
                <w:shd w:val="clear" w:color="auto" w:fill="FFFFFF"/>
              </w:rPr>
            </w:pPr>
            <w:r w:rsidRPr="00704F76">
              <w:rPr>
                <w:rFonts w:ascii="Times New Roman" w:hAnsi="Times New Roman"/>
                <w:bCs/>
                <w:color w:val="000000"/>
                <w:shd w:val="clear" w:color="auto" w:fill="FFFFFF"/>
              </w:rPr>
              <w:t>Разное содержание(личное, деловое) и разный характер (ситуативный, внеситуативный)</w:t>
            </w:r>
          </w:p>
          <w:p w:rsidR="009D3B76" w:rsidRPr="00704F76" w:rsidRDefault="009D3B76" w:rsidP="00704F76">
            <w:pPr>
              <w:spacing w:after="0" w:line="240" w:lineRule="auto"/>
              <w:jc w:val="both"/>
              <w:outlineLvl w:val="2"/>
              <w:rPr>
                <w:rFonts w:ascii="Times New Roman" w:hAnsi="Times New Roman"/>
                <w:bCs/>
                <w:color w:val="000000"/>
                <w:shd w:val="clear" w:color="auto" w:fill="FFFFFF"/>
              </w:rPr>
            </w:pPr>
            <w:r w:rsidRPr="00704F76">
              <w:rPr>
                <w:rFonts w:ascii="Times New Roman" w:hAnsi="Times New Roman"/>
                <w:bCs/>
                <w:color w:val="000000"/>
                <w:shd w:val="clear" w:color="auto" w:fill="FFFFFF"/>
              </w:rPr>
              <w:t>Продуктивная деятельность</w:t>
            </w:r>
          </w:p>
          <w:p w:rsidR="009D3B76" w:rsidRPr="00704F76" w:rsidRDefault="009D3B76" w:rsidP="00704F76">
            <w:pPr>
              <w:spacing w:after="0" w:line="240" w:lineRule="auto"/>
              <w:jc w:val="both"/>
              <w:outlineLvl w:val="2"/>
              <w:rPr>
                <w:rFonts w:ascii="Times New Roman" w:hAnsi="Times New Roman"/>
                <w:bCs/>
                <w:color w:val="000000"/>
                <w:shd w:val="clear" w:color="auto" w:fill="FFFFFF"/>
              </w:rPr>
            </w:pPr>
            <w:r w:rsidRPr="00704F76">
              <w:rPr>
                <w:rFonts w:ascii="Times New Roman" w:hAnsi="Times New Roman"/>
                <w:bCs/>
                <w:color w:val="000000"/>
                <w:shd w:val="clear" w:color="auto" w:fill="FFFFFF"/>
              </w:rPr>
              <w:t>получение продукта (рисунка, изделия, скульптурной фигурки, постройки)</w:t>
            </w:r>
          </w:p>
          <w:p w:rsidR="009D3B76" w:rsidRPr="00704F76" w:rsidRDefault="009D3B76" w:rsidP="00704F76">
            <w:pPr>
              <w:spacing w:after="0" w:line="240" w:lineRule="auto"/>
              <w:jc w:val="both"/>
              <w:outlineLvl w:val="2"/>
              <w:rPr>
                <w:rFonts w:ascii="Times New Roman" w:hAnsi="Times New Roman"/>
                <w:bCs/>
                <w:color w:val="000000"/>
                <w:shd w:val="clear" w:color="auto" w:fill="FFFFFF"/>
              </w:rPr>
            </w:pPr>
            <w:r w:rsidRPr="00704F76">
              <w:rPr>
                <w:rFonts w:ascii="Times New Roman" w:hAnsi="Times New Roman"/>
                <w:bCs/>
                <w:color w:val="000000"/>
                <w:shd w:val="clear" w:color="auto" w:fill="FFFFFF"/>
              </w:rPr>
              <w:t>Трудовая деятельность</w:t>
            </w:r>
          </w:p>
          <w:p w:rsidR="009D3B76" w:rsidRPr="00704F76" w:rsidRDefault="009D3B76" w:rsidP="00704F76">
            <w:pPr>
              <w:spacing w:after="0" w:line="240" w:lineRule="auto"/>
              <w:jc w:val="both"/>
              <w:outlineLvl w:val="2"/>
              <w:rPr>
                <w:rFonts w:ascii="Times New Roman" w:hAnsi="Times New Roman"/>
                <w:bCs/>
                <w:color w:val="000000"/>
                <w:shd w:val="clear" w:color="auto" w:fill="FFFFFF"/>
              </w:rPr>
            </w:pPr>
            <w:r w:rsidRPr="00704F76">
              <w:rPr>
                <w:rFonts w:ascii="Times New Roman" w:hAnsi="Times New Roman"/>
                <w:bCs/>
                <w:color w:val="000000"/>
                <w:shd w:val="clear" w:color="auto" w:fill="FFFFFF"/>
              </w:rPr>
              <w:t>получение определённого результата</w:t>
            </w:r>
          </w:p>
          <w:p w:rsidR="009D3B76" w:rsidRPr="00704F76" w:rsidRDefault="009D3B76" w:rsidP="00704F76">
            <w:pPr>
              <w:spacing w:after="0" w:line="240" w:lineRule="auto"/>
              <w:jc w:val="both"/>
              <w:outlineLvl w:val="2"/>
              <w:rPr>
                <w:rFonts w:ascii="Times New Roman" w:hAnsi="Times New Roman"/>
                <w:bCs/>
                <w:color w:val="000000"/>
                <w:shd w:val="clear" w:color="auto" w:fill="FFFFFF"/>
              </w:rPr>
            </w:pPr>
            <w:r w:rsidRPr="00704F76">
              <w:rPr>
                <w:rFonts w:ascii="Times New Roman" w:hAnsi="Times New Roman"/>
                <w:bCs/>
                <w:color w:val="000000"/>
                <w:shd w:val="clear" w:color="auto" w:fill="FFFFFF"/>
              </w:rPr>
              <w:t xml:space="preserve">Игровая деятельность </w:t>
            </w:r>
          </w:p>
          <w:p w:rsidR="009D3B76" w:rsidRPr="00704F76" w:rsidRDefault="009D3B76" w:rsidP="00704F76">
            <w:pPr>
              <w:spacing w:after="0" w:line="240" w:lineRule="auto"/>
              <w:jc w:val="both"/>
              <w:outlineLvl w:val="2"/>
              <w:rPr>
                <w:rFonts w:ascii="Times New Roman" w:hAnsi="Times New Roman"/>
                <w:bCs/>
                <w:color w:val="000000"/>
                <w:shd w:val="clear" w:color="auto" w:fill="FFFFFF"/>
              </w:rPr>
            </w:pPr>
            <w:r w:rsidRPr="00704F76">
              <w:rPr>
                <w:rFonts w:ascii="Times New Roman" w:hAnsi="Times New Roman"/>
                <w:bCs/>
                <w:color w:val="000000"/>
                <w:shd w:val="clear" w:color="auto" w:fill="FFFFFF"/>
              </w:rPr>
              <w:t>ведущий вид деятельности дошкольника</w:t>
            </w:r>
          </w:p>
          <w:p w:rsidR="009D3B76" w:rsidRPr="00704F76" w:rsidRDefault="009D3B76" w:rsidP="00704F76">
            <w:pPr>
              <w:spacing w:after="0" w:line="240" w:lineRule="auto"/>
              <w:jc w:val="both"/>
              <w:outlineLvl w:val="2"/>
              <w:rPr>
                <w:rFonts w:ascii="Times New Roman" w:hAnsi="Times New Roman"/>
                <w:bCs/>
                <w:color w:val="000000"/>
                <w:shd w:val="clear" w:color="auto" w:fill="FFFFFF"/>
              </w:rPr>
            </w:pPr>
            <w:r w:rsidRPr="00704F76">
              <w:rPr>
                <w:rFonts w:ascii="Times New Roman" w:hAnsi="Times New Roman"/>
                <w:bCs/>
                <w:color w:val="000000"/>
                <w:shd w:val="clear" w:color="auto" w:fill="FFFFFF"/>
              </w:rPr>
              <w:t>Познавательная деятельность</w:t>
            </w:r>
          </w:p>
          <w:p w:rsidR="009D3B76" w:rsidRPr="00704F76" w:rsidRDefault="009D3B76" w:rsidP="00704F76">
            <w:pPr>
              <w:spacing w:after="0" w:line="240" w:lineRule="auto"/>
              <w:jc w:val="both"/>
              <w:outlineLvl w:val="2"/>
              <w:rPr>
                <w:rFonts w:ascii="Times New Roman" w:hAnsi="Times New Roman"/>
                <w:bCs/>
                <w:color w:val="000000"/>
                <w:shd w:val="clear" w:color="auto" w:fill="FFFFFF"/>
              </w:rPr>
            </w:pPr>
            <w:r w:rsidRPr="00704F76">
              <w:rPr>
                <w:rFonts w:ascii="Times New Roman" w:hAnsi="Times New Roman"/>
                <w:bCs/>
                <w:color w:val="000000"/>
                <w:shd w:val="clear" w:color="auto" w:fill="FFFFFF"/>
              </w:rPr>
              <w:t>новые знания ребёнка, к концу периода дошкольного детства такое новообразование, как первичная связная картина мира</w:t>
            </w:r>
          </w:p>
        </w:tc>
        <w:tc>
          <w:tcPr>
            <w:tcW w:w="3260" w:type="dxa"/>
          </w:tcPr>
          <w:p w:rsidR="009D3B76" w:rsidRPr="00704F76" w:rsidRDefault="009D3B76" w:rsidP="00704F76">
            <w:pPr>
              <w:spacing w:after="0" w:line="240" w:lineRule="auto"/>
              <w:jc w:val="both"/>
              <w:outlineLvl w:val="2"/>
              <w:rPr>
                <w:rFonts w:ascii="Times New Roman" w:hAnsi="Times New Roman"/>
                <w:bCs/>
                <w:color w:val="000000"/>
                <w:shd w:val="clear" w:color="auto" w:fill="FFFFFF"/>
              </w:rPr>
            </w:pPr>
            <w:r w:rsidRPr="00704F76">
              <w:rPr>
                <w:rFonts w:ascii="Times New Roman" w:hAnsi="Times New Roman"/>
                <w:bCs/>
                <w:color w:val="000000"/>
                <w:shd w:val="clear" w:color="auto" w:fill="FFFFFF"/>
              </w:rPr>
              <w:t>Развитие речи</w:t>
            </w:r>
          </w:p>
          <w:p w:rsidR="009D3B76" w:rsidRPr="00704F76" w:rsidRDefault="009D3B76" w:rsidP="00704F76">
            <w:pPr>
              <w:spacing w:after="0" w:line="240" w:lineRule="auto"/>
              <w:jc w:val="both"/>
              <w:outlineLvl w:val="2"/>
              <w:rPr>
                <w:rFonts w:ascii="Times New Roman" w:hAnsi="Times New Roman"/>
                <w:bCs/>
                <w:color w:val="000000"/>
                <w:shd w:val="clear" w:color="auto" w:fill="FFFFFF"/>
              </w:rPr>
            </w:pPr>
            <w:r w:rsidRPr="00704F76">
              <w:rPr>
                <w:rFonts w:ascii="Times New Roman" w:hAnsi="Times New Roman"/>
                <w:bCs/>
                <w:color w:val="000000"/>
                <w:shd w:val="clear" w:color="auto" w:fill="FFFFFF"/>
              </w:rPr>
              <w:t>Познавательное развитие</w:t>
            </w:r>
          </w:p>
          <w:p w:rsidR="009D3B76" w:rsidRPr="00704F76" w:rsidRDefault="009D3B76" w:rsidP="00704F76">
            <w:pPr>
              <w:spacing w:after="0" w:line="240" w:lineRule="auto"/>
              <w:jc w:val="both"/>
              <w:outlineLvl w:val="2"/>
              <w:rPr>
                <w:rFonts w:ascii="Times New Roman" w:hAnsi="Times New Roman"/>
                <w:bCs/>
                <w:color w:val="000000"/>
                <w:shd w:val="clear" w:color="auto" w:fill="FFFFFF"/>
              </w:rPr>
            </w:pPr>
            <w:r w:rsidRPr="00704F76">
              <w:rPr>
                <w:rFonts w:ascii="Times New Roman" w:hAnsi="Times New Roman"/>
                <w:bCs/>
                <w:color w:val="000000"/>
                <w:shd w:val="clear" w:color="auto" w:fill="FFFFFF"/>
              </w:rPr>
              <w:t>(включая формирование представлений об окружающем мире природы и мире человека, РЭМП и развитие основ логического мышления)</w:t>
            </w:r>
          </w:p>
          <w:p w:rsidR="009D3B76" w:rsidRPr="00704F76" w:rsidRDefault="009D3B76" w:rsidP="00704F76">
            <w:pPr>
              <w:spacing w:after="0" w:line="240" w:lineRule="auto"/>
              <w:jc w:val="both"/>
              <w:outlineLvl w:val="2"/>
              <w:rPr>
                <w:rFonts w:ascii="Times New Roman" w:hAnsi="Times New Roman"/>
                <w:bCs/>
                <w:color w:val="000000"/>
                <w:shd w:val="clear" w:color="auto" w:fill="FFFFFF"/>
              </w:rPr>
            </w:pPr>
            <w:r w:rsidRPr="00704F76">
              <w:rPr>
                <w:rFonts w:ascii="Times New Roman" w:hAnsi="Times New Roman"/>
                <w:bCs/>
                <w:color w:val="000000"/>
                <w:shd w:val="clear" w:color="auto" w:fill="FFFFFF"/>
              </w:rPr>
              <w:t>Становление морального сознания и системы ценностей.</w:t>
            </w:r>
          </w:p>
          <w:p w:rsidR="009D3B76" w:rsidRPr="00704F76" w:rsidRDefault="009D3B76" w:rsidP="00704F76">
            <w:pPr>
              <w:spacing w:after="0" w:line="240" w:lineRule="auto"/>
              <w:jc w:val="both"/>
              <w:rPr>
                <w:rFonts w:ascii="Times New Roman" w:hAnsi="Times New Roman"/>
                <w:color w:val="000000"/>
                <w:shd w:val="clear" w:color="auto" w:fill="FFFFFF"/>
              </w:rPr>
            </w:pPr>
          </w:p>
        </w:tc>
        <w:tc>
          <w:tcPr>
            <w:tcW w:w="2546" w:type="dxa"/>
          </w:tcPr>
          <w:p w:rsidR="009D3B76" w:rsidRPr="00704F76" w:rsidRDefault="009D3B76" w:rsidP="00704F76">
            <w:pPr>
              <w:spacing w:after="0" w:line="240" w:lineRule="auto"/>
              <w:jc w:val="both"/>
              <w:outlineLvl w:val="2"/>
              <w:rPr>
                <w:rFonts w:ascii="Times New Roman" w:hAnsi="Times New Roman"/>
                <w:bCs/>
                <w:color w:val="000000"/>
                <w:shd w:val="clear" w:color="auto" w:fill="FFFFFF"/>
              </w:rPr>
            </w:pPr>
            <w:r w:rsidRPr="00704F76">
              <w:rPr>
                <w:rFonts w:ascii="Times New Roman" w:hAnsi="Times New Roman"/>
                <w:bCs/>
                <w:color w:val="000000"/>
                <w:shd w:val="clear" w:color="auto" w:fill="FFFFFF"/>
              </w:rPr>
              <w:t>Отношение к окружающему миру</w:t>
            </w:r>
          </w:p>
          <w:p w:rsidR="009D3B76" w:rsidRPr="00704F76" w:rsidRDefault="009D3B76" w:rsidP="00887707">
            <w:pPr>
              <w:pStyle w:val="ListParagraph"/>
              <w:numPr>
                <w:ilvl w:val="0"/>
                <w:numId w:val="175"/>
              </w:numPr>
              <w:ind w:left="34" w:hanging="92"/>
              <w:jc w:val="both"/>
              <w:outlineLvl w:val="2"/>
              <w:rPr>
                <w:rFonts w:ascii="Times New Roman" w:hAnsi="Times New Roman"/>
                <w:bCs/>
                <w:sz w:val="22"/>
                <w:szCs w:val="22"/>
                <w:shd w:val="clear" w:color="auto" w:fill="FFFFFF"/>
              </w:rPr>
            </w:pPr>
            <w:r w:rsidRPr="00704F76">
              <w:rPr>
                <w:rFonts w:ascii="Times New Roman" w:hAnsi="Times New Roman"/>
                <w:bCs/>
                <w:sz w:val="22"/>
                <w:szCs w:val="22"/>
                <w:shd w:val="clear" w:color="auto" w:fill="FFFFFF"/>
              </w:rPr>
              <w:t>Бережное отношение к продукту труда людей;</w:t>
            </w:r>
          </w:p>
          <w:p w:rsidR="009D3B76" w:rsidRPr="00704F76" w:rsidRDefault="009D3B76" w:rsidP="00887707">
            <w:pPr>
              <w:pStyle w:val="ListParagraph"/>
              <w:numPr>
                <w:ilvl w:val="0"/>
                <w:numId w:val="175"/>
              </w:numPr>
              <w:ind w:left="34" w:hanging="92"/>
              <w:jc w:val="both"/>
              <w:outlineLvl w:val="2"/>
              <w:rPr>
                <w:rFonts w:ascii="Times New Roman" w:hAnsi="Times New Roman"/>
                <w:bCs/>
                <w:sz w:val="22"/>
                <w:szCs w:val="22"/>
                <w:shd w:val="clear" w:color="auto" w:fill="FFFFFF"/>
              </w:rPr>
            </w:pPr>
            <w:r w:rsidRPr="00704F76">
              <w:rPr>
                <w:rFonts w:ascii="Times New Roman" w:hAnsi="Times New Roman"/>
                <w:bCs/>
                <w:sz w:val="22"/>
                <w:szCs w:val="22"/>
                <w:shd w:val="clear" w:color="auto" w:fill="FFFFFF"/>
              </w:rPr>
              <w:t>Заботливое и ответственное отношение к природе;</w:t>
            </w:r>
          </w:p>
          <w:p w:rsidR="009D3B76" w:rsidRPr="00704F76" w:rsidRDefault="009D3B76" w:rsidP="00887707">
            <w:pPr>
              <w:pStyle w:val="ListParagraph"/>
              <w:numPr>
                <w:ilvl w:val="0"/>
                <w:numId w:val="175"/>
              </w:numPr>
              <w:ind w:left="34" w:hanging="92"/>
              <w:jc w:val="both"/>
              <w:outlineLvl w:val="2"/>
              <w:rPr>
                <w:rFonts w:ascii="Times New Roman" w:hAnsi="Times New Roman"/>
                <w:bCs/>
                <w:sz w:val="22"/>
                <w:szCs w:val="22"/>
                <w:shd w:val="clear" w:color="auto" w:fill="FFFFFF"/>
              </w:rPr>
            </w:pPr>
            <w:r w:rsidRPr="00704F76">
              <w:rPr>
                <w:rFonts w:ascii="Times New Roman" w:hAnsi="Times New Roman"/>
                <w:bCs/>
                <w:sz w:val="22"/>
                <w:szCs w:val="22"/>
                <w:shd w:val="clear" w:color="auto" w:fill="FFFFFF"/>
              </w:rPr>
              <w:t>Эмоционально окрашенное личное эстетическое отношение к произведениям искусства</w:t>
            </w:r>
          </w:p>
          <w:p w:rsidR="009D3B76" w:rsidRPr="00704F76" w:rsidRDefault="009D3B76" w:rsidP="00704F76">
            <w:pPr>
              <w:spacing w:after="0" w:line="240" w:lineRule="auto"/>
              <w:jc w:val="both"/>
              <w:outlineLvl w:val="2"/>
              <w:rPr>
                <w:rFonts w:ascii="Times New Roman" w:hAnsi="Times New Roman"/>
                <w:bCs/>
                <w:color w:val="000000"/>
                <w:shd w:val="clear" w:color="auto" w:fill="FFFFFF"/>
              </w:rPr>
            </w:pPr>
            <w:r w:rsidRPr="00704F76">
              <w:rPr>
                <w:rFonts w:ascii="Times New Roman" w:hAnsi="Times New Roman"/>
                <w:bCs/>
                <w:color w:val="000000"/>
                <w:shd w:val="clear" w:color="auto" w:fill="FFFFFF"/>
              </w:rPr>
              <w:t>Отношение к другим людям и отношение к себе</w:t>
            </w:r>
          </w:p>
          <w:p w:rsidR="009D3B76" w:rsidRPr="00704F76" w:rsidRDefault="009D3B76" w:rsidP="00887707">
            <w:pPr>
              <w:pStyle w:val="ListParagraph"/>
              <w:numPr>
                <w:ilvl w:val="0"/>
                <w:numId w:val="177"/>
              </w:numPr>
              <w:tabs>
                <w:tab w:val="left" w:pos="176"/>
              </w:tabs>
              <w:ind w:left="99" w:hanging="65"/>
              <w:jc w:val="both"/>
              <w:outlineLvl w:val="2"/>
              <w:rPr>
                <w:rFonts w:ascii="Times New Roman" w:hAnsi="Times New Roman"/>
                <w:bCs/>
                <w:sz w:val="22"/>
                <w:szCs w:val="22"/>
                <w:shd w:val="clear" w:color="auto" w:fill="FFFFFF"/>
              </w:rPr>
            </w:pPr>
            <w:r w:rsidRPr="00704F76">
              <w:rPr>
                <w:rFonts w:ascii="Times New Roman" w:hAnsi="Times New Roman"/>
                <w:bCs/>
                <w:i/>
                <w:sz w:val="22"/>
                <w:szCs w:val="22"/>
                <w:shd w:val="clear" w:color="auto" w:fill="FFFFFF"/>
              </w:rPr>
              <w:t>доверие</w:t>
            </w:r>
            <w:r w:rsidRPr="00704F76">
              <w:rPr>
                <w:rFonts w:ascii="Times New Roman" w:hAnsi="Times New Roman"/>
                <w:bCs/>
                <w:sz w:val="22"/>
                <w:szCs w:val="22"/>
                <w:shd w:val="clear" w:color="auto" w:fill="FFFFFF"/>
              </w:rPr>
              <w:t xml:space="preserve">  к взрослому как к источнику помощи, защиты и поддержки;</w:t>
            </w:r>
          </w:p>
          <w:p w:rsidR="009D3B76" w:rsidRPr="00704F76" w:rsidRDefault="009D3B76" w:rsidP="00887707">
            <w:pPr>
              <w:pStyle w:val="ListParagraph"/>
              <w:numPr>
                <w:ilvl w:val="0"/>
                <w:numId w:val="177"/>
              </w:numPr>
              <w:tabs>
                <w:tab w:val="left" w:pos="176"/>
              </w:tabs>
              <w:ind w:left="99" w:hanging="65"/>
              <w:jc w:val="both"/>
              <w:outlineLvl w:val="2"/>
              <w:rPr>
                <w:rFonts w:ascii="Times New Roman" w:hAnsi="Times New Roman"/>
                <w:bCs/>
                <w:sz w:val="22"/>
                <w:szCs w:val="22"/>
                <w:shd w:val="clear" w:color="auto" w:fill="FFFFFF"/>
              </w:rPr>
            </w:pPr>
            <w:r w:rsidRPr="00704F76">
              <w:rPr>
                <w:rFonts w:ascii="Times New Roman" w:hAnsi="Times New Roman"/>
                <w:bCs/>
                <w:i/>
                <w:sz w:val="22"/>
                <w:szCs w:val="22"/>
                <w:shd w:val="clear" w:color="auto" w:fill="FFFFFF"/>
              </w:rPr>
              <w:t>авторитет</w:t>
            </w:r>
            <w:r w:rsidRPr="00704F76">
              <w:rPr>
                <w:rFonts w:ascii="Times New Roman" w:hAnsi="Times New Roman"/>
                <w:bCs/>
                <w:sz w:val="22"/>
                <w:szCs w:val="22"/>
                <w:shd w:val="clear" w:color="auto" w:fill="FFFFFF"/>
              </w:rPr>
              <w:t xml:space="preserve"> взрослого в сфере знаний и культуры, навыков и способов деятельности;</w:t>
            </w:r>
          </w:p>
          <w:p w:rsidR="009D3B76" w:rsidRPr="00704F76" w:rsidRDefault="009D3B76" w:rsidP="00887707">
            <w:pPr>
              <w:pStyle w:val="ListParagraph"/>
              <w:numPr>
                <w:ilvl w:val="0"/>
                <w:numId w:val="177"/>
              </w:numPr>
              <w:tabs>
                <w:tab w:val="left" w:pos="176"/>
              </w:tabs>
              <w:ind w:left="99" w:hanging="65"/>
              <w:jc w:val="both"/>
              <w:outlineLvl w:val="2"/>
              <w:rPr>
                <w:rFonts w:ascii="Times New Roman" w:hAnsi="Times New Roman"/>
                <w:bCs/>
                <w:sz w:val="22"/>
                <w:szCs w:val="22"/>
                <w:shd w:val="clear" w:color="auto" w:fill="FFFFFF"/>
              </w:rPr>
            </w:pPr>
            <w:r w:rsidRPr="00704F76">
              <w:rPr>
                <w:rFonts w:ascii="Times New Roman" w:hAnsi="Times New Roman"/>
                <w:bCs/>
                <w:sz w:val="22"/>
                <w:szCs w:val="22"/>
                <w:shd w:val="clear" w:color="auto" w:fill="FFFFFF"/>
              </w:rPr>
              <w:t xml:space="preserve">отношение к сверстника на основе </w:t>
            </w:r>
            <w:r w:rsidRPr="00704F76">
              <w:rPr>
                <w:rFonts w:ascii="Times New Roman" w:hAnsi="Times New Roman"/>
                <w:bCs/>
                <w:i/>
                <w:sz w:val="22"/>
                <w:szCs w:val="22"/>
                <w:shd w:val="clear" w:color="auto" w:fill="FFFFFF"/>
              </w:rPr>
              <w:t>уважения прав</w:t>
            </w:r>
            <w:r w:rsidRPr="00704F76">
              <w:rPr>
                <w:rFonts w:ascii="Times New Roman" w:hAnsi="Times New Roman"/>
                <w:bCs/>
                <w:sz w:val="22"/>
                <w:szCs w:val="22"/>
                <w:shd w:val="clear" w:color="auto" w:fill="FFFFFF"/>
              </w:rPr>
              <w:t xml:space="preserve"> всех детей.</w:t>
            </w:r>
          </w:p>
          <w:p w:rsidR="009D3B76" w:rsidRPr="00704F76" w:rsidRDefault="009D3B76" w:rsidP="00704F76">
            <w:pPr>
              <w:spacing w:after="0" w:line="240" w:lineRule="auto"/>
              <w:jc w:val="both"/>
              <w:outlineLvl w:val="2"/>
              <w:rPr>
                <w:rFonts w:ascii="Times New Roman" w:hAnsi="Times New Roman"/>
                <w:bCs/>
                <w:color w:val="000000"/>
                <w:shd w:val="clear" w:color="auto" w:fill="FFFFFF"/>
              </w:rPr>
            </w:pPr>
            <w:r w:rsidRPr="00704F76">
              <w:rPr>
                <w:rFonts w:ascii="Times New Roman" w:hAnsi="Times New Roman"/>
                <w:bCs/>
                <w:color w:val="000000"/>
                <w:shd w:val="clear" w:color="auto" w:fill="FFFFFF"/>
              </w:rPr>
              <w:t>Отношение к себе</w:t>
            </w:r>
          </w:p>
          <w:p w:rsidR="009D3B76" w:rsidRPr="00704F76" w:rsidRDefault="009D3B76" w:rsidP="00887707">
            <w:pPr>
              <w:pStyle w:val="ListParagraph"/>
              <w:numPr>
                <w:ilvl w:val="0"/>
                <w:numId w:val="176"/>
              </w:numPr>
              <w:tabs>
                <w:tab w:val="left" w:pos="176"/>
              </w:tabs>
              <w:ind w:left="34" w:firstLine="0"/>
              <w:jc w:val="both"/>
              <w:outlineLvl w:val="2"/>
              <w:rPr>
                <w:rFonts w:ascii="Times New Roman" w:hAnsi="Times New Roman"/>
                <w:bCs/>
                <w:sz w:val="22"/>
                <w:szCs w:val="22"/>
                <w:shd w:val="clear" w:color="auto" w:fill="FFFFFF"/>
              </w:rPr>
            </w:pPr>
            <w:r w:rsidRPr="00704F76">
              <w:rPr>
                <w:rFonts w:ascii="Times New Roman" w:hAnsi="Times New Roman"/>
                <w:bCs/>
                <w:sz w:val="22"/>
                <w:szCs w:val="22"/>
                <w:shd w:val="clear" w:color="auto" w:fill="FFFFFF"/>
              </w:rPr>
              <w:t>Формирование образа Я;</w:t>
            </w:r>
          </w:p>
          <w:p w:rsidR="009D3B76" w:rsidRPr="00704F76" w:rsidRDefault="009D3B76" w:rsidP="00887707">
            <w:pPr>
              <w:pStyle w:val="ListParagraph"/>
              <w:numPr>
                <w:ilvl w:val="0"/>
                <w:numId w:val="176"/>
              </w:numPr>
              <w:tabs>
                <w:tab w:val="left" w:pos="176"/>
              </w:tabs>
              <w:ind w:left="34" w:firstLine="0"/>
              <w:jc w:val="both"/>
              <w:outlineLvl w:val="2"/>
              <w:rPr>
                <w:rFonts w:ascii="Times New Roman" w:hAnsi="Times New Roman"/>
                <w:bCs/>
                <w:sz w:val="22"/>
                <w:szCs w:val="22"/>
                <w:shd w:val="clear" w:color="auto" w:fill="FFFFFF"/>
              </w:rPr>
            </w:pPr>
            <w:r w:rsidRPr="00704F76">
              <w:rPr>
                <w:rFonts w:ascii="Times New Roman" w:hAnsi="Times New Roman"/>
                <w:bCs/>
                <w:sz w:val="22"/>
                <w:szCs w:val="22"/>
                <w:shd w:val="clear" w:color="auto" w:fill="FFFFFF"/>
              </w:rPr>
              <w:t>Формирование самооценки;</w:t>
            </w:r>
          </w:p>
          <w:p w:rsidR="009D3B76" w:rsidRPr="00704F76" w:rsidRDefault="009D3B76" w:rsidP="00887707">
            <w:pPr>
              <w:pStyle w:val="ListParagraph"/>
              <w:numPr>
                <w:ilvl w:val="0"/>
                <w:numId w:val="176"/>
              </w:numPr>
              <w:tabs>
                <w:tab w:val="left" w:pos="176"/>
              </w:tabs>
              <w:ind w:left="34" w:firstLine="0"/>
              <w:jc w:val="both"/>
              <w:outlineLvl w:val="2"/>
              <w:rPr>
                <w:rFonts w:ascii="Times New Roman" w:hAnsi="Times New Roman"/>
                <w:bCs/>
                <w:sz w:val="22"/>
                <w:szCs w:val="22"/>
                <w:shd w:val="clear" w:color="auto" w:fill="FFFFFF"/>
              </w:rPr>
            </w:pPr>
            <w:r w:rsidRPr="00704F76">
              <w:rPr>
                <w:rFonts w:ascii="Times New Roman" w:hAnsi="Times New Roman"/>
                <w:bCs/>
                <w:sz w:val="22"/>
                <w:szCs w:val="22"/>
                <w:shd w:val="clear" w:color="auto" w:fill="FFFFFF"/>
              </w:rPr>
              <w:t>Формирование образа своего будущего.</w:t>
            </w:r>
          </w:p>
          <w:p w:rsidR="009D3B76" w:rsidRPr="00704F76" w:rsidRDefault="009D3B76" w:rsidP="00704F76">
            <w:pPr>
              <w:spacing w:after="0" w:line="240" w:lineRule="auto"/>
              <w:jc w:val="both"/>
              <w:rPr>
                <w:rFonts w:ascii="Times New Roman" w:hAnsi="Times New Roman"/>
                <w:color w:val="000000"/>
                <w:shd w:val="clear" w:color="auto" w:fill="FFFFFF"/>
              </w:rPr>
            </w:pPr>
          </w:p>
        </w:tc>
      </w:tr>
    </w:tbl>
    <w:p w:rsidR="009D3B76" w:rsidRPr="00704F76" w:rsidRDefault="009D3B76" w:rsidP="00704F76">
      <w:pPr>
        <w:spacing w:after="0" w:line="240" w:lineRule="auto"/>
        <w:jc w:val="both"/>
        <w:rPr>
          <w:rFonts w:ascii="Times New Roman" w:hAnsi="Times New Roman"/>
          <w:color w:val="000000"/>
          <w:shd w:val="clear" w:color="auto" w:fill="FFFFFF"/>
        </w:rPr>
      </w:pPr>
    </w:p>
    <w:p w:rsidR="009D3B76" w:rsidRPr="00704F76" w:rsidRDefault="009D3B76" w:rsidP="00704F76">
      <w:pPr>
        <w:spacing w:after="0" w:line="240" w:lineRule="auto"/>
        <w:ind w:firstLine="708"/>
        <w:jc w:val="both"/>
        <w:rPr>
          <w:bCs/>
        </w:rPr>
      </w:pPr>
      <w:r w:rsidRPr="00704F76">
        <w:rPr>
          <w:rFonts w:ascii="Times New Roman" w:hAnsi="Times New Roman"/>
          <w:bCs/>
        </w:rPr>
        <w:t>Интеграция образовательных областей и видов деятельности</w:t>
      </w:r>
      <w:r w:rsidRPr="00704F76">
        <w:rPr>
          <w:bCs/>
        </w:rPr>
        <w:t xml:space="preserve"> в</w:t>
      </w:r>
      <w:r w:rsidRPr="00704F76">
        <w:rPr>
          <w:rFonts w:ascii="Times New Roman" w:hAnsi="Times New Roman"/>
          <w:bCs/>
        </w:rPr>
        <w:t xml:space="preserve"> программе «Детство» по содержанию дошкольного образования осуществляется в соответствии с ФГОС ДО. </w:t>
      </w:r>
    </w:p>
    <w:p w:rsidR="009D3B76" w:rsidRPr="00704F76" w:rsidRDefault="009D3B76" w:rsidP="00704F76">
      <w:pPr>
        <w:spacing w:after="0" w:line="240" w:lineRule="auto"/>
        <w:ind w:firstLine="708"/>
        <w:jc w:val="both"/>
        <w:rPr>
          <w:bCs/>
        </w:rPr>
      </w:pPr>
      <w:r w:rsidRPr="00704F76">
        <w:rPr>
          <w:rFonts w:ascii="Times New Roman" w:hAnsi="Times New Roman"/>
          <w:color w:val="000000"/>
        </w:rPr>
        <w:t>Для социально-коммуникативного развития дошкольников огромное значение имеет не только игра. Занятия, беседы, упражнения, знакомство с музыкой, чтение книг, наблюдение, обсуждение различных ситуаций, поощрение взаимопомощи и сотрудничества детей, их нравственных поступков – все это становится кирпичиками, из которых складывается личность человека.</w:t>
      </w:r>
    </w:p>
    <w:p w:rsidR="009D3B76" w:rsidRPr="00704F76" w:rsidRDefault="009D3B76" w:rsidP="00704F76">
      <w:pPr>
        <w:shd w:val="clear" w:color="auto" w:fill="FFFFFF"/>
        <w:spacing w:after="0" w:line="240" w:lineRule="auto"/>
        <w:jc w:val="both"/>
        <w:rPr>
          <w:rFonts w:ascii="Times New Roman" w:hAnsi="Times New Roman"/>
          <w:b/>
          <w:u w:val="single"/>
        </w:rPr>
      </w:pPr>
      <w:r w:rsidRPr="00704F76">
        <w:rPr>
          <w:rFonts w:ascii="Times New Roman" w:hAnsi="Times New Roman"/>
          <w:bCs/>
        </w:rPr>
        <w:t>Образовательная область «Социально-коммуникативное развитие» реализуется в 4-ех направлениях</w:t>
      </w:r>
      <w:r w:rsidRPr="00704F76">
        <w:rPr>
          <w:rFonts w:ascii="Times New Roman" w:hAnsi="Times New Roman"/>
          <w:b/>
          <w:bCs/>
        </w:rPr>
        <w:t>:</w:t>
      </w:r>
    </w:p>
    <w:p w:rsidR="009D3B76" w:rsidRPr="00704F76" w:rsidRDefault="009D3B76" w:rsidP="00704F76">
      <w:pPr>
        <w:pStyle w:val="ListParagraph"/>
        <w:numPr>
          <w:ilvl w:val="0"/>
          <w:numId w:val="207"/>
        </w:numPr>
        <w:jc w:val="both"/>
        <w:rPr>
          <w:rFonts w:ascii="Times New Roman" w:hAnsi="Times New Roman"/>
          <w:b/>
          <w:sz w:val="22"/>
          <w:szCs w:val="22"/>
        </w:rPr>
      </w:pPr>
      <w:r w:rsidRPr="00704F76">
        <w:rPr>
          <w:rFonts w:ascii="Times New Roman" w:hAnsi="Times New Roman"/>
          <w:bCs/>
          <w:sz w:val="22"/>
          <w:szCs w:val="22"/>
        </w:rPr>
        <w:t>Развитие игровой деятельности детей с целью освоения различных социальных ролей.</w:t>
      </w:r>
    </w:p>
    <w:p w:rsidR="009D3B76" w:rsidRPr="00704F76" w:rsidRDefault="009D3B76" w:rsidP="00704F76">
      <w:pPr>
        <w:pStyle w:val="ListParagraph"/>
        <w:numPr>
          <w:ilvl w:val="0"/>
          <w:numId w:val="207"/>
        </w:numPr>
        <w:shd w:val="clear" w:color="auto" w:fill="FFFFFF"/>
        <w:jc w:val="both"/>
        <w:rPr>
          <w:rFonts w:ascii="Times New Roman" w:hAnsi="Times New Roman"/>
          <w:sz w:val="22"/>
          <w:szCs w:val="22"/>
        </w:rPr>
      </w:pPr>
      <w:r w:rsidRPr="00704F76">
        <w:rPr>
          <w:rFonts w:ascii="Times New Roman" w:hAnsi="Times New Roman"/>
          <w:sz w:val="22"/>
          <w:szCs w:val="22"/>
        </w:rPr>
        <w:t>Патриотическое воспитание.</w:t>
      </w:r>
    </w:p>
    <w:p w:rsidR="009D3B76" w:rsidRPr="00704F76" w:rsidRDefault="009D3B76" w:rsidP="00704F76">
      <w:pPr>
        <w:pStyle w:val="ListParagraph"/>
        <w:numPr>
          <w:ilvl w:val="0"/>
          <w:numId w:val="207"/>
        </w:numPr>
        <w:jc w:val="both"/>
        <w:rPr>
          <w:rFonts w:ascii="Times New Roman" w:hAnsi="Times New Roman"/>
          <w:sz w:val="22"/>
          <w:szCs w:val="22"/>
        </w:rPr>
      </w:pPr>
      <w:r w:rsidRPr="00704F76">
        <w:rPr>
          <w:rFonts w:ascii="Times New Roman" w:hAnsi="Times New Roman"/>
          <w:sz w:val="22"/>
          <w:szCs w:val="22"/>
        </w:rPr>
        <w:t>Формирование основ безопасного поведения в быту, социуме, природе.</w:t>
      </w:r>
    </w:p>
    <w:p w:rsidR="009D3B76" w:rsidRPr="00704F76" w:rsidRDefault="009D3B76" w:rsidP="00704F76">
      <w:pPr>
        <w:pStyle w:val="ListParagraph"/>
        <w:numPr>
          <w:ilvl w:val="0"/>
          <w:numId w:val="207"/>
        </w:numPr>
        <w:jc w:val="both"/>
        <w:rPr>
          <w:rFonts w:ascii="Times New Roman" w:hAnsi="Times New Roman"/>
          <w:sz w:val="22"/>
          <w:szCs w:val="22"/>
        </w:rPr>
      </w:pPr>
      <w:r w:rsidRPr="00704F76">
        <w:rPr>
          <w:rFonts w:ascii="Times New Roman" w:hAnsi="Times New Roman"/>
          <w:sz w:val="22"/>
          <w:szCs w:val="22"/>
        </w:rPr>
        <w:t>Трудовое воспитание.</w:t>
      </w:r>
    </w:p>
    <w:p w:rsidR="009D3B76" w:rsidRPr="00704F76" w:rsidRDefault="009D3B76" w:rsidP="00704F76">
      <w:pPr>
        <w:shd w:val="clear" w:color="auto" w:fill="FFFFFF"/>
        <w:spacing w:after="0" w:line="240" w:lineRule="auto"/>
        <w:ind w:firstLine="360"/>
        <w:jc w:val="both"/>
        <w:rPr>
          <w:rFonts w:ascii="Times New Roman" w:hAnsi="Times New Roman"/>
          <w:bCs/>
        </w:rPr>
      </w:pPr>
      <w:r w:rsidRPr="00704F76">
        <w:rPr>
          <w:rFonts w:ascii="Times New Roman" w:hAnsi="Times New Roman"/>
          <w:b/>
          <w:bCs/>
        </w:rPr>
        <w:t>Игра</w:t>
      </w:r>
      <w:r w:rsidRPr="00704F76">
        <w:rPr>
          <w:rFonts w:ascii="Times New Roman" w:hAnsi="Times New Roman"/>
          <w:bCs/>
        </w:rPr>
        <w:t xml:space="preserve"> – В свете ФГОС выступает как форма социализации ребёнка. </w:t>
      </w:r>
      <w:r w:rsidRPr="00704F76">
        <w:rPr>
          <w:rFonts w:ascii="Times New Roman" w:hAnsi="Times New Roman"/>
          <w:color w:val="000000"/>
        </w:rPr>
        <w:t xml:space="preserve">Игра – не развлечение, а особый метод вовлечения детей в творческую деятельность, метод стимулирования их активности. </w:t>
      </w:r>
      <w:r w:rsidRPr="00704F76">
        <w:rPr>
          <w:rFonts w:ascii="Times New Roman" w:hAnsi="Times New Roman"/>
        </w:rPr>
        <w:t xml:space="preserve">Социально-коммуникативное развитие дошкольников происходит через игру как ведущую детскую деятельность. </w:t>
      </w:r>
      <w:r w:rsidRPr="00704F76">
        <w:rPr>
          <w:rFonts w:ascii="Times New Roman" w:hAnsi="Times New Roman"/>
          <w:color w:val="000000"/>
        </w:rPr>
        <w:t>Игра - это школа социальных отношений, в которых моделируются формы поведения ребенка. И наша задача – правильно и умело помочь детям приобрести в игре необходимые социальные навыки. </w:t>
      </w:r>
    </w:p>
    <w:p w:rsidR="009D3B76" w:rsidRPr="00704F76" w:rsidRDefault="009D3B76" w:rsidP="00704F76">
      <w:pPr>
        <w:spacing w:after="0" w:line="240" w:lineRule="auto"/>
        <w:ind w:firstLine="708"/>
        <w:jc w:val="both"/>
        <w:rPr>
          <w:color w:val="000000"/>
        </w:rPr>
      </w:pPr>
      <w:r w:rsidRPr="00704F76">
        <w:rPr>
          <w:rFonts w:ascii="Times New Roman" w:hAnsi="Times New Roman"/>
        </w:rPr>
        <w:t>Игра дает детям возможность воспроизвести взрослый мир и участвовать в воображаемой социальной жизни. Дети учатся разрешать конфликты, выражать эмоции и адекватно взаимодействовать с окружающими.</w:t>
      </w:r>
      <w:r w:rsidRPr="00704F76">
        <w:rPr>
          <w:color w:val="000000"/>
        </w:rPr>
        <w:t>  </w:t>
      </w:r>
    </w:p>
    <w:p w:rsidR="009D3B76" w:rsidRPr="00704F76" w:rsidRDefault="009D3B76" w:rsidP="00704F76">
      <w:pPr>
        <w:shd w:val="clear" w:color="auto" w:fill="FFFFFF"/>
        <w:spacing w:after="0" w:line="240" w:lineRule="auto"/>
        <w:ind w:firstLine="708"/>
        <w:jc w:val="both"/>
        <w:rPr>
          <w:rFonts w:ascii="Times New Roman" w:hAnsi="Times New Roman"/>
          <w:color w:val="000000"/>
        </w:rPr>
      </w:pPr>
      <w:r w:rsidRPr="00704F76">
        <w:rPr>
          <w:rFonts w:ascii="Times New Roman" w:hAnsi="Times New Roman"/>
          <w:color w:val="000000"/>
        </w:rPr>
        <w:t xml:space="preserve">Игра ребенка - это жизненная лаборатория. Игры у детей дошкольного возраста очень разнообразны. </w:t>
      </w:r>
    </w:p>
    <w:p w:rsidR="009D3B76" w:rsidRPr="00704F76" w:rsidRDefault="009D3B76" w:rsidP="00704F76">
      <w:pPr>
        <w:shd w:val="clear" w:color="auto" w:fill="FFFFFF"/>
        <w:spacing w:after="0" w:line="240" w:lineRule="auto"/>
        <w:ind w:firstLine="708"/>
        <w:jc w:val="both"/>
        <w:rPr>
          <w:rFonts w:ascii="Times New Roman" w:hAnsi="Times New Roman"/>
          <w:color w:val="000000"/>
        </w:rPr>
      </w:pPr>
      <w:r w:rsidRPr="00704F76">
        <w:rPr>
          <w:rFonts w:ascii="Times New Roman" w:hAnsi="Times New Roman"/>
          <w:color w:val="000000"/>
        </w:rPr>
        <w:t>С</w:t>
      </w:r>
      <w:r w:rsidRPr="00704F76">
        <w:rPr>
          <w:rFonts w:ascii="Times New Roman" w:hAnsi="Times New Roman"/>
          <w:bCs/>
          <w:color w:val="000000"/>
        </w:rPr>
        <w:t>южетная самодеятельная игра</w:t>
      </w:r>
      <w:r w:rsidRPr="00704F76">
        <w:rPr>
          <w:rFonts w:ascii="Times New Roman" w:hAnsi="Times New Roman"/>
          <w:color w:val="000000"/>
          <w:shd w:val="clear" w:color="auto" w:fill="FFFFFF"/>
        </w:rPr>
        <w:t xml:space="preserve">– самая привлекательная деятельность для детей дошкольного возраста. Это состояние внутренней свободы связано со спецификой сюжетной игры - действием в воображаемой, условной ситуации. Сюжетная игра не требует от ребенка реального, ощутимого продукта, в ней все «как будто», «понарошку». </w:t>
      </w:r>
      <w:r w:rsidRPr="00704F76">
        <w:rPr>
          <w:rFonts w:ascii="Times New Roman" w:hAnsi="Times New Roman"/>
          <w:color w:val="000000"/>
        </w:rPr>
        <w:t>В основе метода руководства сюжетно-ролевой игрой лежат принципы.</w:t>
      </w:r>
    </w:p>
    <w:p w:rsidR="009D3B76" w:rsidRPr="00704F76" w:rsidRDefault="009D3B76" w:rsidP="00704F76">
      <w:pPr>
        <w:shd w:val="clear" w:color="auto" w:fill="FFFFFF"/>
        <w:spacing w:after="0" w:line="240" w:lineRule="auto"/>
        <w:jc w:val="both"/>
        <w:rPr>
          <w:rFonts w:ascii="Times New Roman" w:hAnsi="Times New Roman"/>
          <w:bCs/>
          <w:iCs/>
          <w:color w:val="000000"/>
        </w:rPr>
      </w:pPr>
      <w:r w:rsidRPr="00704F76">
        <w:rPr>
          <w:rFonts w:ascii="Times New Roman" w:hAnsi="Times New Roman"/>
          <w:color w:val="000000"/>
        </w:rPr>
        <w:t xml:space="preserve">Воспитатель должен </w:t>
      </w:r>
      <w:r w:rsidRPr="00704F76">
        <w:rPr>
          <w:rFonts w:ascii="Times New Roman" w:hAnsi="Times New Roman"/>
          <w:bCs/>
          <w:iCs/>
          <w:color w:val="000000"/>
        </w:rPr>
        <w:t>играть вместе с детьми;</w:t>
      </w:r>
    </w:p>
    <w:p w:rsidR="009D3B76" w:rsidRPr="00704F76" w:rsidRDefault="009D3B76" w:rsidP="00704F76">
      <w:pPr>
        <w:pStyle w:val="ListParagraph"/>
        <w:numPr>
          <w:ilvl w:val="0"/>
          <w:numId w:val="208"/>
        </w:numPr>
        <w:shd w:val="clear" w:color="auto" w:fill="FFFFFF"/>
        <w:jc w:val="both"/>
        <w:rPr>
          <w:rFonts w:ascii="Times New Roman" w:hAnsi="Times New Roman"/>
          <w:sz w:val="22"/>
          <w:szCs w:val="22"/>
        </w:rPr>
      </w:pPr>
      <w:r w:rsidRPr="00704F76">
        <w:rPr>
          <w:rFonts w:ascii="Times New Roman" w:hAnsi="Times New Roman"/>
          <w:sz w:val="22"/>
          <w:szCs w:val="22"/>
        </w:rPr>
        <w:t xml:space="preserve">На каждом возрастном этапе игра развертывается особым образом, так, чтобы детьми «открывался» и усваивался новый, </w:t>
      </w:r>
      <w:r w:rsidRPr="00704F76">
        <w:rPr>
          <w:rFonts w:ascii="Times New Roman" w:hAnsi="Times New Roman"/>
          <w:bCs/>
          <w:iCs/>
          <w:sz w:val="22"/>
          <w:szCs w:val="22"/>
        </w:rPr>
        <w:t xml:space="preserve">более сложный способ построения игры; </w:t>
      </w:r>
    </w:p>
    <w:p w:rsidR="009D3B76" w:rsidRPr="00704F76" w:rsidRDefault="009D3B76" w:rsidP="00704F76">
      <w:pPr>
        <w:pStyle w:val="ListParagraph"/>
        <w:numPr>
          <w:ilvl w:val="0"/>
          <w:numId w:val="208"/>
        </w:numPr>
        <w:shd w:val="clear" w:color="auto" w:fill="FFFFFF"/>
        <w:jc w:val="both"/>
        <w:rPr>
          <w:rFonts w:ascii="Times New Roman" w:hAnsi="Times New Roman"/>
          <w:sz w:val="22"/>
          <w:szCs w:val="22"/>
        </w:rPr>
      </w:pPr>
      <w:r w:rsidRPr="00704F76">
        <w:rPr>
          <w:rFonts w:ascii="Times New Roman" w:hAnsi="Times New Roman"/>
          <w:sz w:val="22"/>
          <w:szCs w:val="22"/>
        </w:rPr>
        <w:t xml:space="preserve">на каждом возрастном этапе при формировании игровых умений необходимо ориентировать детей как на осуществление игрового действия ,так и на </w:t>
      </w:r>
      <w:r w:rsidRPr="00704F76">
        <w:rPr>
          <w:rFonts w:ascii="Times New Roman" w:hAnsi="Times New Roman"/>
          <w:bCs/>
          <w:iCs/>
          <w:sz w:val="22"/>
          <w:szCs w:val="22"/>
        </w:rPr>
        <w:t>пояснение его смысла партнерам.</w:t>
      </w:r>
    </w:p>
    <w:p w:rsidR="009D3B76" w:rsidRPr="00704F76" w:rsidRDefault="009D3B76" w:rsidP="00704F76">
      <w:pPr>
        <w:shd w:val="clear" w:color="auto" w:fill="FFFFFF"/>
        <w:spacing w:after="0" w:line="240" w:lineRule="auto"/>
        <w:ind w:firstLine="360"/>
        <w:jc w:val="both"/>
        <w:rPr>
          <w:rFonts w:ascii="Times New Roman" w:hAnsi="Times New Roman"/>
          <w:color w:val="000000"/>
        </w:rPr>
      </w:pPr>
      <w:r w:rsidRPr="00704F76">
        <w:rPr>
          <w:rFonts w:ascii="Times New Roman" w:hAnsi="Times New Roman"/>
          <w:color w:val="000000"/>
        </w:rPr>
        <w:t>Также необходимо применять комплексный метод руководства игрой, который заключается в оказании педагогической поддержки сюжетных игр и обеспечении педагогических условий развития игры.</w:t>
      </w:r>
    </w:p>
    <w:p w:rsidR="009D3B76" w:rsidRPr="00704F76" w:rsidRDefault="009D3B76" w:rsidP="00704F76">
      <w:pPr>
        <w:shd w:val="clear" w:color="auto" w:fill="FFFFFF"/>
        <w:spacing w:after="0" w:line="240" w:lineRule="auto"/>
        <w:ind w:firstLine="360"/>
        <w:jc w:val="both"/>
        <w:rPr>
          <w:rFonts w:ascii="Times New Roman" w:hAnsi="Times New Roman"/>
          <w:color w:val="000000"/>
        </w:rPr>
      </w:pPr>
      <w:r w:rsidRPr="00704F76">
        <w:rPr>
          <w:rFonts w:ascii="Times New Roman" w:hAnsi="Times New Roman"/>
          <w:color w:val="000000"/>
        </w:rPr>
        <w:t>Детство без игры и вне игры ненормально. Лишение ребенка игровой практики - это лишение его главного источника развития. Игра — это единственная центральная деятельность ребенка, имеющая место во все времена и у всех народов.</w:t>
      </w:r>
    </w:p>
    <w:p w:rsidR="009D3B76" w:rsidRPr="00704F76" w:rsidRDefault="009D3B76" w:rsidP="00704F76">
      <w:pPr>
        <w:shd w:val="clear" w:color="auto" w:fill="FFFFFF"/>
        <w:spacing w:after="0" w:line="240" w:lineRule="auto"/>
        <w:ind w:firstLine="360"/>
        <w:jc w:val="both"/>
        <w:rPr>
          <w:rFonts w:ascii="Times New Roman" w:hAnsi="Times New Roman"/>
          <w:bCs/>
        </w:rPr>
      </w:pPr>
      <w:r w:rsidRPr="00704F76">
        <w:rPr>
          <w:rFonts w:ascii="Times New Roman" w:hAnsi="Times New Roman"/>
          <w:bCs/>
        </w:rPr>
        <w:t>Педагоги ДОУ используют широкий диапазон самых разнообразных игр для налаживания диалогического общения используются настольно- печатные, дидактические игры, игры с правилами.</w:t>
      </w:r>
    </w:p>
    <w:p w:rsidR="009D3B76" w:rsidRPr="00704F76" w:rsidRDefault="009D3B76" w:rsidP="00704F76">
      <w:pPr>
        <w:spacing w:after="0" w:line="240" w:lineRule="auto"/>
        <w:ind w:firstLine="360"/>
        <w:jc w:val="both"/>
        <w:rPr>
          <w:rFonts w:ascii="Times New Roman" w:hAnsi="Times New Roman"/>
          <w:shd w:val="clear" w:color="auto" w:fill="FFFFFF"/>
        </w:rPr>
      </w:pPr>
      <w:r w:rsidRPr="00704F76">
        <w:rPr>
          <w:rFonts w:ascii="Times New Roman" w:hAnsi="Times New Roman"/>
          <w:shd w:val="clear" w:color="auto" w:fill="FFFFFF"/>
        </w:rPr>
        <w:t>Игры детей после завтрака согласованы с характером и содержанием дальнейшей образовательной деятельности. </w:t>
      </w:r>
    </w:p>
    <w:p w:rsidR="009D3B76" w:rsidRPr="00704F76" w:rsidRDefault="009D3B76" w:rsidP="00704F76">
      <w:pPr>
        <w:shd w:val="clear" w:color="auto" w:fill="FFFFFF"/>
        <w:spacing w:after="0" w:line="240" w:lineRule="auto"/>
        <w:ind w:firstLine="360"/>
        <w:jc w:val="both"/>
        <w:rPr>
          <w:rFonts w:ascii="Times New Roman" w:hAnsi="Times New Roman"/>
          <w:u w:val="single"/>
        </w:rPr>
      </w:pPr>
      <w:r w:rsidRPr="00704F76">
        <w:rPr>
          <w:rFonts w:ascii="Times New Roman" w:hAnsi="Times New Roman"/>
          <w:bCs/>
          <w:bdr w:val="none" w:sz="0" w:space="0" w:color="auto" w:frame="1"/>
        </w:rPr>
        <w:t>Игры между занятиями.</w:t>
      </w:r>
      <w:r w:rsidRPr="00704F76">
        <w:rPr>
          <w:rFonts w:ascii="Times New Roman" w:hAnsi="Times New Roman"/>
          <w:bdr w:val="none" w:sz="0" w:space="0" w:color="auto" w:frame="1"/>
          <w:shd w:val="clear" w:color="auto" w:fill="FFFFFF"/>
        </w:rPr>
        <w:t> Для всех групп детей подбирают игры, которые предусматривают незначительное умственное напряжение - с мелкими игрушками, мячом, несложным конструктором. Нет нужды слишком регламентировать эти игры, но желательно, чтобы они давали ребенку возможность двигаться.</w:t>
      </w:r>
    </w:p>
    <w:p w:rsidR="009D3B76" w:rsidRPr="00704F76" w:rsidRDefault="009D3B76" w:rsidP="00704F76">
      <w:pPr>
        <w:spacing w:after="0" w:line="240" w:lineRule="auto"/>
        <w:ind w:firstLine="360"/>
        <w:jc w:val="both"/>
        <w:rPr>
          <w:rFonts w:ascii="Times New Roman" w:hAnsi="Times New Roman"/>
          <w:bCs/>
        </w:rPr>
      </w:pPr>
      <w:r w:rsidRPr="00704F76">
        <w:rPr>
          <w:rFonts w:ascii="Times New Roman" w:hAnsi="Times New Roman"/>
          <w:bCs/>
        </w:rPr>
        <w:t>Подвижные игры, основанные на активных двигательных действиях детей, способствующие не только физическому воспитанию. В них происходит игровое перевоплощение в животных, подражание трудовым действиям людей на прогулках, в свободное время.</w:t>
      </w:r>
    </w:p>
    <w:p w:rsidR="009D3B76" w:rsidRPr="00704F76" w:rsidRDefault="009D3B76" w:rsidP="00704F76">
      <w:pPr>
        <w:spacing w:after="0" w:line="240" w:lineRule="auto"/>
        <w:ind w:firstLine="360"/>
        <w:jc w:val="both"/>
        <w:rPr>
          <w:rFonts w:ascii="Times New Roman" w:hAnsi="Times New Roman"/>
          <w:b/>
          <w:bCs/>
        </w:rPr>
      </w:pPr>
      <w:r w:rsidRPr="00704F76">
        <w:rPr>
          <w:rFonts w:ascii="Times New Roman" w:hAnsi="Times New Roman"/>
          <w:b/>
          <w:bCs/>
        </w:rPr>
        <w:t>Задачи формирования игровой деятельности детей в разных возрастных группах</w:t>
      </w:r>
    </w:p>
    <w:p w:rsidR="009D3B76" w:rsidRPr="00704F76" w:rsidRDefault="009D3B76" w:rsidP="00704F76">
      <w:pPr>
        <w:spacing w:after="0" w:line="240" w:lineRule="auto"/>
        <w:jc w:val="both"/>
        <w:rPr>
          <w:rFonts w:ascii="Times New Roman" w:hAnsi="Times New Roman"/>
          <w:b/>
          <w:bCs/>
        </w:rPr>
      </w:pPr>
      <w:r w:rsidRPr="00704F76">
        <w:rPr>
          <w:rFonts w:ascii="Times New Roman" w:hAnsi="Times New Roman"/>
          <w:bCs/>
          <w:u w:val="single"/>
        </w:rPr>
        <w:t>1-я младшая группа</w:t>
      </w:r>
    </w:p>
    <w:p w:rsidR="009D3B76" w:rsidRPr="00704F76" w:rsidRDefault="009D3B76" w:rsidP="00887707">
      <w:pPr>
        <w:pStyle w:val="ListParagraph"/>
        <w:numPr>
          <w:ilvl w:val="0"/>
          <w:numId w:val="180"/>
        </w:numPr>
        <w:tabs>
          <w:tab w:val="left" w:pos="407"/>
        </w:tabs>
        <w:suppressAutoHyphens/>
        <w:ind w:left="714" w:hanging="357"/>
        <w:jc w:val="both"/>
        <w:rPr>
          <w:rFonts w:ascii="Times New Roman" w:hAnsi="Times New Roman"/>
          <w:sz w:val="22"/>
          <w:szCs w:val="22"/>
          <w:lang w:eastAsia="ar-SA"/>
        </w:rPr>
      </w:pPr>
      <w:r w:rsidRPr="00704F76">
        <w:rPr>
          <w:rFonts w:ascii="Times New Roman" w:hAnsi="Times New Roman"/>
          <w:sz w:val="22"/>
          <w:szCs w:val="22"/>
          <w:lang w:eastAsia="ar-SA"/>
        </w:rPr>
        <w:t xml:space="preserve">В совместной со взрослым игре учить передавать простой сюжет – цепочку связанных по смыслу действий с игрушками </w:t>
      </w:r>
    </w:p>
    <w:p w:rsidR="009D3B76" w:rsidRPr="00704F76" w:rsidRDefault="009D3B76" w:rsidP="00887707">
      <w:pPr>
        <w:pStyle w:val="ListParagraph"/>
        <w:numPr>
          <w:ilvl w:val="0"/>
          <w:numId w:val="180"/>
        </w:numPr>
        <w:tabs>
          <w:tab w:val="left" w:pos="407"/>
        </w:tabs>
        <w:suppressAutoHyphens/>
        <w:ind w:left="714" w:hanging="357"/>
        <w:jc w:val="both"/>
        <w:rPr>
          <w:rFonts w:ascii="Times New Roman" w:hAnsi="Times New Roman"/>
          <w:sz w:val="22"/>
          <w:szCs w:val="22"/>
          <w:lang w:eastAsia="ar-SA"/>
        </w:rPr>
      </w:pPr>
      <w:r w:rsidRPr="00704F76">
        <w:rPr>
          <w:rFonts w:ascii="Times New Roman" w:hAnsi="Times New Roman"/>
          <w:sz w:val="22"/>
          <w:szCs w:val="22"/>
          <w:lang w:eastAsia="ar-SA"/>
        </w:rPr>
        <w:t>Обучать самостоятельному воспроизведению игровых действий, переносит их на другие игрушки.</w:t>
      </w:r>
    </w:p>
    <w:p w:rsidR="009D3B76" w:rsidRPr="00704F76" w:rsidRDefault="009D3B76" w:rsidP="00887707">
      <w:pPr>
        <w:pStyle w:val="ListParagraph"/>
        <w:numPr>
          <w:ilvl w:val="0"/>
          <w:numId w:val="180"/>
        </w:numPr>
        <w:tabs>
          <w:tab w:val="left" w:pos="407"/>
        </w:tabs>
        <w:suppressAutoHyphens/>
        <w:ind w:left="714" w:hanging="357"/>
        <w:jc w:val="both"/>
        <w:rPr>
          <w:rFonts w:ascii="Times New Roman" w:hAnsi="Times New Roman"/>
          <w:sz w:val="22"/>
          <w:szCs w:val="22"/>
          <w:lang w:eastAsia="ar-SA"/>
        </w:rPr>
      </w:pPr>
      <w:r w:rsidRPr="00704F76">
        <w:rPr>
          <w:rFonts w:ascii="Times New Roman" w:hAnsi="Times New Roman"/>
          <w:sz w:val="22"/>
          <w:szCs w:val="22"/>
          <w:lang w:eastAsia="ar-SA"/>
        </w:rPr>
        <w:t>Формировать умение по показу взрослого и самостоятельно пользоваться предметами-заместителями, связывать игровые действия с образом взрослого (как мама, как папа), образом животного (как зайчик, как мишка и пр.)</w:t>
      </w:r>
    </w:p>
    <w:p w:rsidR="009D3B76" w:rsidRPr="00704F76" w:rsidRDefault="009D3B76" w:rsidP="00887707">
      <w:pPr>
        <w:pStyle w:val="ListParagraph"/>
        <w:numPr>
          <w:ilvl w:val="0"/>
          <w:numId w:val="180"/>
        </w:numPr>
        <w:tabs>
          <w:tab w:val="left" w:pos="407"/>
        </w:tabs>
        <w:suppressAutoHyphens/>
        <w:ind w:left="714" w:hanging="357"/>
        <w:jc w:val="both"/>
        <w:rPr>
          <w:rFonts w:ascii="Times New Roman" w:hAnsi="Times New Roman"/>
          <w:sz w:val="22"/>
          <w:szCs w:val="22"/>
          <w:lang w:eastAsia="ar-SA"/>
        </w:rPr>
      </w:pPr>
      <w:r w:rsidRPr="00704F76">
        <w:rPr>
          <w:rFonts w:ascii="Times New Roman" w:hAnsi="Times New Roman"/>
          <w:sz w:val="22"/>
          <w:szCs w:val="22"/>
          <w:lang w:eastAsia="ar-SA"/>
        </w:rPr>
        <w:t>Обучать общению с воспитателем через игровой персонаж.</w:t>
      </w:r>
    </w:p>
    <w:p w:rsidR="009D3B76" w:rsidRPr="00704F76" w:rsidRDefault="009D3B76" w:rsidP="00887707">
      <w:pPr>
        <w:pStyle w:val="ListParagraph"/>
        <w:numPr>
          <w:ilvl w:val="0"/>
          <w:numId w:val="180"/>
        </w:numPr>
        <w:tabs>
          <w:tab w:val="left" w:pos="407"/>
        </w:tabs>
        <w:suppressAutoHyphens/>
        <w:ind w:left="714" w:hanging="357"/>
        <w:jc w:val="both"/>
        <w:rPr>
          <w:rFonts w:ascii="Times New Roman" w:hAnsi="Times New Roman"/>
          <w:sz w:val="22"/>
          <w:szCs w:val="22"/>
          <w:lang w:eastAsia="ar-SA"/>
        </w:rPr>
      </w:pPr>
      <w:r w:rsidRPr="00704F76">
        <w:rPr>
          <w:rFonts w:ascii="Times New Roman" w:hAnsi="Times New Roman"/>
          <w:sz w:val="22"/>
          <w:szCs w:val="22"/>
          <w:lang w:eastAsia="ar-SA"/>
        </w:rPr>
        <w:t xml:space="preserve">Вызывать желание по показу воспитателя включаться в игровые действия с общей игрушкой (прокатывание мяча друг другу и пр.) </w:t>
      </w:r>
    </w:p>
    <w:p w:rsidR="009D3B76" w:rsidRPr="00704F76" w:rsidRDefault="009D3B76" w:rsidP="00887707">
      <w:pPr>
        <w:pStyle w:val="ListParagraph"/>
        <w:numPr>
          <w:ilvl w:val="0"/>
          <w:numId w:val="180"/>
        </w:numPr>
        <w:tabs>
          <w:tab w:val="left" w:pos="407"/>
        </w:tabs>
        <w:suppressAutoHyphens/>
        <w:ind w:left="714" w:hanging="357"/>
        <w:jc w:val="both"/>
        <w:rPr>
          <w:rFonts w:ascii="Times New Roman" w:hAnsi="Times New Roman"/>
          <w:sz w:val="22"/>
          <w:szCs w:val="22"/>
          <w:lang w:eastAsia="ar-SA"/>
        </w:rPr>
      </w:pPr>
      <w:r w:rsidRPr="00704F76">
        <w:rPr>
          <w:rFonts w:ascii="Times New Roman" w:hAnsi="Times New Roman"/>
          <w:sz w:val="22"/>
          <w:szCs w:val="22"/>
          <w:lang w:eastAsia="ar-SA"/>
        </w:rPr>
        <w:t>Развивать умение использовать простейшие постройки в игровом сюжете. При помощи построек развивать игровой сюжет.</w:t>
      </w:r>
    </w:p>
    <w:p w:rsidR="009D3B76" w:rsidRPr="00704F76" w:rsidRDefault="009D3B76" w:rsidP="00887707">
      <w:pPr>
        <w:pStyle w:val="ListParagraph"/>
        <w:numPr>
          <w:ilvl w:val="0"/>
          <w:numId w:val="180"/>
        </w:numPr>
        <w:tabs>
          <w:tab w:val="left" w:pos="407"/>
        </w:tabs>
        <w:suppressAutoHyphens/>
        <w:ind w:left="714" w:hanging="357"/>
        <w:jc w:val="both"/>
        <w:rPr>
          <w:rFonts w:ascii="Times New Roman" w:hAnsi="Times New Roman"/>
          <w:sz w:val="22"/>
          <w:szCs w:val="22"/>
          <w:lang w:eastAsia="ar-SA"/>
        </w:rPr>
      </w:pPr>
      <w:r w:rsidRPr="00704F76">
        <w:rPr>
          <w:rFonts w:ascii="Times New Roman" w:hAnsi="Times New Roman"/>
          <w:sz w:val="22"/>
          <w:szCs w:val="22"/>
          <w:lang w:eastAsia="ar-SA"/>
        </w:rPr>
        <w:t>Воспитывать добрые чувства по отношению к игрушкам.</w:t>
      </w:r>
    </w:p>
    <w:p w:rsidR="009D3B76" w:rsidRPr="00704F76" w:rsidRDefault="009D3B76" w:rsidP="00887707">
      <w:pPr>
        <w:pStyle w:val="ListParagraph"/>
        <w:numPr>
          <w:ilvl w:val="0"/>
          <w:numId w:val="180"/>
        </w:numPr>
        <w:ind w:left="714" w:hanging="357"/>
        <w:jc w:val="both"/>
        <w:rPr>
          <w:rFonts w:ascii="Times New Roman" w:hAnsi="Times New Roman"/>
          <w:bCs/>
          <w:sz w:val="22"/>
          <w:szCs w:val="22"/>
          <w:u w:val="single"/>
        </w:rPr>
      </w:pPr>
      <w:r w:rsidRPr="00704F76">
        <w:rPr>
          <w:rFonts w:ascii="Times New Roman" w:hAnsi="Times New Roman"/>
          <w:sz w:val="22"/>
          <w:szCs w:val="22"/>
          <w:lang w:eastAsia="ar-SA"/>
        </w:rPr>
        <w:t>Обучать совместно с воспитателем и детьми разрешению проблемно-поисковых ситуаций («Наш зайчик заболел», «Мишутка потерял сапожки» и пр.).</w:t>
      </w:r>
    </w:p>
    <w:p w:rsidR="009D3B76" w:rsidRPr="00704F76" w:rsidRDefault="009D3B76" w:rsidP="00704F76">
      <w:pPr>
        <w:spacing w:after="0" w:line="240" w:lineRule="auto"/>
        <w:jc w:val="both"/>
        <w:rPr>
          <w:rFonts w:ascii="Times New Roman" w:hAnsi="Times New Roman"/>
          <w:u w:val="single"/>
          <w:lang w:eastAsia="ar-SA"/>
        </w:rPr>
      </w:pPr>
      <w:r w:rsidRPr="00704F76">
        <w:rPr>
          <w:rFonts w:ascii="Times New Roman" w:hAnsi="Times New Roman"/>
          <w:u w:val="single"/>
          <w:lang w:eastAsia="ar-SA"/>
        </w:rPr>
        <w:t>2-я младшая группа</w:t>
      </w:r>
    </w:p>
    <w:p w:rsidR="009D3B76" w:rsidRPr="00704F76" w:rsidRDefault="009D3B76" w:rsidP="00704F76">
      <w:pPr>
        <w:pStyle w:val="ListParagraph"/>
        <w:numPr>
          <w:ilvl w:val="0"/>
          <w:numId w:val="185"/>
        </w:numPr>
        <w:tabs>
          <w:tab w:val="left" w:pos="407"/>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Учить отражать в играх разные сюжеты.</w:t>
      </w:r>
    </w:p>
    <w:p w:rsidR="009D3B76" w:rsidRPr="00704F76" w:rsidRDefault="009D3B76" w:rsidP="00704F76">
      <w:pPr>
        <w:pStyle w:val="ListParagraph"/>
        <w:numPr>
          <w:ilvl w:val="0"/>
          <w:numId w:val="185"/>
        </w:numPr>
        <w:suppressAutoHyphens/>
        <w:jc w:val="both"/>
        <w:rPr>
          <w:rFonts w:ascii="Times New Roman" w:hAnsi="Times New Roman"/>
          <w:sz w:val="22"/>
          <w:szCs w:val="22"/>
        </w:rPr>
      </w:pPr>
      <w:r w:rsidRPr="00704F76">
        <w:rPr>
          <w:rFonts w:ascii="Times New Roman" w:hAnsi="Times New Roman"/>
          <w:sz w:val="22"/>
          <w:szCs w:val="22"/>
        </w:rPr>
        <w:t xml:space="preserve">Учить выбирать роль, выполняя в игре с игрушками несколько взаимосвязанных действий, </w:t>
      </w:r>
      <w:r w:rsidRPr="00704F76">
        <w:rPr>
          <w:rFonts w:ascii="Times New Roman" w:hAnsi="Times New Roman"/>
          <w:sz w:val="22"/>
          <w:szCs w:val="22"/>
          <w:lang w:eastAsia="ar-SA"/>
        </w:rPr>
        <w:t>называть свою игровую роль и игровые действия</w:t>
      </w:r>
    </w:p>
    <w:p w:rsidR="009D3B76" w:rsidRPr="00704F76" w:rsidRDefault="009D3B76" w:rsidP="00704F76">
      <w:pPr>
        <w:pStyle w:val="ListParagraph"/>
        <w:numPr>
          <w:ilvl w:val="0"/>
          <w:numId w:val="185"/>
        </w:numPr>
        <w:tabs>
          <w:tab w:val="left" w:pos="407"/>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Учить самостоятельно пользоваться предметами-заместителями.</w:t>
      </w:r>
    </w:p>
    <w:p w:rsidR="009D3B76" w:rsidRPr="00704F76" w:rsidRDefault="009D3B76" w:rsidP="00704F76">
      <w:pPr>
        <w:pStyle w:val="ListParagraph"/>
        <w:numPr>
          <w:ilvl w:val="0"/>
          <w:numId w:val="185"/>
        </w:numPr>
        <w:tabs>
          <w:tab w:val="left" w:pos="407"/>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Поддерживать желание общаться с детьми и выступать с предложениями по поводу игр.</w:t>
      </w:r>
    </w:p>
    <w:p w:rsidR="009D3B76" w:rsidRPr="00704F76" w:rsidRDefault="009D3B76" w:rsidP="00704F76">
      <w:pPr>
        <w:pStyle w:val="ListParagraph"/>
        <w:numPr>
          <w:ilvl w:val="0"/>
          <w:numId w:val="185"/>
        </w:numPr>
        <w:tabs>
          <w:tab w:val="left" w:pos="407"/>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Закреплять названия любимых игр, умение ориентироваться в правилах.</w:t>
      </w:r>
    </w:p>
    <w:p w:rsidR="009D3B76" w:rsidRPr="00704F76" w:rsidRDefault="009D3B76" w:rsidP="00704F76">
      <w:pPr>
        <w:pStyle w:val="ListParagraph"/>
        <w:numPr>
          <w:ilvl w:val="0"/>
          <w:numId w:val="185"/>
        </w:numPr>
        <w:suppressAutoHyphens/>
        <w:jc w:val="both"/>
        <w:rPr>
          <w:rFonts w:ascii="Times New Roman" w:hAnsi="Times New Roman"/>
          <w:sz w:val="22"/>
          <w:szCs w:val="22"/>
        </w:rPr>
      </w:pPr>
      <w:r w:rsidRPr="00704F76">
        <w:rPr>
          <w:rFonts w:ascii="Times New Roman" w:hAnsi="Times New Roman"/>
          <w:sz w:val="22"/>
          <w:szCs w:val="22"/>
        </w:rPr>
        <w:t>Учится взаимодействиям в сюжетах с двумя лицами, иногда исполняя роль за себя и за игрушку</w:t>
      </w:r>
    </w:p>
    <w:p w:rsidR="009D3B76" w:rsidRPr="00704F76" w:rsidRDefault="009D3B76" w:rsidP="00704F76">
      <w:pPr>
        <w:pStyle w:val="ListParagraph"/>
        <w:numPr>
          <w:ilvl w:val="0"/>
          <w:numId w:val="185"/>
        </w:numPr>
        <w:suppressAutoHyphens/>
        <w:jc w:val="both"/>
        <w:rPr>
          <w:rFonts w:ascii="Times New Roman" w:hAnsi="Times New Roman"/>
          <w:sz w:val="22"/>
          <w:szCs w:val="22"/>
        </w:rPr>
      </w:pPr>
      <w:r w:rsidRPr="00704F76">
        <w:rPr>
          <w:rFonts w:ascii="Times New Roman" w:hAnsi="Times New Roman"/>
          <w:sz w:val="22"/>
          <w:szCs w:val="22"/>
        </w:rPr>
        <w:t>Обучать умению самостоятельно подбирать атрибуты для роли, дополнять обстановку недостающими предметами.</w:t>
      </w:r>
    </w:p>
    <w:p w:rsidR="009D3B76" w:rsidRPr="00704F76" w:rsidRDefault="009D3B76" w:rsidP="00704F76">
      <w:pPr>
        <w:pStyle w:val="ListParagraph"/>
        <w:numPr>
          <w:ilvl w:val="0"/>
          <w:numId w:val="185"/>
        </w:numPr>
        <w:suppressAutoHyphens/>
        <w:jc w:val="both"/>
        <w:rPr>
          <w:rFonts w:ascii="Times New Roman" w:hAnsi="Times New Roman"/>
          <w:sz w:val="22"/>
          <w:szCs w:val="22"/>
        </w:rPr>
      </w:pPr>
      <w:r w:rsidRPr="00704F76">
        <w:rPr>
          <w:rFonts w:ascii="Times New Roman" w:hAnsi="Times New Roman"/>
          <w:sz w:val="22"/>
          <w:szCs w:val="22"/>
        </w:rPr>
        <w:t>Учить использовать в играх строительный, природный материал, разнообразно действовать с ними</w:t>
      </w:r>
    </w:p>
    <w:p w:rsidR="009D3B76" w:rsidRPr="00704F76" w:rsidRDefault="009D3B76" w:rsidP="00704F76">
      <w:pPr>
        <w:pStyle w:val="ListParagraph"/>
        <w:numPr>
          <w:ilvl w:val="0"/>
          <w:numId w:val="185"/>
        </w:numPr>
        <w:suppressAutoHyphens/>
        <w:jc w:val="both"/>
        <w:rPr>
          <w:rFonts w:ascii="Times New Roman" w:hAnsi="Times New Roman"/>
          <w:sz w:val="22"/>
          <w:szCs w:val="22"/>
          <w:lang w:eastAsia="ar-SA"/>
        </w:rPr>
      </w:pPr>
      <w:r w:rsidRPr="00704F76">
        <w:rPr>
          <w:rFonts w:ascii="Times New Roman" w:hAnsi="Times New Roman"/>
          <w:sz w:val="22"/>
          <w:szCs w:val="22"/>
          <w:lang w:eastAsia="ar-SA"/>
        </w:rPr>
        <w:t>Учить имитировать действия персонажей, передавать эмоциональное состояние</w:t>
      </w:r>
    </w:p>
    <w:p w:rsidR="009D3B76" w:rsidRPr="00704F76" w:rsidRDefault="009D3B76" w:rsidP="00704F76">
      <w:pPr>
        <w:pStyle w:val="ListParagraph"/>
        <w:numPr>
          <w:ilvl w:val="0"/>
          <w:numId w:val="185"/>
        </w:numPr>
        <w:suppressAutoHyphens/>
        <w:jc w:val="both"/>
        <w:rPr>
          <w:rFonts w:ascii="Times New Roman" w:hAnsi="Times New Roman"/>
          <w:sz w:val="22"/>
          <w:szCs w:val="22"/>
          <w:lang w:eastAsia="ar-SA"/>
        </w:rPr>
      </w:pPr>
      <w:r w:rsidRPr="00704F76">
        <w:rPr>
          <w:rFonts w:ascii="Times New Roman" w:hAnsi="Times New Roman"/>
          <w:sz w:val="22"/>
          <w:szCs w:val="22"/>
          <w:lang w:eastAsia="ar-SA"/>
        </w:rPr>
        <w:t>Знакомить с приемами вождения настольных кукол, сопровождая движения простой речью.</w:t>
      </w:r>
    </w:p>
    <w:p w:rsidR="009D3B76" w:rsidRPr="00704F76" w:rsidRDefault="009D3B76" w:rsidP="00704F76">
      <w:pPr>
        <w:pStyle w:val="ListParagraph"/>
        <w:numPr>
          <w:ilvl w:val="0"/>
          <w:numId w:val="185"/>
        </w:numPr>
        <w:suppressAutoHyphens/>
        <w:jc w:val="both"/>
        <w:rPr>
          <w:rFonts w:ascii="Times New Roman" w:hAnsi="Times New Roman"/>
          <w:sz w:val="22"/>
          <w:szCs w:val="22"/>
          <w:lang w:eastAsia="ar-SA"/>
        </w:rPr>
      </w:pPr>
      <w:r w:rsidRPr="00704F76">
        <w:rPr>
          <w:rFonts w:ascii="Times New Roman" w:hAnsi="Times New Roman"/>
          <w:sz w:val="22"/>
          <w:szCs w:val="22"/>
          <w:lang w:eastAsia="ar-SA"/>
        </w:rPr>
        <w:t>Учить действовать с элементами костюмов, импровизировать и выступать перед куклами и сверстниками</w:t>
      </w:r>
    </w:p>
    <w:p w:rsidR="009D3B76" w:rsidRPr="00704F76" w:rsidRDefault="009D3B76" w:rsidP="00887707">
      <w:pPr>
        <w:pStyle w:val="ListParagraph"/>
        <w:numPr>
          <w:ilvl w:val="0"/>
          <w:numId w:val="185"/>
        </w:numPr>
        <w:tabs>
          <w:tab w:val="num" w:pos="720"/>
        </w:tabs>
        <w:suppressAutoHyphens/>
        <w:jc w:val="both"/>
        <w:rPr>
          <w:rFonts w:ascii="Times New Roman" w:hAnsi="Times New Roman"/>
          <w:b/>
          <w:sz w:val="22"/>
          <w:szCs w:val="22"/>
          <w:lang w:eastAsia="ar-SA"/>
        </w:rPr>
      </w:pPr>
      <w:r w:rsidRPr="00704F76">
        <w:rPr>
          <w:rFonts w:ascii="Times New Roman" w:hAnsi="Times New Roman"/>
          <w:sz w:val="22"/>
          <w:szCs w:val="22"/>
          <w:lang w:eastAsia="ar-SA"/>
        </w:rPr>
        <w:t>Учить самостоятельно воспроизводит цепочку взаимосвязанных игровых действий, отражающих процессы умывания, одевания, еды.</w:t>
      </w:r>
    </w:p>
    <w:p w:rsidR="009D3B76" w:rsidRPr="00704F76" w:rsidRDefault="009D3B76" w:rsidP="00887707">
      <w:pPr>
        <w:pStyle w:val="ListParagraph"/>
        <w:numPr>
          <w:ilvl w:val="0"/>
          <w:numId w:val="185"/>
        </w:numPr>
        <w:tabs>
          <w:tab w:val="num" w:pos="720"/>
        </w:tabs>
        <w:suppressAutoHyphens/>
        <w:jc w:val="both"/>
        <w:rPr>
          <w:rFonts w:ascii="Times New Roman" w:hAnsi="Times New Roman"/>
          <w:b/>
          <w:sz w:val="22"/>
          <w:szCs w:val="22"/>
          <w:lang w:eastAsia="ar-SA"/>
        </w:rPr>
      </w:pPr>
      <w:r w:rsidRPr="00704F76">
        <w:rPr>
          <w:rFonts w:ascii="Times New Roman" w:hAnsi="Times New Roman"/>
          <w:sz w:val="22"/>
          <w:szCs w:val="22"/>
          <w:lang w:eastAsia="ar-SA"/>
        </w:rPr>
        <w:t>Объединять детей в играх: «Купаем кукол», «Готовим куклам обед» и пр.</w:t>
      </w:r>
    </w:p>
    <w:p w:rsidR="009D3B76" w:rsidRPr="00704F76" w:rsidRDefault="009D3B76" w:rsidP="00704F76">
      <w:pPr>
        <w:autoSpaceDE w:val="0"/>
        <w:autoSpaceDN w:val="0"/>
        <w:adjustRightInd w:val="0"/>
        <w:spacing w:after="0" w:line="240" w:lineRule="auto"/>
        <w:jc w:val="both"/>
        <w:rPr>
          <w:rFonts w:ascii="Times New Roman" w:hAnsi="Times New Roman"/>
          <w:color w:val="000000"/>
        </w:rPr>
      </w:pPr>
      <w:r w:rsidRPr="00704F76">
        <w:rPr>
          <w:rFonts w:ascii="Times New Roman" w:hAnsi="Times New Roman"/>
          <w:u w:val="single"/>
          <w:lang w:eastAsia="ar-SA"/>
        </w:rPr>
        <w:t xml:space="preserve">Средняя группа. </w:t>
      </w:r>
      <w:r w:rsidRPr="00704F76">
        <w:rPr>
          <w:rFonts w:ascii="Times New Roman" w:hAnsi="Times New Roman"/>
          <w:color w:val="000000"/>
        </w:rPr>
        <w:t>Ребёнок учится:</w:t>
      </w:r>
    </w:p>
    <w:p w:rsidR="009D3B76" w:rsidRPr="00704F76" w:rsidRDefault="009D3B76" w:rsidP="00704F76">
      <w:pPr>
        <w:pStyle w:val="ListParagraph"/>
        <w:numPr>
          <w:ilvl w:val="0"/>
          <w:numId w:val="194"/>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Отражать в играх разные сюжеты с большим количеством персонажей.</w:t>
      </w:r>
    </w:p>
    <w:p w:rsidR="009D3B76" w:rsidRPr="00704F76" w:rsidRDefault="009D3B76" w:rsidP="00704F76">
      <w:pPr>
        <w:pStyle w:val="ListParagraph"/>
        <w:numPr>
          <w:ilvl w:val="0"/>
          <w:numId w:val="194"/>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Называть свою игровую роль и игровые действия.</w:t>
      </w:r>
    </w:p>
    <w:p w:rsidR="009D3B76" w:rsidRPr="00704F76" w:rsidRDefault="009D3B76" w:rsidP="00704F76">
      <w:pPr>
        <w:pStyle w:val="ListParagraph"/>
        <w:numPr>
          <w:ilvl w:val="0"/>
          <w:numId w:val="194"/>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Проявлять инициативу в развитии игрового сюжета или в создании образов игровых персонажей.</w:t>
      </w:r>
    </w:p>
    <w:p w:rsidR="009D3B76" w:rsidRPr="00704F76" w:rsidRDefault="009D3B76" w:rsidP="00704F76">
      <w:pPr>
        <w:pStyle w:val="ListParagraph"/>
        <w:numPr>
          <w:ilvl w:val="0"/>
          <w:numId w:val="194"/>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Самостоятельно пользоваться предметами-заместителями.</w:t>
      </w:r>
    </w:p>
    <w:p w:rsidR="009D3B76" w:rsidRPr="00704F76" w:rsidRDefault="009D3B76" w:rsidP="00704F76">
      <w:pPr>
        <w:pStyle w:val="ListParagraph"/>
        <w:numPr>
          <w:ilvl w:val="0"/>
          <w:numId w:val="194"/>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Входить в игровую ситуацию, проявлять игровую инициативу, включаться в игровой диалог.</w:t>
      </w:r>
    </w:p>
    <w:p w:rsidR="009D3B76" w:rsidRPr="00704F76" w:rsidRDefault="009D3B76" w:rsidP="00704F76">
      <w:pPr>
        <w:pStyle w:val="ListParagraph"/>
        <w:numPr>
          <w:ilvl w:val="0"/>
          <w:numId w:val="194"/>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В индивидуальной игре вести негромкий диалог с игрушками, менять интонацию голоса, комментировать их «действия».</w:t>
      </w:r>
    </w:p>
    <w:p w:rsidR="009D3B76" w:rsidRPr="00704F76" w:rsidRDefault="009D3B76" w:rsidP="00704F76">
      <w:pPr>
        <w:pStyle w:val="ListParagraph"/>
        <w:numPr>
          <w:ilvl w:val="0"/>
          <w:numId w:val="194"/>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Общаться с детьми и выступать с предложениями по поводу игр. Словесно обозначить игру, свою роль и роли других детей.</w:t>
      </w:r>
    </w:p>
    <w:p w:rsidR="009D3B76" w:rsidRPr="00704F76" w:rsidRDefault="009D3B76" w:rsidP="00704F76">
      <w:pPr>
        <w:pStyle w:val="ListParagraph"/>
        <w:numPr>
          <w:ilvl w:val="0"/>
          <w:numId w:val="194"/>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Называть любимые игры, несколько считалок, использовать их.</w:t>
      </w:r>
    </w:p>
    <w:p w:rsidR="009D3B76" w:rsidRPr="00704F76" w:rsidRDefault="009D3B76" w:rsidP="00704F76">
      <w:pPr>
        <w:pStyle w:val="ListParagraph"/>
        <w:numPr>
          <w:ilvl w:val="0"/>
          <w:numId w:val="194"/>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Ориентироваться в правилах знакомых игр, в играх с правилами принимать игровую задачу, проявлять интерес к выигрышу.</w:t>
      </w:r>
    </w:p>
    <w:p w:rsidR="009D3B76" w:rsidRPr="00704F76" w:rsidRDefault="009D3B76" w:rsidP="00704F76">
      <w:pPr>
        <w:autoSpaceDE w:val="0"/>
        <w:autoSpaceDN w:val="0"/>
        <w:adjustRightInd w:val="0"/>
        <w:spacing w:after="0" w:line="240" w:lineRule="auto"/>
        <w:jc w:val="both"/>
        <w:rPr>
          <w:rFonts w:ascii="Times New Roman" w:hAnsi="Times New Roman"/>
          <w:color w:val="000000"/>
        </w:rPr>
      </w:pPr>
      <w:r w:rsidRPr="00704F76">
        <w:rPr>
          <w:rFonts w:ascii="Times New Roman" w:hAnsi="Times New Roman"/>
          <w:color w:val="000000"/>
        </w:rPr>
        <w:t>Задача воспитателя поощрять доброжелательность в общении с партнёрами по игре.</w:t>
      </w:r>
    </w:p>
    <w:p w:rsidR="009D3B76" w:rsidRPr="00704F76" w:rsidRDefault="009D3B76" w:rsidP="00704F76">
      <w:pPr>
        <w:pStyle w:val="ListParagraph"/>
        <w:ind w:left="0"/>
        <w:jc w:val="both"/>
        <w:rPr>
          <w:rFonts w:ascii="Times New Roman" w:hAnsi="Times New Roman"/>
          <w:sz w:val="22"/>
          <w:szCs w:val="22"/>
        </w:rPr>
      </w:pPr>
      <w:r w:rsidRPr="00704F76">
        <w:rPr>
          <w:rFonts w:ascii="Times New Roman" w:hAnsi="Times New Roman"/>
          <w:sz w:val="22"/>
          <w:szCs w:val="22"/>
          <w:u w:val="single"/>
          <w:lang w:eastAsia="ar-SA"/>
        </w:rPr>
        <w:t xml:space="preserve">Старшая группа. </w:t>
      </w:r>
      <w:r w:rsidRPr="00704F76">
        <w:rPr>
          <w:rFonts w:ascii="Times New Roman" w:hAnsi="Times New Roman"/>
          <w:sz w:val="22"/>
          <w:szCs w:val="22"/>
        </w:rPr>
        <w:t>Ребёнок, как правило,</w:t>
      </w:r>
      <w:r w:rsidRPr="00704F76">
        <w:rPr>
          <w:rFonts w:ascii="Arial Unicode MS Cyr" w:hAnsi="Arial Unicode MS Cyr" w:cs="Tms Rmn"/>
          <w:sz w:val="22"/>
          <w:szCs w:val="22"/>
        </w:rPr>
        <w:t xml:space="preserve"> з</w:t>
      </w:r>
      <w:r w:rsidRPr="00704F76">
        <w:rPr>
          <w:rFonts w:ascii="Tms Rmn" w:hAnsi="Tms Rmn" w:cs="Tms Rmn"/>
          <w:sz w:val="22"/>
          <w:szCs w:val="22"/>
        </w:rPr>
        <w:t xml:space="preserve">аинтересован совместной игрой, </w:t>
      </w:r>
      <w:r w:rsidRPr="00704F76">
        <w:rPr>
          <w:rFonts w:ascii="Times New Roman" w:hAnsi="Times New Roman"/>
          <w:sz w:val="22"/>
          <w:szCs w:val="22"/>
        </w:rPr>
        <w:t>эмоциональный фон общения - положительный.</w:t>
      </w:r>
    </w:p>
    <w:p w:rsidR="009D3B76" w:rsidRPr="00704F76" w:rsidRDefault="009D3B76" w:rsidP="00704F76">
      <w:pPr>
        <w:pStyle w:val="ListParagraph"/>
        <w:ind w:left="0"/>
        <w:jc w:val="both"/>
        <w:rPr>
          <w:rFonts w:ascii="Times New Roman" w:hAnsi="Times New Roman"/>
          <w:sz w:val="22"/>
          <w:szCs w:val="22"/>
        </w:rPr>
      </w:pPr>
      <w:r w:rsidRPr="00704F76">
        <w:rPr>
          <w:rFonts w:ascii="Times New Roman" w:hAnsi="Times New Roman"/>
          <w:sz w:val="22"/>
          <w:szCs w:val="22"/>
        </w:rPr>
        <w:t>Задача воспитателя учить детей:</w:t>
      </w:r>
    </w:p>
    <w:p w:rsidR="009D3B76" w:rsidRPr="00704F76" w:rsidRDefault="009D3B76" w:rsidP="00704F76">
      <w:pPr>
        <w:pStyle w:val="ListParagraph"/>
        <w:numPr>
          <w:ilvl w:val="0"/>
          <w:numId w:val="195"/>
        </w:numPr>
        <w:tabs>
          <w:tab w:val="left" w:pos="-1213"/>
        </w:tabs>
        <w:autoSpaceDE w:val="0"/>
        <w:autoSpaceDN w:val="0"/>
        <w:adjustRightInd w:val="0"/>
        <w:jc w:val="both"/>
        <w:rPr>
          <w:rFonts w:ascii="Times New Roman" w:hAnsi="Times New Roman"/>
          <w:sz w:val="22"/>
          <w:szCs w:val="22"/>
        </w:rPr>
      </w:pPr>
      <w:r w:rsidRPr="00704F76">
        <w:rPr>
          <w:rFonts w:ascii="Times New Roman" w:hAnsi="Times New Roman"/>
          <w:sz w:val="22"/>
          <w:szCs w:val="22"/>
        </w:rPr>
        <w:t>Согласовывать в игровой деятельности свои интересы с интересами партнёров.</w:t>
      </w:r>
    </w:p>
    <w:p w:rsidR="009D3B76" w:rsidRPr="00704F76" w:rsidRDefault="009D3B76" w:rsidP="00704F76">
      <w:pPr>
        <w:pStyle w:val="ListParagraph"/>
        <w:numPr>
          <w:ilvl w:val="0"/>
          <w:numId w:val="195"/>
        </w:numPr>
        <w:tabs>
          <w:tab w:val="left" w:pos="-1213"/>
        </w:tabs>
        <w:autoSpaceDE w:val="0"/>
        <w:autoSpaceDN w:val="0"/>
        <w:adjustRightInd w:val="0"/>
        <w:jc w:val="both"/>
        <w:rPr>
          <w:rFonts w:ascii="Times New Roman" w:hAnsi="Times New Roman"/>
          <w:sz w:val="22"/>
          <w:szCs w:val="22"/>
        </w:rPr>
      </w:pPr>
      <w:r w:rsidRPr="00704F76">
        <w:rPr>
          <w:rFonts w:ascii="Times New Roman" w:hAnsi="Times New Roman"/>
          <w:sz w:val="22"/>
          <w:szCs w:val="22"/>
        </w:rPr>
        <w:t xml:space="preserve">Проявлять активность в сюжетных и театрализованных играх по-разному: </w:t>
      </w:r>
    </w:p>
    <w:p w:rsidR="009D3B76" w:rsidRPr="00704F76" w:rsidRDefault="009D3B76" w:rsidP="00704F76">
      <w:pPr>
        <w:pStyle w:val="ListParagraph"/>
        <w:numPr>
          <w:ilvl w:val="0"/>
          <w:numId w:val="196"/>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ребёнок - «сочинитель» через создание образов игровых персонажей и выполнение игровых действий придумывает события;</w:t>
      </w:r>
    </w:p>
    <w:p w:rsidR="009D3B76" w:rsidRPr="00704F76" w:rsidRDefault="009D3B76" w:rsidP="00704F76">
      <w:pPr>
        <w:pStyle w:val="ListParagraph"/>
        <w:numPr>
          <w:ilvl w:val="0"/>
          <w:numId w:val="196"/>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ребёнок- «исполнитель» отличается в ролевой игре интересными ролевыми репликами, использует в речи мимику, жест, речевую интонацию;</w:t>
      </w:r>
    </w:p>
    <w:p w:rsidR="009D3B76" w:rsidRPr="00704F76" w:rsidRDefault="009D3B76" w:rsidP="00704F76">
      <w:pPr>
        <w:pStyle w:val="ListParagraph"/>
        <w:numPr>
          <w:ilvl w:val="0"/>
          <w:numId w:val="196"/>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ребёнок- «режиссёр» выступает посредником в разрешении конфликтных ситуаций, дирижирует замыслами игроков, способствует их согласованию;</w:t>
      </w:r>
    </w:p>
    <w:p w:rsidR="009D3B76" w:rsidRPr="00704F76" w:rsidRDefault="009D3B76" w:rsidP="00704F76">
      <w:pPr>
        <w:pStyle w:val="ListParagraph"/>
        <w:numPr>
          <w:ilvl w:val="0"/>
          <w:numId w:val="196"/>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ребёнок - «практик» - переходит от игры к продуктивной деятельности и обратно.</w:t>
      </w:r>
    </w:p>
    <w:p w:rsidR="009D3B76" w:rsidRPr="00704F76" w:rsidRDefault="009D3B76" w:rsidP="00704F76">
      <w:pPr>
        <w:pStyle w:val="ListParagraph"/>
        <w:numPr>
          <w:ilvl w:val="0"/>
          <w:numId w:val="195"/>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Проявлять интерес к игровому экспериментированию, к развивающим и познавательным играм.</w:t>
      </w:r>
    </w:p>
    <w:p w:rsidR="009D3B76" w:rsidRPr="00704F76" w:rsidRDefault="009D3B76" w:rsidP="00704F76">
      <w:pPr>
        <w:pStyle w:val="ListParagraph"/>
        <w:numPr>
          <w:ilvl w:val="0"/>
          <w:numId w:val="195"/>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учить действовать в точном соответствии с игровой задачей и правилами.</w:t>
      </w:r>
    </w:p>
    <w:p w:rsidR="009D3B76" w:rsidRPr="00704F76" w:rsidRDefault="009D3B76" w:rsidP="00704F76">
      <w:pPr>
        <w:pStyle w:val="ListParagraph"/>
        <w:numPr>
          <w:ilvl w:val="0"/>
          <w:numId w:val="195"/>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Расширять представления много игр, считалок.</w:t>
      </w:r>
    </w:p>
    <w:p w:rsidR="009D3B76" w:rsidRPr="00704F76" w:rsidRDefault="009D3B76" w:rsidP="00704F76">
      <w:pPr>
        <w:spacing w:after="0" w:line="240" w:lineRule="auto"/>
        <w:ind w:firstLine="360"/>
        <w:jc w:val="both"/>
        <w:rPr>
          <w:rFonts w:ascii="Times New Roman" w:hAnsi="Times New Roman"/>
          <w:u w:val="single"/>
          <w:lang w:eastAsia="ar-SA"/>
        </w:rPr>
      </w:pPr>
    </w:p>
    <w:p w:rsidR="009D3B76" w:rsidRPr="00704F76" w:rsidRDefault="009D3B76" w:rsidP="00704F76">
      <w:pPr>
        <w:spacing w:after="0" w:line="240" w:lineRule="auto"/>
        <w:ind w:firstLine="360"/>
        <w:jc w:val="both"/>
        <w:rPr>
          <w:color w:val="FF0000"/>
          <w:u w:val="single"/>
          <w:lang w:eastAsia="ar-SA"/>
        </w:rPr>
      </w:pPr>
      <w:r w:rsidRPr="00704F76">
        <w:rPr>
          <w:rFonts w:ascii="Times New Roman" w:hAnsi="Times New Roman"/>
          <w:u w:val="single"/>
          <w:lang w:eastAsia="ar-SA"/>
        </w:rPr>
        <w:t xml:space="preserve">Подготовительная группа. </w:t>
      </w:r>
      <w:r w:rsidRPr="00704F76">
        <w:rPr>
          <w:rFonts w:ascii="Tms Rmn" w:hAnsi="Tms Rmn" w:cs="Tms Rmn"/>
          <w:iCs/>
          <w:color w:val="000000"/>
        </w:rPr>
        <w:t>В игре ребенок развивается, познает мир, общается</w:t>
      </w:r>
      <w:r w:rsidRPr="00704F76">
        <w:rPr>
          <w:rFonts w:cs="Tms Rmn"/>
          <w:iCs/>
          <w:color w:val="000000"/>
        </w:rPr>
        <w:t>.</w:t>
      </w:r>
      <w:r w:rsidRPr="00704F76">
        <w:rPr>
          <w:rFonts w:ascii="Times New Roman" w:hAnsi="Times New Roman"/>
          <w:iCs/>
          <w:color w:val="000000"/>
        </w:rPr>
        <w:t xml:space="preserve"> Задача педагога:</w:t>
      </w:r>
    </w:p>
    <w:p w:rsidR="009D3B76" w:rsidRPr="00704F76" w:rsidRDefault="009D3B76" w:rsidP="00704F76">
      <w:pPr>
        <w:pStyle w:val="ListParagraph"/>
        <w:numPr>
          <w:ilvl w:val="0"/>
          <w:numId w:val="197"/>
        </w:numPr>
        <w:autoSpaceDE w:val="0"/>
        <w:autoSpaceDN w:val="0"/>
        <w:adjustRightInd w:val="0"/>
        <w:jc w:val="both"/>
        <w:rPr>
          <w:rFonts w:ascii="Tms Rmn" w:hAnsi="Tms Rmn" w:cs="Tms Rmn"/>
          <w:sz w:val="22"/>
          <w:szCs w:val="22"/>
        </w:rPr>
      </w:pPr>
      <w:r w:rsidRPr="00704F76">
        <w:rPr>
          <w:rFonts w:ascii="Times New Roman" w:hAnsi="Times New Roman"/>
          <w:sz w:val="22"/>
          <w:szCs w:val="22"/>
        </w:rPr>
        <w:t>Формировать</w:t>
      </w:r>
      <w:r w:rsidRPr="00704F76">
        <w:rPr>
          <w:rFonts w:ascii="Tms Rmn" w:hAnsi="Tms Rmn" w:cs="Tms Rmn"/>
          <w:sz w:val="22"/>
          <w:szCs w:val="22"/>
        </w:rPr>
        <w:t xml:space="preserve"> интерес к разным видам игр(режиссёрские игры, игры-фантазии).</w:t>
      </w:r>
    </w:p>
    <w:p w:rsidR="009D3B76" w:rsidRPr="00704F76" w:rsidRDefault="009D3B76" w:rsidP="00704F76">
      <w:pPr>
        <w:pStyle w:val="ListParagraph"/>
        <w:numPr>
          <w:ilvl w:val="0"/>
          <w:numId w:val="197"/>
        </w:numPr>
        <w:autoSpaceDE w:val="0"/>
        <w:autoSpaceDN w:val="0"/>
        <w:adjustRightInd w:val="0"/>
        <w:jc w:val="both"/>
        <w:rPr>
          <w:rFonts w:ascii="Tms Rmn" w:hAnsi="Tms Rmn" w:cs="Tms Rmn"/>
          <w:sz w:val="22"/>
          <w:szCs w:val="22"/>
        </w:rPr>
      </w:pPr>
      <w:r w:rsidRPr="00704F76">
        <w:rPr>
          <w:rFonts w:ascii="Tms Rmn" w:hAnsi="Tms Rmn" w:cs="Tms Rmn"/>
          <w:sz w:val="22"/>
          <w:szCs w:val="22"/>
        </w:rPr>
        <w:t xml:space="preserve">В сюжетно-ролевых играх </w:t>
      </w:r>
      <w:r w:rsidRPr="00704F76">
        <w:rPr>
          <w:rFonts w:ascii="Times New Roman" w:hAnsi="Times New Roman"/>
          <w:sz w:val="22"/>
          <w:szCs w:val="22"/>
        </w:rPr>
        <w:t>учить отражать</w:t>
      </w:r>
      <w:r w:rsidRPr="00704F76">
        <w:rPr>
          <w:rFonts w:ascii="Tms Rmn" w:hAnsi="Tms Rmn" w:cs="Tms Rmn"/>
          <w:sz w:val="22"/>
          <w:szCs w:val="22"/>
        </w:rPr>
        <w:t xml:space="preserve"> события, непосредственно связанные с опытом (посещение гипермаркета, кафе, парикмахерской),впечатления, полученные от просмотра телевизионных передач, чтения художественной литературы.</w:t>
      </w:r>
    </w:p>
    <w:p w:rsidR="009D3B76" w:rsidRPr="00704F76" w:rsidRDefault="009D3B76" w:rsidP="00704F76">
      <w:pPr>
        <w:pStyle w:val="ListParagraph"/>
        <w:autoSpaceDE w:val="0"/>
        <w:autoSpaceDN w:val="0"/>
        <w:adjustRightInd w:val="0"/>
        <w:jc w:val="both"/>
        <w:rPr>
          <w:rFonts w:ascii="Tms Rmn" w:hAnsi="Tms Rmn" w:cs="Tms Rmn"/>
          <w:sz w:val="22"/>
          <w:szCs w:val="22"/>
        </w:rPr>
      </w:pPr>
      <w:r w:rsidRPr="00704F76">
        <w:rPr>
          <w:rFonts w:ascii="Times New Roman" w:hAnsi="Times New Roman"/>
          <w:sz w:val="22"/>
          <w:szCs w:val="22"/>
        </w:rPr>
        <w:t>На 7-ом году жизни ребёнок по</w:t>
      </w:r>
      <w:r w:rsidRPr="00704F76">
        <w:rPr>
          <w:rFonts w:ascii="Tms Rmn" w:hAnsi="Tms Rmn" w:cs="Tms Rmn"/>
          <w:sz w:val="22"/>
          <w:szCs w:val="22"/>
        </w:rPr>
        <w:t xml:space="preserve">-разному проявляет активность: </w:t>
      </w:r>
    </w:p>
    <w:p w:rsidR="009D3B76" w:rsidRPr="00704F76" w:rsidRDefault="009D3B76" w:rsidP="00704F76">
      <w:pPr>
        <w:pStyle w:val="ListParagraph"/>
        <w:numPr>
          <w:ilvl w:val="0"/>
          <w:numId w:val="198"/>
        </w:numPr>
        <w:autoSpaceDE w:val="0"/>
        <w:autoSpaceDN w:val="0"/>
        <w:adjustRightInd w:val="0"/>
        <w:jc w:val="both"/>
        <w:rPr>
          <w:rFonts w:ascii="Tms Rmn" w:hAnsi="Tms Rmn" w:cs="Tms Rmn"/>
          <w:sz w:val="22"/>
          <w:szCs w:val="22"/>
        </w:rPr>
      </w:pPr>
      <w:r w:rsidRPr="00704F76">
        <w:rPr>
          <w:rFonts w:ascii="Tms Rmn" w:hAnsi="Tms Rmn" w:cs="Tms Rmn"/>
          <w:i/>
          <w:iCs/>
          <w:sz w:val="22"/>
          <w:szCs w:val="22"/>
        </w:rPr>
        <w:t xml:space="preserve">Ребёнок - </w:t>
      </w:r>
      <w:r w:rsidRPr="00704F76">
        <w:rPr>
          <w:rFonts w:ascii="Times New Roman" w:hAnsi="Times New Roman"/>
          <w:i/>
          <w:iCs/>
          <w:sz w:val="22"/>
          <w:szCs w:val="22"/>
        </w:rPr>
        <w:t>«</w:t>
      </w:r>
      <w:r w:rsidRPr="00704F76">
        <w:rPr>
          <w:rFonts w:ascii="Tms Rmn" w:hAnsi="Tms Rmn" w:cs="Tms Rmn"/>
          <w:i/>
          <w:iCs/>
          <w:sz w:val="22"/>
          <w:szCs w:val="22"/>
        </w:rPr>
        <w:t>сочинитель</w:t>
      </w:r>
      <w:r w:rsidRPr="00704F76">
        <w:rPr>
          <w:rFonts w:ascii="Times New Roman" w:hAnsi="Times New Roman"/>
          <w:i/>
          <w:iCs/>
          <w:sz w:val="22"/>
          <w:szCs w:val="22"/>
        </w:rPr>
        <w:t>» носитель</w:t>
      </w:r>
      <w:r w:rsidRPr="00704F76">
        <w:rPr>
          <w:rFonts w:ascii="Tms Rmn" w:hAnsi="Tms Rmn" w:cs="Tms Rmn"/>
          <w:sz w:val="22"/>
          <w:szCs w:val="22"/>
        </w:rPr>
        <w:t xml:space="preserve"> игрового замысла. Для него интерес игры осуществляется в вербальном плане.</w:t>
      </w:r>
    </w:p>
    <w:p w:rsidR="009D3B76" w:rsidRPr="00704F76" w:rsidRDefault="009D3B76" w:rsidP="00704F76">
      <w:pPr>
        <w:pStyle w:val="ListParagraph"/>
        <w:numPr>
          <w:ilvl w:val="0"/>
          <w:numId w:val="198"/>
        </w:numPr>
        <w:autoSpaceDE w:val="0"/>
        <w:autoSpaceDN w:val="0"/>
        <w:adjustRightInd w:val="0"/>
        <w:jc w:val="both"/>
        <w:rPr>
          <w:rFonts w:ascii="Tms Rmn" w:hAnsi="Tms Rmn" w:cs="Tms Rmn"/>
          <w:iCs/>
          <w:sz w:val="22"/>
          <w:szCs w:val="22"/>
        </w:rPr>
      </w:pPr>
      <w:r w:rsidRPr="00704F76">
        <w:rPr>
          <w:rFonts w:ascii="Tms Rmn" w:hAnsi="Tms Rmn" w:cs="Tms Rmn"/>
          <w:i/>
          <w:iCs/>
          <w:sz w:val="22"/>
          <w:szCs w:val="22"/>
        </w:rPr>
        <w:t xml:space="preserve">Ребёнок - </w:t>
      </w:r>
      <w:r w:rsidRPr="00704F76">
        <w:rPr>
          <w:rFonts w:ascii="Times New Roman" w:hAnsi="Times New Roman"/>
          <w:i/>
          <w:iCs/>
          <w:sz w:val="22"/>
          <w:szCs w:val="22"/>
        </w:rPr>
        <w:t>«</w:t>
      </w:r>
      <w:r w:rsidRPr="00704F76">
        <w:rPr>
          <w:rFonts w:ascii="Tms Rmn" w:hAnsi="Tms Rmn" w:cs="Tms Rmn"/>
          <w:i/>
          <w:iCs/>
          <w:sz w:val="22"/>
          <w:szCs w:val="22"/>
        </w:rPr>
        <w:t>исполнитель, артист</w:t>
      </w:r>
      <w:r w:rsidRPr="00704F76">
        <w:rPr>
          <w:rFonts w:ascii="Times New Roman" w:hAnsi="Times New Roman"/>
          <w:i/>
          <w:iCs/>
          <w:sz w:val="22"/>
          <w:szCs w:val="22"/>
        </w:rPr>
        <w:t xml:space="preserve">» </w:t>
      </w:r>
      <w:r w:rsidRPr="00704F76">
        <w:rPr>
          <w:rFonts w:ascii="Tms Rmn" w:hAnsi="Tms Rmn" w:cs="Tms Rmn"/>
          <w:iCs/>
          <w:sz w:val="22"/>
          <w:szCs w:val="22"/>
        </w:rPr>
        <w:t>проявляет интерес к воплощению игровых образов, ролей.</w:t>
      </w:r>
      <w:r w:rsidRPr="00704F76">
        <w:rPr>
          <w:rFonts w:ascii="Times New Roman" w:hAnsi="Times New Roman" w:cs="Tms Rmn"/>
          <w:iCs/>
          <w:sz w:val="22"/>
          <w:szCs w:val="22"/>
        </w:rPr>
        <w:t xml:space="preserve"> </w:t>
      </w:r>
      <w:r w:rsidRPr="00704F76">
        <w:rPr>
          <w:rFonts w:ascii="Tms Rmn" w:hAnsi="Tms Rmn" w:cs="Tms Rmn"/>
          <w:iCs/>
          <w:sz w:val="22"/>
          <w:szCs w:val="22"/>
        </w:rPr>
        <w:t>Использует разнообразные средства-мимику, жест, речевую интонацию, комментирующую речь.</w:t>
      </w:r>
    </w:p>
    <w:p w:rsidR="009D3B76" w:rsidRPr="00704F76" w:rsidRDefault="009D3B76" w:rsidP="00704F76">
      <w:pPr>
        <w:pStyle w:val="ListParagraph"/>
        <w:numPr>
          <w:ilvl w:val="0"/>
          <w:numId w:val="198"/>
        </w:numPr>
        <w:autoSpaceDE w:val="0"/>
        <w:autoSpaceDN w:val="0"/>
        <w:adjustRightInd w:val="0"/>
        <w:jc w:val="both"/>
        <w:rPr>
          <w:rFonts w:ascii="Tms Rmn" w:hAnsi="Tms Rmn" w:cs="Tms Rmn"/>
          <w:sz w:val="22"/>
          <w:szCs w:val="22"/>
        </w:rPr>
      </w:pPr>
      <w:r w:rsidRPr="00704F76">
        <w:rPr>
          <w:rFonts w:ascii="Tms Rmn" w:hAnsi="Tms Rmn" w:cs="Tms Rmn"/>
          <w:i/>
          <w:iCs/>
          <w:sz w:val="22"/>
          <w:szCs w:val="22"/>
        </w:rPr>
        <w:t xml:space="preserve">Ребёнок - </w:t>
      </w:r>
      <w:r w:rsidRPr="00704F76">
        <w:rPr>
          <w:rFonts w:ascii="Times New Roman" w:hAnsi="Times New Roman"/>
          <w:i/>
          <w:iCs/>
          <w:sz w:val="22"/>
          <w:szCs w:val="22"/>
        </w:rPr>
        <w:t>«</w:t>
      </w:r>
      <w:r w:rsidRPr="00704F76">
        <w:rPr>
          <w:rFonts w:ascii="Tms Rmn" w:hAnsi="Tms Rmn" w:cs="Tms Rmn"/>
          <w:i/>
          <w:iCs/>
          <w:sz w:val="22"/>
          <w:szCs w:val="22"/>
        </w:rPr>
        <w:t>режиссёр</w:t>
      </w:r>
      <w:r w:rsidRPr="00704F76">
        <w:rPr>
          <w:rFonts w:ascii="Times New Roman" w:hAnsi="Times New Roman"/>
          <w:i/>
          <w:iCs/>
          <w:sz w:val="22"/>
          <w:szCs w:val="22"/>
        </w:rPr>
        <w:t xml:space="preserve">». </w:t>
      </w:r>
      <w:r w:rsidRPr="00704F76">
        <w:rPr>
          <w:rFonts w:ascii="Tms Rmn" w:hAnsi="Tms Rmn" w:cs="Tms Rmn"/>
          <w:sz w:val="22"/>
          <w:szCs w:val="22"/>
        </w:rPr>
        <w:t>Его отличает высокая активность</w:t>
      </w:r>
      <w:r w:rsidRPr="00704F76">
        <w:rPr>
          <w:rFonts w:ascii="Times New Roman" w:hAnsi="Times New Roman" w:cs="Tms Rmn"/>
          <w:sz w:val="22"/>
          <w:szCs w:val="22"/>
        </w:rPr>
        <w:t xml:space="preserve"> </w:t>
      </w:r>
      <w:r w:rsidRPr="00704F76">
        <w:rPr>
          <w:rFonts w:ascii="Tms Rmn" w:hAnsi="Tms Rmn" w:cs="Tms Rmn"/>
          <w:sz w:val="22"/>
          <w:szCs w:val="22"/>
        </w:rPr>
        <w:t>-</w:t>
      </w:r>
      <w:r w:rsidRPr="00704F76">
        <w:rPr>
          <w:rFonts w:ascii="Times New Roman" w:hAnsi="Times New Roman" w:cs="Tms Rmn"/>
          <w:sz w:val="22"/>
          <w:szCs w:val="22"/>
        </w:rPr>
        <w:t xml:space="preserve"> </w:t>
      </w:r>
      <w:r w:rsidRPr="00704F76">
        <w:rPr>
          <w:rFonts w:ascii="Tms Rmn" w:hAnsi="Tms Rmn" w:cs="Tms Rmn"/>
          <w:sz w:val="22"/>
          <w:szCs w:val="22"/>
        </w:rPr>
        <w:t>как в инициировании игровых замыслов, так и в создании образов игровых персонажей.</w:t>
      </w:r>
    </w:p>
    <w:p w:rsidR="009D3B76" w:rsidRPr="00704F76" w:rsidRDefault="009D3B76" w:rsidP="00704F76">
      <w:pPr>
        <w:pStyle w:val="ListParagraph"/>
        <w:numPr>
          <w:ilvl w:val="0"/>
          <w:numId w:val="198"/>
        </w:numPr>
        <w:autoSpaceDE w:val="0"/>
        <w:autoSpaceDN w:val="0"/>
        <w:adjustRightInd w:val="0"/>
        <w:jc w:val="both"/>
        <w:rPr>
          <w:rFonts w:ascii="Tms Rmn" w:hAnsi="Tms Rmn" w:cs="Tms Rmn"/>
          <w:iCs/>
          <w:sz w:val="22"/>
          <w:szCs w:val="22"/>
        </w:rPr>
      </w:pPr>
      <w:r w:rsidRPr="00704F76">
        <w:rPr>
          <w:rFonts w:ascii="Tms Rmn" w:hAnsi="Tms Rmn" w:cs="Tms Rmn"/>
          <w:i/>
          <w:iCs/>
          <w:sz w:val="22"/>
          <w:szCs w:val="22"/>
        </w:rPr>
        <w:t xml:space="preserve">Ребёнок - </w:t>
      </w:r>
      <w:r w:rsidRPr="00704F76">
        <w:rPr>
          <w:rFonts w:ascii="Times New Roman" w:hAnsi="Times New Roman"/>
          <w:i/>
          <w:iCs/>
          <w:sz w:val="22"/>
          <w:szCs w:val="22"/>
        </w:rPr>
        <w:t>«</w:t>
      </w:r>
      <w:r w:rsidRPr="00704F76">
        <w:rPr>
          <w:rFonts w:ascii="Tms Rmn" w:hAnsi="Tms Rmn" w:cs="Tms Rmn"/>
          <w:i/>
          <w:iCs/>
          <w:sz w:val="22"/>
          <w:szCs w:val="22"/>
        </w:rPr>
        <w:t>практик</w:t>
      </w:r>
      <w:r w:rsidRPr="00704F76">
        <w:rPr>
          <w:rFonts w:ascii="Times New Roman" w:hAnsi="Times New Roman"/>
          <w:i/>
          <w:iCs/>
          <w:sz w:val="22"/>
          <w:szCs w:val="22"/>
        </w:rPr>
        <w:t xml:space="preserve">». </w:t>
      </w:r>
      <w:r w:rsidRPr="00704F76">
        <w:rPr>
          <w:rFonts w:ascii="Tms Rmn" w:hAnsi="Tms Rmn" w:cs="Tms Rmn"/>
          <w:iCs/>
          <w:sz w:val="22"/>
          <w:szCs w:val="22"/>
        </w:rPr>
        <w:t>Ему интересны многоплановые сюжеты, предполагающие переход от игры продуктивной и конструктивной деятельности и обратно.</w:t>
      </w:r>
    </w:p>
    <w:p w:rsidR="009D3B76" w:rsidRPr="00704F76" w:rsidRDefault="009D3B76" w:rsidP="00704F76">
      <w:pPr>
        <w:autoSpaceDE w:val="0"/>
        <w:autoSpaceDN w:val="0"/>
        <w:adjustRightInd w:val="0"/>
        <w:spacing w:after="0" w:line="240" w:lineRule="auto"/>
        <w:jc w:val="both"/>
        <w:rPr>
          <w:rFonts w:cs="Tms Rmn"/>
          <w:color w:val="000000"/>
        </w:rPr>
      </w:pPr>
      <w:r w:rsidRPr="00704F76">
        <w:rPr>
          <w:rFonts w:ascii="Times New Roman" w:hAnsi="Times New Roman"/>
          <w:color w:val="000000"/>
        </w:rPr>
        <w:t>В связи с этим необходимо поддерживать интерес</w:t>
      </w:r>
      <w:r w:rsidRPr="00704F76">
        <w:rPr>
          <w:rFonts w:ascii="Tms Rmn" w:hAnsi="Tms Rmn" w:cs="Tms Rmn"/>
          <w:color w:val="000000"/>
        </w:rPr>
        <w:t xml:space="preserve"> к игровому экспериментированию с предметами и материалами, а также развивающим и познавательным играм. В играх с правилами </w:t>
      </w:r>
      <w:r w:rsidRPr="00704F76">
        <w:rPr>
          <w:rFonts w:ascii="Times New Roman" w:hAnsi="Times New Roman"/>
          <w:color w:val="000000"/>
        </w:rPr>
        <w:t>учить точно</w:t>
      </w:r>
      <w:r w:rsidRPr="00704F76">
        <w:rPr>
          <w:rFonts w:ascii="Tms Rmn" w:hAnsi="Tms Rmn" w:cs="Tms Rmn"/>
          <w:color w:val="000000"/>
        </w:rPr>
        <w:t xml:space="preserve"> выполня</w:t>
      </w:r>
      <w:r w:rsidRPr="00704F76">
        <w:rPr>
          <w:rFonts w:cs="Tms Rmn"/>
          <w:color w:val="000000"/>
        </w:rPr>
        <w:t>ть</w:t>
      </w:r>
      <w:r w:rsidRPr="00704F76">
        <w:rPr>
          <w:rFonts w:ascii="Tms Rmn" w:hAnsi="Tms Rmn" w:cs="Tms Rmn"/>
          <w:color w:val="000000"/>
        </w:rPr>
        <w:t xml:space="preserve"> требования игры.</w:t>
      </w:r>
    </w:p>
    <w:p w:rsidR="009D3B76" w:rsidRPr="00704F76" w:rsidRDefault="009D3B76" w:rsidP="00704F76">
      <w:pPr>
        <w:autoSpaceDE w:val="0"/>
        <w:autoSpaceDN w:val="0"/>
        <w:adjustRightInd w:val="0"/>
        <w:spacing w:after="0" w:line="240" w:lineRule="auto"/>
        <w:jc w:val="both"/>
        <w:rPr>
          <w:rFonts w:cs="Tms Rmn"/>
          <w:color w:val="000000"/>
        </w:rPr>
      </w:pPr>
      <w:r w:rsidRPr="00704F76">
        <w:rPr>
          <w:rFonts w:ascii="Times New Roman" w:hAnsi="Times New Roman"/>
          <w:color w:val="000000"/>
        </w:rPr>
        <w:t xml:space="preserve">Расширять знания </w:t>
      </w:r>
      <w:r w:rsidRPr="00704F76">
        <w:rPr>
          <w:rFonts w:ascii="Tms Rmn" w:hAnsi="Tms Rmn" w:cs="Tms Rmn"/>
          <w:color w:val="000000"/>
        </w:rPr>
        <w:t>подвижных, развивающих, настольно-печатных и словесных игр, считалок, прибауток.</w:t>
      </w:r>
    </w:p>
    <w:p w:rsidR="009D3B76" w:rsidRPr="00704F76" w:rsidRDefault="009D3B76" w:rsidP="00704F76">
      <w:pPr>
        <w:shd w:val="clear" w:color="auto" w:fill="FFFFFF"/>
        <w:spacing w:after="0" w:line="240" w:lineRule="auto"/>
        <w:ind w:firstLine="360"/>
        <w:jc w:val="both"/>
        <w:rPr>
          <w:rFonts w:ascii="Times New Roman" w:hAnsi="Times New Roman"/>
          <w:b/>
          <w:color w:val="000000"/>
        </w:rPr>
      </w:pPr>
    </w:p>
    <w:p w:rsidR="009D3B76" w:rsidRPr="00704F76" w:rsidRDefault="009D3B76" w:rsidP="00704F76">
      <w:pPr>
        <w:shd w:val="clear" w:color="auto" w:fill="FFFFFF"/>
        <w:spacing w:after="0" w:line="240" w:lineRule="auto"/>
        <w:jc w:val="both"/>
        <w:rPr>
          <w:rFonts w:ascii="Times New Roman" w:hAnsi="Times New Roman"/>
          <w:b/>
          <w:color w:val="000000"/>
        </w:rPr>
      </w:pPr>
      <w:r w:rsidRPr="00704F76">
        <w:rPr>
          <w:rFonts w:ascii="Times New Roman" w:hAnsi="Times New Roman"/>
          <w:b/>
          <w:color w:val="000000"/>
        </w:rPr>
        <w:t>Патриотическое воспитание.</w:t>
      </w:r>
    </w:p>
    <w:p w:rsidR="009D3B76" w:rsidRPr="00704F76" w:rsidRDefault="009D3B76" w:rsidP="00704F76">
      <w:pPr>
        <w:shd w:val="clear" w:color="auto" w:fill="FFFFFF"/>
        <w:spacing w:after="0" w:line="240" w:lineRule="auto"/>
        <w:jc w:val="both"/>
        <w:rPr>
          <w:rFonts w:ascii="Times New Roman" w:hAnsi="Times New Roman"/>
          <w:color w:val="000000"/>
        </w:rPr>
      </w:pPr>
      <w:r w:rsidRPr="00704F76">
        <w:rPr>
          <w:rFonts w:ascii="Times New Roman" w:hAnsi="Times New Roman"/>
          <w:color w:val="000000"/>
        </w:rPr>
        <w:t>Задачи патриотического воспитания:</w:t>
      </w:r>
    </w:p>
    <w:p w:rsidR="009D3B76" w:rsidRPr="00704F76" w:rsidRDefault="009D3B76" w:rsidP="00704F76">
      <w:pPr>
        <w:pStyle w:val="ListParagraph"/>
        <w:numPr>
          <w:ilvl w:val="0"/>
          <w:numId w:val="171"/>
        </w:numPr>
        <w:shd w:val="clear" w:color="auto" w:fill="FFFFFF"/>
        <w:jc w:val="both"/>
        <w:rPr>
          <w:rFonts w:ascii="Times New Roman" w:hAnsi="Times New Roman"/>
          <w:sz w:val="22"/>
          <w:szCs w:val="22"/>
        </w:rPr>
      </w:pPr>
      <w:r w:rsidRPr="00704F76">
        <w:rPr>
          <w:rFonts w:ascii="Times New Roman" w:hAnsi="Times New Roman"/>
          <w:bCs/>
          <w:sz w:val="22"/>
          <w:szCs w:val="22"/>
        </w:rPr>
        <w:t>Воспитывать у ребенка любовь и привязанность к своей семье, дому, детскому саду, улице, городу;</w:t>
      </w:r>
    </w:p>
    <w:p w:rsidR="009D3B76" w:rsidRPr="00704F76" w:rsidRDefault="009D3B76" w:rsidP="00704F76">
      <w:pPr>
        <w:pStyle w:val="ListParagraph"/>
        <w:numPr>
          <w:ilvl w:val="0"/>
          <w:numId w:val="171"/>
        </w:numPr>
        <w:shd w:val="clear" w:color="auto" w:fill="FFFFFF"/>
        <w:spacing w:before="100" w:beforeAutospacing="1" w:after="100" w:afterAutospacing="1"/>
        <w:jc w:val="both"/>
        <w:rPr>
          <w:rFonts w:ascii="Times New Roman" w:hAnsi="Times New Roman"/>
          <w:sz w:val="22"/>
          <w:szCs w:val="22"/>
        </w:rPr>
      </w:pPr>
      <w:r w:rsidRPr="00704F76">
        <w:rPr>
          <w:rFonts w:ascii="Times New Roman" w:hAnsi="Times New Roman"/>
          <w:bCs/>
          <w:sz w:val="22"/>
          <w:szCs w:val="22"/>
        </w:rPr>
        <w:t xml:space="preserve">Формировать бережное отношение к природе и всему живому; </w:t>
      </w:r>
    </w:p>
    <w:p w:rsidR="009D3B76" w:rsidRPr="00704F76" w:rsidRDefault="009D3B76" w:rsidP="00704F76">
      <w:pPr>
        <w:pStyle w:val="ListParagraph"/>
        <w:numPr>
          <w:ilvl w:val="0"/>
          <w:numId w:val="171"/>
        </w:numPr>
        <w:shd w:val="clear" w:color="auto" w:fill="FFFFFF"/>
        <w:spacing w:before="100" w:beforeAutospacing="1" w:after="100" w:afterAutospacing="1"/>
        <w:jc w:val="both"/>
        <w:rPr>
          <w:rFonts w:ascii="Times New Roman" w:hAnsi="Times New Roman"/>
          <w:sz w:val="22"/>
          <w:szCs w:val="22"/>
        </w:rPr>
      </w:pPr>
      <w:r w:rsidRPr="00704F76">
        <w:rPr>
          <w:rFonts w:ascii="Times New Roman" w:hAnsi="Times New Roman"/>
          <w:bCs/>
          <w:sz w:val="22"/>
          <w:szCs w:val="22"/>
        </w:rPr>
        <w:t>Воспитывать уважение к труду;</w:t>
      </w:r>
    </w:p>
    <w:p w:rsidR="009D3B76" w:rsidRPr="00704F76" w:rsidRDefault="009D3B76" w:rsidP="00704F76">
      <w:pPr>
        <w:pStyle w:val="ListParagraph"/>
        <w:numPr>
          <w:ilvl w:val="0"/>
          <w:numId w:val="171"/>
        </w:numPr>
        <w:shd w:val="clear" w:color="auto" w:fill="FFFFFF"/>
        <w:spacing w:before="100" w:beforeAutospacing="1" w:after="100" w:afterAutospacing="1"/>
        <w:jc w:val="both"/>
        <w:rPr>
          <w:rFonts w:ascii="Times New Roman" w:hAnsi="Times New Roman"/>
          <w:sz w:val="22"/>
          <w:szCs w:val="22"/>
        </w:rPr>
      </w:pPr>
      <w:r w:rsidRPr="00704F76">
        <w:rPr>
          <w:rFonts w:ascii="Times New Roman" w:hAnsi="Times New Roman"/>
          <w:bCs/>
          <w:sz w:val="22"/>
          <w:szCs w:val="22"/>
        </w:rPr>
        <w:t>Развивать интерес к русским традициям и промыслам;</w:t>
      </w:r>
    </w:p>
    <w:p w:rsidR="009D3B76" w:rsidRPr="00704F76" w:rsidRDefault="009D3B76" w:rsidP="00704F76">
      <w:pPr>
        <w:pStyle w:val="ListParagraph"/>
        <w:numPr>
          <w:ilvl w:val="0"/>
          <w:numId w:val="171"/>
        </w:numPr>
        <w:shd w:val="clear" w:color="auto" w:fill="FFFFFF"/>
        <w:spacing w:before="100" w:beforeAutospacing="1" w:after="100" w:afterAutospacing="1"/>
        <w:jc w:val="both"/>
        <w:rPr>
          <w:rFonts w:ascii="Times New Roman" w:hAnsi="Times New Roman"/>
          <w:sz w:val="22"/>
          <w:szCs w:val="22"/>
        </w:rPr>
      </w:pPr>
      <w:r w:rsidRPr="00704F76">
        <w:rPr>
          <w:rFonts w:ascii="Times New Roman" w:hAnsi="Times New Roman"/>
          <w:bCs/>
          <w:sz w:val="22"/>
          <w:szCs w:val="22"/>
        </w:rPr>
        <w:t>Формировать элементарные знания о правах человека;</w:t>
      </w:r>
    </w:p>
    <w:p w:rsidR="009D3B76" w:rsidRPr="00704F76" w:rsidRDefault="009D3B76" w:rsidP="00704F76">
      <w:pPr>
        <w:pStyle w:val="ListParagraph"/>
        <w:numPr>
          <w:ilvl w:val="0"/>
          <w:numId w:val="171"/>
        </w:numPr>
        <w:shd w:val="clear" w:color="auto" w:fill="FFFFFF"/>
        <w:spacing w:before="100" w:beforeAutospacing="1" w:after="100" w:afterAutospacing="1"/>
        <w:jc w:val="both"/>
        <w:rPr>
          <w:rFonts w:ascii="Times New Roman" w:hAnsi="Times New Roman"/>
          <w:sz w:val="22"/>
          <w:szCs w:val="22"/>
        </w:rPr>
      </w:pPr>
      <w:r w:rsidRPr="00704F76">
        <w:rPr>
          <w:rFonts w:ascii="Times New Roman" w:hAnsi="Times New Roman"/>
          <w:bCs/>
          <w:sz w:val="22"/>
          <w:szCs w:val="22"/>
        </w:rPr>
        <w:t>Расширять представления о городах России;</w:t>
      </w:r>
    </w:p>
    <w:p w:rsidR="009D3B76" w:rsidRPr="00704F76" w:rsidRDefault="009D3B76" w:rsidP="00704F76">
      <w:pPr>
        <w:pStyle w:val="ListParagraph"/>
        <w:numPr>
          <w:ilvl w:val="0"/>
          <w:numId w:val="171"/>
        </w:numPr>
        <w:shd w:val="clear" w:color="auto" w:fill="FFFFFF"/>
        <w:spacing w:before="100" w:beforeAutospacing="1" w:after="100" w:afterAutospacing="1"/>
        <w:jc w:val="both"/>
        <w:rPr>
          <w:rFonts w:ascii="Times New Roman" w:hAnsi="Times New Roman"/>
          <w:sz w:val="22"/>
          <w:szCs w:val="22"/>
        </w:rPr>
      </w:pPr>
      <w:r w:rsidRPr="00704F76">
        <w:rPr>
          <w:rFonts w:ascii="Times New Roman" w:hAnsi="Times New Roman"/>
          <w:bCs/>
          <w:sz w:val="22"/>
          <w:szCs w:val="22"/>
        </w:rPr>
        <w:t>Знакомить детей с символами государства (герб, флаг, гимн);</w:t>
      </w:r>
    </w:p>
    <w:p w:rsidR="009D3B76" w:rsidRPr="00704F76" w:rsidRDefault="009D3B76" w:rsidP="00704F76">
      <w:pPr>
        <w:pStyle w:val="ListParagraph"/>
        <w:numPr>
          <w:ilvl w:val="0"/>
          <w:numId w:val="171"/>
        </w:numPr>
        <w:shd w:val="clear" w:color="auto" w:fill="FFFFFF"/>
        <w:spacing w:before="100" w:beforeAutospacing="1" w:after="100" w:afterAutospacing="1"/>
        <w:jc w:val="both"/>
        <w:rPr>
          <w:rFonts w:ascii="Times New Roman" w:hAnsi="Times New Roman"/>
          <w:sz w:val="22"/>
          <w:szCs w:val="22"/>
        </w:rPr>
      </w:pPr>
      <w:r w:rsidRPr="00704F76">
        <w:rPr>
          <w:rFonts w:ascii="Times New Roman" w:hAnsi="Times New Roman"/>
          <w:bCs/>
          <w:sz w:val="22"/>
          <w:szCs w:val="22"/>
        </w:rPr>
        <w:t xml:space="preserve">Развивать чувство ответственности и гордости за достижения страны;   </w:t>
      </w:r>
    </w:p>
    <w:p w:rsidR="009D3B76" w:rsidRPr="00704F76" w:rsidRDefault="009D3B76" w:rsidP="00887707">
      <w:pPr>
        <w:pStyle w:val="ListParagraph"/>
        <w:numPr>
          <w:ilvl w:val="0"/>
          <w:numId w:val="171"/>
        </w:numPr>
        <w:shd w:val="clear" w:color="auto" w:fill="FFFFFF"/>
        <w:ind w:left="714" w:hanging="357"/>
        <w:jc w:val="both"/>
        <w:rPr>
          <w:rFonts w:ascii="Times New Roman" w:hAnsi="Times New Roman"/>
          <w:sz w:val="22"/>
          <w:szCs w:val="22"/>
        </w:rPr>
      </w:pPr>
      <w:r w:rsidRPr="00704F76">
        <w:rPr>
          <w:rFonts w:ascii="Times New Roman" w:hAnsi="Times New Roman"/>
          <w:bCs/>
          <w:sz w:val="22"/>
          <w:szCs w:val="22"/>
        </w:rPr>
        <w:t>Формировать толерантность, чувство уважения к другим народам, их традициям.</w:t>
      </w:r>
    </w:p>
    <w:p w:rsidR="009D3B76" w:rsidRPr="00704F76" w:rsidRDefault="009D3B76" w:rsidP="00704F76">
      <w:pPr>
        <w:shd w:val="clear" w:color="auto" w:fill="FFFFFF"/>
        <w:spacing w:after="0" w:line="240" w:lineRule="auto"/>
        <w:ind w:firstLine="360"/>
        <w:jc w:val="both"/>
        <w:rPr>
          <w:rFonts w:ascii="Times New Roman" w:hAnsi="Times New Roman"/>
          <w:color w:val="000000"/>
        </w:rPr>
      </w:pPr>
      <w:r w:rsidRPr="00704F76">
        <w:rPr>
          <w:rFonts w:ascii="Times New Roman" w:hAnsi="Times New Roman"/>
          <w:bCs/>
        </w:rPr>
        <w:t xml:space="preserve">Данные задачи в ДОУ решаются во всех видах детской деятельности: на занятиях, праздниках и развлечениях, в играх, в труде, в быту — так как необходимо воспитывать в ребенке не только патриотические чувства, но и формировать его взаимоотношения со взрослыми и сверстниками. </w:t>
      </w:r>
    </w:p>
    <w:p w:rsidR="009D3B76" w:rsidRPr="00704F76" w:rsidRDefault="009D3B76" w:rsidP="00704F76">
      <w:pPr>
        <w:spacing w:after="0" w:line="240" w:lineRule="auto"/>
        <w:ind w:left="284" w:hanging="284"/>
        <w:contextualSpacing/>
        <w:jc w:val="both"/>
        <w:rPr>
          <w:rFonts w:ascii="Times New Roman" w:hAnsi="Times New Roman"/>
          <w:b/>
          <w:u w:val="single"/>
        </w:rPr>
      </w:pPr>
      <w:r w:rsidRPr="00704F76">
        <w:rPr>
          <w:rFonts w:ascii="Times New Roman" w:hAnsi="Times New Roman"/>
        </w:rPr>
        <w:t>Компоненты патриотического воспитания:</w:t>
      </w:r>
    </w:p>
    <w:p w:rsidR="009D3B76" w:rsidRPr="00704F76" w:rsidRDefault="009D3B76" w:rsidP="00704F76">
      <w:pPr>
        <w:pStyle w:val="ListParagraph"/>
        <w:numPr>
          <w:ilvl w:val="0"/>
          <w:numId w:val="172"/>
        </w:numPr>
        <w:jc w:val="both"/>
        <w:rPr>
          <w:rFonts w:ascii="Times New Roman" w:hAnsi="Times New Roman"/>
          <w:bCs/>
          <w:sz w:val="22"/>
          <w:szCs w:val="22"/>
        </w:rPr>
      </w:pPr>
      <w:r w:rsidRPr="00704F76">
        <w:rPr>
          <w:rFonts w:ascii="Times New Roman" w:hAnsi="Times New Roman"/>
          <w:bCs/>
          <w:sz w:val="22"/>
          <w:szCs w:val="22"/>
        </w:rPr>
        <w:t>Содержательный (представления ребенка об окружающем мире);</w:t>
      </w:r>
    </w:p>
    <w:p w:rsidR="009D3B76" w:rsidRPr="00704F76" w:rsidRDefault="009D3B76" w:rsidP="00704F76">
      <w:pPr>
        <w:pStyle w:val="ListParagraph"/>
        <w:numPr>
          <w:ilvl w:val="0"/>
          <w:numId w:val="172"/>
        </w:numPr>
        <w:jc w:val="both"/>
        <w:rPr>
          <w:rFonts w:ascii="Times New Roman" w:hAnsi="Times New Roman"/>
          <w:sz w:val="22"/>
          <w:szCs w:val="22"/>
        </w:rPr>
      </w:pPr>
      <w:r w:rsidRPr="00704F76">
        <w:rPr>
          <w:rFonts w:ascii="Times New Roman" w:hAnsi="Times New Roman"/>
          <w:bCs/>
          <w:sz w:val="22"/>
          <w:szCs w:val="22"/>
        </w:rPr>
        <w:t>О культуре народа, его традициях, творчестве;</w:t>
      </w:r>
    </w:p>
    <w:p w:rsidR="009D3B76" w:rsidRPr="00704F76" w:rsidRDefault="009D3B76" w:rsidP="00704F76">
      <w:pPr>
        <w:pStyle w:val="ListParagraph"/>
        <w:numPr>
          <w:ilvl w:val="0"/>
          <w:numId w:val="172"/>
        </w:numPr>
        <w:jc w:val="both"/>
        <w:rPr>
          <w:rFonts w:ascii="Times New Roman" w:hAnsi="Times New Roman"/>
          <w:sz w:val="22"/>
          <w:szCs w:val="22"/>
        </w:rPr>
      </w:pPr>
      <w:r w:rsidRPr="00704F76">
        <w:rPr>
          <w:rFonts w:ascii="Times New Roman" w:hAnsi="Times New Roman"/>
          <w:bCs/>
          <w:sz w:val="22"/>
          <w:szCs w:val="22"/>
        </w:rPr>
        <w:t>О природе родного   края и страны и деятельности   человека в природе;</w:t>
      </w:r>
    </w:p>
    <w:p w:rsidR="009D3B76" w:rsidRPr="00704F76" w:rsidRDefault="009D3B76" w:rsidP="00704F76">
      <w:pPr>
        <w:pStyle w:val="ListParagraph"/>
        <w:numPr>
          <w:ilvl w:val="0"/>
          <w:numId w:val="172"/>
        </w:numPr>
        <w:jc w:val="both"/>
        <w:rPr>
          <w:rFonts w:ascii="Times New Roman" w:hAnsi="Times New Roman"/>
          <w:sz w:val="22"/>
          <w:szCs w:val="22"/>
        </w:rPr>
      </w:pPr>
      <w:r w:rsidRPr="00704F76">
        <w:rPr>
          <w:rFonts w:ascii="Times New Roman" w:hAnsi="Times New Roman"/>
          <w:bCs/>
          <w:sz w:val="22"/>
          <w:szCs w:val="22"/>
        </w:rPr>
        <w:t xml:space="preserve">Об истории страны, отраженной в   названиях улиц, </w:t>
      </w:r>
      <w:r w:rsidRPr="00704F76">
        <w:rPr>
          <w:rFonts w:ascii="Times New Roman" w:hAnsi="Times New Roman"/>
          <w:bCs/>
          <w:sz w:val="22"/>
          <w:szCs w:val="22"/>
        </w:rPr>
        <w:br/>
        <w:t>памятниках;</w:t>
      </w:r>
    </w:p>
    <w:p w:rsidR="009D3B76" w:rsidRPr="00704F76" w:rsidRDefault="009D3B76" w:rsidP="00704F76">
      <w:pPr>
        <w:pStyle w:val="ListParagraph"/>
        <w:numPr>
          <w:ilvl w:val="0"/>
          <w:numId w:val="172"/>
        </w:numPr>
        <w:jc w:val="both"/>
        <w:rPr>
          <w:rFonts w:ascii="Times New Roman" w:hAnsi="Times New Roman"/>
          <w:bCs/>
          <w:sz w:val="22"/>
          <w:szCs w:val="22"/>
        </w:rPr>
      </w:pPr>
      <w:r w:rsidRPr="00704F76">
        <w:rPr>
          <w:rFonts w:ascii="Times New Roman" w:hAnsi="Times New Roman"/>
          <w:bCs/>
          <w:sz w:val="22"/>
          <w:szCs w:val="22"/>
        </w:rPr>
        <w:t>О символике родного города и страны (герб, гимн, флаг);</w:t>
      </w:r>
    </w:p>
    <w:p w:rsidR="009D3B76" w:rsidRPr="00704F76" w:rsidRDefault="009D3B76" w:rsidP="00704F76">
      <w:pPr>
        <w:pStyle w:val="ListParagraph"/>
        <w:numPr>
          <w:ilvl w:val="0"/>
          <w:numId w:val="172"/>
        </w:numPr>
        <w:jc w:val="both"/>
        <w:rPr>
          <w:rFonts w:ascii="Times New Roman" w:hAnsi="Times New Roman"/>
          <w:bCs/>
          <w:sz w:val="22"/>
          <w:szCs w:val="22"/>
        </w:rPr>
      </w:pPr>
      <w:r w:rsidRPr="00704F76">
        <w:rPr>
          <w:rFonts w:ascii="Times New Roman" w:hAnsi="Times New Roman"/>
          <w:bCs/>
          <w:sz w:val="22"/>
          <w:szCs w:val="22"/>
        </w:rPr>
        <w:t>Эмоционально-побудительный (эмоционально-положительные чувства ребенка к окружающему миру);</w:t>
      </w:r>
    </w:p>
    <w:p w:rsidR="009D3B76" w:rsidRPr="00704F76" w:rsidRDefault="009D3B76" w:rsidP="00704F76">
      <w:pPr>
        <w:pStyle w:val="ListParagraph"/>
        <w:numPr>
          <w:ilvl w:val="0"/>
          <w:numId w:val="172"/>
        </w:numPr>
        <w:jc w:val="both"/>
        <w:rPr>
          <w:rFonts w:ascii="Times New Roman" w:hAnsi="Times New Roman"/>
          <w:sz w:val="22"/>
          <w:szCs w:val="22"/>
        </w:rPr>
      </w:pPr>
      <w:r w:rsidRPr="00704F76">
        <w:rPr>
          <w:rFonts w:ascii="Times New Roman" w:hAnsi="Times New Roman"/>
          <w:bCs/>
          <w:sz w:val="22"/>
          <w:szCs w:val="22"/>
        </w:rPr>
        <w:t>Любовь и чувство привязанности к родной семье и дому;</w:t>
      </w:r>
    </w:p>
    <w:p w:rsidR="009D3B76" w:rsidRPr="00704F76" w:rsidRDefault="009D3B76" w:rsidP="00704F76">
      <w:pPr>
        <w:pStyle w:val="ListParagraph"/>
        <w:numPr>
          <w:ilvl w:val="0"/>
          <w:numId w:val="172"/>
        </w:numPr>
        <w:jc w:val="both"/>
        <w:rPr>
          <w:rFonts w:ascii="Times New Roman" w:hAnsi="Times New Roman"/>
          <w:sz w:val="22"/>
          <w:szCs w:val="22"/>
        </w:rPr>
      </w:pPr>
      <w:r w:rsidRPr="00704F76">
        <w:rPr>
          <w:rFonts w:ascii="Times New Roman" w:hAnsi="Times New Roman"/>
          <w:bCs/>
          <w:sz w:val="22"/>
          <w:szCs w:val="22"/>
        </w:rPr>
        <w:t>Интерес к жизни родного города и страны;</w:t>
      </w:r>
    </w:p>
    <w:p w:rsidR="009D3B76" w:rsidRPr="00704F76" w:rsidRDefault="009D3B76" w:rsidP="00704F76">
      <w:pPr>
        <w:pStyle w:val="ListParagraph"/>
        <w:numPr>
          <w:ilvl w:val="0"/>
          <w:numId w:val="172"/>
        </w:numPr>
        <w:jc w:val="both"/>
        <w:rPr>
          <w:rFonts w:ascii="Times New Roman" w:hAnsi="Times New Roman"/>
          <w:sz w:val="22"/>
          <w:szCs w:val="22"/>
        </w:rPr>
      </w:pPr>
      <w:r w:rsidRPr="00704F76">
        <w:rPr>
          <w:rFonts w:ascii="Times New Roman" w:hAnsi="Times New Roman"/>
          <w:bCs/>
          <w:sz w:val="22"/>
          <w:szCs w:val="22"/>
        </w:rPr>
        <w:t>Гордость за достижения своей страны;</w:t>
      </w:r>
    </w:p>
    <w:p w:rsidR="009D3B76" w:rsidRPr="00704F76" w:rsidRDefault="009D3B76" w:rsidP="00704F76">
      <w:pPr>
        <w:pStyle w:val="ListParagraph"/>
        <w:numPr>
          <w:ilvl w:val="0"/>
          <w:numId w:val="172"/>
        </w:numPr>
        <w:jc w:val="both"/>
        <w:rPr>
          <w:rFonts w:ascii="Times New Roman" w:hAnsi="Times New Roman"/>
          <w:sz w:val="22"/>
          <w:szCs w:val="22"/>
        </w:rPr>
      </w:pPr>
      <w:r w:rsidRPr="00704F76">
        <w:rPr>
          <w:rFonts w:ascii="Times New Roman" w:hAnsi="Times New Roman"/>
          <w:bCs/>
          <w:sz w:val="22"/>
          <w:szCs w:val="22"/>
        </w:rPr>
        <w:t xml:space="preserve">Уважение к культуре и традициям народа, к историческому </w:t>
      </w:r>
      <w:r w:rsidRPr="00704F76">
        <w:rPr>
          <w:rFonts w:ascii="Times New Roman" w:hAnsi="Times New Roman"/>
          <w:bCs/>
          <w:sz w:val="22"/>
          <w:szCs w:val="22"/>
        </w:rPr>
        <w:br/>
        <w:t xml:space="preserve">  прошлому;</w:t>
      </w:r>
    </w:p>
    <w:p w:rsidR="009D3B76" w:rsidRPr="00704F76" w:rsidRDefault="009D3B76" w:rsidP="00704F76">
      <w:pPr>
        <w:pStyle w:val="ListParagraph"/>
        <w:numPr>
          <w:ilvl w:val="0"/>
          <w:numId w:val="172"/>
        </w:numPr>
        <w:jc w:val="both"/>
        <w:rPr>
          <w:rFonts w:ascii="Times New Roman" w:hAnsi="Times New Roman"/>
          <w:sz w:val="22"/>
          <w:szCs w:val="22"/>
        </w:rPr>
      </w:pPr>
      <w:r w:rsidRPr="00704F76">
        <w:rPr>
          <w:rFonts w:ascii="Times New Roman" w:hAnsi="Times New Roman"/>
          <w:bCs/>
          <w:sz w:val="22"/>
          <w:szCs w:val="22"/>
        </w:rPr>
        <w:t>Восхищение народным творчеством;</w:t>
      </w:r>
    </w:p>
    <w:p w:rsidR="009D3B76" w:rsidRPr="00704F76" w:rsidRDefault="009D3B76" w:rsidP="00704F76">
      <w:pPr>
        <w:pStyle w:val="ListParagraph"/>
        <w:numPr>
          <w:ilvl w:val="0"/>
          <w:numId w:val="172"/>
        </w:numPr>
        <w:jc w:val="both"/>
        <w:rPr>
          <w:rFonts w:ascii="Times New Roman" w:hAnsi="Times New Roman"/>
          <w:sz w:val="22"/>
          <w:szCs w:val="22"/>
        </w:rPr>
      </w:pPr>
      <w:r w:rsidRPr="00704F76">
        <w:rPr>
          <w:rFonts w:ascii="Times New Roman" w:hAnsi="Times New Roman"/>
          <w:bCs/>
          <w:sz w:val="22"/>
          <w:szCs w:val="22"/>
        </w:rPr>
        <w:t>Любовь к родной природе, к родному языку;</w:t>
      </w:r>
    </w:p>
    <w:p w:rsidR="009D3B76" w:rsidRPr="00704F76" w:rsidRDefault="009D3B76" w:rsidP="00704F76">
      <w:pPr>
        <w:pStyle w:val="ListParagraph"/>
        <w:numPr>
          <w:ilvl w:val="0"/>
          <w:numId w:val="172"/>
        </w:numPr>
        <w:jc w:val="both"/>
        <w:rPr>
          <w:rFonts w:ascii="Times New Roman" w:hAnsi="Times New Roman"/>
          <w:sz w:val="22"/>
          <w:szCs w:val="22"/>
        </w:rPr>
      </w:pPr>
      <w:r w:rsidRPr="00704F76">
        <w:rPr>
          <w:rFonts w:ascii="Times New Roman" w:hAnsi="Times New Roman"/>
          <w:bCs/>
          <w:sz w:val="22"/>
          <w:szCs w:val="22"/>
        </w:rPr>
        <w:t>Уважение к человеку-труженику и желание принимать посильное участие в труде;</w:t>
      </w:r>
    </w:p>
    <w:p w:rsidR="009D3B76" w:rsidRPr="00704F76" w:rsidRDefault="009D3B76" w:rsidP="00704F76">
      <w:pPr>
        <w:pStyle w:val="ListParagraph"/>
        <w:numPr>
          <w:ilvl w:val="0"/>
          <w:numId w:val="172"/>
        </w:numPr>
        <w:jc w:val="both"/>
        <w:rPr>
          <w:rFonts w:ascii="Times New Roman" w:hAnsi="Times New Roman"/>
          <w:bCs/>
          <w:sz w:val="22"/>
          <w:szCs w:val="22"/>
        </w:rPr>
      </w:pPr>
      <w:r w:rsidRPr="00704F76">
        <w:rPr>
          <w:rFonts w:ascii="Times New Roman" w:hAnsi="Times New Roman"/>
          <w:bCs/>
          <w:sz w:val="22"/>
          <w:szCs w:val="22"/>
        </w:rPr>
        <w:t>Деятельностный (отражение отношения к миру в деятельности);</w:t>
      </w:r>
    </w:p>
    <w:p w:rsidR="009D3B76" w:rsidRPr="00704F76" w:rsidRDefault="009D3B76" w:rsidP="00704F76">
      <w:pPr>
        <w:pStyle w:val="ListParagraph"/>
        <w:numPr>
          <w:ilvl w:val="0"/>
          <w:numId w:val="172"/>
        </w:numPr>
        <w:shd w:val="clear" w:color="auto" w:fill="FFFFFF"/>
        <w:jc w:val="both"/>
        <w:rPr>
          <w:rFonts w:ascii="Times New Roman" w:hAnsi="Times New Roman"/>
          <w:bCs/>
          <w:sz w:val="22"/>
          <w:szCs w:val="22"/>
        </w:rPr>
      </w:pPr>
      <w:r w:rsidRPr="00704F76">
        <w:rPr>
          <w:rFonts w:ascii="Times New Roman" w:hAnsi="Times New Roman"/>
          <w:bCs/>
          <w:sz w:val="22"/>
          <w:szCs w:val="22"/>
        </w:rPr>
        <w:t>Труд; игра; продуктивная деятельность; музыкальная   деятельность; познавательная деятельность.</w:t>
      </w:r>
      <w:r w:rsidRPr="00704F76">
        <w:rPr>
          <w:rFonts w:ascii="Times New Roman" w:hAnsi="Times New Roman"/>
          <w:bCs/>
          <w:sz w:val="22"/>
          <w:szCs w:val="22"/>
        </w:rPr>
        <w:tab/>
      </w:r>
    </w:p>
    <w:p w:rsidR="009D3B76" w:rsidRPr="00704F76" w:rsidRDefault="009D3B76" w:rsidP="00704F76">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704F76">
        <w:rPr>
          <w:rFonts w:ascii="Times New Roman" w:hAnsi="Times New Roman"/>
          <w:bCs/>
        </w:rPr>
        <w:tab/>
        <w:t xml:space="preserve">Педагоги ДОУ </w:t>
      </w:r>
      <w:r w:rsidRPr="00704F76">
        <w:rPr>
          <w:rFonts w:ascii="Times New Roman" w:hAnsi="Times New Roman"/>
        </w:rPr>
        <w:t>создают все условия для успешного воспитания патриотических чувств воспитанников.</w:t>
      </w:r>
    </w:p>
    <w:p w:rsidR="009D3B76" w:rsidRPr="00704F76" w:rsidRDefault="009D3B76" w:rsidP="00704F76">
      <w:pPr>
        <w:shd w:val="clear" w:color="auto" w:fill="FFFFFF"/>
        <w:spacing w:after="0" w:line="240" w:lineRule="auto"/>
        <w:jc w:val="both"/>
        <w:rPr>
          <w:rFonts w:ascii="Times New Roman" w:hAnsi="Times New Roman"/>
        </w:rPr>
      </w:pPr>
      <w:r w:rsidRPr="00704F76">
        <w:rPr>
          <w:rFonts w:ascii="Times New Roman" w:hAnsi="Times New Roman"/>
          <w:bCs/>
          <w:iCs/>
        </w:rPr>
        <w:t>Условия патриотического воспитания:</w:t>
      </w:r>
    </w:p>
    <w:p w:rsidR="009D3B76" w:rsidRPr="00704F76" w:rsidRDefault="009D3B76" w:rsidP="00704F76">
      <w:pPr>
        <w:pStyle w:val="ListParagraph"/>
        <w:numPr>
          <w:ilvl w:val="0"/>
          <w:numId w:val="173"/>
        </w:numPr>
        <w:shd w:val="clear" w:color="auto" w:fill="FFFFFF"/>
        <w:jc w:val="both"/>
        <w:rPr>
          <w:rFonts w:ascii="Times New Roman" w:hAnsi="Times New Roman"/>
          <w:sz w:val="22"/>
          <w:szCs w:val="22"/>
        </w:rPr>
      </w:pPr>
      <w:r w:rsidRPr="00704F76">
        <w:rPr>
          <w:rFonts w:ascii="Times New Roman" w:hAnsi="Times New Roman"/>
          <w:sz w:val="22"/>
          <w:szCs w:val="22"/>
        </w:rPr>
        <w:t>Создание, благоприятного психологического климата в детском коллективе. Каждый день ребенка в детском саду должен быть наполнен радостью, улыбками, добрыми друзьями, веселыми играми. Ведь с воспитания чувства привязанности к родному детскому саду, родной улице, родной семье начинается формирование того фундамента, на котором будет вырастать более сложное образование – чувство любви к своему Отечеству;</w:t>
      </w:r>
    </w:p>
    <w:p w:rsidR="009D3B76" w:rsidRPr="00704F76" w:rsidRDefault="009D3B76" w:rsidP="00704F76">
      <w:pPr>
        <w:pStyle w:val="ListParagraph"/>
        <w:numPr>
          <w:ilvl w:val="0"/>
          <w:numId w:val="173"/>
        </w:numPr>
        <w:shd w:val="clear" w:color="auto" w:fill="FFFFFF"/>
        <w:jc w:val="both"/>
        <w:rPr>
          <w:rFonts w:ascii="Times New Roman" w:hAnsi="Times New Roman"/>
          <w:sz w:val="22"/>
          <w:szCs w:val="22"/>
        </w:rPr>
      </w:pPr>
      <w:r w:rsidRPr="00704F76">
        <w:rPr>
          <w:rFonts w:ascii="Times New Roman" w:hAnsi="Times New Roman"/>
          <w:sz w:val="22"/>
          <w:szCs w:val="22"/>
        </w:rPr>
        <w:t>Интеграция содержания образования (проектирование такого содержания образования, которое бы способствовало усвоению ребёнком культурных и других традиций своего народа, с традициями других народов)- тематический блок, тема;</w:t>
      </w:r>
    </w:p>
    <w:p w:rsidR="009D3B76" w:rsidRPr="00704F76" w:rsidRDefault="009D3B76" w:rsidP="00704F76">
      <w:pPr>
        <w:pStyle w:val="ListParagraph"/>
        <w:numPr>
          <w:ilvl w:val="0"/>
          <w:numId w:val="173"/>
        </w:numPr>
        <w:shd w:val="clear" w:color="auto" w:fill="FFFFFF"/>
        <w:jc w:val="both"/>
        <w:rPr>
          <w:rFonts w:ascii="Times New Roman" w:hAnsi="Times New Roman"/>
          <w:sz w:val="22"/>
          <w:szCs w:val="22"/>
        </w:rPr>
      </w:pPr>
      <w:r w:rsidRPr="00704F76">
        <w:rPr>
          <w:rFonts w:ascii="Times New Roman" w:hAnsi="Times New Roman"/>
          <w:sz w:val="22"/>
          <w:szCs w:val="22"/>
        </w:rPr>
        <w:t>Интеграция условий реализации содержания образования:</w:t>
      </w:r>
    </w:p>
    <w:p w:rsidR="009D3B76" w:rsidRPr="00704F76" w:rsidRDefault="009D3B76" w:rsidP="00704F76">
      <w:pPr>
        <w:shd w:val="clear" w:color="auto" w:fill="FFFFFF"/>
        <w:spacing w:after="0" w:line="240" w:lineRule="auto"/>
        <w:ind w:left="708"/>
        <w:jc w:val="both"/>
        <w:rPr>
          <w:rFonts w:ascii="Times New Roman" w:hAnsi="Times New Roman"/>
        </w:rPr>
      </w:pPr>
      <w:r w:rsidRPr="00704F76">
        <w:rPr>
          <w:rFonts w:ascii="Times New Roman" w:hAnsi="Times New Roman"/>
        </w:rPr>
        <w:t>технологии по патриотическому воспитанию;</w:t>
      </w:r>
    </w:p>
    <w:p w:rsidR="009D3B76" w:rsidRPr="00704F76" w:rsidRDefault="009D3B76" w:rsidP="00704F76">
      <w:pPr>
        <w:pStyle w:val="ListParagraph"/>
        <w:numPr>
          <w:ilvl w:val="1"/>
          <w:numId w:val="183"/>
        </w:numPr>
        <w:shd w:val="clear" w:color="auto" w:fill="FFFFFF"/>
        <w:jc w:val="both"/>
        <w:rPr>
          <w:rFonts w:ascii="Times New Roman" w:hAnsi="Times New Roman"/>
          <w:sz w:val="22"/>
          <w:szCs w:val="22"/>
        </w:rPr>
      </w:pPr>
      <w:r w:rsidRPr="00704F76">
        <w:rPr>
          <w:rFonts w:ascii="Times New Roman" w:hAnsi="Times New Roman"/>
          <w:sz w:val="22"/>
          <w:szCs w:val="22"/>
        </w:rPr>
        <w:t>формы организации патриотического воспитания старших дошкольников; интегративные средства, методы (вопросы, задания, ситуации) и приемы;</w:t>
      </w:r>
    </w:p>
    <w:p w:rsidR="009D3B76" w:rsidRPr="00704F76" w:rsidRDefault="009D3B76" w:rsidP="00704F76">
      <w:pPr>
        <w:pStyle w:val="ListParagraph"/>
        <w:numPr>
          <w:ilvl w:val="1"/>
          <w:numId w:val="183"/>
        </w:numPr>
        <w:shd w:val="clear" w:color="auto" w:fill="FFFFFF"/>
        <w:jc w:val="both"/>
        <w:rPr>
          <w:rFonts w:ascii="Times New Roman" w:hAnsi="Times New Roman"/>
          <w:sz w:val="22"/>
          <w:szCs w:val="22"/>
        </w:rPr>
      </w:pPr>
      <w:r w:rsidRPr="00704F76">
        <w:rPr>
          <w:rFonts w:ascii="Times New Roman" w:hAnsi="Times New Roman"/>
          <w:sz w:val="22"/>
          <w:szCs w:val="22"/>
        </w:rPr>
        <w:t>предметно-пространственное окружение, учебно-наглядные пособия и материалы;</w:t>
      </w:r>
    </w:p>
    <w:p w:rsidR="009D3B76" w:rsidRPr="00704F76" w:rsidRDefault="009D3B76" w:rsidP="00704F76">
      <w:pPr>
        <w:pStyle w:val="ListParagraph"/>
        <w:numPr>
          <w:ilvl w:val="0"/>
          <w:numId w:val="182"/>
        </w:numPr>
        <w:shd w:val="clear" w:color="auto" w:fill="FFFFFF"/>
        <w:jc w:val="both"/>
        <w:rPr>
          <w:rFonts w:ascii="Times New Roman" w:hAnsi="Times New Roman"/>
          <w:sz w:val="22"/>
          <w:szCs w:val="22"/>
        </w:rPr>
      </w:pPr>
      <w:r w:rsidRPr="00704F76">
        <w:rPr>
          <w:rFonts w:ascii="Times New Roman" w:hAnsi="Times New Roman"/>
          <w:sz w:val="22"/>
          <w:szCs w:val="22"/>
        </w:rPr>
        <w:t>Результат:</w:t>
      </w:r>
    </w:p>
    <w:p w:rsidR="009D3B76" w:rsidRPr="00704F76" w:rsidRDefault="009D3B76" w:rsidP="00704F76">
      <w:pPr>
        <w:pStyle w:val="ListParagraph"/>
        <w:numPr>
          <w:ilvl w:val="1"/>
          <w:numId w:val="182"/>
        </w:numPr>
        <w:shd w:val="clear" w:color="auto" w:fill="FFFFFF"/>
        <w:jc w:val="both"/>
        <w:rPr>
          <w:rFonts w:ascii="Times New Roman" w:hAnsi="Times New Roman"/>
          <w:sz w:val="22"/>
          <w:szCs w:val="22"/>
        </w:rPr>
      </w:pPr>
      <w:r w:rsidRPr="00704F76">
        <w:rPr>
          <w:rFonts w:ascii="Times New Roman" w:hAnsi="Times New Roman"/>
          <w:sz w:val="22"/>
          <w:szCs w:val="22"/>
        </w:rPr>
        <w:t>интеллектуальные, личностные, физические качества;</w:t>
      </w:r>
    </w:p>
    <w:p w:rsidR="009D3B76" w:rsidRPr="00704F76" w:rsidRDefault="009D3B76" w:rsidP="00704F76">
      <w:pPr>
        <w:pStyle w:val="ListParagraph"/>
        <w:numPr>
          <w:ilvl w:val="1"/>
          <w:numId w:val="182"/>
        </w:numPr>
        <w:shd w:val="clear" w:color="auto" w:fill="FFFFFF"/>
        <w:jc w:val="both"/>
        <w:rPr>
          <w:rFonts w:ascii="Times New Roman" w:hAnsi="Times New Roman"/>
          <w:sz w:val="22"/>
          <w:szCs w:val="22"/>
        </w:rPr>
      </w:pPr>
      <w:r w:rsidRPr="00704F76">
        <w:rPr>
          <w:rFonts w:ascii="Times New Roman" w:hAnsi="Times New Roman"/>
          <w:sz w:val="22"/>
          <w:szCs w:val="22"/>
        </w:rPr>
        <w:t>универсальные предпосылки учебной деятельности;</w:t>
      </w:r>
    </w:p>
    <w:p w:rsidR="009D3B76" w:rsidRPr="00704F76" w:rsidRDefault="009D3B76" w:rsidP="00704F76">
      <w:pPr>
        <w:pStyle w:val="ListParagraph"/>
        <w:numPr>
          <w:ilvl w:val="1"/>
          <w:numId w:val="182"/>
        </w:numPr>
        <w:shd w:val="clear" w:color="auto" w:fill="FFFFFF"/>
        <w:jc w:val="both"/>
        <w:rPr>
          <w:rFonts w:ascii="Times New Roman" w:hAnsi="Times New Roman"/>
          <w:sz w:val="22"/>
          <w:szCs w:val="22"/>
        </w:rPr>
      </w:pPr>
      <w:r w:rsidRPr="00704F76">
        <w:rPr>
          <w:rFonts w:ascii="Times New Roman" w:hAnsi="Times New Roman"/>
          <w:sz w:val="22"/>
          <w:szCs w:val="22"/>
        </w:rPr>
        <w:t>формирование у воспитанников общечеловеческих и гражданских ценностей; сознания, построенного на приоритете национально-государственных ценностей.</w:t>
      </w:r>
    </w:p>
    <w:p w:rsidR="009D3B76" w:rsidRPr="00704F76" w:rsidRDefault="009D3B76" w:rsidP="00704F76">
      <w:pPr>
        <w:pStyle w:val="ListParagraph"/>
        <w:shd w:val="clear" w:color="auto" w:fill="FFFFFF"/>
        <w:jc w:val="both"/>
        <w:rPr>
          <w:rFonts w:ascii="Times New Roman" w:hAnsi="Times New Roman"/>
          <w:b/>
          <w:sz w:val="22"/>
          <w:szCs w:val="22"/>
        </w:rPr>
      </w:pPr>
      <w:r w:rsidRPr="00704F76">
        <w:rPr>
          <w:rFonts w:ascii="Times New Roman" w:hAnsi="Times New Roman"/>
          <w:b/>
          <w:sz w:val="22"/>
          <w:szCs w:val="22"/>
        </w:rPr>
        <w:t>Задачи работы в разных возрастных группах по разделу «Патриотическое воспитание»</w:t>
      </w:r>
    </w:p>
    <w:p w:rsidR="009D3B76" w:rsidRPr="00704F76" w:rsidRDefault="009D3B76" w:rsidP="00704F76">
      <w:pPr>
        <w:pStyle w:val="ListParagraph"/>
        <w:ind w:left="0"/>
        <w:jc w:val="both"/>
        <w:rPr>
          <w:rFonts w:ascii="Times New Roman" w:hAnsi="Times New Roman"/>
          <w:sz w:val="22"/>
          <w:szCs w:val="22"/>
          <w:u w:val="single"/>
          <w:lang w:eastAsia="ar-SA"/>
        </w:rPr>
      </w:pPr>
      <w:r w:rsidRPr="00704F76">
        <w:rPr>
          <w:rFonts w:ascii="Times New Roman" w:hAnsi="Times New Roman"/>
          <w:sz w:val="22"/>
          <w:szCs w:val="22"/>
          <w:u w:val="single"/>
          <w:lang w:eastAsia="ar-SA"/>
        </w:rPr>
        <w:t>1-я младшая группа</w:t>
      </w:r>
    </w:p>
    <w:p w:rsidR="009D3B76" w:rsidRPr="00704F76" w:rsidRDefault="009D3B76" w:rsidP="00704F76">
      <w:pPr>
        <w:pStyle w:val="ListParagraph"/>
        <w:numPr>
          <w:ilvl w:val="0"/>
          <w:numId w:val="181"/>
        </w:numPr>
        <w:tabs>
          <w:tab w:val="left" w:pos="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 xml:space="preserve">Познакомить детей с понятием «семья», «дети», «родители» (мама, папа). </w:t>
      </w:r>
    </w:p>
    <w:p w:rsidR="009D3B76" w:rsidRPr="00704F76" w:rsidRDefault="009D3B76" w:rsidP="00704F76">
      <w:pPr>
        <w:pStyle w:val="ListParagraph"/>
        <w:numPr>
          <w:ilvl w:val="0"/>
          <w:numId w:val="181"/>
        </w:numPr>
        <w:tabs>
          <w:tab w:val="left" w:pos="0"/>
          <w:tab w:val="left" w:pos="407"/>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 xml:space="preserve">Воспитывать доброжелательное отношение к близким. </w:t>
      </w:r>
    </w:p>
    <w:p w:rsidR="009D3B76" w:rsidRPr="00704F76" w:rsidRDefault="009D3B76" w:rsidP="00704F76">
      <w:pPr>
        <w:pStyle w:val="ListParagraph"/>
        <w:numPr>
          <w:ilvl w:val="0"/>
          <w:numId w:val="181"/>
        </w:numPr>
        <w:tabs>
          <w:tab w:val="left" w:pos="0"/>
          <w:tab w:val="left" w:pos="407"/>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 xml:space="preserve">Привлекать к выполнению отдельных просьб взрослого (кормить рыб, птиц, вручать подарки и пр.). Воспитывать радость от одобрения старших. </w:t>
      </w:r>
    </w:p>
    <w:p w:rsidR="009D3B76" w:rsidRPr="00704F76" w:rsidRDefault="009D3B76" w:rsidP="00704F76">
      <w:pPr>
        <w:pStyle w:val="ListParagraph"/>
        <w:numPr>
          <w:ilvl w:val="0"/>
          <w:numId w:val="181"/>
        </w:numPr>
        <w:tabs>
          <w:tab w:val="left" w:pos="0"/>
          <w:tab w:val="left" w:pos="407"/>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 xml:space="preserve">Узнает и называет по имени воспитателей и детей в группе. </w:t>
      </w:r>
    </w:p>
    <w:p w:rsidR="009D3B76" w:rsidRPr="00704F76" w:rsidRDefault="009D3B76" w:rsidP="00704F76">
      <w:pPr>
        <w:pStyle w:val="ListParagraph"/>
        <w:numPr>
          <w:ilvl w:val="0"/>
          <w:numId w:val="181"/>
        </w:numPr>
        <w:tabs>
          <w:tab w:val="left" w:pos="0"/>
          <w:tab w:val="left" w:pos="407"/>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 xml:space="preserve">Обучать проявлению дружелюбия по отношению к сверстникам (поделиться игрушкой, угостить конфетой и пр.) по показу и побуждению воспитателя. </w:t>
      </w:r>
    </w:p>
    <w:p w:rsidR="009D3B76" w:rsidRPr="00704F76" w:rsidRDefault="009D3B76" w:rsidP="00704F76">
      <w:pPr>
        <w:pStyle w:val="ListParagraph"/>
        <w:numPr>
          <w:ilvl w:val="0"/>
          <w:numId w:val="181"/>
        </w:numPr>
        <w:tabs>
          <w:tab w:val="left" w:pos="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 xml:space="preserve">Привлекать к участию в ситуациях, объединяющих детей общей целью, результатом деятельности. </w:t>
      </w:r>
    </w:p>
    <w:p w:rsidR="009D3B76" w:rsidRPr="00704F76" w:rsidRDefault="009D3B76" w:rsidP="00704F76">
      <w:pPr>
        <w:pStyle w:val="ListParagraph"/>
        <w:numPr>
          <w:ilvl w:val="0"/>
          <w:numId w:val="181"/>
        </w:numPr>
        <w:tabs>
          <w:tab w:val="left" w:pos="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Учить пользуется местоимением «Мы» («Мы собрали букет» и пр.).</w:t>
      </w:r>
    </w:p>
    <w:p w:rsidR="009D3B76" w:rsidRPr="00704F76" w:rsidRDefault="009D3B76" w:rsidP="00704F76">
      <w:pPr>
        <w:pStyle w:val="ListParagraph"/>
        <w:numPr>
          <w:ilvl w:val="0"/>
          <w:numId w:val="181"/>
        </w:numPr>
        <w:tabs>
          <w:tab w:val="left" w:pos="-133"/>
          <w:tab w:val="left" w:pos="0"/>
          <w:tab w:val="left" w:pos="227"/>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 xml:space="preserve">Познакомить каждого ребёнка со своим именем, домом, членами семьи, детским садом, группой. </w:t>
      </w:r>
    </w:p>
    <w:p w:rsidR="009D3B76" w:rsidRPr="00704F76" w:rsidRDefault="009D3B76" w:rsidP="00704F76">
      <w:pPr>
        <w:pStyle w:val="ListParagraph"/>
        <w:numPr>
          <w:ilvl w:val="0"/>
          <w:numId w:val="181"/>
        </w:numPr>
        <w:tabs>
          <w:tab w:val="left" w:pos="-133"/>
          <w:tab w:val="left" w:pos="0"/>
          <w:tab w:val="left" w:pos="227"/>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 xml:space="preserve">Учить узнавать себя в зеркале и на крупных фото, говорить о себе в первом лице: «я» («Я хочу спать» и пр.). </w:t>
      </w:r>
    </w:p>
    <w:p w:rsidR="009D3B76" w:rsidRPr="00704F76" w:rsidRDefault="009D3B76" w:rsidP="00704F76">
      <w:pPr>
        <w:pStyle w:val="ListParagraph"/>
        <w:numPr>
          <w:ilvl w:val="0"/>
          <w:numId w:val="181"/>
        </w:numPr>
        <w:tabs>
          <w:tab w:val="left" w:pos="-133"/>
          <w:tab w:val="left" w:pos="0"/>
          <w:tab w:val="left" w:pos="227"/>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Побуждать к стремлению к активным самостоятельным действиям.</w:t>
      </w:r>
    </w:p>
    <w:p w:rsidR="009D3B76" w:rsidRPr="00704F76" w:rsidRDefault="009D3B76" w:rsidP="00704F76">
      <w:pPr>
        <w:tabs>
          <w:tab w:val="left" w:pos="-133"/>
          <w:tab w:val="left" w:pos="0"/>
          <w:tab w:val="left" w:pos="227"/>
        </w:tabs>
        <w:suppressAutoHyphens/>
        <w:spacing w:after="0" w:line="240" w:lineRule="auto"/>
        <w:jc w:val="both"/>
        <w:rPr>
          <w:rFonts w:ascii="Times New Roman" w:hAnsi="Times New Roman"/>
          <w:u w:val="single"/>
          <w:lang w:eastAsia="ar-SA"/>
        </w:rPr>
      </w:pPr>
      <w:r w:rsidRPr="00704F76">
        <w:rPr>
          <w:rFonts w:ascii="Times New Roman" w:hAnsi="Times New Roman"/>
          <w:u w:val="single"/>
          <w:lang w:eastAsia="ar-SA"/>
        </w:rPr>
        <w:t>2-я младшая группа</w:t>
      </w:r>
    </w:p>
    <w:p w:rsidR="009D3B76" w:rsidRPr="00704F76" w:rsidRDefault="009D3B76" w:rsidP="00887707">
      <w:pPr>
        <w:pStyle w:val="ListParagraph"/>
        <w:numPr>
          <w:ilvl w:val="0"/>
          <w:numId w:val="184"/>
        </w:numPr>
        <w:tabs>
          <w:tab w:val="left" w:pos="360"/>
          <w:tab w:val="left" w:pos="407"/>
        </w:tabs>
        <w:suppressAutoHyphens/>
        <w:ind w:left="714" w:hanging="357"/>
        <w:jc w:val="both"/>
        <w:rPr>
          <w:rFonts w:ascii="Times New Roman" w:hAnsi="Times New Roman"/>
          <w:sz w:val="22"/>
          <w:szCs w:val="22"/>
          <w:lang w:eastAsia="ar-SA"/>
        </w:rPr>
      </w:pPr>
      <w:r w:rsidRPr="00704F76">
        <w:rPr>
          <w:rFonts w:ascii="Times New Roman" w:hAnsi="Times New Roman"/>
          <w:sz w:val="22"/>
          <w:szCs w:val="22"/>
          <w:lang w:eastAsia="ar-SA"/>
        </w:rPr>
        <w:t xml:space="preserve">Учить активности в общении с окружающими, совместной деятельности. </w:t>
      </w:r>
    </w:p>
    <w:p w:rsidR="009D3B76" w:rsidRPr="00704F76" w:rsidRDefault="009D3B76" w:rsidP="00887707">
      <w:pPr>
        <w:pStyle w:val="ListParagraph"/>
        <w:numPr>
          <w:ilvl w:val="0"/>
          <w:numId w:val="184"/>
        </w:numPr>
        <w:tabs>
          <w:tab w:val="left" w:pos="360"/>
          <w:tab w:val="left" w:pos="407"/>
        </w:tabs>
        <w:suppressAutoHyphens/>
        <w:ind w:left="714" w:hanging="357"/>
        <w:jc w:val="both"/>
        <w:rPr>
          <w:rFonts w:ascii="Times New Roman" w:hAnsi="Times New Roman"/>
          <w:sz w:val="22"/>
          <w:szCs w:val="22"/>
          <w:lang w:eastAsia="ar-SA"/>
        </w:rPr>
      </w:pPr>
      <w:r w:rsidRPr="00704F76">
        <w:rPr>
          <w:rFonts w:ascii="Times New Roman" w:hAnsi="Times New Roman"/>
          <w:sz w:val="22"/>
          <w:szCs w:val="22"/>
          <w:lang w:eastAsia="ar-SA"/>
        </w:rPr>
        <w:t>Учить различать особенности внешнего вида детей (лицо, прическа, одежда, обувь), различия между детьми по признаку пола (мальчик, девочка), имена мальчиков и девочек.</w:t>
      </w:r>
    </w:p>
    <w:p w:rsidR="009D3B76" w:rsidRPr="00704F76" w:rsidRDefault="009D3B76" w:rsidP="00887707">
      <w:pPr>
        <w:pStyle w:val="ListParagraph"/>
        <w:numPr>
          <w:ilvl w:val="0"/>
          <w:numId w:val="184"/>
        </w:numPr>
        <w:tabs>
          <w:tab w:val="left" w:pos="360"/>
          <w:tab w:val="left" w:pos="407"/>
        </w:tabs>
        <w:suppressAutoHyphens/>
        <w:ind w:left="714" w:hanging="357"/>
        <w:jc w:val="both"/>
        <w:rPr>
          <w:rFonts w:ascii="Times New Roman" w:hAnsi="Times New Roman"/>
          <w:sz w:val="22"/>
          <w:szCs w:val="22"/>
          <w:lang w:eastAsia="ar-SA"/>
        </w:rPr>
      </w:pPr>
      <w:r w:rsidRPr="00704F76">
        <w:rPr>
          <w:rFonts w:ascii="Times New Roman" w:hAnsi="Times New Roman"/>
          <w:sz w:val="22"/>
          <w:szCs w:val="22"/>
          <w:lang w:eastAsia="ar-SA"/>
        </w:rPr>
        <w:t>Формировать умение анализировать испытываемое детьми состояние (радуются, плачут, смеются, испугались). Учить выбирать картинки с одинаковым эмоциональным состоянием («Здесь все смеются»).</w:t>
      </w:r>
    </w:p>
    <w:p w:rsidR="009D3B76" w:rsidRPr="00704F76" w:rsidRDefault="009D3B76" w:rsidP="00887707">
      <w:pPr>
        <w:pStyle w:val="ListParagraph"/>
        <w:numPr>
          <w:ilvl w:val="0"/>
          <w:numId w:val="184"/>
        </w:numPr>
        <w:tabs>
          <w:tab w:val="left" w:pos="360"/>
          <w:tab w:val="left" w:pos="407"/>
        </w:tabs>
        <w:suppressAutoHyphens/>
        <w:ind w:left="714" w:hanging="357"/>
        <w:jc w:val="both"/>
        <w:rPr>
          <w:rFonts w:ascii="Times New Roman" w:hAnsi="Times New Roman"/>
          <w:sz w:val="22"/>
          <w:szCs w:val="22"/>
          <w:lang w:eastAsia="ar-SA"/>
        </w:rPr>
      </w:pPr>
      <w:r w:rsidRPr="00704F76">
        <w:rPr>
          <w:rFonts w:ascii="Times New Roman" w:hAnsi="Times New Roman"/>
          <w:sz w:val="22"/>
          <w:szCs w:val="22"/>
          <w:lang w:eastAsia="ar-SA"/>
        </w:rPr>
        <w:t>Привлекать к разрешению проблемно-игровых ситуаций гуманистического содержания, создаваемые воспитателем («У Мишутки заболело горлышко», «Найдем друга котенку Пуху» и т.п.)</w:t>
      </w:r>
    </w:p>
    <w:p w:rsidR="009D3B76" w:rsidRPr="00704F76" w:rsidRDefault="009D3B76" w:rsidP="00887707">
      <w:pPr>
        <w:pStyle w:val="ListParagraph"/>
        <w:numPr>
          <w:ilvl w:val="0"/>
          <w:numId w:val="184"/>
        </w:numPr>
        <w:tabs>
          <w:tab w:val="left" w:pos="360"/>
        </w:tabs>
        <w:suppressAutoHyphens/>
        <w:ind w:left="714" w:hanging="357"/>
        <w:jc w:val="both"/>
        <w:rPr>
          <w:rFonts w:ascii="Times New Roman" w:hAnsi="Times New Roman"/>
          <w:sz w:val="22"/>
          <w:szCs w:val="22"/>
          <w:lang w:eastAsia="ar-SA"/>
        </w:rPr>
      </w:pPr>
      <w:r w:rsidRPr="00704F76">
        <w:rPr>
          <w:rFonts w:ascii="Times New Roman" w:hAnsi="Times New Roman"/>
          <w:sz w:val="22"/>
          <w:szCs w:val="22"/>
          <w:lang w:eastAsia="ar-SA"/>
        </w:rPr>
        <w:t>Знакомить с доступными формами культурного поведения, правилами поведения в группе.</w:t>
      </w:r>
    </w:p>
    <w:p w:rsidR="009D3B76" w:rsidRPr="00704F76" w:rsidRDefault="009D3B76" w:rsidP="00887707">
      <w:pPr>
        <w:pStyle w:val="ListParagraph"/>
        <w:numPr>
          <w:ilvl w:val="0"/>
          <w:numId w:val="184"/>
        </w:numPr>
        <w:tabs>
          <w:tab w:val="left" w:pos="360"/>
        </w:tabs>
        <w:suppressAutoHyphens/>
        <w:ind w:left="714" w:hanging="357"/>
        <w:jc w:val="both"/>
        <w:rPr>
          <w:rFonts w:ascii="Times New Roman" w:hAnsi="Times New Roman"/>
          <w:sz w:val="22"/>
          <w:szCs w:val="22"/>
          <w:lang w:eastAsia="ar-SA"/>
        </w:rPr>
      </w:pPr>
      <w:r w:rsidRPr="00704F76">
        <w:rPr>
          <w:rFonts w:ascii="Times New Roman" w:hAnsi="Times New Roman"/>
          <w:sz w:val="22"/>
          <w:szCs w:val="22"/>
          <w:lang w:eastAsia="ar-SA"/>
        </w:rPr>
        <w:t>Учить относится к сверстникам дружелюбно, правильно реагировать на ярко выраженные эмоциональные состояния близких людей.</w:t>
      </w:r>
    </w:p>
    <w:p w:rsidR="009D3B76" w:rsidRPr="00704F76" w:rsidRDefault="009D3B76" w:rsidP="00887707">
      <w:pPr>
        <w:pStyle w:val="ListParagraph"/>
        <w:numPr>
          <w:ilvl w:val="0"/>
          <w:numId w:val="184"/>
        </w:numPr>
        <w:tabs>
          <w:tab w:val="left" w:pos="360"/>
        </w:tabs>
        <w:suppressAutoHyphens/>
        <w:ind w:left="714" w:hanging="357"/>
        <w:jc w:val="both"/>
        <w:rPr>
          <w:rFonts w:ascii="Times New Roman" w:hAnsi="Times New Roman"/>
          <w:sz w:val="22"/>
          <w:szCs w:val="22"/>
          <w:lang w:eastAsia="ar-SA"/>
        </w:rPr>
      </w:pPr>
      <w:r w:rsidRPr="00704F76">
        <w:rPr>
          <w:rFonts w:ascii="Times New Roman" w:hAnsi="Times New Roman"/>
          <w:sz w:val="22"/>
          <w:szCs w:val="22"/>
          <w:lang w:eastAsia="ar-SA"/>
        </w:rPr>
        <w:t>Воспитывать способность по своей инициативе проявлять сочувствие.</w:t>
      </w:r>
    </w:p>
    <w:p w:rsidR="009D3B76" w:rsidRPr="00704F76" w:rsidRDefault="009D3B76" w:rsidP="00887707">
      <w:pPr>
        <w:pStyle w:val="ListParagraph"/>
        <w:numPr>
          <w:ilvl w:val="0"/>
          <w:numId w:val="184"/>
        </w:numPr>
        <w:tabs>
          <w:tab w:val="left" w:pos="360"/>
        </w:tabs>
        <w:suppressAutoHyphens/>
        <w:ind w:left="714" w:hanging="357"/>
        <w:jc w:val="both"/>
        <w:rPr>
          <w:rFonts w:ascii="Times New Roman" w:hAnsi="Times New Roman"/>
          <w:sz w:val="22"/>
          <w:szCs w:val="22"/>
          <w:lang w:eastAsia="ar-SA"/>
        </w:rPr>
      </w:pPr>
      <w:r w:rsidRPr="00704F76">
        <w:rPr>
          <w:rFonts w:ascii="Times New Roman" w:hAnsi="Times New Roman"/>
          <w:sz w:val="22"/>
          <w:szCs w:val="22"/>
          <w:lang w:eastAsia="ar-SA"/>
        </w:rPr>
        <w:t>Вызывать устойчивое жизнерадостное, активное настроение; поощрять любознательность, желание задавать много вопросов.</w:t>
      </w:r>
    </w:p>
    <w:p w:rsidR="009D3B76" w:rsidRPr="00704F76" w:rsidRDefault="009D3B76" w:rsidP="00887707">
      <w:pPr>
        <w:pStyle w:val="ListParagraph"/>
        <w:numPr>
          <w:ilvl w:val="0"/>
          <w:numId w:val="184"/>
        </w:numPr>
        <w:tabs>
          <w:tab w:val="left" w:pos="360"/>
        </w:tabs>
        <w:suppressAutoHyphens/>
        <w:ind w:left="714" w:hanging="357"/>
        <w:jc w:val="both"/>
        <w:rPr>
          <w:rFonts w:ascii="Times New Roman" w:hAnsi="Times New Roman"/>
          <w:sz w:val="22"/>
          <w:szCs w:val="22"/>
          <w:lang w:eastAsia="ar-SA"/>
        </w:rPr>
      </w:pPr>
      <w:r w:rsidRPr="00704F76">
        <w:rPr>
          <w:rFonts w:ascii="Times New Roman" w:hAnsi="Times New Roman"/>
          <w:sz w:val="22"/>
          <w:szCs w:val="22"/>
          <w:lang w:eastAsia="ar-SA"/>
        </w:rPr>
        <w:t>Закрепить знание своего имени, фамилии, пола, возраста.</w:t>
      </w:r>
    </w:p>
    <w:p w:rsidR="009D3B76" w:rsidRPr="00704F76" w:rsidRDefault="009D3B76" w:rsidP="00704F76">
      <w:pPr>
        <w:shd w:val="clear" w:color="auto" w:fill="FFFFFF"/>
        <w:spacing w:after="0" w:line="240" w:lineRule="auto"/>
        <w:jc w:val="both"/>
        <w:rPr>
          <w:rFonts w:ascii="Times New Roman" w:hAnsi="Times New Roman"/>
          <w:b/>
          <w:color w:val="FF0000"/>
        </w:rPr>
      </w:pPr>
    </w:p>
    <w:p w:rsidR="009D3B76" w:rsidRPr="00704F76" w:rsidRDefault="009D3B76" w:rsidP="00704F76">
      <w:pPr>
        <w:pStyle w:val="ListParagraph"/>
        <w:shd w:val="clear" w:color="auto" w:fill="FFFFFF"/>
        <w:ind w:left="0"/>
        <w:jc w:val="both"/>
        <w:rPr>
          <w:rFonts w:ascii="Times New Roman" w:hAnsi="Times New Roman"/>
          <w:sz w:val="22"/>
          <w:szCs w:val="22"/>
          <w:u w:val="single"/>
        </w:rPr>
      </w:pPr>
      <w:r w:rsidRPr="00704F76">
        <w:rPr>
          <w:rFonts w:ascii="Times New Roman" w:hAnsi="Times New Roman"/>
          <w:sz w:val="22"/>
          <w:szCs w:val="22"/>
          <w:u w:val="single"/>
        </w:rPr>
        <w:t>Средняя группа</w:t>
      </w:r>
    </w:p>
    <w:p w:rsidR="009D3B76" w:rsidRPr="00704F76" w:rsidRDefault="009D3B76" w:rsidP="00704F76">
      <w:pPr>
        <w:autoSpaceDE w:val="0"/>
        <w:autoSpaceDN w:val="0"/>
        <w:adjustRightInd w:val="0"/>
        <w:spacing w:after="0" w:line="240" w:lineRule="auto"/>
        <w:ind w:firstLine="708"/>
        <w:jc w:val="both"/>
        <w:rPr>
          <w:rFonts w:ascii="Times New Roman" w:hAnsi="Times New Roman"/>
        </w:rPr>
      </w:pPr>
      <w:r w:rsidRPr="00704F76">
        <w:rPr>
          <w:rFonts w:ascii="Tms Rmn" w:hAnsi="Tms Rmn" w:cs="Tms Rmn"/>
        </w:rPr>
        <w:t xml:space="preserve">Ребенок внимателен к словам и оценкам взрослых, стремится к </w:t>
      </w:r>
      <w:r w:rsidRPr="00704F76">
        <w:rPr>
          <w:rFonts w:ascii="Times New Roman" w:hAnsi="Times New Roman"/>
        </w:rPr>
        <w:t>положительным формам поведения. В случае совершения действий, оцененных взрослыми отрицательно, старается не повторять их вновь.</w:t>
      </w:r>
    </w:p>
    <w:p w:rsidR="009D3B76" w:rsidRPr="00704F76" w:rsidRDefault="009D3B76" w:rsidP="00704F76">
      <w:pPr>
        <w:autoSpaceDE w:val="0"/>
        <w:autoSpaceDN w:val="0"/>
        <w:adjustRightInd w:val="0"/>
        <w:spacing w:after="0" w:line="240" w:lineRule="auto"/>
        <w:jc w:val="both"/>
        <w:rPr>
          <w:rFonts w:ascii="Times New Roman" w:hAnsi="Times New Roman"/>
        </w:rPr>
      </w:pPr>
      <w:r w:rsidRPr="00704F76">
        <w:rPr>
          <w:rFonts w:ascii="Times New Roman" w:hAnsi="Times New Roman"/>
        </w:rPr>
        <w:t>Делает попытки оценить действия и поступки других с позиции известных правил. Задача воспитателя:</w:t>
      </w:r>
    </w:p>
    <w:p w:rsidR="009D3B76" w:rsidRPr="00704F76" w:rsidRDefault="009D3B76" w:rsidP="00704F76">
      <w:pPr>
        <w:pStyle w:val="ListParagraph"/>
        <w:numPr>
          <w:ilvl w:val="0"/>
          <w:numId w:val="199"/>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Дать представление о некоторых правилах культуры поведения и в привычной обстановке самостоятельно</w:t>
      </w:r>
    </w:p>
    <w:p w:rsidR="009D3B76" w:rsidRPr="00704F76" w:rsidRDefault="009D3B76" w:rsidP="00704F76">
      <w:pPr>
        <w:pStyle w:val="ListParagraph"/>
        <w:numPr>
          <w:ilvl w:val="0"/>
          <w:numId w:val="199"/>
        </w:numPr>
        <w:tabs>
          <w:tab w:val="left" w:pos="-1020"/>
          <w:tab w:val="left" w:pos="-973"/>
        </w:tabs>
        <w:autoSpaceDE w:val="0"/>
        <w:autoSpaceDN w:val="0"/>
        <w:adjustRightInd w:val="0"/>
        <w:jc w:val="both"/>
        <w:rPr>
          <w:rFonts w:ascii="Times New Roman" w:hAnsi="Times New Roman"/>
          <w:sz w:val="22"/>
          <w:szCs w:val="22"/>
        </w:rPr>
      </w:pPr>
      <w:r w:rsidRPr="00704F76">
        <w:rPr>
          <w:rFonts w:ascii="Times New Roman" w:hAnsi="Times New Roman"/>
          <w:sz w:val="22"/>
          <w:szCs w:val="22"/>
        </w:rPr>
        <w:t xml:space="preserve">Учить детей выполнять знакомые правила общения с взрослыми (здороваться, прощаться, обращаться на «вы»). </w:t>
      </w:r>
    </w:p>
    <w:p w:rsidR="009D3B76" w:rsidRPr="00704F76" w:rsidRDefault="009D3B76" w:rsidP="00704F76">
      <w:pPr>
        <w:pStyle w:val="ListParagraph"/>
        <w:numPr>
          <w:ilvl w:val="0"/>
          <w:numId w:val="199"/>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Учить замечать ярко выраженные эмоциональные состояния людей, по примеру воспитателя выражать сочувствие.</w:t>
      </w:r>
    </w:p>
    <w:p w:rsidR="009D3B76" w:rsidRPr="00704F76" w:rsidRDefault="009D3B76" w:rsidP="00704F76">
      <w:pPr>
        <w:pStyle w:val="ListParagraph"/>
        <w:numPr>
          <w:ilvl w:val="0"/>
          <w:numId w:val="199"/>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Поощрять стремление к общению и взаимодействию в игре, делится игрушками, вступать в ролевой диалог.</w:t>
      </w:r>
    </w:p>
    <w:p w:rsidR="009D3B76" w:rsidRPr="00704F76" w:rsidRDefault="009D3B76" w:rsidP="00704F76">
      <w:pPr>
        <w:pStyle w:val="ListParagraph"/>
        <w:numPr>
          <w:ilvl w:val="0"/>
          <w:numId w:val="199"/>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 xml:space="preserve">Закрепить знание своего имени, фамилии, домашнего адреса. </w:t>
      </w:r>
    </w:p>
    <w:p w:rsidR="009D3B76" w:rsidRPr="00704F76" w:rsidRDefault="009D3B76" w:rsidP="00704F76">
      <w:pPr>
        <w:pStyle w:val="ListParagraph"/>
        <w:numPr>
          <w:ilvl w:val="0"/>
          <w:numId w:val="199"/>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Поддерживать проявление любви к родителям, интерес к событиям в семье. Учить отвечать на вопросы о своей семье, о братьях и сестрах, бабушках и дедушках.</w:t>
      </w:r>
    </w:p>
    <w:p w:rsidR="009D3B76" w:rsidRPr="00704F76" w:rsidRDefault="009D3B76" w:rsidP="00704F76">
      <w:pPr>
        <w:pStyle w:val="ListParagraph"/>
        <w:numPr>
          <w:ilvl w:val="0"/>
          <w:numId w:val="199"/>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Развивать понимание и закреплять умение словесно выражать некоторые свои эмоции, рассказывать о том, что умеет делать самостоятельно, положительно оценивать свои возможности.</w:t>
      </w:r>
    </w:p>
    <w:p w:rsidR="009D3B76" w:rsidRPr="00704F76" w:rsidRDefault="009D3B76" w:rsidP="00704F76">
      <w:pPr>
        <w:pStyle w:val="ListParagraph"/>
        <w:numPr>
          <w:ilvl w:val="0"/>
          <w:numId w:val="199"/>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Дать представления о детях разного возраста, мальчиках и девочках; знания имён мальчиков и девочек, уменьшительно-ласкательных имён и формы обращения к маленьким детям.</w:t>
      </w:r>
    </w:p>
    <w:p w:rsidR="009D3B76" w:rsidRPr="00704F76" w:rsidRDefault="009D3B76" w:rsidP="00704F76">
      <w:pPr>
        <w:pStyle w:val="ListParagraph"/>
        <w:numPr>
          <w:ilvl w:val="0"/>
          <w:numId w:val="199"/>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Научить элементарным правилам культурного поведения в среде детей: быть вежливым, внимательным, делиться игрушками, знать, что в детском саду все игрушки общие, у всех равные права.</w:t>
      </w:r>
    </w:p>
    <w:p w:rsidR="009D3B76" w:rsidRPr="00704F76" w:rsidRDefault="009D3B76" w:rsidP="00704F76">
      <w:pPr>
        <w:pStyle w:val="ListParagraph"/>
        <w:numPr>
          <w:ilvl w:val="0"/>
          <w:numId w:val="199"/>
        </w:numPr>
        <w:tabs>
          <w:tab w:val="left" w:pos="-1157"/>
          <w:tab w:val="left" w:pos="-973"/>
        </w:tabs>
        <w:autoSpaceDE w:val="0"/>
        <w:autoSpaceDN w:val="0"/>
        <w:adjustRightInd w:val="0"/>
        <w:jc w:val="both"/>
        <w:rPr>
          <w:rFonts w:ascii="Times New Roman" w:hAnsi="Times New Roman"/>
          <w:sz w:val="22"/>
          <w:szCs w:val="22"/>
        </w:rPr>
      </w:pPr>
      <w:r w:rsidRPr="00704F76">
        <w:rPr>
          <w:rFonts w:ascii="Times New Roman" w:hAnsi="Times New Roman"/>
          <w:sz w:val="22"/>
          <w:szCs w:val="22"/>
        </w:rPr>
        <w:t>Дать представления о некоторых особенностях детского организма, о назначении некоторых органов (уши, чтобы слышать, глаза -  видеть, нос - дышать).</w:t>
      </w:r>
    </w:p>
    <w:p w:rsidR="009D3B76" w:rsidRPr="00704F76" w:rsidRDefault="009D3B76" w:rsidP="00704F76">
      <w:pPr>
        <w:pStyle w:val="ListParagraph"/>
        <w:numPr>
          <w:ilvl w:val="0"/>
          <w:numId w:val="199"/>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Учить умению рассказывать о себе, своем самочувствии, настроении и ответить на соответствующие вопросы окружающих.</w:t>
      </w:r>
    </w:p>
    <w:p w:rsidR="009D3B76" w:rsidRPr="00704F76" w:rsidRDefault="009D3B76" w:rsidP="00704F76">
      <w:pPr>
        <w:shd w:val="clear" w:color="auto" w:fill="FFFFFF"/>
        <w:spacing w:after="0" w:line="240" w:lineRule="auto"/>
        <w:jc w:val="both"/>
        <w:rPr>
          <w:rFonts w:ascii="Times New Roman" w:hAnsi="Times New Roman"/>
          <w:u w:val="single"/>
        </w:rPr>
      </w:pPr>
      <w:r w:rsidRPr="00704F76">
        <w:rPr>
          <w:rFonts w:ascii="Times New Roman" w:hAnsi="Times New Roman"/>
          <w:u w:val="single"/>
        </w:rPr>
        <w:t>Старшая группа.</w:t>
      </w:r>
      <w:r w:rsidRPr="00704F76">
        <w:rPr>
          <w:rFonts w:ascii="Times New Roman" w:hAnsi="Times New Roman"/>
        </w:rPr>
        <w:t xml:space="preserve"> Ребёнок </w:t>
      </w:r>
      <w:r w:rsidRPr="00704F76">
        <w:rPr>
          <w:rFonts w:cs="Tms Rmn"/>
        </w:rPr>
        <w:t>о</w:t>
      </w:r>
      <w:r w:rsidRPr="00704F76">
        <w:rPr>
          <w:rFonts w:ascii="Tms Rmn" w:hAnsi="Tms Rmn" w:cs="Tms Rmn"/>
        </w:rPr>
        <w:t>хотно вступает в общение с близкими взрослыми и сверстниками, проявляет осторожность по отношению к незнакомым людям.</w:t>
      </w:r>
      <w:r w:rsidRPr="00704F76">
        <w:rPr>
          <w:rFonts w:ascii="Times New Roman" w:hAnsi="Times New Roman"/>
        </w:rPr>
        <w:t xml:space="preserve"> Задача воспитателя:</w:t>
      </w:r>
    </w:p>
    <w:p w:rsidR="009D3B76" w:rsidRPr="00704F76" w:rsidRDefault="009D3B76" w:rsidP="00704F76">
      <w:pPr>
        <w:pStyle w:val="ListParagraph"/>
        <w:numPr>
          <w:ilvl w:val="0"/>
          <w:numId w:val="200"/>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Научить ориентироваться на общепринятые нормы и правила культуры поведения в контактах со взрослыми людьми; без напоминания здороваться, прощаться, благодарить за услугу, пользоваться вежливыми оборотами речи, обращаться к взрослым на «вы» и по имени и отчеству.</w:t>
      </w:r>
    </w:p>
    <w:p w:rsidR="009D3B76" w:rsidRPr="00704F76" w:rsidRDefault="009D3B76" w:rsidP="00704F76">
      <w:pPr>
        <w:pStyle w:val="ListParagraph"/>
        <w:numPr>
          <w:ilvl w:val="0"/>
          <w:numId w:val="200"/>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Учить проявлять любовь к родителям, уважение к воспитателям, интересоваться жизнью семьи и детского сада.</w:t>
      </w:r>
    </w:p>
    <w:p w:rsidR="009D3B76" w:rsidRPr="00704F76" w:rsidRDefault="009D3B76" w:rsidP="00704F76">
      <w:pPr>
        <w:pStyle w:val="ListParagraph"/>
        <w:numPr>
          <w:ilvl w:val="0"/>
          <w:numId w:val="200"/>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 xml:space="preserve">Формировать умение принимать общий замысел, договариваться, вносить интересные предложения. Доброжелателен, дружелюбен. </w:t>
      </w:r>
    </w:p>
    <w:p w:rsidR="009D3B76" w:rsidRPr="00704F76" w:rsidRDefault="009D3B76" w:rsidP="00704F76">
      <w:pPr>
        <w:pStyle w:val="ListParagraph"/>
        <w:numPr>
          <w:ilvl w:val="0"/>
          <w:numId w:val="200"/>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Поддерживать интерес к социальным и предметным миром; дать представление о том, «что хорошо и что плохо». Учить опираться в оценке поступков на нравственные представления.</w:t>
      </w:r>
    </w:p>
    <w:p w:rsidR="009D3B76" w:rsidRPr="00704F76" w:rsidRDefault="009D3B76" w:rsidP="00704F76">
      <w:pPr>
        <w:pStyle w:val="ListParagraph"/>
        <w:numPr>
          <w:ilvl w:val="0"/>
          <w:numId w:val="200"/>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Познакомить с названием страны, её государственной символикой. Воспитывать чувство гордости своей страной.</w:t>
      </w:r>
    </w:p>
    <w:p w:rsidR="009D3B76" w:rsidRPr="00704F76" w:rsidRDefault="009D3B76" w:rsidP="00704F76">
      <w:pPr>
        <w:pStyle w:val="ListParagraph"/>
        <w:shd w:val="clear" w:color="auto" w:fill="FFFFFF"/>
        <w:jc w:val="both"/>
        <w:rPr>
          <w:rFonts w:ascii="Times New Roman" w:hAnsi="Times New Roman"/>
          <w:b/>
          <w:sz w:val="22"/>
          <w:szCs w:val="22"/>
        </w:rPr>
      </w:pPr>
    </w:p>
    <w:p w:rsidR="009D3B76" w:rsidRPr="00704F76" w:rsidRDefault="009D3B76" w:rsidP="00704F76">
      <w:pPr>
        <w:autoSpaceDE w:val="0"/>
        <w:autoSpaceDN w:val="0"/>
        <w:adjustRightInd w:val="0"/>
        <w:spacing w:after="0" w:line="240" w:lineRule="auto"/>
        <w:ind w:left="15"/>
        <w:jc w:val="both"/>
        <w:rPr>
          <w:rFonts w:ascii="Times New Roman" w:hAnsi="Times New Roman"/>
          <w:color w:val="000000"/>
        </w:rPr>
      </w:pPr>
      <w:r w:rsidRPr="00704F76">
        <w:rPr>
          <w:rFonts w:ascii="Times New Roman" w:hAnsi="Times New Roman"/>
          <w:u w:val="single"/>
        </w:rPr>
        <w:t xml:space="preserve">Подготовительная группа. </w:t>
      </w:r>
      <w:r w:rsidRPr="00704F76">
        <w:rPr>
          <w:rFonts w:ascii="Times New Roman" w:hAnsi="Times New Roman"/>
        </w:rPr>
        <w:t>Ребёнок</w:t>
      </w:r>
      <w:r w:rsidRPr="00704F76">
        <w:rPr>
          <w:rFonts w:ascii="Times New Roman" w:hAnsi="Times New Roman"/>
          <w:color w:val="000000"/>
        </w:rPr>
        <w:t xml:space="preserve"> проявляет интерес к малой родине, использует местоимение «мой» по отношению к городу, у него развито чувство гордости, бережное отношение к родному городу. Он задаёт вопросы о прошлом и настоящем в жизни людей, об истории города.</w:t>
      </w:r>
    </w:p>
    <w:p w:rsidR="009D3B76" w:rsidRPr="00704F76" w:rsidRDefault="009D3B76" w:rsidP="00704F76">
      <w:pPr>
        <w:autoSpaceDE w:val="0"/>
        <w:autoSpaceDN w:val="0"/>
        <w:adjustRightInd w:val="0"/>
        <w:spacing w:after="0" w:line="240" w:lineRule="auto"/>
        <w:ind w:left="15"/>
        <w:jc w:val="both"/>
        <w:rPr>
          <w:rFonts w:ascii="Times New Roman" w:hAnsi="Times New Roman"/>
          <w:color w:val="000000"/>
        </w:rPr>
      </w:pPr>
      <w:r w:rsidRPr="00704F76">
        <w:rPr>
          <w:rFonts w:ascii="Times New Roman" w:hAnsi="Times New Roman"/>
        </w:rPr>
        <w:t>Задача воспитателя:</w:t>
      </w:r>
    </w:p>
    <w:p w:rsidR="009D3B76" w:rsidRPr="00704F76" w:rsidRDefault="009D3B76" w:rsidP="00704F76">
      <w:pPr>
        <w:pStyle w:val="ListParagraph"/>
        <w:numPr>
          <w:ilvl w:val="0"/>
          <w:numId w:val="201"/>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Учить ориентироваться не только в ближайшем к детскому саду окружению, но и в центральных улицах родного города, знать и стремиться выполнять правила поведения в городе.</w:t>
      </w:r>
    </w:p>
    <w:p w:rsidR="009D3B76" w:rsidRPr="00704F76" w:rsidRDefault="009D3B76" w:rsidP="00704F76">
      <w:pPr>
        <w:pStyle w:val="ListParagraph"/>
        <w:numPr>
          <w:ilvl w:val="0"/>
          <w:numId w:val="201"/>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Способствовать проявлению любознательности по отношению к родному городу, его истории, необычным памятникам, зданиям.</w:t>
      </w:r>
    </w:p>
    <w:p w:rsidR="009D3B76" w:rsidRPr="00704F76" w:rsidRDefault="009D3B76" w:rsidP="00704F76">
      <w:pPr>
        <w:pStyle w:val="ListParagraph"/>
        <w:numPr>
          <w:ilvl w:val="0"/>
          <w:numId w:val="201"/>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Включать детей в проектную деятельность, детское коллекционирование, создание мини-музеев, связанных с познанием малой родины.</w:t>
      </w:r>
    </w:p>
    <w:p w:rsidR="009D3B76" w:rsidRPr="00704F76" w:rsidRDefault="009D3B76" w:rsidP="00704F76">
      <w:pPr>
        <w:pStyle w:val="ListParagraph"/>
        <w:numPr>
          <w:ilvl w:val="0"/>
          <w:numId w:val="201"/>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Поощрять инициативу в социально-значимых делах: участвовать в социально - значимых событиях, испытывать эмоции, связанные с событиями военных лет и подвигами горожан, стремление выразить позитивное отношение к пожилым людям города.</w:t>
      </w:r>
    </w:p>
    <w:p w:rsidR="009D3B76" w:rsidRPr="00704F76" w:rsidRDefault="009D3B76" w:rsidP="00704F76">
      <w:pPr>
        <w:pStyle w:val="ListParagraph"/>
        <w:numPr>
          <w:ilvl w:val="0"/>
          <w:numId w:val="201"/>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Учить отражать свои впечатления о малой родине в предпочитаемой деятельности: рассказывать, изображать, воплощать образы в играх, разворачивать сюжет и др.</w:t>
      </w:r>
    </w:p>
    <w:p w:rsidR="009D3B76" w:rsidRPr="00704F76" w:rsidRDefault="009D3B76" w:rsidP="00704F76">
      <w:pPr>
        <w:pStyle w:val="ListParagraph"/>
        <w:numPr>
          <w:ilvl w:val="0"/>
          <w:numId w:val="201"/>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Вызывать интерес к играм, книгам, рассказам взрослого о родной стране, к событиям настоящего и прошлого родной страны, желание делится о поездках в другие города и страны.</w:t>
      </w:r>
    </w:p>
    <w:p w:rsidR="009D3B76" w:rsidRPr="00704F76" w:rsidRDefault="009D3B76" w:rsidP="00704F76">
      <w:pPr>
        <w:pStyle w:val="ListParagraph"/>
        <w:numPr>
          <w:ilvl w:val="0"/>
          <w:numId w:val="201"/>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Дать некоторые представления о государственном устройстве России, её символике, других странах мира, людях разных национальностей.</w:t>
      </w:r>
    </w:p>
    <w:p w:rsidR="009D3B76" w:rsidRPr="00704F76" w:rsidRDefault="009D3B76" w:rsidP="00704F76">
      <w:pPr>
        <w:pStyle w:val="ListParagraph"/>
        <w:numPr>
          <w:ilvl w:val="0"/>
          <w:numId w:val="201"/>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Учить самостоятельно рассказывать о родной стране (её достопримечательностях, природных особенностях, выдающихся людях), вспомнить стихотворение, песни о родной стране, народные игры.</w:t>
      </w:r>
    </w:p>
    <w:p w:rsidR="009D3B76" w:rsidRPr="00704F76" w:rsidRDefault="009D3B76" w:rsidP="00704F76">
      <w:pPr>
        <w:pStyle w:val="ListParagraph"/>
        <w:numPr>
          <w:ilvl w:val="0"/>
          <w:numId w:val="201"/>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Привлекать к участию в общих делах социально -гуманистической направленности: в подготовке концерта для ветеранов войны, посадке деревьев на участке, в конкурсе «Мы любим нашу землю», проявляет инициативность и самостоятельность.</w:t>
      </w:r>
    </w:p>
    <w:p w:rsidR="009D3B76" w:rsidRPr="00704F76" w:rsidRDefault="009D3B76" w:rsidP="00704F76">
      <w:pPr>
        <w:pStyle w:val="ListParagraph"/>
        <w:numPr>
          <w:ilvl w:val="0"/>
          <w:numId w:val="201"/>
        </w:numPr>
        <w:autoSpaceDE w:val="0"/>
        <w:autoSpaceDN w:val="0"/>
        <w:adjustRightInd w:val="0"/>
        <w:jc w:val="both"/>
        <w:rPr>
          <w:rFonts w:ascii="Times New Roman" w:hAnsi="Times New Roman"/>
          <w:sz w:val="22"/>
          <w:szCs w:val="22"/>
          <w:u w:val="single"/>
        </w:rPr>
      </w:pPr>
      <w:r w:rsidRPr="00704F76">
        <w:rPr>
          <w:rFonts w:ascii="Times New Roman" w:hAnsi="Times New Roman"/>
          <w:sz w:val="22"/>
          <w:szCs w:val="22"/>
        </w:rPr>
        <w:t>Воспитывать желание в будущем (когда вырастет трудиться на благо родной страны, защищать Родину от врагов, стараться решить некоторые социальные проблемы).</w:t>
      </w:r>
    </w:p>
    <w:p w:rsidR="009D3B76" w:rsidRPr="00704F76" w:rsidRDefault="009D3B76" w:rsidP="00704F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hAnsi="Courier New" w:cs="Courier New"/>
          <w:b/>
          <w:color w:val="000000"/>
          <w:u w:val="single"/>
        </w:rPr>
      </w:pPr>
      <w:r w:rsidRPr="00704F76">
        <w:rPr>
          <w:rFonts w:ascii="Times New Roman" w:hAnsi="Times New Roman"/>
          <w:b/>
          <w:bCs/>
          <w:color w:val="000000"/>
        </w:rPr>
        <w:t>Формирование основ безопасного поведения в быту, социуме, природе.</w:t>
      </w:r>
    </w:p>
    <w:p w:rsidR="009D3B76" w:rsidRPr="00704F76" w:rsidRDefault="009D3B76" w:rsidP="00704F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rPr>
      </w:pPr>
      <w:r w:rsidRPr="00704F76">
        <w:rPr>
          <w:rFonts w:ascii="Times New Roman" w:hAnsi="Times New Roman"/>
          <w:bCs/>
          <w:color w:val="000000"/>
        </w:rPr>
        <w:tab/>
        <w:t xml:space="preserve">Под </w:t>
      </w:r>
      <w:r w:rsidRPr="00704F76">
        <w:rPr>
          <w:rFonts w:ascii="Times New Roman" w:hAnsi="Times New Roman"/>
          <w:bCs/>
          <w:i/>
          <w:iCs/>
          <w:color w:val="000000"/>
        </w:rPr>
        <w:t xml:space="preserve">безопасным поведением </w:t>
      </w:r>
      <w:r w:rsidRPr="00704F76">
        <w:rPr>
          <w:rFonts w:ascii="Times New Roman" w:hAnsi="Times New Roman"/>
          <w:bCs/>
          <w:color w:val="000000"/>
        </w:rPr>
        <w:t>следует понимать такой набор стереотипов и сознательных действий в изменяющейся обстановке, который позволяет сохранять индивидуальную целостность и комфортность поведения, предупреждает физический и психический травматизм, создает нормальные условия взаимодействия между людьми.</w:t>
      </w:r>
    </w:p>
    <w:p w:rsidR="009D3B76" w:rsidRPr="00704F76" w:rsidRDefault="009D3B76" w:rsidP="00704F76">
      <w:pPr>
        <w:spacing w:after="0" w:line="240" w:lineRule="auto"/>
        <w:ind w:firstLine="708"/>
        <w:jc w:val="both"/>
        <w:rPr>
          <w:rFonts w:ascii="Arial" w:hAnsi="Arial" w:cs="Arial"/>
          <w:color w:val="000000"/>
        </w:rPr>
      </w:pPr>
      <w:r w:rsidRPr="00704F76">
        <w:rPr>
          <w:rFonts w:ascii="Times New Roman" w:hAnsi="Times New Roman"/>
          <w:color w:val="000000"/>
        </w:rPr>
        <w:t>Воспитание навыков безопасного поведения дошколят осуществляется на основе желания ребенка познавать окружающий мир, используя его любознательность, наглядно-образное мышление и непосредственность восприятия. Приоритетными являются индивидуальные и подгрупповые формы работы с детьми.</w:t>
      </w:r>
    </w:p>
    <w:p w:rsidR="009D3B76" w:rsidRPr="00704F76" w:rsidRDefault="009D3B76" w:rsidP="00704F76">
      <w:pPr>
        <w:spacing w:after="0" w:line="240" w:lineRule="auto"/>
        <w:jc w:val="both"/>
        <w:rPr>
          <w:rFonts w:ascii="Times New Roman" w:hAnsi="Times New Roman"/>
          <w:color w:val="000000"/>
        </w:rPr>
      </w:pPr>
      <w:r w:rsidRPr="00704F76">
        <w:rPr>
          <w:rFonts w:ascii="Times New Roman" w:hAnsi="Times New Roman"/>
          <w:bCs/>
          <w:color w:val="000000"/>
        </w:rPr>
        <w:t>Данная работа проводится через:</w:t>
      </w:r>
      <w:r w:rsidRPr="00704F76">
        <w:rPr>
          <w:rFonts w:ascii="Times New Roman" w:hAnsi="Times New Roman"/>
          <w:color w:val="000000"/>
        </w:rPr>
        <w:t> </w:t>
      </w:r>
    </w:p>
    <w:p w:rsidR="009D3B76" w:rsidRPr="00704F76" w:rsidRDefault="009D3B76" w:rsidP="00704F76">
      <w:pPr>
        <w:pStyle w:val="ListParagraph"/>
        <w:numPr>
          <w:ilvl w:val="0"/>
          <w:numId w:val="209"/>
        </w:numPr>
        <w:jc w:val="both"/>
        <w:rPr>
          <w:rFonts w:ascii="Arial" w:hAnsi="Arial" w:cs="Arial"/>
          <w:sz w:val="22"/>
          <w:szCs w:val="22"/>
        </w:rPr>
      </w:pPr>
      <w:r w:rsidRPr="00704F76">
        <w:rPr>
          <w:rFonts w:ascii="Times New Roman" w:hAnsi="Times New Roman"/>
          <w:sz w:val="22"/>
          <w:szCs w:val="22"/>
        </w:rPr>
        <w:t>организованную деятельность детей – занятия, экскурсии, тренинги;</w:t>
      </w:r>
    </w:p>
    <w:p w:rsidR="009D3B76" w:rsidRPr="00704F76" w:rsidRDefault="009D3B76" w:rsidP="00704F76">
      <w:pPr>
        <w:pStyle w:val="ListParagraph"/>
        <w:numPr>
          <w:ilvl w:val="0"/>
          <w:numId w:val="209"/>
        </w:numPr>
        <w:jc w:val="both"/>
        <w:rPr>
          <w:rFonts w:ascii="Arial" w:hAnsi="Arial" w:cs="Arial"/>
          <w:sz w:val="22"/>
          <w:szCs w:val="22"/>
        </w:rPr>
      </w:pPr>
      <w:r w:rsidRPr="00704F76">
        <w:rPr>
          <w:rFonts w:ascii="Times New Roman" w:hAnsi="Times New Roman"/>
          <w:sz w:val="22"/>
          <w:szCs w:val="22"/>
        </w:rPr>
        <w:t>совместную деятельность взрослых и детей – драматизация сказок, беседы воспитателя и ребенка, наблюдения, труд, чтение художественной литературы;</w:t>
      </w:r>
    </w:p>
    <w:p w:rsidR="009D3B76" w:rsidRPr="00704F76" w:rsidRDefault="009D3B76" w:rsidP="00704F76">
      <w:pPr>
        <w:pStyle w:val="ListParagraph"/>
        <w:numPr>
          <w:ilvl w:val="0"/>
          <w:numId w:val="209"/>
        </w:numPr>
        <w:jc w:val="both"/>
        <w:rPr>
          <w:rFonts w:ascii="Arial" w:hAnsi="Arial" w:cs="Arial"/>
          <w:sz w:val="22"/>
          <w:szCs w:val="22"/>
        </w:rPr>
      </w:pPr>
      <w:r w:rsidRPr="00704F76">
        <w:rPr>
          <w:rFonts w:ascii="Times New Roman" w:hAnsi="Times New Roman"/>
          <w:sz w:val="22"/>
          <w:szCs w:val="22"/>
        </w:rPr>
        <w:t>свободную самостоятельную деятельность детей – сюжетно-ролевые игры.</w:t>
      </w:r>
    </w:p>
    <w:p w:rsidR="009D3B76" w:rsidRPr="00704F76" w:rsidRDefault="009D3B76" w:rsidP="00704F76">
      <w:pPr>
        <w:spacing w:after="0" w:line="240" w:lineRule="auto"/>
        <w:ind w:firstLine="360"/>
        <w:contextualSpacing/>
        <w:jc w:val="both"/>
        <w:rPr>
          <w:rFonts w:ascii="Times New Roman" w:hAnsi="Times New Roman"/>
          <w:color w:val="000000"/>
        </w:rPr>
      </w:pPr>
      <w:r w:rsidRPr="00704F76">
        <w:rPr>
          <w:rFonts w:ascii="Times New Roman" w:hAnsi="Times New Roman"/>
          <w:color w:val="000000"/>
        </w:rPr>
        <w:t>Основным содержанием образовательной деятельности нашего ДОУ по формированию у детей навыков безопасного поведения в рамках реализации ФГОС является разработка проектов, таких как, «дорожная грамота», «мое здоровье», «безопасность в помещении», «безопасность и природа», «общение с незнакомыми людьми». Основная цель которых</w:t>
      </w:r>
      <w:r w:rsidRPr="00704F76">
        <w:rPr>
          <w:rFonts w:ascii="Times New Roman" w:hAnsi="Times New Roman"/>
          <w:b/>
          <w:color w:val="000000"/>
        </w:rPr>
        <w:t xml:space="preserve"> -</w:t>
      </w:r>
      <w:r w:rsidRPr="00704F76">
        <w:rPr>
          <w:rFonts w:ascii="Times New Roman" w:hAnsi="Times New Roman"/>
          <w:color w:val="000000"/>
        </w:rPr>
        <w:t xml:space="preserve"> расширение представлений воспитанников о том, что безопасность зависит и от них самих, от соблюдения определенных правил (гигиенических, дорожного движения, жизни в коллективе), от умения предвидеть и избежать возможную опасность. Одно из важных правил, которое усваивают дети в процессе такой работы – как вести себя в экстремальных ситуациях (при пожаре; во время грозы или града; при угрозе похищения незнакомцем; в ситуациях «один дома»).</w:t>
      </w:r>
    </w:p>
    <w:p w:rsidR="009D3B76" w:rsidRPr="00704F76" w:rsidRDefault="009D3B76" w:rsidP="00704F76">
      <w:pPr>
        <w:spacing w:after="0" w:line="240" w:lineRule="auto"/>
        <w:ind w:firstLine="360"/>
        <w:contextualSpacing/>
        <w:jc w:val="both"/>
        <w:rPr>
          <w:rFonts w:ascii="Times New Roman" w:hAnsi="Times New Roman"/>
          <w:color w:val="000000"/>
        </w:rPr>
      </w:pPr>
      <w:r w:rsidRPr="00704F76">
        <w:rPr>
          <w:rFonts w:ascii="Times New Roman" w:hAnsi="Times New Roman"/>
          <w:color w:val="000000"/>
        </w:rPr>
        <w:t>Знакомя детей с художественными произведениями, педагог обращает внимание на необходимость быть способным встать на позицию другого человека; выбирать социально приемлемую в данной ситуации линию поведения; поощрять проявления взаимопомощи и взаимовыручки среди сверстников».</w:t>
      </w:r>
    </w:p>
    <w:p w:rsidR="009D3B76" w:rsidRPr="00704F76" w:rsidRDefault="009D3B76" w:rsidP="00704F76">
      <w:pPr>
        <w:spacing w:after="0" w:line="240" w:lineRule="auto"/>
        <w:ind w:firstLine="360"/>
        <w:contextualSpacing/>
        <w:jc w:val="both"/>
        <w:rPr>
          <w:rFonts w:ascii="Times New Roman" w:hAnsi="Times New Roman"/>
          <w:b/>
          <w:color w:val="000000"/>
        </w:rPr>
      </w:pPr>
      <w:r w:rsidRPr="00704F76">
        <w:rPr>
          <w:rFonts w:ascii="Times New Roman" w:hAnsi="Times New Roman"/>
          <w:b/>
          <w:color w:val="000000"/>
        </w:rPr>
        <w:t>Задачи и особенности работы в разных возрастных группах по формированию у детей навыков безопасного поведения:</w:t>
      </w:r>
    </w:p>
    <w:p w:rsidR="009D3B76" w:rsidRPr="00704F76" w:rsidRDefault="009D3B76" w:rsidP="00704F76">
      <w:pPr>
        <w:tabs>
          <w:tab w:val="left" w:pos="-1183"/>
        </w:tabs>
        <w:autoSpaceDE w:val="0"/>
        <w:autoSpaceDN w:val="0"/>
        <w:adjustRightInd w:val="0"/>
        <w:spacing w:after="0" w:line="240" w:lineRule="auto"/>
        <w:jc w:val="both"/>
        <w:rPr>
          <w:rFonts w:ascii="Times New Roman" w:hAnsi="Times New Roman"/>
          <w:color w:val="000000"/>
        </w:rPr>
      </w:pPr>
      <w:r w:rsidRPr="00704F76">
        <w:rPr>
          <w:rFonts w:ascii="Times New Roman" w:hAnsi="Times New Roman"/>
          <w:color w:val="000000"/>
        </w:rPr>
        <w:t>В</w:t>
      </w:r>
      <w:r w:rsidRPr="00704F76">
        <w:rPr>
          <w:rFonts w:ascii="Times New Roman" w:hAnsi="Times New Roman"/>
          <w:color w:val="000000"/>
          <w:u w:val="single"/>
        </w:rPr>
        <w:t>1-й младшей группе</w:t>
      </w:r>
      <w:r w:rsidRPr="00704F76">
        <w:rPr>
          <w:rFonts w:ascii="Times New Roman" w:hAnsi="Times New Roman"/>
          <w:color w:val="000000"/>
        </w:rPr>
        <w:t>:</w:t>
      </w:r>
    </w:p>
    <w:p w:rsidR="009D3B76" w:rsidRPr="00704F76" w:rsidRDefault="009D3B76" w:rsidP="00704F76">
      <w:pPr>
        <w:tabs>
          <w:tab w:val="left" w:pos="-1183"/>
        </w:tabs>
        <w:autoSpaceDE w:val="0"/>
        <w:autoSpaceDN w:val="0"/>
        <w:adjustRightInd w:val="0"/>
        <w:spacing w:after="0" w:line="240" w:lineRule="auto"/>
        <w:jc w:val="both"/>
        <w:rPr>
          <w:rFonts w:ascii="Times New Roman" w:hAnsi="Times New Roman"/>
          <w:color w:val="000000"/>
        </w:rPr>
      </w:pPr>
    </w:p>
    <w:p w:rsidR="009D3B76" w:rsidRPr="00704F76" w:rsidRDefault="009D3B76" w:rsidP="00704F76">
      <w:pPr>
        <w:tabs>
          <w:tab w:val="left" w:pos="-1183"/>
        </w:tabs>
        <w:autoSpaceDE w:val="0"/>
        <w:autoSpaceDN w:val="0"/>
        <w:adjustRightInd w:val="0"/>
        <w:spacing w:after="0" w:line="240" w:lineRule="auto"/>
        <w:jc w:val="both"/>
        <w:rPr>
          <w:rFonts w:ascii="Times New Roman" w:hAnsi="Times New Roman"/>
          <w:color w:val="000000"/>
        </w:rPr>
      </w:pPr>
      <w:r w:rsidRPr="00704F76">
        <w:rPr>
          <w:rFonts w:ascii="Times New Roman" w:hAnsi="Times New Roman"/>
          <w:color w:val="000000"/>
        </w:rPr>
        <w:t>На картинках и в жизни учить детей узнавать процессы умывания, купания, еды, уборки помещения, называть их.</w:t>
      </w:r>
    </w:p>
    <w:p w:rsidR="009D3B76" w:rsidRPr="00704F76" w:rsidRDefault="009D3B76" w:rsidP="00704F76">
      <w:pPr>
        <w:tabs>
          <w:tab w:val="left" w:pos="-1183"/>
        </w:tabs>
        <w:autoSpaceDE w:val="0"/>
        <w:autoSpaceDN w:val="0"/>
        <w:adjustRightInd w:val="0"/>
        <w:spacing w:after="0" w:line="240" w:lineRule="auto"/>
        <w:jc w:val="both"/>
        <w:rPr>
          <w:rFonts w:ascii="Times New Roman" w:hAnsi="Times New Roman"/>
          <w:color w:val="000000"/>
        </w:rPr>
      </w:pPr>
      <w:r w:rsidRPr="00704F76">
        <w:rPr>
          <w:rFonts w:ascii="Times New Roman" w:hAnsi="Times New Roman"/>
          <w:color w:val="000000"/>
        </w:rPr>
        <w:t xml:space="preserve">Во </w:t>
      </w:r>
      <w:r w:rsidRPr="00704F76">
        <w:rPr>
          <w:rFonts w:ascii="Times New Roman" w:hAnsi="Times New Roman"/>
          <w:color w:val="000000"/>
          <w:u w:val="single"/>
        </w:rPr>
        <w:t>2-ой младшей группе</w:t>
      </w:r>
      <w:r w:rsidRPr="00704F76">
        <w:rPr>
          <w:rFonts w:ascii="Times New Roman" w:hAnsi="Times New Roman"/>
          <w:color w:val="000000"/>
        </w:rPr>
        <w:t xml:space="preserve"> перед воспитателем стоит задача </w:t>
      </w:r>
      <w:r w:rsidRPr="00704F76">
        <w:rPr>
          <w:rFonts w:ascii="Times New Roman" w:hAnsi="Times New Roman"/>
          <w:i/>
          <w:iCs/>
          <w:color w:val="000000"/>
        </w:rPr>
        <w:t xml:space="preserve">Формирования начальных представлений детей о здоровом образе жизни и правилах безопасного поведения </w:t>
      </w:r>
      <w:r w:rsidRPr="00704F76">
        <w:rPr>
          <w:rFonts w:ascii="Times New Roman" w:hAnsi="Times New Roman"/>
          <w:iCs/>
          <w:color w:val="000000"/>
        </w:rPr>
        <w:t xml:space="preserve">и к концу года ребёнок </w:t>
      </w:r>
      <w:r w:rsidRPr="00704F76">
        <w:rPr>
          <w:rFonts w:ascii="Times New Roman" w:hAnsi="Times New Roman"/>
          <w:color w:val="000000"/>
        </w:rPr>
        <w:t>имеет представление:</w:t>
      </w:r>
    </w:p>
    <w:p w:rsidR="009D3B76" w:rsidRPr="00704F76" w:rsidRDefault="009D3B76" w:rsidP="00704F76">
      <w:pPr>
        <w:pStyle w:val="ListParagraph"/>
        <w:numPr>
          <w:ilvl w:val="0"/>
          <w:numId w:val="191"/>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О человеке (себе, сверстнике и взрослом) и признаках здоровья человека.</w:t>
      </w:r>
    </w:p>
    <w:p w:rsidR="009D3B76" w:rsidRPr="00704F76" w:rsidRDefault="009D3B76" w:rsidP="00704F76">
      <w:pPr>
        <w:pStyle w:val="ListParagraph"/>
        <w:numPr>
          <w:ilvl w:val="0"/>
          <w:numId w:val="191"/>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Проявляет интерес к правилам здоровьесберегающего и безопасного поведения.</w:t>
      </w:r>
    </w:p>
    <w:p w:rsidR="009D3B76" w:rsidRPr="00704F76" w:rsidRDefault="009D3B76" w:rsidP="00704F76">
      <w:pPr>
        <w:pStyle w:val="ListParagraph"/>
        <w:numPr>
          <w:ilvl w:val="0"/>
          <w:numId w:val="191"/>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Проявляет интерес к изучению себя, своих физических возможностей (осанка, стопа, рост, движение, картина здоровья).</w:t>
      </w:r>
    </w:p>
    <w:p w:rsidR="009D3B76" w:rsidRPr="00704F76" w:rsidRDefault="009D3B76" w:rsidP="00704F76">
      <w:pPr>
        <w:pStyle w:val="ListParagraph"/>
        <w:numPr>
          <w:ilvl w:val="0"/>
          <w:numId w:val="191"/>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Имеет представления о доступном ребенку предметном мире и назначении предметов, о правилах их безопасного использования.</w:t>
      </w:r>
    </w:p>
    <w:p w:rsidR="009D3B76" w:rsidRPr="00704F76" w:rsidRDefault="009D3B76" w:rsidP="00704F76">
      <w:pPr>
        <w:pStyle w:val="ListParagraph"/>
        <w:numPr>
          <w:ilvl w:val="0"/>
          <w:numId w:val="191"/>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Осваивает осторожное и осмотрительное отношение к потенциально опасным для человека ситуациям.</w:t>
      </w:r>
    </w:p>
    <w:p w:rsidR="009D3B76" w:rsidRPr="00704F76" w:rsidRDefault="009D3B76" w:rsidP="00704F76">
      <w:pPr>
        <w:spacing w:after="0" w:line="240" w:lineRule="auto"/>
        <w:contextualSpacing/>
        <w:jc w:val="both"/>
        <w:rPr>
          <w:rFonts w:ascii="Times New Roman" w:hAnsi="Times New Roman"/>
          <w:u w:val="single"/>
        </w:rPr>
      </w:pPr>
      <w:r w:rsidRPr="00704F76">
        <w:rPr>
          <w:rFonts w:ascii="Times New Roman" w:hAnsi="Times New Roman"/>
          <w:u w:val="single"/>
        </w:rPr>
        <w:t>Средняя группа:</w:t>
      </w:r>
    </w:p>
    <w:p w:rsidR="009D3B76" w:rsidRPr="00704F76" w:rsidRDefault="009D3B76" w:rsidP="00704F76">
      <w:pPr>
        <w:pStyle w:val="ListParagraph"/>
        <w:numPr>
          <w:ilvl w:val="0"/>
          <w:numId w:val="192"/>
        </w:numPr>
        <w:jc w:val="both"/>
        <w:rPr>
          <w:rFonts w:ascii="Times New Roman" w:hAnsi="Times New Roman"/>
          <w:sz w:val="22"/>
          <w:szCs w:val="22"/>
        </w:rPr>
      </w:pPr>
      <w:r w:rsidRPr="00704F76">
        <w:rPr>
          <w:rFonts w:ascii="Times New Roman" w:hAnsi="Times New Roman"/>
          <w:sz w:val="22"/>
          <w:szCs w:val="22"/>
        </w:rPr>
        <w:t xml:space="preserve">Ребёнок познаёт </w:t>
      </w:r>
      <w:r w:rsidRPr="00704F76">
        <w:rPr>
          <w:rFonts w:ascii="Tms Rmn" w:hAnsi="Tms Rmn" w:cs="Tms Rmn"/>
          <w:sz w:val="22"/>
          <w:szCs w:val="22"/>
        </w:rPr>
        <w:t>с интересом правила безопасного поведения, узнаёт, как можно больше об опасных и безопасных ситуациях, с удовольствием слушает рассказы и сказки, стихи, любит рассуждать на эту тему, задаёт вопросы, разгадывает загадки.</w:t>
      </w:r>
    </w:p>
    <w:p w:rsidR="009D3B76" w:rsidRPr="00704F76" w:rsidRDefault="009D3B76" w:rsidP="00704F76">
      <w:pPr>
        <w:pStyle w:val="ListParagraph"/>
        <w:numPr>
          <w:ilvl w:val="0"/>
          <w:numId w:val="193"/>
        </w:numPr>
        <w:autoSpaceDE w:val="0"/>
        <w:autoSpaceDN w:val="0"/>
        <w:adjustRightInd w:val="0"/>
        <w:jc w:val="both"/>
        <w:rPr>
          <w:rFonts w:ascii="Tms Rmn" w:hAnsi="Tms Rmn" w:cs="Tms Rmn"/>
          <w:sz w:val="22"/>
          <w:szCs w:val="22"/>
        </w:rPr>
      </w:pPr>
      <w:r w:rsidRPr="00704F76">
        <w:rPr>
          <w:rFonts w:ascii="Tms Rmn" w:hAnsi="Tms Rmn" w:cs="Tms Rmn"/>
          <w:sz w:val="22"/>
          <w:szCs w:val="22"/>
        </w:rPr>
        <w:t>Стремиться в повседневной жизни соблюдать правила безопасного поведения.</w:t>
      </w:r>
    </w:p>
    <w:p w:rsidR="009D3B76" w:rsidRPr="00704F76" w:rsidRDefault="009D3B76" w:rsidP="00704F76">
      <w:pPr>
        <w:pStyle w:val="ListParagraph"/>
        <w:numPr>
          <w:ilvl w:val="0"/>
          <w:numId w:val="193"/>
        </w:numPr>
        <w:autoSpaceDE w:val="0"/>
        <w:autoSpaceDN w:val="0"/>
        <w:adjustRightInd w:val="0"/>
        <w:jc w:val="both"/>
        <w:rPr>
          <w:rFonts w:ascii="Tms Rmn" w:hAnsi="Tms Rmn" w:cs="Tms Rmn"/>
          <w:sz w:val="22"/>
          <w:szCs w:val="22"/>
        </w:rPr>
      </w:pPr>
      <w:r w:rsidRPr="00704F76">
        <w:rPr>
          <w:rFonts w:ascii="Tms Rmn" w:hAnsi="Tms Rmn" w:cs="Tms Rmn"/>
          <w:sz w:val="22"/>
          <w:szCs w:val="22"/>
        </w:rPr>
        <w:t>Умеет привлечь внимание взрослого в случае возникновения непредвиденных и опасных для жизни и здоровья ситуаций.</w:t>
      </w:r>
    </w:p>
    <w:p w:rsidR="009D3B76" w:rsidRPr="00704F76" w:rsidRDefault="009D3B76" w:rsidP="00704F76">
      <w:pPr>
        <w:pStyle w:val="ListParagraph"/>
        <w:numPr>
          <w:ilvl w:val="0"/>
          <w:numId w:val="193"/>
        </w:numPr>
        <w:autoSpaceDE w:val="0"/>
        <w:autoSpaceDN w:val="0"/>
        <w:adjustRightInd w:val="0"/>
        <w:jc w:val="both"/>
        <w:rPr>
          <w:rFonts w:ascii="Tms Rmn" w:hAnsi="Tms Rmn" w:cs="Tms Rmn"/>
          <w:sz w:val="22"/>
          <w:szCs w:val="22"/>
        </w:rPr>
      </w:pPr>
      <w:r w:rsidRPr="00704F76">
        <w:rPr>
          <w:rFonts w:ascii="Tms Rmn" w:hAnsi="Tms Rmn" w:cs="Tms Rmn"/>
          <w:sz w:val="22"/>
          <w:szCs w:val="22"/>
        </w:rPr>
        <w:t>Осуществляет перенос безопасного поведения в игру, самостоятельно соблюдает данные правила во взаимодействии со сверстниками.</w:t>
      </w:r>
    </w:p>
    <w:p w:rsidR="009D3B76" w:rsidRPr="00704F76" w:rsidRDefault="009D3B76" w:rsidP="00704F76">
      <w:pPr>
        <w:pStyle w:val="ListParagraph"/>
        <w:numPr>
          <w:ilvl w:val="0"/>
          <w:numId w:val="193"/>
        </w:numPr>
        <w:autoSpaceDE w:val="0"/>
        <w:autoSpaceDN w:val="0"/>
        <w:adjustRightInd w:val="0"/>
        <w:jc w:val="both"/>
        <w:rPr>
          <w:rFonts w:ascii="Tms Rmn" w:hAnsi="Tms Rmn" w:cs="Tms Rmn"/>
          <w:sz w:val="22"/>
          <w:szCs w:val="22"/>
        </w:rPr>
      </w:pPr>
      <w:r w:rsidRPr="00704F76">
        <w:rPr>
          <w:rFonts w:ascii="Tms Rmn" w:hAnsi="Tms Rmn" w:cs="Tms Rmn"/>
          <w:sz w:val="22"/>
          <w:szCs w:val="22"/>
        </w:rPr>
        <w:t>Умеет позвать на помощь в угрожающих жизни и здоровью ситуациях.</w:t>
      </w:r>
    </w:p>
    <w:p w:rsidR="009D3B76" w:rsidRPr="00704F76" w:rsidRDefault="009D3B76" w:rsidP="00704F76">
      <w:pPr>
        <w:spacing w:after="0" w:line="240" w:lineRule="auto"/>
        <w:contextualSpacing/>
        <w:jc w:val="both"/>
        <w:rPr>
          <w:rFonts w:ascii="Times New Roman" w:hAnsi="Times New Roman"/>
          <w:u w:val="single"/>
        </w:rPr>
      </w:pPr>
      <w:r w:rsidRPr="00704F76">
        <w:rPr>
          <w:rFonts w:ascii="Times New Roman" w:hAnsi="Times New Roman"/>
          <w:u w:val="single"/>
        </w:rPr>
        <w:t>Старшая группа</w:t>
      </w:r>
    </w:p>
    <w:p w:rsidR="009D3B76" w:rsidRPr="00704F76" w:rsidRDefault="009D3B76" w:rsidP="00704F76">
      <w:pPr>
        <w:autoSpaceDE w:val="0"/>
        <w:autoSpaceDN w:val="0"/>
        <w:adjustRightInd w:val="0"/>
        <w:spacing w:after="0" w:line="240" w:lineRule="auto"/>
        <w:jc w:val="both"/>
        <w:rPr>
          <w:rFonts w:cs="Tms Rmn"/>
          <w:color w:val="000000"/>
        </w:rPr>
      </w:pPr>
      <w:r w:rsidRPr="00704F76">
        <w:rPr>
          <w:rFonts w:ascii="Times New Roman" w:hAnsi="Times New Roman"/>
          <w:color w:val="000000"/>
        </w:rPr>
        <w:t>Ребёнок</w:t>
      </w:r>
      <w:r w:rsidRPr="00704F76">
        <w:rPr>
          <w:rFonts w:cs="Tms Rmn"/>
          <w:color w:val="000000"/>
        </w:rPr>
        <w:t xml:space="preserve"> п</w:t>
      </w:r>
      <w:r w:rsidRPr="00704F76">
        <w:rPr>
          <w:rFonts w:ascii="Tms Rmn" w:hAnsi="Tms Rmn" w:cs="Tms Rmn"/>
          <w:color w:val="000000"/>
        </w:rPr>
        <w:t>роявляет интерес к правилам безопасного поведения, его представления достаточно осмысленны</w:t>
      </w:r>
      <w:r w:rsidRPr="00704F76">
        <w:rPr>
          <w:rFonts w:ascii="Times New Roman" w:hAnsi="Times New Roman" w:cs="Tms Rmn"/>
          <w:color w:val="000000"/>
        </w:rPr>
        <w:t xml:space="preserve"> </w:t>
      </w:r>
      <w:r w:rsidRPr="00704F76">
        <w:rPr>
          <w:rFonts w:ascii="Tms Rmn" w:hAnsi="Tms Rmn" w:cs="Tms Rmn"/>
          <w:color w:val="000000"/>
        </w:rPr>
        <w:t>.</w:t>
      </w:r>
      <w:r w:rsidRPr="00704F76">
        <w:rPr>
          <w:rFonts w:cs="Tms Rmn"/>
          <w:i/>
          <w:iCs/>
          <w:color w:val="000000"/>
        </w:rPr>
        <w:t>О</w:t>
      </w:r>
      <w:r w:rsidRPr="00704F76">
        <w:rPr>
          <w:rFonts w:ascii="Tms Rmn" w:hAnsi="Tms Rmn" w:cs="Tms Rmn"/>
          <w:i/>
          <w:iCs/>
          <w:color w:val="000000"/>
        </w:rPr>
        <w:t>сваивает опыт безопасного поведения в окружающем мире</w:t>
      </w:r>
      <w:r w:rsidRPr="00704F76">
        <w:rPr>
          <w:rFonts w:cs="Tms Rmn"/>
          <w:i/>
          <w:iCs/>
          <w:color w:val="000000"/>
        </w:rPr>
        <w:t xml:space="preserve">. </w:t>
      </w:r>
      <w:r w:rsidRPr="00704F76">
        <w:rPr>
          <w:rFonts w:ascii="Times New Roman" w:hAnsi="Times New Roman"/>
          <w:color w:val="000000"/>
        </w:rPr>
        <w:t>Задача воспитателя научить:</w:t>
      </w:r>
    </w:p>
    <w:p w:rsidR="009D3B76" w:rsidRPr="00704F76" w:rsidRDefault="009D3B76" w:rsidP="00704F76">
      <w:pPr>
        <w:pStyle w:val="ListParagraph"/>
        <w:numPr>
          <w:ilvl w:val="0"/>
          <w:numId w:val="202"/>
        </w:numPr>
        <w:autoSpaceDE w:val="0"/>
        <w:autoSpaceDN w:val="0"/>
        <w:adjustRightInd w:val="0"/>
        <w:jc w:val="both"/>
        <w:rPr>
          <w:rFonts w:ascii="Tms Rmn" w:hAnsi="Tms Rmn" w:cs="Tms Rmn"/>
          <w:sz w:val="22"/>
          <w:szCs w:val="22"/>
        </w:rPr>
      </w:pPr>
      <w:r w:rsidRPr="00704F76">
        <w:rPr>
          <w:rFonts w:ascii="Tms Rmn" w:hAnsi="Tms Rmn" w:cs="Tms Rmn"/>
          <w:sz w:val="22"/>
          <w:szCs w:val="22"/>
        </w:rPr>
        <w:t xml:space="preserve">в повседневной жизни соблюдать правила безопасного поведения. </w:t>
      </w:r>
    </w:p>
    <w:p w:rsidR="009D3B76" w:rsidRPr="00704F76" w:rsidRDefault="009D3B76" w:rsidP="00704F76">
      <w:pPr>
        <w:pStyle w:val="ListParagraph"/>
        <w:numPr>
          <w:ilvl w:val="0"/>
          <w:numId w:val="202"/>
        </w:numPr>
        <w:autoSpaceDE w:val="0"/>
        <w:autoSpaceDN w:val="0"/>
        <w:adjustRightInd w:val="0"/>
        <w:jc w:val="both"/>
        <w:rPr>
          <w:rFonts w:ascii="Tms Rmn" w:hAnsi="Tms Rmn" w:cs="Tms Rmn"/>
          <w:sz w:val="22"/>
          <w:szCs w:val="22"/>
        </w:rPr>
      </w:pPr>
      <w:r w:rsidRPr="00704F76">
        <w:rPr>
          <w:rFonts w:ascii="Tms Rmn" w:hAnsi="Tms Rmn" w:cs="Tms Rmn"/>
          <w:sz w:val="22"/>
          <w:szCs w:val="22"/>
        </w:rPr>
        <w:t>соблюдать правила безопасного поведения в подвижных играх, спортивном зале.</w:t>
      </w:r>
    </w:p>
    <w:p w:rsidR="009D3B76" w:rsidRPr="00704F76" w:rsidRDefault="009D3B76" w:rsidP="00704F76">
      <w:pPr>
        <w:pStyle w:val="ListParagraph"/>
        <w:numPr>
          <w:ilvl w:val="0"/>
          <w:numId w:val="202"/>
        </w:numPr>
        <w:autoSpaceDE w:val="0"/>
        <w:autoSpaceDN w:val="0"/>
        <w:adjustRightInd w:val="0"/>
        <w:jc w:val="both"/>
        <w:rPr>
          <w:rFonts w:ascii="Tms Rmn" w:hAnsi="Tms Rmn" w:cs="Tms Rmn"/>
          <w:sz w:val="22"/>
          <w:szCs w:val="22"/>
        </w:rPr>
      </w:pPr>
      <w:r w:rsidRPr="00704F76">
        <w:rPr>
          <w:rFonts w:ascii="Tms Rmn" w:hAnsi="Tms Rmn" w:cs="Tms Rmn"/>
          <w:sz w:val="22"/>
          <w:szCs w:val="22"/>
        </w:rPr>
        <w:t xml:space="preserve">Под присмотром или с помощью взрослого </w:t>
      </w:r>
      <w:r w:rsidRPr="00704F76">
        <w:rPr>
          <w:rFonts w:ascii="Times New Roman" w:hAnsi="Times New Roman"/>
          <w:sz w:val="22"/>
          <w:szCs w:val="22"/>
        </w:rPr>
        <w:t>пользоваться</w:t>
      </w:r>
      <w:r w:rsidRPr="00704F76">
        <w:rPr>
          <w:rFonts w:ascii="Tms Rmn" w:hAnsi="Tms Rmn" w:cs="Tms Rmn"/>
          <w:sz w:val="22"/>
          <w:szCs w:val="22"/>
        </w:rPr>
        <w:t xml:space="preserve"> бытовыми приборами(чайник, магнитофон, пылесос, микроволновая печь).</w:t>
      </w:r>
    </w:p>
    <w:p w:rsidR="009D3B76" w:rsidRPr="00704F76" w:rsidRDefault="009D3B76" w:rsidP="00704F76">
      <w:pPr>
        <w:pStyle w:val="ListParagraph"/>
        <w:numPr>
          <w:ilvl w:val="0"/>
          <w:numId w:val="202"/>
        </w:numPr>
        <w:autoSpaceDE w:val="0"/>
        <w:autoSpaceDN w:val="0"/>
        <w:adjustRightInd w:val="0"/>
        <w:jc w:val="both"/>
        <w:rPr>
          <w:rFonts w:ascii="Tms Rmn" w:hAnsi="Tms Rmn" w:cs="Tms Rmn"/>
          <w:sz w:val="22"/>
          <w:szCs w:val="22"/>
        </w:rPr>
      </w:pPr>
      <w:r w:rsidRPr="00704F76">
        <w:rPr>
          <w:rFonts w:ascii="Times New Roman" w:hAnsi="Times New Roman"/>
          <w:sz w:val="22"/>
          <w:szCs w:val="22"/>
        </w:rPr>
        <w:t xml:space="preserve">Соблюдать </w:t>
      </w:r>
      <w:r w:rsidRPr="00704F76">
        <w:rPr>
          <w:rFonts w:ascii="Tms Rmn" w:hAnsi="Tms Rmn" w:cs="Tms Rmn"/>
          <w:sz w:val="22"/>
          <w:szCs w:val="22"/>
        </w:rPr>
        <w:t>правила дорожного движения.</w:t>
      </w:r>
    </w:p>
    <w:p w:rsidR="009D3B76" w:rsidRPr="00704F76" w:rsidRDefault="009D3B76" w:rsidP="00704F76">
      <w:pPr>
        <w:pStyle w:val="ListParagraph"/>
        <w:numPr>
          <w:ilvl w:val="0"/>
          <w:numId w:val="202"/>
        </w:numPr>
        <w:autoSpaceDE w:val="0"/>
        <w:autoSpaceDN w:val="0"/>
        <w:adjustRightInd w:val="0"/>
        <w:jc w:val="both"/>
        <w:rPr>
          <w:rFonts w:ascii="Tms Rmn" w:hAnsi="Tms Rmn" w:cs="Tms Rmn"/>
          <w:sz w:val="22"/>
          <w:szCs w:val="22"/>
        </w:rPr>
      </w:pPr>
      <w:r w:rsidRPr="00704F76">
        <w:rPr>
          <w:rFonts w:ascii="Tms Rmn" w:hAnsi="Tms Rmn" w:cs="Tms Rmn"/>
          <w:sz w:val="22"/>
          <w:szCs w:val="22"/>
        </w:rPr>
        <w:t>З</w:t>
      </w:r>
      <w:r w:rsidRPr="00704F76">
        <w:rPr>
          <w:rFonts w:ascii="Times New Roman" w:hAnsi="Times New Roman"/>
          <w:sz w:val="22"/>
          <w:szCs w:val="22"/>
        </w:rPr>
        <w:t>нать,</w:t>
      </w:r>
      <w:r w:rsidRPr="00704F76">
        <w:rPr>
          <w:rFonts w:ascii="Tms Rmn" w:hAnsi="Tms Rmn" w:cs="Tms Rmn"/>
          <w:sz w:val="22"/>
          <w:szCs w:val="22"/>
        </w:rPr>
        <w:t xml:space="preserve"> как вести себя на воде, на солнце.</w:t>
      </w:r>
    </w:p>
    <w:p w:rsidR="009D3B76" w:rsidRPr="00704F76" w:rsidRDefault="009D3B76" w:rsidP="00704F76">
      <w:pPr>
        <w:pStyle w:val="ListParagraph"/>
        <w:numPr>
          <w:ilvl w:val="0"/>
          <w:numId w:val="202"/>
        </w:numPr>
        <w:autoSpaceDE w:val="0"/>
        <w:autoSpaceDN w:val="0"/>
        <w:adjustRightInd w:val="0"/>
        <w:jc w:val="both"/>
        <w:rPr>
          <w:rFonts w:ascii="Tms Rmn" w:hAnsi="Tms Rmn" w:cs="Tms Rmn"/>
          <w:sz w:val="22"/>
          <w:szCs w:val="22"/>
        </w:rPr>
      </w:pPr>
      <w:r w:rsidRPr="00704F76">
        <w:rPr>
          <w:rFonts w:ascii="Times New Roman" w:hAnsi="Times New Roman"/>
          <w:sz w:val="22"/>
          <w:szCs w:val="22"/>
        </w:rPr>
        <w:t>Уметь привлекать</w:t>
      </w:r>
      <w:r w:rsidRPr="00704F76">
        <w:rPr>
          <w:rFonts w:ascii="Tms Rmn" w:hAnsi="Tms Rmn" w:cs="Tms Rmn"/>
          <w:sz w:val="22"/>
          <w:szCs w:val="22"/>
        </w:rPr>
        <w:t xml:space="preserve"> внимание взрослого в случае возникновения неожиданных, опасных для жизни и здоровья ситуаций.</w:t>
      </w:r>
    </w:p>
    <w:p w:rsidR="009D3B76" w:rsidRPr="00704F76" w:rsidRDefault="009D3B76" w:rsidP="00704F76">
      <w:pPr>
        <w:autoSpaceDE w:val="0"/>
        <w:autoSpaceDN w:val="0"/>
        <w:adjustRightInd w:val="0"/>
        <w:spacing w:after="0" w:line="240" w:lineRule="auto"/>
        <w:jc w:val="both"/>
        <w:rPr>
          <w:rFonts w:cs="Tms Rmn"/>
          <w:color w:val="000000"/>
        </w:rPr>
      </w:pPr>
      <w:r w:rsidRPr="00704F76">
        <w:rPr>
          <w:rFonts w:ascii="Times New Roman" w:hAnsi="Times New Roman"/>
          <w:u w:val="single"/>
        </w:rPr>
        <w:t>Подготовительная группа</w:t>
      </w:r>
      <w:r w:rsidRPr="00704F76">
        <w:rPr>
          <w:rFonts w:ascii="Tms Rmn" w:hAnsi="Tms Rmn" w:cs="Tms Rmn"/>
          <w:u w:val="single"/>
        </w:rPr>
        <w:t>.</w:t>
      </w:r>
      <w:r w:rsidRPr="00704F76">
        <w:rPr>
          <w:rFonts w:ascii="Times New Roman" w:hAnsi="Times New Roman" w:cs="Tms Rmn"/>
          <w:u w:val="single"/>
        </w:rPr>
        <w:t xml:space="preserve"> </w:t>
      </w:r>
      <w:r w:rsidRPr="00704F76">
        <w:rPr>
          <w:rFonts w:ascii="Times New Roman" w:hAnsi="Times New Roman"/>
          <w:color w:val="000000"/>
        </w:rPr>
        <w:t>Дошкольник имеет</w:t>
      </w:r>
      <w:r w:rsidRPr="00704F76">
        <w:rPr>
          <w:rFonts w:ascii="Tms Rmn" w:hAnsi="Tms Rmn" w:cs="Tms Rmn"/>
          <w:color w:val="000000"/>
        </w:rPr>
        <w:t xml:space="preserve"> представление о том, что такое безопасное поведение, понимает, как вести себя в отдельных потенциально опасных ситуациях в быту, на улице, в природе.</w:t>
      </w:r>
    </w:p>
    <w:p w:rsidR="009D3B76" w:rsidRPr="00704F76" w:rsidRDefault="009D3B76" w:rsidP="00704F76">
      <w:pPr>
        <w:autoSpaceDE w:val="0"/>
        <w:autoSpaceDN w:val="0"/>
        <w:adjustRightInd w:val="0"/>
        <w:spacing w:after="0" w:line="240" w:lineRule="auto"/>
        <w:jc w:val="both"/>
        <w:rPr>
          <w:rFonts w:ascii="Times New Roman" w:hAnsi="Times New Roman"/>
          <w:u w:val="single"/>
        </w:rPr>
      </w:pPr>
      <w:r w:rsidRPr="00704F76">
        <w:rPr>
          <w:rFonts w:ascii="Times New Roman" w:hAnsi="Times New Roman"/>
          <w:color w:val="000000"/>
        </w:rPr>
        <w:t>Задача воспитателя научить:</w:t>
      </w:r>
    </w:p>
    <w:p w:rsidR="009D3B76" w:rsidRPr="00704F76" w:rsidRDefault="009D3B76" w:rsidP="00704F76">
      <w:pPr>
        <w:pStyle w:val="ListParagraph"/>
        <w:numPr>
          <w:ilvl w:val="0"/>
          <w:numId w:val="203"/>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правилам безопасного поведения в подвижных играх, в спортивном зале.</w:t>
      </w:r>
    </w:p>
    <w:p w:rsidR="009D3B76" w:rsidRPr="00704F76" w:rsidRDefault="009D3B76" w:rsidP="00704F76">
      <w:pPr>
        <w:pStyle w:val="ListParagraph"/>
        <w:numPr>
          <w:ilvl w:val="0"/>
          <w:numId w:val="203"/>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Сформировать умение пользоваться потенциально опасными бытовыми приборами под присмотром взрослого.</w:t>
      </w:r>
    </w:p>
    <w:p w:rsidR="009D3B76" w:rsidRPr="00704F76" w:rsidRDefault="009D3B76" w:rsidP="00704F76">
      <w:pPr>
        <w:pStyle w:val="ListParagraph"/>
        <w:numPr>
          <w:ilvl w:val="0"/>
          <w:numId w:val="203"/>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Правилам безопасного поведения в совместной деятельности с детьми в детском саду и на улице, учитывать настроение, физическое состояние партнёров.</w:t>
      </w:r>
    </w:p>
    <w:p w:rsidR="009D3B76" w:rsidRPr="00704F76" w:rsidRDefault="009D3B76" w:rsidP="00704F76">
      <w:pPr>
        <w:pStyle w:val="ListParagraph"/>
        <w:numPr>
          <w:ilvl w:val="0"/>
          <w:numId w:val="203"/>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Владеть основами безопасного поведения: как позвать на помощь, обратиться за помощью к взрослому, может объяснить, какую получил травму, что ушиб, где болит.</w:t>
      </w:r>
    </w:p>
    <w:p w:rsidR="009D3B76" w:rsidRPr="00704F76" w:rsidRDefault="009D3B76" w:rsidP="00704F76">
      <w:pPr>
        <w:pStyle w:val="ListParagraph"/>
        <w:numPr>
          <w:ilvl w:val="0"/>
          <w:numId w:val="203"/>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Различать съедобные и ядовитые грибы, знает лекарственные растения.</w:t>
      </w:r>
    </w:p>
    <w:p w:rsidR="009D3B76" w:rsidRPr="00704F76" w:rsidRDefault="009D3B76" w:rsidP="00704F76">
      <w:pPr>
        <w:pStyle w:val="ListParagraph"/>
        <w:numPr>
          <w:ilvl w:val="0"/>
          <w:numId w:val="203"/>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Проявлять осторожность при встрече с незнакомыми людьми.</w:t>
      </w:r>
    </w:p>
    <w:p w:rsidR="009D3B76" w:rsidRPr="00704F76" w:rsidRDefault="009D3B76" w:rsidP="00704F76">
      <w:pPr>
        <w:pStyle w:val="ListParagraph"/>
        <w:numPr>
          <w:ilvl w:val="0"/>
          <w:numId w:val="203"/>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Соблюдать правила дорожного движения, поведения в транспорте.</w:t>
      </w:r>
    </w:p>
    <w:p w:rsidR="009D3B76" w:rsidRPr="00704F76" w:rsidRDefault="009D3B76" w:rsidP="00704F76">
      <w:pPr>
        <w:spacing w:after="0" w:line="240" w:lineRule="auto"/>
        <w:ind w:firstLine="360"/>
        <w:contextualSpacing/>
        <w:jc w:val="both"/>
        <w:rPr>
          <w:rFonts w:ascii="Times New Roman" w:hAnsi="Times New Roman"/>
          <w:color w:val="FF0000"/>
        </w:rPr>
      </w:pPr>
    </w:p>
    <w:p w:rsidR="009D3B76" w:rsidRPr="00704F76" w:rsidRDefault="009D3B76" w:rsidP="00704F76">
      <w:pPr>
        <w:suppressAutoHyphens/>
        <w:spacing w:after="0" w:line="240" w:lineRule="auto"/>
        <w:ind w:firstLine="360"/>
        <w:jc w:val="both"/>
        <w:rPr>
          <w:rFonts w:ascii="Times New Roman" w:hAnsi="Times New Roman"/>
          <w:lang w:eastAsia="ar-SA"/>
        </w:rPr>
      </w:pPr>
      <w:r w:rsidRPr="00704F76">
        <w:rPr>
          <w:rFonts w:ascii="Times New Roman" w:hAnsi="Times New Roman"/>
          <w:b/>
          <w:color w:val="000000"/>
        </w:rPr>
        <w:t>Трудовое воспитание</w:t>
      </w:r>
      <w:r w:rsidRPr="00704F76">
        <w:rPr>
          <w:rFonts w:ascii="Times New Roman" w:hAnsi="Times New Roman"/>
          <w:lang w:eastAsia="ar-SA"/>
        </w:rPr>
        <w:t xml:space="preserve"> направлено на достижение цели формирования положительного отношения к труду через решение следующих задач:</w:t>
      </w:r>
    </w:p>
    <w:p w:rsidR="009D3B76" w:rsidRPr="00704F76" w:rsidRDefault="009D3B76" w:rsidP="00704F76">
      <w:pPr>
        <w:pStyle w:val="ListParagraph"/>
        <w:numPr>
          <w:ilvl w:val="0"/>
          <w:numId w:val="204"/>
        </w:numPr>
        <w:suppressAutoHyphens/>
        <w:jc w:val="both"/>
        <w:rPr>
          <w:rFonts w:ascii="Times New Roman" w:hAnsi="Times New Roman"/>
          <w:sz w:val="22"/>
          <w:szCs w:val="22"/>
          <w:lang w:eastAsia="ar-SA"/>
        </w:rPr>
      </w:pPr>
      <w:r w:rsidRPr="00704F76">
        <w:rPr>
          <w:rFonts w:ascii="Times New Roman" w:hAnsi="Times New Roman"/>
          <w:sz w:val="22"/>
          <w:szCs w:val="22"/>
          <w:lang w:eastAsia="ar-SA"/>
        </w:rPr>
        <w:t>развитие трудовой деятельности;</w:t>
      </w:r>
    </w:p>
    <w:p w:rsidR="009D3B76" w:rsidRPr="00704F76" w:rsidRDefault="009D3B76" w:rsidP="00704F76">
      <w:pPr>
        <w:pStyle w:val="ListParagraph"/>
        <w:numPr>
          <w:ilvl w:val="0"/>
          <w:numId w:val="204"/>
        </w:numPr>
        <w:suppressAutoHyphens/>
        <w:jc w:val="both"/>
        <w:rPr>
          <w:rFonts w:ascii="Times New Roman" w:hAnsi="Times New Roman"/>
          <w:sz w:val="22"/>
          <w:szCs w:val="22"/>
          <w:lang w:eastAsia="ar-SA"/>
        </w:rPr>
      </w:pPr>
      <w:r w:rsidRPr="00704F76">
        <w:rPr>
          <w:rFonts w:ascii="Times New Roman" w:hAnsi="Times New Roman"/>
          <w:sz w:val="22"/>
          <w:szCs w:val="22"/>
          <w:lang w:eastAsia="ar-SA"/>
        </w:rPr>
        <w:t>воспитание ценностного отношения к собственному труду, труду других людей и его результатам;</w:t>
      </w:r>
    </w:p>
    <w:p w:rsidR="009D3B76" w:rsidRPr="00704F76" w:rsidRDefault="009D3B76" w:rsidP="00704F76">
      <w:pPr>
        <w:pStyle w:val="ListParagraph"/>
        <w:numPr>
          <w:ilvl w:val="0"/>
          <w:numId w:val="204"/>
        </w:numPr>
        <w:suppressAutoHyphens/>
        <w:jc w:val="both"/>
        <w:rPr>
          <w:rFonts w:ascii="Times New Roman" w:hAnsi="Times New Roman"/>
          <w:sz w:val="22"/>
          <w:szCs w:val="22"/>
          <w:lang w:eastAsia="ar-SA"/>
        </w:rPr>
      </w:pPr>
      <w:r w:rsidRPr="00704F76">
        <w:rPr>
          <w:rFonts w:ascii="Times New Roman" w:hAnsi="Times New Roman"/>
          <w:sz w:val="22"/>
          <w:szCs w:val="22"/>
          <w:lang w:eastAsia="ar-SA"/>
        </w:rPr>
        <w:t>формирование первичных представлений о труде взрослых, его роли в обществе и жизни каждого человека.</w:t>
      </w:r>
    </w:p>
    <w:p w:rsidR="009D3B76" w:rsidRPr="00704F76" w:rsidRDefault="009D3B76" w:rsidP="00704F76">
      <w:pPr>
        <w:suppressAutoHyphens/>
        <w:autoSpaceDE w:val="0"/>
        <w:spacing w:after="0" w:line="240" w:lineRule="auto"/>
        <w:ind w:firstLine="360"/>
        <w:jc w:val="both"/>
        <w:rPr>
          <w:rFonts w:ascii="Times New Roman" w:hAnsi="Times New Roman"/>
          <w:lang w:eastAsia="ar-SA"/>
        </w:rPr>
      </w:pPr>
      <w:r w:rsidRPr="00704F76">
        <w:rPr>
          <w:rFonts w:ascii="Times New Roman" w:hAnsi="Times New Roman"/>
          <w:lang w:eastAsia="ar-SA"/>
        </w:rPr>
        <w:t>Общество, государство и семья остро осознают необходимость вернуть утраченное в последние годы уважительное отношение к труду как к самостоятельной ценности. Цели дошкольного образования, связанные с всесторонним и гармоничным развитием воспитанников, не могут быть достигнуты вне решения задачи трудового воспитания, так как труд является одним из универсальных средств приобщения к человеческой культуре, социализации и формирования личности ребенка.</w:t>
      </w:r>
    </w:p>
    <w:p w:rsidR="009D3B76" w:rsidRPr="00704F76" w:rsidRDefault="009D3B76" w:rsidP="00704F76">
      <w:pPr>
        <w:spacing w:after="0" w:line="240" w:lineRule="auto"/>
        <w:ind w:firstLine="360"/>
        <w:jc w:val="both"/>
        <w:rPr>
          <w:rFonts w:ascii="Times New Roman" w:hAnsi="Times New Roman"/>
        </w:rPr>
      </w:pPr>
      <w:r w:rsidRPr="00704F76">
        <w:rPr>
          <w:rFonts w:ascii="Times New Roman" w:hAnsi="Times New Roman"/>
          <w:lang w:eastAsia="ar-SA"/>
        </w:rPr>
        <w:t>Содержание трудового воспитания представлено двумя взаимосвязанными подразделами «Труд взрослых и рукотворный мир» и «Самообслуживание и детский труд», позволяющими обеспечить ориентировку ребенка в данной образовательной области на основе освоения адекватной картины современного мира социально-эконо</w:t>
      </w:r>
      <w:r w:rsidRPr="00704F76">
        <w:rPr>
          <w:rFonts w:ascii="Times New Roman" w:hAnsi="Times New Roman"/>
          <w:lang w:eastAsia="ar-SA"/>
        </w:rPr>
        <w:softHyphen/>
        <w:t>мических отношений и позитивного опыта вхождения в реальные тру</w:t>
      </w:r>
      <w:r w:rsidRPr="00704F76">
        <w:rPr>
          <w:rFonts w:ascii="Times New Roman" w:hAnsi="Times New Roman"/>
          <w:lang w:eastAsia="ar-SA"/>
        </w:rPr>
        <w:softHyphen/>
        <w:t>довые связи со взрослыми и сверстниками.</w:t>
      </w:r>
    </w:p>
    <w:p w:rsidR="009D3B76" w:rsidRPr="00704F76" w:rsidRDefault="009D3B76" w:rsidP="00704F76">
      <w:pPr>
        <w:spacing w:after="0" w:line="240" w:lineRule="auto"/>
        <w:ind w:firstLine="708"/>
        <w:jc w:val="both"/>
        <w:rPr>
          <w:rFonts w:ascii="Times New Roman" w:hAnsi="Times New Roman"/>
        </w:rPr>
      </w:pPr>
      <w:r w:rsidRPr="00704F76">
        <w:rPr>
          <w:rFonts w:ascii="Times New Roman" w:hAnsi="Times New Roman"/>
          <w:color w:val="000000"/>
          <w:shd w:val="clear" w:color="auto" w:fill="FFFFFF"/>
        </w:rPr>
        <w:t>Главная цель трудового воспитания дошкольников — это формирование личности ребенка, а также правильного отношения к трудовой деятельности. Труд развивает у дошкольника сообразительность, наблюдательность, внимание, сосредоточенность, память, а также укрепляет его физические силы и здоровье.</w:t>
      </w:r>
    </w:p>
    <w:p w:rsidR="009D3B76" w:rsidRPr="00704F76" w:rsidRDefault="009D3B76" w:rsidP="00704F76">
      <w:pPr>
        <w:shd w:val="clear" w:color="auto" w:fill="FFFFFF"/>
        <w:spacing w:after="0" w:line="240" w:lineRule="auto"/>
        <w:jc w:val="both"/>
        <w:rPr>
          <w:rFonts w:ascii="Times New Roman" w:hAnsi="Times New Roman"/>
          <w:color w:val="000000"/>
        </w:rPr>
      </w:pPr>
      <w:r w:rsidRPr="00704F76">
        <w:rPr>
          <w:rFonts w:ascii="Times New Roman" w:hAnsi="Times New Roman"/>
          <w:color w:val="000000"/>
        </w:rPr>
        <w:t>Задачи трудового воспитания:</w:t>
      </w:r>
    </w:p>
    <w:p w:rsidR="009D3B76" w:rsidRPr="00704F76" w:rsidRDefault="009D3B76" w:rsidP="00887707">
      <w:pPr>
        <w:pStyle w:val="ListParagraph"/>
        <w:numPr>
          <w:ilvl w:val="0"/>
          <w:numId w:val="169"/>
        </w:numPr>
        <w:shd w:val="clear" w:color="auto" w:fill="FFFFFF"/>
        <w:ind w:left="284" w:hanging="284"/>
        <w:jc w:val="both"/>
        <w:rPr>
          <w:rFonts w:ascii="Times New Roman" w:hAnsi="Times New Roman"/>
          <w:sz w:val="22"/>
          <w:szCs w:val="22"/>
        </w:rPr>
      </w:pPr>
      <w:r w:rsidRPr="00704F76">
        <w:rPr>
          <w:rFonts w:ascii="Times New Roman" w:hAnsi="Times New Roman"/>
          <w:bCs/>
          <w:sz w:val="22"/>
          <w:szCs w:val="22"/>
        </w:rPr>
        <w:t>Воспитывать уважительное отношение к труду взрослых и стремление оказать помощь;</w:t>
      </w:r>
    </w:p>
    <w:p w:rsidR="009D3B76" w:rsidRPr="00704F76" w:rsidRDefault="009D3B76" w:rsidP="00887707">
      <w:pPr>
        <w:pStyle w:val="ListParagraph"/>
        <w:numPr>
          <w:ilvl w:val="0"/>
          <w:numId w:val="169"/>
        </w:numPr>
        <w:shd w:val="clear" w:color="auto" w:fill="FFFFFF"/>
        <w:spacing w:before="100" w:beforeAutospacing="1" w:after="100" w:afterAutospacing="1"/>
        <w:ind w:left="284" w:hanging="284"/>
        <w:jc w:val="both"/>
        <w:rPr>
          <w:rFonts w:ascii="Times New Roman" w:hAnsi="Times New Roman"/>
          <w:sz w:val="22"/>
          <w:szCs w:val="22"/>
        </w:rPr>
      </w:pPr>
      <w:r w:rsidRPr="00704F76">
        <w:rPr>
          <w:rFonts w:ascii="Times New Roman" w:hAnsi="Times New Roman"/>
          <w:bCs/>
          <w:sz w:val="22"/>
          <w:szCs w:val="22"/>
        </w:rPr>
        <w:t>Развивать трудовые навыки, совершенствовать их, и постепенно увеличивать содержание трудовой деятельности;</w:t>
      </w:r>
    </w:p>
    <w:p w:rsidR="009D3B76" w:rsidRPr="00704F76" w:rsidRDefault="009D3B76" w:rsidP="00887707">
      <w:pPr>
        <w:pStyle w:val="ListParagraph"/>
        <w:numPr>
          <w:ilvl w:val="0"/>
          <w:numId w:val="169"/>
        </w:numPr>
        <w:shd w:val="clear" w:color="auto" w:fill="FFFFFF"/>
        <w:spacing w:before="100" w:beforeAutospacing="1" w:after="100" w:afterAutospacing="1"/>
        <w:ind w:left="284" w:hanging="284"/>
        <w:jc w:val="both"/>
        <w:rPr>
          <w:rFonts w:ascii="Times New Roman" w:hAnsi="Times New Roman"/>
          <w:sz w:val="22"/>
          <w:szCs w:val="22"/>
        </w:rPr>
      </w:pPr>
      <w:r w:rsidRPr="00704F76">
        <w:rPr>
          <w:rFonts w:ascii="Times New Roman" w:hAnsi="Times New Roman"/>
          <w:bCs/>
          <w:sz w:val="22"/>
          <w:szCs w:val="22"/>
        </w:rPr>
        <w:t>Формировать у детей положительные личные качества, такие, как стремление к труду, заботливость, ответственность, бережливость;</w:t>
      </w:r>
    </w:p>
    <w:p w:rsidR="009D3B76" w:rsidRPr="00704F76" w:rsidRDefault="009D3B76" w:rsidP="00887707">
      <w:pPr>
        <w:pStyle w:val="ListParagraph"/>
        <w:numPr>
          <w:ilvl w:val="0"/>
          <w:numId w:val="169"/>
        </w:numPr>
        <w:shd w:val="clear" w:color="auto" w:fill="FFFFFF"/>
        <w:spacing w:before="100" w:beforeAutospacing="1" w:after="100" w:afterAutospacing="1"/>
        <w:ind w:left="284" w:hanging="284"/>
        <w:jc w:val="both"/>
        <w:rPr>
          <w:rFonts w:ascii="Times New Roman" w:hAnsi="Times New Roman"/>
          <w:sz w:val="22"/>
          <w:szCs w:val="22"/>
        </w:rPr>
      </w:pPr>
      <w:r w:rsidRPr="00704F76">
        <w:rPr>
          <w:rFonts w:ascii="Times New Roman" w:hAnsi="Times New Roman"/>
          <w:bCs/>
          <w:sz w:val="22"/>
          <w:szCs w:val="22"/>
        </w:rPr>
        <w:t>Развивать навыки организации работы;</w:t>
      </w:r>
    </w:p>
    <w:p w:rsidR="009D3B76" w:rsidRPr="00704F76" w:rsidRDefault="009D3B76" w:rsidP="00887707">
      <w:pPr>
        <w:pStyle w:val="ListParagraph"/>
        <w:numPr>
          <w:ilvl w:val="0"/>
          <w:numId w:val="169"/>
        </w:numPr>
        <w:shd w:val="clear" w:color="auto" w:fill="FFFFFF"/>
        <w:ind w:left="284" w:hanging="284"/>
        <w:jc w:val="both"/>
        <w:rPr>
          <w:rFonts w:ascii="Times New Roman" w:hAnsi="Times New Roman"/>
          <w:sz w:val="22"/>
          <w:szCs w:val="22"/>
        </w:rPr>
      </w:pPr>
      <w:r w:rsidRPr="00704F76">
        <w:rPr>
          <w:rFonts w:ascii="Times New Roman" w:hAnsi="Times New Roman"/>
          <w:bCs/>
          <w:sz w:val="22"/>
          <w:szCs w:val="22"/>
        </w:rPr>
        <w:t>Воспитывать позитивные взаимоотношения в процессе трудовой деятельности между детьми — умение работать в коллективе, в случае необходимости предоставлять помощь, благосклонно оценивать труд сверстников и в уважительной форме делать замечания.</w:t>
      </w:r>
    </w:p>
    <w:p w:rsidR="009D3B76" w:rsidRPr="00704F76" w:rsidRDefault="009D3B76" w:rsidP="00704F76">
      <w:pPr>
        <w:suppressAutoHyphens/>
        <w:spacing w:after="0" w:line="240" w:lineRule="auto"/>
        <w:jc w:val="both"/>
        <w:rPr>
          <w:rFonts w:ascii="Times New Roman" w:hAnsi="Times New Roman"/>
          <w:b/>
          <w:lang w:eastAsia="ar-SA"/>
        </w:rPr>
      </w:pPr>
      <w:r w:rsidRPr="00704F76">
        <w:rPr>
          <w:rFonts w:ascii="Times New Roman" w:hAnsi="Times New Roman"/>
          <w:b/>
          <w:lang w:eastAsia="ar-SA"/>
        </w:rPr>
        <w:t>Задачи трудового воспитания в соответствии с реализуемой программой для каждой возрастной группы:</w:t>
      </w:r>
    </w:p>
    <w:p w:rsidR="009D3B76" w:rsidRPr="00704F76" w:rsidRDefault="009D3B76" w:rsidP="00704F76">
      <w:pPr>
        <w:suppressAutoHyphens/>
        <w:spacing w:after="0" w:line="240" w:lineRule="auto"/>
        <w:jc w:val="both"/>
        <w:rPr>
          <w:rFonts w:ascii="Times New Roman" w:hAnsi="Times New Roman"/>
          <w:i/>
          <w:u w:val="single"/>
          <w:lang w:eastAsia="ar-SA"/>
        </w:rPr>
      </w:pPr>
      <w:r w:rsidRPr="00704F76">
        <w:rPr>
          <w:rFonts w:ascii="Times New Roman" w:hAnsi="Times New Roman"/>
          <w:u w:val="single"/>
          <w:lang w:eastAsia="ar-SA"/>
        </w:rPr>
        <w:t>2 младшая группа</w:t>
      </w:r>
      <w:r w:rsidRPr="00704F76">
        <w:rPr>
          <w:rFonts w:ascii="Times New Roman" w:hAnsi="Times New Roman"/>
          <w:i/>
          <w:u w:val="single"/>
          <w:lang w:eastAsia="ar-SA"/>
        </w:rPr>
        <w:t>:</w:t>
      </w:r>
    </w:p>
    <w:p w:rsidR="009D3B76" w:rsidRPr="00704F76" w:rsidRDefault="009D3B76" w:rsidP="00704F76">
      <w:pPr>
        <w:pStyle w:val="ListParagraph"/>
        <w:numPr>
          <w:ilvl w:val="0"/>
          <w:numId w:val="187"/>
        </w:numPr>
        <w:jc w:val="both"/>
        <w:rPr>
          <w:rFonts w:ascii="Times New Roman" w:hAnsi="Times New Roman"/>
          <w:sz w:val="22"/>
          <w:szCs w:val="22"/>
        </w:rPr>
      </w:pPr>
      <w:r w:rsidRPr="00704F76">
        <w:rPr>
          <w:rFonts w:ascii="Times New Roman" w:hAnsi="Times New Roman"/>
          <w:sz w:val="22"/>
          <w:szCs w:val="22"/>
        </w:rPr>
        <w:t>Помочь ребенку освоить первые представления и соответствую</w:t>
      </w:r>
      <w:r w:rsidRPr="00704F76">
        <w:rPr>
          <w:rFonts w:ascii="Times New Roman" w:hAnsi="Times New Roman"/>
          <w:sz w:val="22"/>
          <w:szCs w:val="22"/>
        </w:rPr>
        <w:softHyphen/>
        <w:t>щий словарь о конкретных видах хозяйственно-бытового труда, направленных на заботу о детях (мытье посуды, уборка помещений детского сада и участка и т. п.).</w:t>
      </w:r>
    </w:p>
    <w:p w:rsidR="009D3B76" w:rsidRPr="00704F76" w:rsidRDefault="009D3B76" w:rsidP="00704F76">
      <w:pPr>
        <w:pStyle w:val="ListParagraph"/>
        <w:numPr>
          <w:ilvl w:val="0"/>
          <w:numId w:val="187"/>
        </w:numPr>
        <w:tabs>
          <w:tab w:val="left" w:pos="654"/>
          <w:tab w:val="left" w:pos="993"/>
        </w:tabs>
        <w:suppressAutoHyphens/>
        <w:jc w:val="both"/>
        <w:rPr>
          <w:rFonts w:ascii="Times New Roman" w:hAnsi="Times New Roman"/>
          <w:sz w:val="22"/>
          <w:szCs w:val="22"/>
        </w:rPr>
      </w:pPr>
      <w:r w:rsidRPr="00704F76">
        <w:rPr>
          <w:rFonts w:ascii="Times New Roman" w:hAnsi="Times New Roman"/>
          <w:sz w:val="22"/>
          <w:szCs w:val="22"/>
        </w:rPr>
        <w:t>Обеспечить постепенный переход от предметного восприятия и узнавания объекта («Что это? Кто это?») к простейшему сенсорному анализу, выделению ярко выраженных в предметах качеств и свойств (назначение предмета; его части и их назначение; материал, из кото</w:t>
      </w:r>
      <w:r w:rsidRPr="00704F76">
        <w:rPr>
          <w:rFonts w:ascii="Times New Roman" w:hAnsi="Times New Roman"/>
          <w:sz w:val="22"/>
          <w:szCs w:val="22"/>
        </w:rPr>
        <w:softHyphen/>
        <w:t>рого сделан предмет; цвет, форма, размер).</w:t>
      </w:r>
    </w:p>
    <w:p w:rsidR="009D3B76" w:rsidRPr="00704F76" w:rsidRDefault="009D3B76" w:rsidP="00704F76">
      <w:pPr>
        <w:pStyle w:val="ListParagraph"/>
        <w:numPr>
          <w:ilvl w:val="0"/>
          <w:numId w:val="187"/>
        </w:numPr>
        <w:tabs>
          <w:tab w:val="left" w:pos="654"/>
          <w:tab w:val="left" w:pos="993"/>
        </w:tabs>
        <w:suppressAutoHyphens/>
        <w:jc w:val="both"/>
        <w:rPr>
          <w:rFonts w:ascii="Times New Roman" w:hAnsi="Times New Roman"/>
          <w:sz w:val="22"/>
          <w:szCs w:val="22"/>
        </w:rPr>
      </w:pPr>
      <w:r w:rsidRPr="00704F76">
        <w:rPr>
          <w:rFonts w:ascii="Times New Roman" w:hAnsi="Times New Roman"/>
          <w:sz w:val="22"/>
          <w:szCs w:val="22"/>
        </w:rPr>
        <w:t>Способствовать осознанию и принятию правил безопасного по</w:t>
      </w:r>
      <w:r w:rsidRPr="00704F76">
        <w:rPr>
          <w:rFonts w:ascii="Times New Roman" w:hAnsi="Times New Roman"/>
          <w:sz w:val="22"/>
          <w:szCs w:val="22"/>
        </w:rPr>
        <w:softHyphen/>
        <w:t>ведения на основе представлений о предметах и материалах, которые дети широко используют в разных видах деятельности (предметная деятельность, игра, самообслуживание).</w:t>
      </w:r>
    </w:p>
    <w:p w:rsidR="009D3B76" w:rsidRPr="00704F76" w:rsidRDefault="009D3B76" w:rsidP="00704F76">
      <w:pPr>
        <w:pStyle w:val="ListParagraph"/>
        <w:numPr>
          <w:ilvl w:val="0"/>
          <w:numId w:val="187"/>
        </w:numPr>
        <w:tabs>
          <w:tab w:val="left" w:pos="678"/>
          <w:tab w:val="left" w:pos="993"/>
        </w:tabs>
        <w:suppressAutoHyphens/>
        <w:jc w:val="both"/>
        <w:rPr>
          <w:rFonts w:ascii="Times New Roman" w:hAnsi="Times New Roman"/>
          <w:sz w:val="22"/>
          <w:szCs w:val="22"/>
        </w:rPr>
      </w:pPr>
      <w:r w:rsidRPr="00704F76">
        <w:rPr>
          <w:rFonts w:ascii="Times New Roman" w:hAnsi="Times New Roman"/>
          <w:sz w:val="22"/>
          <w:szCs w:val="22"/>
        </w:rPr>
        <w:t>Воспитывать ценностное, бережное отношение к предметам и игрушкам как результатам труда взрослых.</w:t>
      </w:r>
    </w:p>
    <w:p w:rsidR="009D3B76" w:rsidRPr="00704F76" w:rsidRDefault="009D3B76" w:rsidP="00704F76">
      <w:pPr>
        <w:pStyle w:val="ListParagraph"/>
        <w:numPr>
          <w:ilvl w:val="0"/>
          <w:numId w:val="187"/>
        </w:numPr>
        <w:tabs>
          <w:tab w:val="left" w:pos="407"/>
        </w:tabs>
        <w:suppressAutoHyphens/>
        <w:jc w:val="both"/>
        <w:rPr>
          <w:rFonts w:ascii="Times New Roman" w:hAnsi="Times New Roman"/>
          <w:sz w:val="22"/>
          <w:szCs w:val="22"/>
          <w:lang w:eastAsia="ar-SA"/>
        </w:rPr>
      </w:pPr>
      <w:r w:rsidRPr="00704F76">
        <w:rPr>
          <w:rFonts w:ascii="Times New Roman" w:hAnsi="Times New Roman"/>
          <w:sz w:val="22"/>
          <w:szCs w:val="22"/>
        </w:rPr>
        <w:t>Приобщать детей к самообслуживанию (одевание, раздевание, умывание), способствовать развитию самостоятельности, волевых уси</w:t>
      </w:r>
      <w:r w:rsidRPr="00704F76">
        <w:rPr>
          <w:rFonts w:ascii="Times New Roman" w:hAnsi="Times New Roman"/>
          <w:sz w:val="22"/>
          <w:szCs w:val="22"/>
        </w:rPr>
        <w:softHyphen/>
        <w:t>лий, положительной самооценки.</w:t>
      </w:r>
    </w:p>
    <w:p w:rsidR="009D3B76" w:rsidRPr="00704F76" w:rsidRDefault="009D3B76" w:rsidP="00704F76">
      <w:pPr>
        <w:pStyle w:val="ListParagraph"/>
        <w:numPr>
          <w:ilvl w:val="0"/>
          <w:numId w:val="187"/>
        </w:numPr>
        <w:tabs>
          <w:tab w:val="left" w:pos="407"/>
        </w:tabs>
        <w:suppressAutoHyphens/>
        <w:jc w:val="both"/>
        <w:rPr>
          <w:rFonts w:ascii="Times New Roman" w:hAnsi="Times New Roman"/>
          <w:color w:val="FF0000"/>
          <w:sz w:val="22"/>
          <w:szCs w:val="22"/>
          <w:lang w:eastAsia="ar-SA"/>
        </w:rPr>
      </w:pPr>
      <w:r w:rsidRPr="00704F76">
        <w:rPr>
          <w:rFonts w:ascii="Times New Roman" w:hAnsi="Times New Roman"/>
          <w:sz w:val="22"/>
          <w:szCs w:val="22"/>
          <w:lang w:eastAsia="ar-SA"/>
        </w:rPr>
        <w:t>Развивать ценностное отношение к труду:</w:t>
      </w:r>
    </w:p>
    <w:p w:rsidR="009D3B76" w:rsidRPr="00704F76" w:rsidRDefault="009D3B76" w:rsidP="00887707">
      <w:pPr>
        <w:pStyle w:val="ListParagraph"/>
        <w:numPr>
          <w:ilvl w:val="0"/>
          <w:numId w:val="188"/>
        </w:numPr>
        <w:tabs>
          <w:tab w:val="left" w:pos="407"/>
          <w:tab w:val="num" w:pos="72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Обучать дифференцированному восприятию простейших трудовых процессов по созданию и преобразованию предметов (на примере создания воспитателем разнообразных предметов для детских игр: лепка мисочки из глины, поделка лодочек из бумаги, шитье одежды для кукол и пр.).</w:t>
      </w:r>
    </w:p>
    <w:p w:rsidR="009D3B76" w:rsidRPr="00704F76" w:rsidRDefault="009D3B76" w:rsidP="00887707">
      <w:pPr>
        <w:pStyle w:val="ListParagraph"/>
        <w:numPr>
          <w:ilvl w:val="0"/>
          <w:numId w:val="188"/>
        </w:numPr>
        <w:tabs>
          <w:tab w:val="left" w:pos="407"/>
          <w:tab w:val="num" w:pos="72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Учить самостоятельно рассказывает о хорошо знакомых трудовых процессах, называет компоненты и устанавливает по вопросам взрослого связь между ними (мытье посуды, пола, смена постельного белья, вытирание пыли и пр.).</w:t>
      </w:r>
    </w:p>
    <w:p w:rsidR="009D3B76" w:rsidRPr="00704F76" w:rsidRDefault="009D3B76" w:rsidP="00887707">
      <w:pPr>
        <w:pStyle w:val="ListParagraph"/>
        <w:numPr>
          <w:ilvl w:val="0"/>
          <w:numId w:val="188"/>
        </w:numPr>
        <w:tabs>
          <w:tab w:val="left" w:pos="407"/>
          <w:tab w:val="num" w:pos="720"/>
        </w:tabs>
        <w:suppressAutoHyphens/>
        <w:jc w:val="both"/>
        <w:rPr>
          <w:rFonts w:ascii="Times New Roman" w:hAnsi="Times New Roman"/>
          <w:b/>
          <w:sz w:val="22"/>
          <w:szCs w:val="22"/>
          <w:lang w:eastAsia="ar-SA"/>
        </w:rPr>
      </w:pPr>
      <w:r w:rsidRPr="00704F76">
        <w:rPr>
          <w:rFonts w:ascii="Times New Roman" w:hAnsi="Times New Roman"/>
          <w:sz w:val="22"/>
          <w:szCs w:val="22"/>
          <w:lang w:eastAsia="ar-SA"/>
        </w:rPr>
        <w:t>Воспитывать в детях бережное отношение к результатам труда, проявление благодарного чувства к взрослым за работу и заботу.</w:t>
      </w:r>
    </w:p>
    <w:p w:rsidR="009D3B76" w:rsidRPr="00704F76" w:rsidRDefault="009D3B76" w:rsidP="00887707">
      <w:pPr>
        <w:pStyle w:val="ListParagraph"/>
        <w:numPr>
          <w:ilvl w:val="0"/>
          <w:numId w:val="187"/>
        </w:numPr>
        <w:ind w:hanging="357"/>
        <w:jc w:val="both"/>
        <w:rPr>
          <w:rFonts w:ascii="Times New Roman" w:hAnsi="Times New Roman"/>
          <w:sz w:val="22"/>
          <w:szCs w:val="22"/>
          <w:lang w:eastAsia="ar-SA"/>
        </w:rPr>
      </w:pPr>
      <w:r w:rsidRPr="00704F76">
        <w:rPr>
          <w:rFonts w:ascii="Times New Roman" w:hAnsi="Times New Roman"/>
          <w:sz w:val="22"/>
          <w:szCs w:val="22"/>
          <w:lang w:eastAsia="ar-SA"/>
        </w:rPr>
        <w:t>Формировать представление о труде взрослых и рукотворном мире:</w:t>
      </w:r>
    </w:p>
    <w:p w:rsidR="009D3B76" w:rsidRPr="00704F76" w:rsidRDefault="009D3B76" w:rsidP="00887707">
      <w:pPr>
        <w:pStyle w:val="ListParagraph"/>
        <w:numPr>
          <w:ilvl w:val="0"/>
          <w:numId w:val="189"/>
        </w:numPr>
        <w:suppressAutoHyphens/>
        <w:ind w:hanging="357"/>
        <w:jc w:val="both"/>
        <w:rPr>
          <w:rFonts w:ascii="Times New Roman" w:hAnsi="Times New Roman"/>
          <w:sz w:val="22"/>
          <w:szCs w:val="22"/>
          <w:lang w:eastAsia="ar-SA"/>
        </w:rPr>
      </w:pPr>
      <w:r w:rsidRPr="00704F76">
        <w:rPr>
          <w:rFonts w:ascii="Times New Roman" w:hAnsi="Times New Roman"/>
          <w:sz w:val="22"/>
          <w:szCs w:val="22"/>
          <w:lang w:eastAsia="ar-SA"/>
        </w:rPr>
        <w:t>первые представления и соответствующий словарь о конкретных видах хозяйственно-бытового труда, направленных на заботу о детях (мытье посуды, уборка помещений др.).</w:t>
      </w:r>
    </w:p>
    <w:p w:rsidR="009D3B76" w:rsidRPr="00704F76" w:rsidRDefault="009D3B76" w:rsidP="00704F76">
      <w:pPr>
        <w:pStyle w:val="ListParagraph"/>
        <w:numPr>
          <w:ilvl w:val="0"/>
          <w:numId w:val="189"/>
        </w:numPr>
        <w:suppressAutoHyphens/>
        <w:jc w:val="both"/>
        <w:rPr>
          <w:rFonts w:ascii="Times New Roman" w:hAnsi="Times New Roman"/>
          <w:sz w:val="22"/>
          <w:szCs w:val="22"/>
          <w:lang w:eastAsia="ar-SA"/>
        </w:rPr>
      </w:pPr>
      <w:r w:rsidRPr="00704F76">
        <w:rPr>
          <w:rFonts w:ascii="Times New Roman" w:hAnsi="Times New Roman"/>
          <w:sz w:val="22"/>
          <w:szCs w:val="22"/>
          <w:lang w:eastAsia="ar-SA"/>
        </w:rPr>
        <w:t>Знакомить с трудом работников дошкольного учреждения (повар, медицинская сестра, воспитатель, помощник воспитателя).</w:t>
      </w:r>
    </w:p>
    <w:p w:rsidR="009D3B76" w:rsidRPr="00704F76" w:rsidRDefault="009D3B76" w:rsidP="00704F76">
      <w:pPr>
        <w:pStyle w:val="ListParagraph"/>
        <w:numPr>
          <w:ilvl w:val="0"/>
          <w:numId w:val="189"/>
        </w:numPr>
        <w:suppressAutoHyphens/>
        <w:jc w:val="both"/>
        <w:rPr>
          <w:rFonts w:ascii="Times New Roman" w:hAnsi="Times New Roman"/>
          <w:sz w:val="22"/>
          <w:szCs w:val="22"/>
          <w:lang w:eastAsia="ar-SA"/>
        </w:rPr>
      </w:pPr>
      <w:r w:rsidRPr="00704F76">
        <w:rPr>
          <w:rFonts w:ascii="Times New Roman" w:hAnsi="Times New Roman"/>
          <w:sz w:val="22"/>
          <w:szCs w:val="22"/>
          <w:lang w:eastAsia="ar-SA"/>
        </w:rPr>
        <w:t>Учить узнавать и называть некоторые трудовые действия.</w:t>
      </w:r>
    </w:p>
    <w:p w:rsidR="009D3B76" w:rsidRPr="00704F76" w:rsidRDefault="009D3B76" w:rsidP="00704F76">
      <w:pPr>
        <w:pStyle w:val="ListParagraph"/>
        <w:numPr>
          <w:ilvl w:val="0"/>
          <w:numId w:val="189"/>
        </w:numPr>
        <w:suppressAutoHyphens/>
        <w:jc w:val="both"/>
        <w:rPr>
          <w:rFonts w:ascii="Times New Roman" w:hAnsi="Times New Roman"/>
          <w:sz w:val="22"/>
          <w:szCs w:val="22"/>
          <w:lang w:eastAsia="ar-SA"/>
        </w:rPr>
      </w:pPr>
      <w:r w:rsidRPr="00704F76">
        <w:rPr>
          <w:rFonts w:ascii="Times New Roman" w:hAnsi="Times New Roman"/>
          <w:sz w:val="22"/>
          <w:szCs w:val="22"/>
          <w:lang w:eastAsia="ar-SA"/>
        </w:rPr>
        <w:t>Привлекать к оказанию помощи взрослым.</w:t>
      </w:r>
    </w:p>
    <w:p w:rsidR="009D3B76" w:rsidRPr="00704F76" w:rsidRDefault="009D3B76" w:rsidP="00704F76">
      <w:pPr>
        <w:pStyle w:val="ListParagraph"/>
        <w:numPr>
          <w:ilvl w:val="0"/>
          <w:numId w:val="189"/>
        </w:numPr>
        <w:suppressAutoHyphens/>
        <w:jc w:val="both"/>
        <w:rPr>
          <w:rFonts w:ascii="Times New Roman" w:hAnsi="Times New Roman"/>
          <w:b/>
          <w:sz w:val="22"/>
          <w:szCs w:val="22"/>
          <w:lang w:eastAsia="ar-SA"/>
        </w:rPr>
      </w:pPr>
      <w:r w:rsidRPr="00704F76">
        <w:rPr>
          <w:rFonts w:ascii="Times New Roman" w:hAnsi="Times New Roman"/>
          <w:sz w:val="22"/>
          <w:szCs w:val="22"/>
          <w:lang w:eastAsia="ar-SA"/>
        </w:rPr>
        <w:t>Учить бережно относиться к игрушкам.</w:t>
      </w:r>
    </w:p>
    <w:p w:rsidR="009D3B76" w:rsidRPr="00704F76" w:rsidRDefault="009D3B76" w:rsidP="00704F76">
      <w:pPr>
        <w:pStyle w:val="ListParagraph"/>
        <w:numPr>
          <w:ilvl w:val="0"/>
          <w:numId w:val="189"/>
        </w:numPr>
        <w:suppressAutoHyphens/>
        <w:jc w:val="both"/>
        <w:rPr>
          <w:rFonts w:ascii="Times New Roman" w:hAnsi="Times New Roman"/>
          <w:b/>
          <w:sz w:val="22"/>
          <w:szCs w:val="22"/>
          <w:lang w:eastAsia="ar-SA"/>
        </w:rPr>
      </w:pPr>
      <w:r w:rsidRPr="00704F76">
        <w:rPr>
          <w:rFonts w:ascii="Times New Roman" w:hAnsi="Times New Roman"/>
          <w:sz w:val="22"/>
          <w:szCs w:val="22"/>
          <w:lang w:eastAsia="ar-SA"/>
        </w:rPr>
        <w:t>Упражнять в назывании качества предметов (мыло розовое, гладкое, пенится, полотенце пушистое, красивое, чистое и пр.) и действия с ними.</w:t>
      </w:r>
    </w:p>
    <w:p w:rsidR="009D3B76" w:rsidRPr="00704F76" w:rsidRDefault="009D3B76" w:rsidP="00704F76">
      <w:pPr>
        <w:pStyle w:val="ListParagraph"/>
        <w:numPr>
          <w:ilvl w:val="0"/>
          <w:numId w:val="189"/>
        </w:numPr>
        <w:tabs>
          <w:tab w:val="left" w:pos="407"/>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Учить устанавливать связи между назначением предмета, его строением и материалом из которого сделан предмет.</w:t>
      </w:r>
    </w:p>
    <w:p w:rsidR="009D3B76" w:rsidRPr="00704F76" w:rsidRDefault="009D3B76" w:rsidP="00704F76">
      <w:pPr>
        <w:pStyle w:val="ListParagraph"/>
        <w:numPr>
          <w:ilvl w:val="0"/>
          <w:numId w:val="189"/>
        </w:numPr>
        <w:tabs>
          <w:tab w:val="left" w:pos="407"/>
        </w:tabs>
        <w:suppressAutoHyphens/>
        <w:jc w:val="both"/>
        <w:rPr>
          <w:rFonts w:ascii="Times New Roman" w:hAnsi="Times New Roman"/>
          <w:b/>
          <w:sz w:val="22"/>
          <w:szCs w:val="22"/>
          <w:lang w:eastAsia="ar-SA"/>
        </w:rPr>
      </w:pPr>
      <w:r w:rsidRPr="00704F76">
        <w:rPr>
          <w:rFonts w:ascii="Times New Roman" w:hAnsi="Times New Roman"/>
          <w:sz w:val="22"/>
          <w:szCs w:val="22"/>
          <w:lang w:eastAsia="ar-SA"/>
        </w:rPr>
        <w:t>Воспитывать бережное отношение к предметам ближайшего окружения, безопасным способам обращения с предметами ближайшего окружения к игрушкам, вещам, пользуется ими по назначению.</w:t>
      </w:r>
    </w:p>
    <w:p w:rsidR="009D3B76" w:rsidRPr="00704F76" w:rsidRDefault="009D3B76" w:rsidP="00704F76">
      <w:pPr>
        <w:pStyle w:val="ListParagraph"/>
        <w:numPr>
          <w:ilvl w:val="0"/>
          <w:numId w:val="189"/>
        </w:numPr>
        <w:tabs>
          <w:tab w:val="left" w:pos="678"/>
          <w:tab w:val="left" w:pos="993"/>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Учить вежливо обращаться к воспитателю за помощью.</w:t>
      </w:r>
    </w:p>
    <w:p w:rsidR="009D3B76" w:rsidRPr="00704F76" w:rsidRDefault="009D3B76" w:rsidP="00887707">
      <w:pPr>
        <w:pStyle w:val="ListParagraph"/>
        <w:numPr>
          <w:ilvl w:val="0"/>
          <w:numId w:val="187"/>
        </w:numPr>
        <w:tabs>
          <w:tab w:val="num" w:pos="720"/>
        </w:tabs>
        <w:suppressAutoHyphens/>
        <w:ind w:hanging="357"/>
        <w:jc w:val="both"/>
        <w:rPr>
          <w:rFonts w:ascii="Times New Roman" w:hAnsi="Times New Roman"/>
          <w:sz w:val="22"/>
          <w:szCs w:val="22"/>
          <w:lang w:eastAsia="ar-SA"/>
        </w:rPr>
      </w:pPr>
      <w:r w:rsidRPr="00704F76">
        <w:rPr>
          <w:rFonts w:ascii="Times New Roman" w:hAnsi="Times New Roman"/>
          <w:sz w:val="22"/>
          <w:szCs w:val="22"/>
          <w:lang w:eastAsia="ar-SA"/>
        </w:rPr>
        <w:t>Обучать самообслуживанию:</w:t>
      </w:r>
    </w:p>
    <w:p w:rsidR="009D3B76" w:rsidRPr="00704F76" w:rsidRDefault="009D3B76" w:rsidP="00887707">
      <w:pPr>
        <w:pStyle w:val="ListParagraph"/>
        <w:numPr>
          <w:ilvl w:val="0"/>
          <w:numId w:val="190"/>
        </w:numPr>
        <w:tabs>
          <w:tab w:val="num" w:pos="720"/>
        </w:tabs>
        <w:suppressAutoHyphens/>
        <w:ind w:hanging="357"/>
        <w:jc w:val="both"/>
        <w:rPr>
          <w:rFonts w:ascii="Times New Roman" w:hAnsi="Times New Roman"/>
          <w:b/>
          <w:sz w:val="22"/>
          <w:szCs w:val="22"/>
          <w:lang w:eastAsia="ar-SA"/>
        </w:rPr>
      </w:pPr>
      <w:r w:rsidRPr="00704F76">
        <w:rPr>
          <w:rFonts w:ascii="Times New Roman" w:hAnsi="Times New Roman"/>
          <w:sz w:val="22"/>
          <w:szCs w:val="22"/>
          <w:lang w:eastAsia="ar-SA"/>
        </w:rPr>
        <w:t>Обучать умению объединять картинки по общему процессу умывания, купания, еды, уборки помещения и называет его.</w:t>
      </w:r>
    </w:p>
    <w:p w:rsidR="009D3B76" w:rsidRPr="00704F76" w:rsidRDefault="009D3B76" w:rsidP="00887707">
      <w:pPr>
        <w:numPr>
          <w:ilvl w:val="0"/>
          <w:numId w:val="186"/>
        </w:numPr>
        <w:suppressAutoHyphens/>
        <w:spacing w:after="0" w:line="240" w:lineRule="auto"/>
        <w:ind w:hanging="357"/>
        <w:jc w:val="both"/>
        <w:rPr>
          <w:rFonts w:ascii="Times New Roman" w:hAnsi="Times New Roman"/>
          <w:b/>
          <w:lang w:eastAsia="ar-SA"/>
        </w:rPr>
      </w:pPr>
      <w:r w:rsidRPr="00704F76">
        <w:rPr>
          <w:rFonts w:ascii="Times New Roman" w:hAnsi="Times New Roman"/>
          <w:lang w:eastAsia="ar-SA"/>
        </w:rPr>
        <w:t>Познакомить с короткими стихами о чистоте и опрятности, формировать желание слушать чтение детских книг, содержание которых связано с трудом.</w:t>
      </w:r>
    </w:p>
    <w:p w:rsidR="009D3B76" w:rsidRPr="00704F76" w:rsidRDefault="009D3B76" w:rsidP="00887707">
      <w:pPr>
        <w:numPr>
          <w:ilvl w:val="0"/>
          <w:numId w:val="186"/>
        </w:numPr>
        <w:suppressAutoHyphens/>
        <w:spacing w:after="0" w:line="240" w:lineRule="auto"/>
        <w:ind w:hanging="357"/>
        <w:jc w:val="both"/>
        <w:rPr>
          <w:rFonts w:ascii="Times New Roman" w:hAnsi="Times New Roman"/>
          <w:b/>
          <w:lang w:eastAsia="ar-SA"/>
        </w:rPr>
      </w:pPr>
      <w:r w:rsidRPr="00704F76">
        <w:rPr>
          <w:rFonts w:ascii="Times New Roman" w:hAnsi="Times New Roman"/>
          <w:lang w:eastAsia="ar-SA"/>
        </w:rPr>
        <w:t>Обучать последовательности действий при мытье рук, самостоятельности, прибегать к помощи взрослого только в отдельных случаях, которые вызывают затруднения.</w:t>
      </w:r>
    </w:p>
    <w:p w:rsidR="009D3B76" w:rsidRPr="00704F76" w:rsidRDefault="009D3B76" w:rsidP="00887707">
      <w:pPr>
        <w:numPr>
          <w:ilvl w:val="0"/>
          <w:numId w:val="186"/>
        </w:numPr>
        <w:suppressAutoHyphens/>
        <w:spacing w:after="0" w:line="240" w:lineRule="auto"/>
        <w:ind w:hanging="357"/>
        <w:jc w:val="both"/>
        <w:rPr>
          <w:rFonts w:ascii="Times New Roman" w:hAnsi="Times New Roman"/>
          <w:b/>
          <w:lang w:eastAsia="ar-SA"/>
        </w:rPr>
      </w:pPr>
      <w:r w:rsidRPr="00704F76">
        <w:rPr>
          <w:rFonts w:ascii="Times New Roman" w:hAnsi="Times New Roman"/>
          <w:lang w:eastAsia="ar-SA"/>
        </w:rPr>
        <w:t>Упражнять в самостоятельном вытирании насухо рук и лица полотенцем.</w:t>
      </w:r>
    </w:p>
    <w:p w:rsidR="009D3B76" w:rsidRPr="00704F76" w:rsidRDefault="009D3B76" w:rsidP="00887707">
      <w:pPr>
        <w:numPr>
          <w:ilvl w:val="0"/>
          <w:numId w:val="186"/>
        </w:numPr>
        <w:suppressAutoHyphens/>
        <w:spacing w:after="0" w:line="240" w:lineRule="auto"/>
        <w:ind w:hanging="357"/>
        <w:jc w:val="both"/>
        <w:rPr>
          <w:rFonts w:ascii="Times New Roman" w:hAnsi="Times New Roman"/>
          <w:b/>
          <w:lang w:eastAsia="ar-SA"/>
        </w:rPr>
      </w:pPr>
      <w:r w:rsidRPr="00704F76">
        <w:rPr>
          <w:rFonts w:ascii="Times New Roman" w:hAnsi="Times New Roman"/>
          <w:lang w:eastAsia="ar-SA"/>
        </w:rPr>
        <w:t>Воспитывать опрятность: следить за своим внешним видом, при необходимости устранять недостатки самому или обращаться к взрослому за помощью.</w:t>
      </w:r>
    </w:p>
    <w:p w:rsidR="009D3B76" w:rsidRPr="00704F76" w:rsidRDefault="009D3B76" w:rsidP="00887707">
      <w:pPr>
        <w:numPr>
          <w:ilvl w:val="0"/>
          <w:numId w:val="186"/>
        </w:numPr>
        <w:suppressAutoHyphens/>
        <w:spacing w:after="0" w:line="240" w:lineRule="auto"/>
        <w:ind w:hanging="357"/>
        <w:jc w:val="both"/>
        <w:rPr>
          <w:rFonts w:ascii="Times New Roman" w:hAnsi="Times New Roman"/>
          <w:b/>
          <w:lang w:eastAsia="ar-SA"/>
        </w:rPr>
      </w:pPr>
      <w:r w:rsidRPr="00704F76">
        <w:rPr>
          <w:rFonts w:ascii="Times New Roman" w:hAnsi="Times New Roman"/>
          <w:lang w:eastAsia="ar-SA"/>
        </w:rPr>
        <w:t>Учить умело пользоваться ложкой, салфеткой.</w:t>
      </w:r>
    </w:p>
    <w:p w:rsidR="009D3B76" w:rsidRPr="00704F76" w:rsidRDefault="009D3B76" w:rsidP="00887707">
      <w:pPr>
        <w:numPr>
          <w:ilvl w:val="0"/>
          <w:numId w:val="186"/>
        </w:numPr>
        <w:suppressAutoHyphens/>
        <w:spacing w:after="0" w:line="240" w:lineRule="auto"/>
        <w:ind w:hanging="357"/>
        <w:jc w:val="both"/>
        <w:rPr>
          <w:rFonts w:ascii="Times New Roman" w:hAnsi="Times New Roman"/>
          <w:b/>
          <w:lang w:eastAsia="ar-SA"/>
        </w:rPr>
      </w:pPr>
      <w:r w:rsidRPr="00704F76">
        <w:rPr>
          <w:rFonts w:ascii="Times New Roman" w:hAnsi="Times New Roman"/>
          <w:lang w:eastAsia="ar-SA"/>
        </w:rPr>
        <w:t>Закреплять культуру поведения: после еды говорить «спасибо», откликаться на просьбы взрослого помочь накрыть на стол, убрать со стола.</w:t>
      </w:r>
    </w:p>
    <w:p w:rsidR="009D3B76" w:rsidRPr="00704F76" w:rsidRDefault="009D3B76" w:rsidP="00887707">
      <w:pPr>
        <w:numPr>
          <w:ilvl w:val="0"/>
          <w:numId w:val="186"/>
        </w:numPr>
        <w:suppressAutoHyphens/>
        <w:spacing w:after="0" w:line="240" w:lineRule="auto"/>
        <w:ind w:hanging="357"/>
        <w:jc w:val="both"/>
        <w:rPr>
          <w:rFonts w:ascii="Times New Roman" w:hAnsi="Times New Roman"/>
          <w:b/>
          <w:lang w:eastAsia="ar-SA"/>
        </w:rPr>
      </w:pPr>
      <w:r w:rsidRPr="00704F76">
        <w:rPr>
          <w:rFonts w:ascii="Times New Roman" w:hAnsi="Times New Roman"/>
          <w:lang w:eastAsia="ar-SA"/>
        </w:rPr>
        <w:t>Привлекать к уходу за вещами: стирать кукольную одежду, протирать пыль на полках (1 раз в неделю по пятницам хозяйственно-бытовой труд).</w:t>
      </w:r>
    </w:p>
    <w:p w:rsidR="009D3B76" w:rsidRPr="00704F76" w:rsidRDefault="009D3B76" w:rsidP="00887707">
      <w:pPr>
        <w:numPr>
          <w:ilvl w:val="0"/>
          <w:numId w:val="186"/>
        </w:numPr>
        <w:suppressAutoHyphens/>
        <w:spacing w:after="0" w:line="240" w:lineRule="auto"/>
        <w:ind w:hanging="357"/>
        <w:jc w:val="both"/>
        <w:rPr>
          <w:rFonts w:ascii="Times New Roman" w:hAnsi="Times New Roman"/>
          <w:b/>
          <w:lang w:eastAsia="ar-SA"/>
        </w:rPr>
      </w:pPr>
      <w:r w:rsidRPr="00704F76">
        <w:rPr>
          <w:rFonts w:ascii="Times New Roman" w:hAnsi="Times New Roman"/>
          <w:lang w:eastAsia="ar-SA"/>
        </w:rPr>
        <w:t>Учить замечать красоту убранной комнаты, выстиранной и выглаженной одежды, радоваться этому.</w:t>
      </w:r>
    </w:p>
    <w:p w:rsidR="009D3B76" w:rsidRPr="00704F76" w:rsidRDefault="009D3B76" w:rsidP="00887707">
      <w:pPr>
        <w:numPr>
          <w:ilvl w:val="0"/>
          <w:numId w:val="186"/>
        </w:numPr>
        <w:suppressAutoHyphens/>
        <w:spacing w:after="0" w:line="240" w:lineRule="auto"/>
        <w:ind w:hanging="357"/>
        <w:jc w:val="both"/>
        <w:rPr>
          <w:rFonts w:ascii="Times New Roman" w:hAnsi="Times New Roman"/>
          <w:b/>
          <w:lang w:eastAsia="ar-SA"/>
        </w:rPr>
      </w:pPr>
      <w:r w:rsidRPr="00704F76">
        <w:rPr>
          <w:rFonts w:ascii="Times New Roman" w:hAnsi="Times New Roman"/>
          <w:lang w:eastAsia="ar-SA"/>
        </w:rPr>
        <w:t>Обучать самостоятельно одеваться в правильной последовательности, прибегая к помощи взрослого в трудных случаях (застегивание, завязывание).</w:t>
      </w:r>
    </w:p>
    <w:p w:rsidR="009D3B76" w:rsidRPr="00704F76" w:rsidRDefault="009D3B76" w:rsidP="00887707">
      <w:pPr>
        <w:numPr>
          <w:ilvl w:val="0"/>
          <w:numId w:val="186"/>
        </w:numPr>
        <w:suppressAutoHyphens/>
        <w:spacing w:after="0" w:line="240" w:lineRule="auto"/>
        <w:ind w:hanging="357"/>
        <w:jc w:val="both"/>
        <w:rPr>
          <w:rFonts w:ascii="Times New Roman" w:hAnsi="Times New Roman"/>
          <w:b/>
          <w:lang w:eastAsia="ar-SA"/>
        </w:rPr>
      </w:pPr>
      <w:r w:rsidRPr="00704F76">
        <w:rPr>
          <w:rFonts w:ascii="Times New Roman" w:hAnsi="Times New Roman"/>
          <w:lang w:eastAsia="ar-SA"/>
        </w:rPr>
        <w:t>Формировать умение складывать одежду в шкафчик в определённом порядке; знать свою одежду, не путать с одеждой других детей.</w:t>
      </w:r>
    </w:p>
    <w:p w:rsidR="009D3B76" w:rsidRPr="00704F76" w:rsidRDefault="009D3B76" w:rsidP="00887707">
      <w:pPr>
        <w:numPr>
          <w:ilvl w:val="0"/>
          <w:numId w:val="186"/>
        </w:numPr>
        <w:suppressAutoHyphens/>
        <w:spacing w:after="0" w:line="240" w:lineRule="auto"/>
        <w:ind w:hanging="357"/>
        <w:contextualSpacing/>
        <w:jc w:val="both"/>
        <w:rPr>
          <w:rFonts w:ascii="Times New Roman" w:hAnsi="Times New Roman"/>
          <w:lang w:eastAsia="ar-SA"/>
        </w:rPr>
      </w:pPr>
      <w:r w:rsidRPr="00704F76">
        <w:rPr>
          <w:rFonts w:ascii="Times New Roman" w:hAnsi="Times New Roman"/>
          <w:lang w:eastAsia="ar-SA"/>
        </w:rPr>
        <w:t>Обучать выполнению элементарных поручений – помогать готовить материалы к занятиям (кисти, доски для лепки…), после игры убирает на место игрушки, строительный материал.</w:t>
      </w:r>
    </w:p>
    <w:p w:rsidR="009D3B76" w:rsidRPr="00704F76" w:rsidRDefault="009D3B76" w:rsidP="00887707">
      <w:pPr>
        <w:numPr>
          <w:ilvl w:val="0"/>
          <w:numId w:val="186"/>
        </w:numPr>
        <w:suppressAutoHyphens/>
        <w:spacing w:after="0" w:line="240" w:lineRule="auto"/>
        <w:ind w:hanging="357"/>
        <w:contextualSpacing/>
        <w:jc w:val="both"/>
        <w:rPr>
          <w:rFonts w:ascii="Times New Roman" w:hAnsi="Times New Roman"/>
          <w:lang w:eastAsia="ar-SA"/>
        </w:rPr>
      </w:pPr>
      <w:r w:rsidRPr="00704F76">
        <w:rPr>
          <w:rFonts w:ascii="Times New Roman" w:hAnsi="Times New Roman"/>
          <w:lang w:eastAsia="ar-SA"/>
        </w:rPr>
        <w:t>Учить подготавливать стол к приёму пищи (раскладывать ложки и вилки, расставлять хлебные тарелки).</w:t>
      </w:r>
    </w:p>
    <w:p w:rsidR="009D3B76" w:rsidRPr="00704F76" w:rsidRDefault="009D3B76" w:rsidP="00887707">
      <w:pPr>
        <w:pStyle w:val="ListParagraph"/>
        <w:numPr>
          <w:ilvl w:val="0"/>
          <w:numId w:val="186"/>
        </w:numPr>
        <w:tabs>
          <w:tab w:val="left" w:pos="678"/>
          <w:tab w:val="left" w:pos="993"/>
        </w:tabs>
        <w:suppressAutoHyphens/>
        <w:ind w:hanging="357"/>
        <w:jc w:val="both"/>
        <w:rPr>
          <w:rFonts w:ascii="Times New Roman" w:hAnsi="Times New Roman"/>
          <w:sz w:val="22"/>
          <w:szCs w:val="22"/>
        </w:rPr>
      </w:pPr>
      <w:r w:rsidRPr="00704F76">
        <w:rPr>
          <w:rFonts w:ascii="Times New Roman" w:hAnsi="Times New Roman"/>
          <w:sz w:val="22"/>
          <w:szCs w:val="22"/>
          <w:lang w:eastAsia="ar-SA"/>
        </w:rPr>
        <w:t>Поощрять желание принимать посильное участие в трудовой деятельности.</w:t>
      </w:r>
    </w:p>
    <w:p w:rsidR="009D3B76" w:rsidRPr="00704F76" w:rsidRDefault="009D3B76" w:rsidP="00704F76">
      <w:pPr>
        <w:pStyle w:val="ListParagraph"/>
        <w:tabs>
          <w:tab w:val="left" w:pos="678"/>
          <w:tab w:val="left" w:pos="993"/>
        </w:tabs>
        <w:suppressAutoHyphens/>
        <w:jc w:val="both"/>
        <w:rPr>
          <w:rFonts w:ascii="Times New Roman" w:hAnsi="Times New Roman"/>
          <w:sz w:val="22"/>
          <w:szCs w:val="22"/>
        </w:rPr>
      </w:pPr>
    </w:p>
    <w:p w:rsidR="009D3B76" w:rsidRPr="00704F76" w:rsidRDefault="009D3B76" w:rsidP="00704F76">
      <w:pPr>
        <w:suppressAutoHyphens/>
        <w:spacing w:after="0" w:line="240" w:lineRule="auto"/>
        <w:jc w:val="both"/>
        <w:rPr>
          <w:rFonts w:ascii="Times New Roman" w:hAnsi="Times New Roman"/>
          <w:u w:val="single"/>
          <w:lang w:eastAsia="ar-SA"/>
        </w:rPr>
      </w:pPr>
      <w:r w:rsidRPr="00704F76">
        <w:rPr>
          <w:rFonts w:ascii="Times New Roman" w:hAnsi="Times New Roman"/>
          <w:u w:val="single"/>
          <w:lang w:eastAsia="ar-SA"/>
        </w:rPr>
        <w:t>Средняя группа:</w:t>
      </w:r>
    </w:p>
    <w:p w:rsidR="009D3B76" w:rsidRPr="00704F76" w:rsidRDefault="009D3B76" w:rsidP="00704F76">
      <w:pPr>
        <w:pStyle w:val="ListParagraph"/>
        <w:numPr>
          <w:ilvl w:val="0"/>
          <w:numId w:val="178"/>
        </w:numPr>
        <w:tabs>
          <w:tab w:val="left" w:pos="0"/>
        </w:tabs>
        <w:jc w:val="both"/>
        <w:rPr>
          <w:rFonts w:ascii="Times New Roman" w:hAnsi="Times New Roman"/>
          <w:sz w:val="22"/>
          <w:szCs w:val="22"/>
        </w:rPr>
      </w:pPr>
      <w:r w:rsidRPr="00704F76">
        <w:rPr>
          <w:rFonts w:ascii="Times New Roman" w:hAnsi="Times New Roman"/>
          <w:sz w:val="22"/>
          <w:szCs w:val="22"/>
        </w:rPr>
        <w:t>Формировать представление о профессии на основе ознакомле</w:t>
      </w:r>
      <w:r w:rsidRPr="00704F76">
        <w:rPr>
          <w:rFonts w:ascii="Times New Roman" w:hAnsi="Times New Roman"/>
          <w:sz w:val="22"/>
          <w:szCs w:val="22"/>
        </w:rPr>
        <w:softHyphen/>
        <w:t>ния с конкретными видами труда; помочь увидеть направленность труда на достижение результата и удовлетворение потребностей людей.</w:t>
      </w:r>
    </w:p>
    <w:p w:rsidR="009D3B76" w:rsidRPr="00704F76" w:rsidRDefault="009D3B76" w:rsidP="00704F76">
      <w:pPr>
        <w:pStyle w:val="ListParagraph"/>
        <w:numPr>
          <w:ilvl w:val="0"/>
          <w:numId w:val="178"/>
        </w:numPr>
        <w:tabs>
          <w:tab w:val="left" w:pos="0"/>
        </w:tabs>
        <w:jc w:val="both"/>
        <w:rPr>
          <w:rFonts w:ascii="Times New Roman" w:hAnsi="Times New Roman"/>
          <w:sz w:val="22"/>
          <w:szCs w:val="22"/>
        </w:rPr>
      </w:pPr>
      <w:r w:rsidRPr="00704F76">
        <w:rPr>
          <w:rFonts w:ascii="Times New Roman" w:hAnsi="Times New Roman"/>
          <w:sz w:val="22"/>
          <w:szCs w:val="22"/>
        </w:rPr>
        <w:t>Воспитывать уважение и благодарность к взрослым за их труд, заботу о детях; воспитывать ценностное отношение к предметному миру как результату человеческого труда; накапливать опыт бережного отношения к воде, электричеству, продуктам питания, материалам для детского творчества.</w:t>
      </w:r>
    </w:p>
    <w:p w:rsidR="009D3B76" w:rsidRPr="00704F76" w:rsidRDefault="009D3B76" w:rsidP="00704F76">
      <w:pPr>
        <w:pStyle w:val="ListParagraph"/>
        <w:numPr>
          <w:ilvl w:val="0"/>
          <w:numId w:val="178"/>
        </w:numPr>
        <w:tabs>
          <w:tab w:val="left" w:pos="0"/>
        </w:tabs>
        <w:jc w:val="both"/>
        <w:rPr>
          <w:rFonts w:ascii="Times New Roman" w:hAnsi="Times New Roman"/>
          <w:sz w:val="22"/>
          <w:szCs w:val="22"/>
        </w:rPr>
      </w:pPr>
      <w:r w:rsidRPr="00704F76">
        <w:rPr>
          <w:rFonts w:ascii="Times New Roman" w:hAnsi="Times New Roman"/>
          <w:sz w:val="22"/>
          <w:szCs w:val="22"/>
        </w:rPr>
        <w:t>Способствовать формированию осознанного способа безопасно</w:t>
      </w:r>
      <w:r w:rsidRPr="00704F76">
        <w:rPr>
          <w:rFonts w:ascii="Times New Roman" w:hAnsi="Times New Roman"/>
          <w:sz w:val="22"/>
          <w:szCs w:val="22"/>
        </w:rPr>
        <w:softHyphen/>
        <w:t>го для ребенка поведения в предметном мире; учить рассматривать предметы, выделяя особенности их строения, связывая их качества и свойства с назначением, разумным способом поведения в разных видах детской деятельности.</w:t>
      </w:r>
    </w:p>
    <w:p w:rsidR="009D3B76" w:rsidRPr="00704F76" w:rsidRDefault="009D3B76" w:rsidP="00704F76">
      <w:pPr>
        <w:pStyle w:val="ListParagraph"/>
        <w:numPr>
          <w:ilvl w:val="0"/>
          <w:numId w:val="178"/>
        </w:numPr>
        <w:tabs>
          <w:tab w:val="left" w:pos="0"/>
        </w:tabs>
        <w:jc w:val="both"/>
        <w:rPr>
          <w:rFonts w:ascii="Times New Roman" w:hAnsi="Times New Roman"/>
          <w:sz w:val="22"/>
          <w:szCs w:val="22"/>
        </w:rPr>
      </w:pPr>
      <w:r w:rsidRPr="00704F76">
        <w:rPr>
          <w:rFonts w:ascii="Times New Roman" w:hAnsi="Times New Roman"/>
          <w:sz w:val="22"/>
          <w:szCs w:val="22"/>
        </w:rPr>
        <w:t>Вовлекать детей (в объеме возрастных возможностей) в простей</w:t>
      </w:r>
      <w:r w:rsidRPr="00704F76">
        <w:rPr>
          <w:rFonts w:ascii="Times New Roman" w:hAnsi="Times New Roman"/>
          <w:sz w:val="22"/>
          <w:szCs w:val="22"/>
        </w:rPr>
        <w:softHyphen/>
        <w:t>шие процессы хозяйственно-бытового труда — от постановки цели до получения результата труда и уборки рабочего места; развивать само</w:t>
      </w:r>
      <w:r w:rsidRPr="00704F76">
        <w:rPr>
          <w:rFonts w:ascii="Times New Roman" w:hAnsi="Times New Roman"/>
          <w:sz w:val="22"/>
          <w:szCs w:val="22"/>
        </w:rPr>
        <w:softHyphen/>
        <w:t>стоятельность, умение контролировать качество результатов своего труда (не осталось ли грязи, насухо ли вытерто).</w:t>
      </w:r>
    </w:p>
    <w:p w:rsidR="009D3B76" w:rsidRPr="00704F76" w:rsidRDefault="009D3B76" w:rsidP="00704F76">
      <w:pPr>
        <w:pStyle w:val="ListParagraph"/>
        <w:numPr>
          <w:ilvl w:val="0"/>
          <w:numId w:val="178"/>
        </w:numPr>
        <w:tabs>
          <w:tab w:val="left" w:pos="0"/>
        </w:tabs>
        <w:jc w:val="both"/>
        <w:rPr>
          <w:rFonts w:ascii="Times New Roman" w:hAnsi="Times New Roman"/>
          <w:sz w:val="22"/>
          <w:szCs w:val="22"/>
        </w:rPr>
      </w:pPr>
      <w:r w:rsidRPr="00704F76">
        <w:rPr>
          <w:rFonts w:ascii="Times New Roman" w:hAnsi="Times New Roman"/>
          <w:sz w:val="22"/>
          <w:szCs w:val="22"/>
        </w:rPr>
        <w:t>Способствовать развитию самостоятельности, желания брать на себя повседневные трудовые обязанности, включаться в повседневные трудовые дела в условиях детского сада и семьи; воспитывать эмоци</w:t>
      </w:r>
      <w:r w:rsidRPr="00704F76">
        <w:rPr>
          <w:rFonts w:ascii="Times New Roman" w:hAnsi="Times New Roman"/>
          <w:sz w:val="22"/>
          <w:szCs w:val="22"/>
        </w:rPr>
        <w:softHyphen/>
        <w:t>ональную отзывчивость, сопереживание, добросовестное и ответствен</w:t>
      </w:r>
      <w:r w:rsidRPr="00704F76">
        <w:rPr>
          <w:rFonts w:ascii="Times New Roman" w:hAnsi="Times New Roman"/>
          <w:sz w:val="22"/>
          <w:szCs w:val="22"/>
        </w:rPr>
        <w:softHyphen/>
        <w:t>ное отношение к делу, товарищество и другие личностные качества.</w:t>
      </w:r>
    </w:p>
    <w:p w:rsidR="009D3B76" w:rsidRPr="00704F76" w:rsidRDefault="009D3B76" w:rsidP="00704F76">
      <w:pPr>
        <w:suppressAutoHyphens/>
        <w:spacing w:after="0" w:line="240" w:lineRule="auto"/>
        <w:jc w:val="both"/>
        <w:rPr>
          <w:rFonts w:ascii="Times New Roman" w:hAnsi="Times New Roman"/>
          <w:u w:val="single"/>
          <w:lang w:eastAsia="ar-SA"/>
        </w:rPr>
      </w:pPr>
      <w:r w:rsidRPr="00704F76">
        <w:rPr>
          <w:rFonts w:ascii="Times New Roman" w:hAnsi="Times New Roman"/>
          <w:u w:val="single"/>
          <w:lang w:eastAsia="ar-SA"/>
        </w:rPr>
        <w:t>Старшая группа:</w:t>
      </w:r>
    </w:p>
    <w:p w:rsidR="009D3B76" w:rsidRPr="00704F76" w:rsidRDefault="009D3B76" w:rsidP="00704F76">
      <w:pPr>
        <w:pStyle w:val="ListParagraph"/>
        <w:numPr>
          <w:ilvl w:val="0"/>
          <w:numId w:val="174"/>
        </w:numPr>
        <w:tabs>
          <w:tab w:val="left" w:pos="0"/>
          <w:tab w:val="left" w:pos="142"/>
          <w:tab w:val="left" w:pos="709"/>
        </w:tabs>
        <w:jc w:val="both"/>
        <w:rPr>
          <w:rFonts w:ascii="Times New Roman" w:hAnsi="Times New Roman"/>
          <w:sz w:val="22"/>
          <w:szCs w:val="22"/>
        </w:rPr>
      </w:pPr>
      <w:r w:rsidRPr="00704F76">
        <w:rPr>
          <w:rFonts w:ascii="Times New Roman" w:hAnsi="Times New Roman"/>
          <w:sz w:val="22"/>
          <w:szCs w:val="22"/>
        </w:rPr>
        <w:t>Формировать у детей отчетливые представления о роли труда взрослых в жизни общества и каждого человека (на основе ознаком</w:t>
      </w:r>
      <w:r w:rsidRPr="00704F76">
        <w:rPr>
          <w:rFonts w:ascii="Times New Roman" w:hAnsi="Times New Roman"/>
          <w:sz w:val="22"/>
          <w:szCs w:val="22"/>
        </w:rPr>
        <w:softHyphen/>
        <w:t>ления с разными видами производительного и обслуживающего труда, удовлетворяющего основные потребности человека в пище, одежде, жилище, образовании, медицинском обслуживании, отдыхе; через знакомство с многообразием профессий и трудовых процессов, до</w:t>
      </w:r>
      <w:r w:rsidRPr="00704F76">
        <w:rPr>
          <w:rFonts w:ascii="Times New Roman" w:hAnsi="Times New Roman"/>
          <w:sz w:val="22"/>
          <w:szCs w:val="22"/>
        </w:rPr>
        <w:softHyphen/>
        <w:t>ступных для детского понимания).</w:t>
      </w:r>
    </w:p>
    <w:p w:rsidR="009D3B76" w:rsidRPr="00704F76" w:rsidRDefault="009D3B76" w:rsidP="00704F76">
      <w:pPr>
        <w:pStyle w:val="ListParagraph"/>
        <w:numPr>
          <w:ilvl w:val="0"/>
          <w:numId w:val="174"/>
        </w:numPr>
        <w:tabs>
          <w:tab w:val="left" w:pos="0"/>
          <w:tab w:val="left" w:pos="142"/>
          <w:tab w:val="left" w:pos="709"/>
        </w:tabs>
        <w:suppressAutoHyphens/>
        <w:jc w:val="both"/>
        <w:rPr>
          <w:rFonts w:ascii="Times New Roman" w:hAnsi="Times New Roman"/>
          <w:sz w:val="22"/>
          <w:szCs w:val="22"/>
        </w:rPr>
      </w:pPr>
      <w:r w:rsidRPr="00704F76">
        <w:rPr>
          <w:rFonts w:ascii="Times New Roman" w:hAnsi="Times New Roman"/>
          <w:sz w:val="22"/>
          <w:szCs w:val="22"/>
        </w:rPr>
        <w:t>Воспитывать уважение и благодарность к близким и незна</w:t>
      </w:r>
      <w:r w:rsidRPr="00704F76">
        <w:rPr>
          <w:rFonts w:ascii="Times New Roman" w:hAnsi="Times New Roman"/>
          <w:sz w:val="22"/>
          <w:szCs w:val="22"/>
        </w:rPr>
        <w:softHyphen/>
        <w:t>комым людям, создающим своим трудом разнообразные матери</w:t>
      </w:r>
      <w:r w:rsidRPr="00704F76">
        <w:rPr>
          <w:rFonts w:ascii="Times New Roman" w:hAnsi="Times New Roman"/>
          <w:sz w:val="22"/>
          <w:szCs w:val="22"/>
        </w:rPr>
        <w:softHyphen/>
        <w:t>альные и культурные ценности, необходимые современному чело</w:t>
      </w:r>
      <w:r w:rsidRPr="00704F76">
        <w:rPr>
          <w:rFonts w:ascii="Times New Roman" w:hAnsi="Times New Roman"/>
          <w:sz w:val="22"/>
          <w:szCs w:val="22"/>
        </w:rPr>
        <w:softHyphen/>
        <w:t>веку для жизни, ценностное отношение к человеческому труду и его результатам.</w:t>
      </w:r>
    </w:p>
    <w:p w:rsidR="009D3B76" w:rsidRPr="00704F76" w:rsidRDefault="009D3B76" w:rsidP="00704F76">
      <w:pPr>
        <w:pStyle w:val="ListParagraph"/>
        <w:numPr>
          <w:ilvl w:val="0"/>
          <w:numId w:val="174"/>
        </w:numPr>
        <w:tabs>
          <w:tab w:val="left" w:pos="0"/>
          <w:tab w:val="left" w:pos="142"/>
          <w:tab w:val="left" w:pos="678"/>
          <w:tab w:val="left" w:pos="709"/>
        </w:tabs>
        <w:suppressAutoHyphens/>
        <w:jc w:val="both"/>
        <w:rPr>
          <w:rFonts w:ascii="Times New Roman" w:hAnsi="Times New Roman"/>
          <w:sz w:val="22"/>
          <w:szCs w:val="22"/>
        </w:rPr>
      </w:pPr>
      <w:r w:rsidRPr="00704F76">
        <w:rPr>
          <w:rFonts w:ascii="Times New Roman" w:hAnsi="Times New Roman"/>
          <w:sz w:val="22"/>
          <w:szCs w:val="22"/>
        </w:rPr>
        <w:t>Воспитывать бережливость, разумный способ достойного по</w:t>
      </w:r>
      <w:r w:rsidRPr="00704F76">
        <w:rPr>
          <w:rFonts w:ascii="Times New Roman" w:hAnsi="Times New Roman"/>
          <w:sz w:val="22"/>
          <w:szCs w:val="22"/>
        </w:rPr>
        <w:softHyphen/>
        <w:t>ведения на основе осознания материального достатка семьи, огра</w:t>
      </w:r>
      <w:r w:rsidRPr="00704F76">
        <w:rPr>
          <w:rFonts w:ascii="Times New Roman" w:hAnsi="Times New Roman"/>
          <w:sz w:val="22"/>
          <w:szCs w:val="22"/>
        </w:rPr>
        <w:softHyphen/>
        <w:t>ниченности ресурсов воды, электричества в современном социуме.</w:t>
      </w:r>
    </w:p>
    <w:p w:rsidR="009D3B76" w:rsidRPr="00704F76" w:rsidRDefault="009D3B76" w:rsidP="00704F76">
      <w:pPr>
        <w:pStyle w:val="ListParagraph"/>
        <w:numPr>
          <w:ilvl w:val="0"/>
          <w:numId w:val="174"/>
        </w:numPr>
        <w:tabs>
          <w:tab w:val="left" w:pos="0"/>
          <w:tab w:val="left" w:pos="142"/>
          <w:tab w:val="left" w:pos="644"/>
          <w:tab w:val="left" w:pos="709"/>
        </w:tabs>
        <w:suppressAutoHyphens/>
        <w:jc w:val="both"/>
        <w:rPr>
          <w:rFonts w:ascii="Times New Roman" w:hAnsi="Times New Roman"/>
          <w:sz w:val="22"/>
          <w:szCs w:val="22"/>
        </w:rPr>
      </w:pPr>
      <w:r w:rsidRPr="00704F76">
        <w:rPr>
          <w:rFonts w:ascii="Times New Roman" w:hAnsi="Times New Roman"/>
          <w:sz w:val="22"/>
          <w:szCs w:val="22"/>
        </w:rPr>
        <w:t>Обеспечивать развитие позиции субъекта и расширять диапазон обязанностей в элементарной трудовой деятельности по самообслу</w:t>
      </w:r>
      <w:r w:rsidRPr="00704F76">
        <w:rPr>
          <w:rFonts w:ascii="Times New Roman" w:hAnsi="Times New Roman"/>
          <w:sz w:val="22"/>
          <w:szCs w:val="22"/>
        </w:rPr>
        <w:softHyphen/>
        <w:t>живанию, хозяйственно-бытовому, ручному труду и конструирова</w:t>
      </w:r>
      <w:r w:rsidRPr="00704F76">
        <w:rPr>
          <w:rFonts w:ascii="Times New Roman" w:hAnsi="Times New Roman"/>
          <w:sz w:val="22"/>
          <w:szCs w:val="22"/>
        </w:rPr>
        <w:softHyphen/>
        <w:t>нию, труду в природе в объеме возрастных возможностей старших дошкольников, развивать самостоятельность детей, воспитывать цен</w:t>
      </w:r>
      <w:r w:rsidRPr="00704F76">
        <w:rPr>
          <w:rFonts w:ascii="Times New Roman" w:hAnsi="Times New Roman"/>
          <w:sz w:val="22"/>
          <w:szCs w:val="22"/>
        </w:rPr>
        <w:softHyphen/>
        <w:t>ностное отношение к собственному труду и его результатам.</w:t>
      </w:r>
    </w:p>
    <w:p w:rsidR="009D3B76" w:rsidRPr="00704F76" w:rsidRDefault="009D3B76" w:rsidP="00704F76">
      <w:pPr>
        <w:pStyle w:val="ListParagraph"/>
        <w:numPr>
          <w:ilvl w:val="0"/>
          <w:numId w:val="174"/>
        </w:numPr>
        <w:tabs>
          <w:tab w:val="left" w:pos="0"/>
          <w:tab w:val="left" w:pos="142"/>
          <w:tab w:val="left" w:pos="709"/>
        </w:tabs>
        <w:suppressAutoHyphens/>
        <w:jc w:val="both"/>
        <w:rPr>
          <w:rFonts w:ascii="Times New Roman" w:hAnsi="Times New Roman"/>
          <w:sz w:val="22"/>
          <w:szCs w:val="22"/>
        </w:rPr>
      </w:pPr>
      <w:r w:rsidRPr="00704F76">
        <w:rPr>
          <w:rFonts w:ascii="Times New Roman" w:hAnsi="Times New Roman"/>
          <w:sz w:val="22"/>
          <w:szCs w:val="22"/>
        </w:rPr>
        <w:t>Содействовать развитию творческих способностей, позиции субъекта в продуктивных видах детского досуга на основе осознания ребенком собственных интересов, желаний и предпочтений.</w:t>
      </w:r>
    </w:p>
    <w:p w:rsidR="009D3B76" w:rsidRPr="00704F76" w:rsidRDefault="009D3B76" w:rsidP="00704F76">
      <w:pPr>
        <w:tabs>
          <w:tab w:val="left" w:pos="0"/>
          <w:tab w:val="left" w:pos="142"/>
          <w:tab w:val="left" w:pos="709"/>
        </w:tabs>
        <w:suppressAutoHyphens/>
        <w:spacing w:after="0" w:line="240" w:lineRule="auto"/>
        <w:jc w:val="both"/>
        <w:rPr>
          <w:rFonts w:ascii="Times New Roman" w:hAnsi="Times New Roman"/>
        </w:rPr>
      </w:pPr>
      <w:r w:rsidRPr="00704F76">
        <w:rPr>
          <w:rFonts w:ascii="Times New Roman" w:hAnsi="Times New Roman"/>
        </w:rPr>
        <w:tab/>
      </w:r>
      <w:r w:rsidRPr="00704F76">
        <w:rPr>
          <w:rFonts w:ascii="Times New Roman" w:hAnsi="Times New Roman"/>
        </w:rPr>
        <w:tab/>
        <w:t>Экспериментирование, использование литературных произведе</w:t>
      </w:r>
      <w:r w:rsidRPr="00704F76">
        <w:rPr>
          <w:rFonts w:ascii="Times New Roman" w:hAnsi="Times New Roman"/>
        </w:rPr>
        <w:softHyphen/>
        <w:t>ний, картин и иллюстраций о трудовой деятельности, широкое использование загадок и обсуждений, побуждающих к размышле</w:t>
      </w:r>
      <w:r w:rsidRPr="00704F76">
        <w:rPr>
          <w:rFonts w:ascii="Times New Roman" w:hAnsi="Times New Roman"/>
        </w:rPr>
        <w:softHyphen/>
        <w:t>нию, анализу, обеспечивают развитие познавательных интересов, расширение кругозора, развитие связной диалогической и моноло</w:t>
      </w:r>
      <w:r w:rsidRPr="00704F76">
        <w:rPr>
          <w:rFonts w:ascii="Times New Roman" w:hAnsi="Times New Roman"/>
        </w:rPr>
        <w:softHyphen/>
        <w:t>гической речи в общении со взрослыми и сверстниками. Ориен</w:t>
      </w:r>
      <w:r w:rsidRPr="00704F76">
        <w:rPr>
          <w:rFonts w:ascii="Times New Roman" w:hAnsi="Times New Roman"/>
        </w:rPr>
        <w:softHyphen/>
        <w:t>тация самостоятельной трудовой деятельности на создание твор</w:t>
      </w:r>
      <w:r w:rsidRPr="00704F76">
        <w:rPr>
          <w:rFonts w:ascii="Times New Roman" w:hAnsi="Times New Roman"/>
        </w:rPr>
        <w:softHyphen/>
        <w:t>ческого продукта — развитие художественного творчества.</w:t>
      </w:r>
    </w:p>
    <w:p w:rsidR="009D3B76" w:rsidRPr="00704F76" w:rsidRDefault="009D3B76" w:rsidP="00704F76">
      <w:pPr>
        <w:autoSpaceDE w:val="0"/>
        <w:autoSpaceDN w:val="0"/>
        <w:adjustRightInd w:val="0"/>
        <w:spacing w:after="0" w:line="240" w:lineRule="auto"/>
        <w:ind w:left="15"/>
        <w:jc w:val="both"/>
        <w:rPr>
          <w:rFonts w:ascii="Times New Roman" w:hAnsi="Times New Roman"/>
          <w:color w:val="000000"/>
        </w:rPr>
      </w:pPr>
      <w:r w:rsidRPr="00704F76">
        <w:rPr>
          <w:rFonts w:ascii="Times New Roman" w:hAnsi="Times New Roman"/>
          <w:u w:val="single"/>
          <w:lang w:eastAsia="ar-SA"/>
        </w:rPr>
        <w:t xml:space="preserve">Подготовительная группа. </w:t>
      </w:r>
      <w:r w:rsidRPr="00704F76">
        <w:rPr>
          <w:rFonts w:ascii="Times New Roman" w:hAnsi="Times New Roman"/>
          <w:lang w:eastAsia="ar-SA"/>
        </w:rPr>
        <w:t xml:space="preserve">У ребёнка в подготовительной группе сформирован </w:t>
      </w:r>
      <w:r w:rsidRPr="00704F76">
        <w:rPr>
          <w:rFonts w:ascii="Times New Roman" w:hAnsi="Times New Roman"/>
          <w:color w:val="000000"/>
        </w:rPr>
        <w:t>устойчивый познавательный интерес к миру профессий, способность самостоятельно приобретать знания о труде взрослых. Он имеет отчётливое представление о многообразии профессий и предметного мира, созданного человеком, во взаимосвязи прошлого и настоящего; готов к решению практических задач в сфере социально-экономических отношений и потребления, которые современный мир ставит перед младшими школьниками, на основе саморегуляции желаний. Для воспитанника подготовительной группы посильный повседневный труд стал привычкой.</w:t>
      </w:r>
    </w:p>
    <w:p w:rsidR="009D3B76" w:rsidRPr="00704F76" w:rsidRDefault="009D3B76" w:rsidP="00704F76">
      <w:pPr>
        <w:autoSpaceDE w:val="0"/>
        <w:autoSpaceDN w:val="0"/>
        <w:adjustRightInd w:val="0"/>
        <w:spacing w:after="0" w:line="240" w:lineRule="auto"/>
        <w:ind w:left="15" w:firstLine="693"/>
        <w:jc w:val="both"/>
        <w:rPr>
          <w:rFonts w:ascii="Times New Roman" w:hAnsi="Times New Roman"/>
          <w:color w:val="000000"/>
        </w:rPr>
      </w:pPr>
      <w:r w:rsidRPr="00704F76">
        <w:rPr>
          <w:rFonts w:ascii="Times New Roman" w:hAnsi="Times New Roman"/>
          <w:color w:val="000000"/>
        </w:rPr>
        <w:t>Ребёнок инициативен, проявляет находчивость, ответственность и добросовестность в труде. Ориентирован на реальную помощь взрослым в хозяйственно- бытовом труде. Труд ребёнка результативен, основан на самоконтроле.</w:t>
      </w:r>
    </w:p>
    <w:p w:rsidR="009D3B76" w:rsidRPr="00704F76" w:rsidRDefault="009D3B76" w:rsidP="00704F76">
      <w:pPr>
        <w:autoSpaceDE w:val="0"/>
        <w:autoSpaceDN w:val="0"/>
        <w:adjustRightInd w:val="0"/>
        <w:spacing w:after="0" w:line="240" w:lineRule="auto"/>
        <w:ind w:left="15" w:firstLine="693"/>
        <w:jc w:val="both"/>
        <w:rPr>
          <w:rFonts w:cs="Tms Rmn"/>
          <w:iCs/>
          <w:color w:val="000000"/>
          <w:u w:val="single"/>
        </w:rPr>
      </w:pPr>
      <w:r w:rsidRPr="00704F76">
        <w:rPr>
          <w:rFonts w:ascii="Tms Rmn" w:hAnsi="Tms Rmn" w:cs="Tms Rmn"/>
          <w:iCs/>
          <w:color w:val="000000"/>
          <w:u w:val="single"/>
        </w:rPr>
        <w:t>Труд взрослых и рукотворный мир</w:t>
      </w:r>
      <w:r w:rsidRPr="00704F76">
        <w:rPr>
          <w:rFonts w:cs="Tms Rmn"/>
          <w:iCs/>
          <w:color w:val="000000"/>
          <w:u w:val="single"/>
        </w:rPr>
        <w:t>.</w:t>
      </w:r>
    </w:p>
    <w:p w:rsidR="009D3B76" w:rsidRPr="00704F76" w:rsidRDefault="009D3B76" w:rsidP="00704F76">
      <w:pPr>
        <w:autoSpaceDE w:val="0"/>
        <w:autoSpaceDN w:val="0"/>
        <w:adjustRightInd w:val="0"/>
        <w:spacing w:after="0" w:line="240" w:lineRule="auto"/>
        <w:ind w:left="17"/>
        <w:jc w:val="both"/>
        <w:rPr>
          <w:rFonts w:ascii="Times New Roman" w:hAnsi="Times New Roman"/>
          <w:color w:val="000000"/>
        </w:rPr>
      </w:pPr>
      <w:r w:rsidRPr="00704F76">
        <w:rPr>
          <w:rFonts w:ascii="Times New Roman" w:hAnsi="Times New Roman"/>
          <w:iCs/>
          <w:color w:val="000000"/>
        </w:rPr>
        <w:t>Ребёнок</w:t>
      </w:r>
      <w:r w:rsidRPr="00704F76">
        <w:rPr>
          <w:rFonts w:ascii="Times New Roman" w:hAnsi="Times New Roman"/>
          <w:color w:val="000000"/>
        </w:rPr>
        <w:t xml:space="preserve"> имеет знания о многообразии профессий, о личностных качествах, которые нужны людям, чтобы быть успешным. Он знаком с трудом учителя, имеет представления о благополучии семьи, семейном бюджете, о реальной стоимости и цене отдельных продуктов питания, игрушек, детских книг, стоимости проезда на городском транспорте.</w:t>
      </w:r>
    </w:p>
    <w:p w:rsidR="009D3B76" w:rsidRPr="00704F76" w:rsidRDefault="009D3B76" w:rsidP="00704F76">
      <w:pPr>
        <w:autoSpaceDE w:val="0"/>
        <w:autoSpaceDN w:val="0"/>
        <w:adjustRightInd w:val="0"/>
        <w:spacing w:after="0" w:line="240" w:lineRule="auto"/>
        <w:ind w:left="17"/>
        <w:jc w:val="both"/>
        <w:rPr>
          <w:rFonts w:ascii="Times New Roman" w:hAnsi="Times New Roman"/>
          <w:i/>
          <w:iCs/>
          <w:color w:val="000000"/>
          <w:u w:val="single"/>
        </w:rPr>
      </w:pPr>
      <w:r w:rsidRPr="00704F76">
        <w:rPr>
          <w:rFonts w:ascii="Times New Roman" w:hAnsi="Times New Roman"/>
          <w:i/>
          <w:iCs/>
          <w:color w:val="000000"/>
          <w:u w:val="single"/>
        </w:rPr>
        <w:t>Самообслуживание и детский труд</w:t>
      </w:r>
    </w:p>
    <w:p w:rsidR="009D3B76" w:rsidRPr="00704F76" w:rsidRDefault="009D3B76" w:rsidP="00704F76">
      <w:pPr>
        <w:autoSpaceDE w:val="0"/>
        <w:autoSpaceDN w:val="0"/>
        <w:adjustRightInd w:val="0"/>
        <w:spacing w:after="0" w:line="240" w:lineRule="auto"/>
        <w:ind w:left="15"/>
        <w:jc w:val="both"/>
        <w:rPr>
          <w:rFonts w:ascii="Times New Roman" w:hAnsi="Times New Roman"/>
          <w:color w:val="000000"/>
        </w:rPr>
      </w:pPr>
      <w:r w:rsidRPr="00704F76">
        <w:rPr>
          <w:rFonts w:ascii="Times New Roman" w:hAnsi="Times New Roman"/>
          <w:color w:val="000000"/>
        </w:rPr>
        <w:tab/>
        <w:t>Содержание труда дошкольника ориентировано на развитие самостоятельности, инициативности, творчества, сотрудничества   со взрослыми и сверстниками, воспитание основ культуры потребление. Ребёнок осознаёт своё взросление, активно помогает взрослым в выполнении домашних дел, при этом включается как в отдельные трудовые процессы, так и в целые виды труда. Он знает правила обращения с инструментом и правила гигиены, которые соблюдает после работы в уголке природы, перед сервировкой стола, и т.д. Под контролем взрослых на 7-м году жизни ребёнок пользуется пылесосом, микроволновой печью, электрическим утюгом, холодильником.</w:t>
      </w:r>
    </w:p>
    <w:p w:rsidR="009D3B76" w:rsidRPr="00704F76" w:rsidRDefault="009D3B76" w:rsidP="00704F76">
      <w:pPr>
        <w:autoSpaceDE w:val="0"/>
        <w:autoSpaceDN w:val="0"/>
        <w:adjustRightInd w:val="0"/>
        <w:spacing w:after="0" w:line="240" w:lineRule="auto"/>
        <w:ind w:left="15"/>
        <w:jc w:val="both"/>
        <w:rPr>
          <w:rFonts w:ascii="Times New Roman" w:hAnsi="Times New Roman"/>
          <w:color w:val="000000"/>
        </w:rPr>
      </w:pPr>
      <w:r w:rsidRPr="00704F76">
        <w:rPr>
          <w:rFonts w:ascii="Times New Roman" w:hAnsi="Times New Roman"/>
          <w:color w:val="000000"/>
        </w:rPr>
        <w:t>Задачи воспитателя:</w:t>
      </w:r>
    </w:p>
    <w:p w:rsidR="009D3B76" w:rsidRPr="00704F76" w:rsidRDefault="009D3B76" w:rsidP="00704F76">
      <w:pPr>
        <w:pStyle w:val="ListParagraph"/>
        <w:numPr>
          <w:ilvl w:val="0"/>
          <w:numId w:val="179"/>
        </w:numPr>
        <w:tabs>
          <w:tab w:val="left" w:pos="0"/>
          <w:tab w:val="left" w:pos="142"/>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Формировать у детей отчетливые представления о труде как социальном явлении, обеспечивающем потребности человека, через расширение круга знаний и представлений о совершенствовании ру</w:t>
      </w:r>
      <w:r w:rsidRPr="00704F76">
        <w:rPr>
          <w:rFonts w:ascii="Times New Roman" w:hAnsi="Times New Roman"/>
          <w:sz w:val="22"/>
          <w:szCs w:val="22"/>
          <w:lang w:eastAsia="ar-SA"/>
        </w:rPr>
        <w:softHyphen/>
        <w:t>котворного мира, изменении мира профессий.</w:t>
      </w:r>
    </w:p>
    <w:p w:rsidR="009D3B76" w:rsidRPr="00704F76" w:rsidRDefault="009D3B76" w:rsidP="00704F76">
      <w:pPr>
        <w:pStyle w:val="ListParagraph"/>
        <w:numPr>
          <w:ilvl w:val="0"/>
          <w:numId w:val="179"/>
        </w:numPr>
        <w:tabs>
          <w:tab w:val="left" w:pos="0"/>
          <w:tab w:val="left" w:pos="142"/>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Способствовать осознанию, что в основе достойной жизни, бла</w:t>
      </w:r>
      <w:r w:rsidRPr="00704F76">
        <w:rPr>
          <w:rFonts w:ascii="Times New Roman" w:hAnsi="Times New Roman"/>
          <w:sz w:val="22"/>
          <w:szCs w:val="22"/>
          <w:lang w:eastAsia="ar-SA"/>
        </w:rPr>
        <w:softHyphen/>
        <w:t>гополучия человека лежит труд, которым созданы все материальные и культурные ценности, необходимые современному человеку для жизни; воспитывать ценностное отношение к человеческому труду и его результатам.</w:t>
      </w:r>
    </w:p>
    <w:p w:rsidR="009D3B76" w:rsidRPr="00704F76" w:rsidRDefault="009D3B76" w:rsidP="00704F76">
      <w:pPr>
        <w:pStyle w:val="ListParagraph"/>
        <w:numPr>
          <w:ilvl w:val="0"/>
          <w:numId w:val="179"/>
        </w:numPr>
        <w:tabs>
          <w:tab w:val="left" w:pos="0"/>
          <w:tab w:val="left" w:pos="142"/>
          <w:tab w:val="left" w:pos="639"/>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Формировать основы экономического образа мышления, разум</w:t>
      </w:r>
      <w:r w:rsidRPr="00704F76">
        <w:rPr>
          <w:rFonts w:ascii="Times New Roman" w:hAnsi="Times New Roman"/>
          <w:sz w:val="22"/>
          <w:szCs w:val="22"/>
          <w:lang w:eastAsia="ar-SA"/>
        </w:rPr>
        <w:softHyphen/>
        <w:t>ное ограничение детских желаний на основе адекватного отношения к рекламе, реального осознания материальных возможностей родите</w:t>
      </w:r>
      <w:r w:rsidRPr="00704F76">
        <w:rPr>
          <w:rFonts w:ascii="Times New Roman" w:hAnsi="Times New Roman"/>
          <w:sz w:val="22"/>
          <w:szCs w:val="22"/>
          <w:lang w:eastAsia="ar-SA"/>
        </w:rPr>
        <w:softHyphen/>
        <w:t>лей, ограниченности ресурсов (продуктов питания, воды, электриче</w:t>
      </w:r>
      <w:r w:rsidRPr="00704F76">
        <w:rPr>
          <w:rFonts w:ascii="Times New Roman" w:hAnsi="Times New Roman"/>
          <w:sz w:val="22"/>
          <w:szCs w:val="22"/>
          <w:lang w:eastAsia="ar-SA"/>
        </w:rPr>
        <w:softHyphen/>
        <w:t>ства и т. п.) в современном мире.</w:t>
      </w:r>
    </w:p>
    <w:p w:rsidR="009D3B76" w:rsidRPr="00704F76" w:rsidRDefault="009D3B76" w:rsidP="00704F76">
      <w:pPr>
        <w:pStyle w:val="ListParagraph"/>
        <w:numPr>
          <w:ilvl w:val="0"/>
          <w:numId w:val="179"/>
        </w:numPr>
        <w:tabs>
          <w:tab w:val="left" w:pos="0"/>
          <w:tab w:val="left" w:pos="142"/>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Обеспечить более широкое включение в реальные трудовые связи со взрослыми и сверстниками через дежурство, выполнение тру</w:t>
      </w:r>
      <w:r w:rsidRPr="00704F76">
        <w:rPr>
          <w:rFonts w:ascii="Times New Roman" w:hAnsi="Times New Roman"/>
          <w:sz w:val="22"/>
          <w:szCs w:val="22"/>
          <w:lang w:eastAsia="ar-SA"/>
        </w:rPr>
        <w:softHyphen/>
        <w:t>довых поручений на основе развития позиции субъекта и усложнения круга продуктивных, коммуникативных и творческих задач, связанных с трудовой деятельностью в условиях детского сада и семьи (в объеме возрастных возможностей детей седьмого года жизни).</w:t>
      </w:r>
    </w:p>
    <w:p w:rsidR="009D3B76" w:rsidRPr="00704F76" w:rsidRDefault="009D3B76" w:rsidP="00704F76">
      <w:pPr>
        <w:pStyle w:val="ListParagraph"/>
        <w:numPr>
          <w:ilvl w:val="0"/>
          <w:numId w:val="179"/>
        </w:numPr>
        <w:tabs>
          <w:tab w:val="left" w:pos="0"/>
          <w:tab w:val="left" w:pos="142"/>
          <w:tab w:val="left" w:pos="654"/>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Воспитывать ответственность (за живое существо, начатое дело, данное слово), добросовестность, стремление принять участие в тру</w:t>
      </w:r>
      <w:r w:rsidRPr="00704F76">
        <w:rPr>
          <w:rFonts w:ascii="Times New Roman" w:hAnsi="Times New Roman"/>
          <w:sz w:val="22"/>
          <w:szCs w:val="22"/>
          <w:lang w:eastAsia="ar-SA"/>
        </w:rPr>
        <w:softHyphen/>
        <w:t>довой деятельности взрослых, оказать посильную помощь, проявить заботу, внимание как важнейшие личностные качества будущего школьника.</w:t>
      </w:r>
    </w:p>
    <w:p w:rsidR="009D3B76" w:rsidRPr="00704F76" w:rsidRDefault="009D3B76" w:rsidP="00704F76">
      <w:pPr>
        <w:pStyle w:val="ListParagraph"/>
        <w:numPr>
          <w:ilvl w:val="0"/>
          <w:numId w:val="179"/>
        </w:numPr>
        <w:tabs>
          <w:tab w:val="left" w:pos="0"/>
          <w:tab w:val="left" w:pos="142"/>
          <w:tab w:val="left" w:pos="654"/>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Способствовать развитию детских творческих способностей, фор</w:t>
      </w:r>
      <w:r w:rsidRPr="00704F76">
        <w:rPr>
          <w:rFonts w:ascii="Times New Roman" w:hAnsi="Times New Roman"/>
          <w:sz w:val="22"/>
          <w:szCs w:val="22"/>
          <w:lang w:eastAsia="ar-SA"/>
        </w:rPr>
        <w:softHyphen/>
        <w:t>мированию основ культуры организации свободного времени, досуга, удовлетворяющего половозрастные интересы девочек и мальчиков.</w:t>
      </w:r>
    </w:p>
    <w:p w:rsidR="009D3B76" w:rsidRPr="00704F76" w:rsidRDefault="009D3B76" w:rsidP="00704F76">
      <w:pPr>
        <w:tabs>
          <w:tab w:val="left" w:pos="0"/>
          <w:tab w:val="left" w:pos="142"/>
          <w:tab w:val="left" w:pos="654"/>
        </w:tabs>
        <w:suppressAutoHyphens/>
        <w:spacing w:after="0" w:line="240" w:lineRule="auto"/>
        <w:jc w:val="both"/>
        <w:rPr>
          <w:rFonts w:ascii="Times New Roman" w:hAnsi="Times New Roman"/>
          <w:lang w:eastAsia="ar-SA"/>
        </w:rPr>
      </w:pPr>
      <w:r w:rsidRPr="00704F76">
        <w:rPr>
          <w:rFonts w:ascii="Times New Roman" w:hAnsi="Times New Roman"/>
          <w:lang w:eastAsia="ar-SA"/>
        </w:rPr>
        <w:tab/>
      </w:r>
      <w:r w:rsidRPr="00704F76">
        <w:rPr>
          <w:rFonts w:ascii="Times New Roman" w:hAnsi="Times New Roman"/>
          <w:lang w:eastAsia="ar-SA"/>
        </w:rPr>
        <w:tab/>
      </w:r>
      <w:r w:rsidRPr="00704F76">
        <w:rPr>
          <w:rFonts w:ascii="Times New Roman" w:hAnsi="Times New Roman"/>
        </w:rPr>
        <w:t>Работа педагога по трудовому воспитанию</w:t>
      </w:r>
      <w:r w:rsidRPr="00704F76">
        <w:rPr>
          <w:rFonts w:ascii="Times New Roman" w:hAnsi="Times New Roman"/>
          <w:bCs/>
        </w:rPr>
        <w:t xml:space="preserve"> ориентирована на становление у будущего </w:t>
      </w:r>
      <w:r w:rsidRPr="00704F76">
        <w:rPr>
          <w:rFonts w:ascii="Times New Roman" w:hAnsi="Times New Roman"/>
        </w:rPr>
        <w:t>первоклассника реальной картины современного мира и способности выстраивать отношения с людьми, решать жизненные проблемы, делая осознанный нравственный выбор, на основе осознания осваиваемых представлений о труде как социальном явлении и приобретаемого в самостоятельной трудовой деятельности жизненного опыта.</w:t>
      </w:r>
    </w:p>
    <w:p w:rsidR="009D3B76" w:rsidRPr="00704F76" w:rsidRDefault="009D3B76" w:rsidP="00704F76">
      <w:pPr>
        <w:suppressAutoHyphens/>
        <w:spacing w:after="0" w:line="240" w:lineRule="auto"/>
        <w:jc w:val="both"/>
        <w:rPr>
          <w:rFonts w:ascii="Times New Roman" w:hAnsi="Times New Roman"/>
          <w:b/>
          <w:color w:val="000000"/>
          <w:lang w:eastAsia="ar-SA"/>
        </w:rPr>
      </w:pPr>
      <w:r w:rsidRPr="00704F76">
        <w:rPr>
          <w:rFonts w:ascii="Times New Roman" w:hAnsi="Times New Roman"/>
          <w:b/>
          <w:color w:val="000000"/>
          <w:lang w:eastAsia="ar-SA"/>
        </w:rPr>
        <w:t>Формы, приемы организации работы по трудовому воспитанию</w:t>
      </w:r>
    </w:p>
    <w:p w:rsidR="009D3B76" w:rsidRPr="00704F76" w:rsidRDefault="009D3B76" w:rsidP="00704F76">
      <w:pPr>
        <w:suppressAutoHyphens/>
        <w:spacing w:after="0" w:line="240" w:lineRule="auto"/>
        <w:jc w:val="both"/>
        <w:rPr>
          <w:rFonts w:ascii="Times New Roman" w:hAnsi="Times New Roman"/>
          <w:b/>
          <w:color w:val="000000"/>
          <w:lang w:eastAsia="ar-SA"/>
        </w:rPr>
      </w:pPr>
    </w:p>
    <w:tbl>
      <w:tblPr>
        <w:tblW w:w="9214" w:type="dxa"/>
        <w:tblInd w:w="-5" w:type="dxa"/>
        <w:tblLayout w:type="fixed"/>
        <w:tblLook w:val="0000"/>
      </w:tblPr>
      <w:tblGrid>
        <w:gridCol w:w="1701"/>
        <w:gridCol w:w="2552"/>
        <w:gridCol w:w="2835"/>
        <w:gridCol w:w="2126"/>
      </w:tblGrid>
      <w:tr w:rsidR="009D3B76" w:rsidRPr="00704F76" w:rsidTr="00E561E8">
        <w:tc>
          <w:tcPr>
            <w:tcW w:w="1701" w:type="dxa"/>
            <w:tcBorders>
              <w:top w:val="single" w:sz="4" w:space="0" w:color="000000"/>
              <w:left w:val="single" w:sz="4" w:space="0" w:color="000000"/>
              <w:bottom w:val="single" w:sz="4" w:space="0" w:color="000000"/>
            </w:tcBorders>
            <w:vAlign w:val="center"/>
          </w:tcPr>
          <w:p w:rsidR="009D3B76" w:rsidRPr="00704F76" w:rsidRDefault="009D3B76" w:rsidP="00704F76">
            <w:pPr>
              <w:suppressAutoHyphens/>
              <w:snapToGrid w:val="0"/>
              <w:spacing w:after="0" w:line="240" w:lineRule="auto"/>
              <w:jc w:val="both"/>
              <w:rPr>
                <w:rFonts w:ascii="Times New Roman" w:hAnsi="Times New Roman"/>
                <w:lang w:eastAsia="ar-SA"/>
              </w:rPr>
            </w:pPr>
            <w:r w:rsidRPr="00704F76">
              <w:rPr>
                <w:rFonts w:ascii="Times New Roman" w:hAnsi="Times New Roman"/>
                <w:lang w:eastAsia="ar-SA"/>
              </w:rPr>
              <w:t xml:space="preserve"> Режимные </w:t>
            </w:r>
          </w:p>
          <w:p w:rsidR="009D3B76" w:rsidRPr="00704F76" w:rsidRDefault="009D3B76" w:rsidP="00704F76">
            <w:pPr>
              <w:suppressAutoHyphens/>
              <w:snapToGrid w:val="0"/>
              <w:spacing w:after="0" w:line="240" w:lineRule="auto"/>
              <w:ind w:firstLine="34"/>
              <w:jc w:val="both"/>
              <w:rPr>
                <w:rFonts w:ascii="Times New Roman" w:hAnsi="Times New Roman"/>
                <w:lang w:eastAsia="ar-SA"/>
              </w:rPr>
            </w:pPr>
            <w:r w:rsidRPr="00704F76">
              <w:rPr>
                <w:rFonts w:ascii="Times New Roman" w:hAnsi="Times New Roman"/>
                <w:lang w:eastAsia="ar-SA"/>
              </w:rPr>
              <w:t>моменты</w:t>
            </w:r>
          </w:p>
        </w:tc>
        <w:tc>
          <w:tcPr>
            <w:tcW w:w="2552" w:type="dxa"/>
            <w:tcBorders>
              <w:top w:val="single" w:sz="4" w:space="0" w:color="000000"/>
              <w:left w:val="single" w:sz="4" w:space="0" w:color="000000"/>
              <w:bottom w:val="single" w:sz="4" w:space="0" w:color="000000"/>
            </w:tcBorders>
            <w:vAlign w:val="center"/>
          </w:tcPr>
          <w:p w:rsidR="009D3B76" w:rsidRPr="00704F76" w:rsidRDefault="009D3B76" w:rsidP="00704F76">
            <w:pPr>
              <w:suppressAutoHyphens/>
              <w:snapToGrid w:val="0"/>
              <w:spacing w:after="0" w:line="240" w:lineRule="auto"/>
              <w:ind w:left="-108" w:firstLine="108"/>
              <w:jc w:val="both"/>
              <w:rPr>
                <w:rFonts w:ascii="Times New Roman" w:hAnsi="Times New Roman"/>
                <w:lang w:eastAsia="ar-SA"/>
              </w:rPr>
            </w:pPr>
            <w:r w:rsidRPr="00704F76">
              <w:rPr>
                <w:rFonts w:ascii="Times New Roman" w:hAnsi="Times New Roman"/>
                <w:lang w:eastAsia="ar-SA"/>
              </w:rPr>
              <w:t>Совместная</w:t>
            </w:r>
          </w:p>
          <w:p w:rsidR="009D3B76" w:rsidRPr="00704F76" w:rsidRDefault="009D3B76" w:rsidP="00704F76">
            <w:pPr>
              <w:suppressAutoHyphens/>
              <w:spacing w:after="0" w:line="240" w:lineRule="auto"/>
              <w:ind w:left="-108" w:firstLine="108"/>
              <w:jc w:val="both"/>
              <w:rPr>
                <w:rFonts w:ascii="Times New Roman" w:hAnsi="Times New Roman"/>
                <w:lang w:eastAsia="ar-SA"/>
              </w:rPr>
            </w:pPr>
            <w:r w:rsidRPr="00704F76">
              <w:rPr>
                <w:rFonts w:ascii="Times New Roman" w:hAnsi="Times New Roman"/>
                <w:lang w:eastAsia="ar-SA"/>
              </w:rPr>
              <w:t>деятельность с педагогом</w:t>
            </w:r>
          </w:p>
        </w:tc>
        <w:tc>
          <w:tcPr>
            <w:tcW w:w="2835" w:type="dxa"/>
            <w:tcBorders>
              <w:top w:val="single" w:sz="4" w:space="0" w:color="000000"/>
              <w:left w:val="single" w:sz="4" w:space="0" w:color="000000"/>
              <w:bottom w:val="single" w:sz="4" w:space="0" w:color="000000"/>
            </w:tcBorders>
            <w:vAlign w:val="center"/>
          </w:tcPr>
          <w:p w:rsidR="009D3B76" w:rsidRPr="00704F76" w:rsidRDefault="009D3B76" w:rsidP="00704F76">
            <w:pPr>
              <w:suppressAutoHyphens/>
              <w:snapToGrid w:val="0"/>
              <w:spacing w:after="0" w:line="240" w:lineRule="auto"/>
              <w:ind w:left="1152" w:hanging="1152"/>
              <w:jc w:val="both"/>
              <w:rPr>
                <w:rFonts w:ascii="Times New Roman" w:hAnsi="Times New Roman"/>
                <w:lang w:eastAsia="ar-SA"/>
              </w:rPr>
            </w:pPr>
            <w:r w:rsidRPr="00704F76">
              <w:rPr>
                <w:rFonts w:ascii="Times New Roman" w:hAnsi="Times New Roman"/>
                <w:lang w:eastAsia="ar-SA"/>
              </w:rPr>
              <w:t>Самостоятельная</w:t>
            </w:r>
          </w:p>
          <w:p w:rsidR="009D3B76" w:rsidRPr="00704F76" w:rsidRDefault="009D3B76" w:rsidP="00704F76">
            <w:pPr>
              <w:suppressAutoHyphens/>
              <w:spacing w:after="0" w:line="240" w:lineRule="auto"/>
              <w:ind w:left="1152" w:hanging="1152"/>
              <w:jc w:val="both"/>
              <w:rPr>
                <w:rFonts w:ascii="Times New Roman" w:hAnsi="Times New Roman"/>
                <w:lang w:eastAsia="ar-SA"/>
              </w:rPr>
            </w:pPr>
            <w:r w:rsidRPr="00704F76">
              <w:rPr>
                <w:rFonts w:ascii="Times New Roman" w:hAnsi="Times New Roman"/>
                <w:lang w:eastAsia="ar-SA"/>
              </w:rPr>
              <w:t>деятельность детей</w:t>
            </w:r>
          </w:p>
        </w:tc>
        <w:tc>
          <w:tcPr>
            <w:tcW w:w="2126" w:type="dxa"/>
            <w:tcBorders>
              <w:top w:val="single" w:sz="4" w:space="0" w:color="000000"/>
              <w:left w:val="single" w:sz="4" w:space="0" w:color="000000"/>
              <w:bottom w:val="single" w:sz="4" w:space="0" w:color="000000"/>
              <w:right w:val="single" w:sz="4" w:space="0" w:color="000000"/>
            </w:tcBorders>
            <w:vAlign w:val="center"/>
          </w:tcPr>
          <w:p w:rsidR="009D3B76" w:rsidRPr="00704F76" w:rsidRDefault="009D3B76" w:rsidP="00704F76">
            <w:pPr>
              <w:suppressAutoHyphens/>
              <w:snapToGrid w:val="0"/>
              <w:spacing w:after="0" w:line="240" w:lineRule="auto"/>
              <w:jc w:val="both"/>
              <w:rPr>
                <w:rFonts w:ascii="Times New Roman" w:hAnsi="Times New Roman"/>
                <w:lang w:eastAsia="ar-SA"/>
              </w:rPr>
            </w:pPr>
            <w:r w:rsidRPr="00704F76">
              <w:rPr>
                <w:rFonts w:ascii="Times New Roman" w:hAnsi="Times New Roman"/>
                <w:lang w:eastAsia="ar-SA"/>
              </w:rPr>
              <w:t>Совместная</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деятельность с семьей</w:t>
            </w:r>
          </w:p>
        </w:tc>
      </w:tr>
      <w:tr w:rsidR="009D3B76" w:rsidRPr="00704F76" w:rsidTr="00E561E8">
        <w:tc>
          <w:tcPr>
            <w:tcW w:w="9214" w:type="dxa"/>
            <w:gridSpan w:val="4"/>
            <w:tcBorders>
              <w:top w:val="single" w:sz="4" w:space="0" w:color="000000"/>
              <w:left w:val="single" w:sz="4" w:space="0" w:color="000000"/>
              <w:bottom w:val="single" w:sz="4" w:space="0" w:color="000000"/>
              <w:right w:val="single" w:sz="4" w:space="0" w:color="000000"/>
            </w:tcBorders>
          </w:tcPr>
          <w:p w:rsidR="009D3B76" w:rsidRPr="00704F76" w:rsidRDefault="009D3B76" w:rsidP="00704F76">
            <w:pPr>
              <w:suppressAutoHyphens/>
              <w:snapToGrid w:val="0"/>
              <w:spacing w:after="0" w:line="240" w:lineRule="auto"/>
              <w:jc w:val="both"/>
              <w:rPr>
                <w:rFonts w:ascii="Times New Roman" w:hAnsi="Times New Roman"/>
                <w:lang w:eastAsia="ar-SA"/>
              </w:rPr>
            </w:pPr>
            <w:r w:rsidRPr="00704F76">
              <w:rPr>
                <w:rFonts w:ascii="Times New Roman" w:hAnsi="Times New Roman"/>
                <w:lang w:eastAsia="ar-SA"/>
              </w:rPr>
              <w:t>Создание ситуаций, вызывающих желание трудиться и побуждающих детей к:</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xml:space="preserve">- проявлению трудовых навыков, </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оказанию помощи сверстнику и взрослому,</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проявлению заботливого отношения к природе.</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Трудовые поручения.</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Самостоятельное планирование трудовой деятельности.</w:t>
            </w:r>
          </w:p>
          <w:p w:rsidR="009D3B76" w:rsidRPr="00704F76" w:rsidRDefault="009D3B76" w:rsidP="00704F76">
            <w:pPr>
              <w:suppressAutoHyphens/>
              <w:spacing w:after="0" w:line="240" w:lineRule="auto"/>
              <w:jc w:val="both"/>
              <w:rPr>
                <w:rFonts w:ascii="Times New Roman" w:hAnsi="Times New Roman"/>
                <w:lang w:eastAsia="ar-SA"/>
              </w:rPr>
            </w:pPr>
          </w:p>
        </w:tc>
      </w:tr>
      <w:tr w:rsidR="009D3B76" w:rsidRPr="00704F76" w:rsidTr="00E561E8">
        <w:tc>
          <w:tcPr>
            <w:tcW w:w="1701" w:type="dxa"/>
            <w:tcBorders>
              <w:top w:val="single" w:sz="4" w:space="0" w:color="000000"/>
              <w:left w:val="single" w:sz="4" w:space="0" w:color="000000"/>
              <w:bottom w:val="single" w:sz="4" w:space="0" w:color="000000"/>
            </w:tcBorders>
          </w:tcPr>
          <w:p w:rsidR="009D3B76" w:rsidRPr="00704F76" w:rsidRDefault="009D3B76" w:rsidP="00704F76">
            <w:pPr>
              <w:suppressAutoHyphens/>
              <w:snapToGrid w:val="0"/>
              <w:spacing w:after="0" w:line="240" w:lineRule="auto"/>
              <w:jc w:val="both"/>
              <w:rPr>
                <w:rFonts w:ascii="Times New Roman" w:hAnsi="Times New Roman"/>
                <w:lang w:eastAsia="ar-SA"/>
              </w:rPr>
            </w:pPr>
            <w:r w:rsidRPr="00704F76">
              <w:rPr>
                <w:rFonts w:ascii="Times New Roman" w:hAnsi="Times New Roman"/>
                <w:lang w:eastAsia="ar-SA"/>
              </w:rPr>
              <w:t xml:space="preserve">- показ, </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объяснение,</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xml:space="preserve">- обучение, </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наблюдение</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-напоминание</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самообслу</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живание</w:t>
            </w:r>
          </w:p>
        </w:tc>
        <w:tc>
          <w:tcPr>
            <w:tcW w:w="2552" w:type="dxa"/>
            <w:tcBorders>
              <w:top w:val="single" w:sz="4" w:space="0" w:color="000000"/>
              <w:left w:val="single" w:sz="4" w:space="0" w:color="000000"/>
              <w:bottom w:val="single" w:sz="4" w:space="0" w:color="000000"/>
            </w:tcBorders>
          </w:tcPr>
          <w:p w:rsidR="009D3B76" w:rsidRPr="00704F76" w:rsidRDefault="009D3B76" w:rsidP="00704F76">
            <w:pPr>
              <w:suppressAutoHyphens/>
              <w:snapToGrid w:val="0"/>
              <w:spacing w:after="0" w:line="240" w:lineRule="auto"/>
              <w:jc w:val="both"/>
              <w:rPr>
                <w:rFonts w:ascii="Times New Roman" w:hAnsi="Times New Roman"/>
                <w:lang w:eastAsia="ar-SA"/>
              </w:rPr>
            </w:pPr>
            <w:r w:rsidRPr="00704F76">
              <w:rPr>
                <w:rFonts w:ascii="Times New Roman" w:hAnsi="Times New Roman"/>
                <w:lang w:eastAsia="ar-SA"/>
              </w:rPr>
              <w:t>- обучение,</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xml:space="preserve">- напоминание, </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xml:space="preserve">- беседы, </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xml:space="preserve">- рассказывание потешек, </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xml:space="preserve">- разыгрывание игровых ситуаций, </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xml:space="preserve">- упражнение, </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xml:space="preserve">- объяснение, </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xml:space="preserve">- наблюдение, </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xml:space="preserve">- поручения, </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совместный труд,</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xml:space="preserve">- чтение книг и рассматривание иллюстраций познавательного характера о труде взрослых, </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тематические досуги и праздники,</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просмотр видео, диафильмов,</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продуктивная деятельность,</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экскурсии</w:t>
            </w:r>
          </w:p>
        </w:tc>
        <w:tc>
          <w:tcPr>
            <w:tcW w:w="2835" w:type="dxa"/>
            <w:tcBorders>
              <w:top w:val="single" w:sz="4" w:space="0" w:color="000000"/>
              <w:left w:val="single" w:sz="4" w:space="0" w:color="000000"/>
              <w:bottom w:val="single" w:sz="4" w:space="0" w:color="000000"/>
            </w:tcBorders>
          </w:tcPr>
          <w:p w:rsidR="009D3B76" w:rsidRPr="00704F76" w:rsidRDefault="009D3B76" w:rsidP="00704F76">
            <w:pPr>
              <w:suppressAutoHyphens/>
              <w:snapToGrid w:val="0"/>
              <w:spacing w:after="0" w:line="240" w:lineRule="auto"/>
              <w:jc w:val="both"/>
              <w:rPr>
                <w:rFonts w:ascii="Times New Roman" w:hAnsi="Times New Roman"/>
                <w:lang w:eastAsia="ar-SA"/>
              </w:rPr>
            </w:pPr>
            <w:r w:rsidRPr="00704F76">
              <w:rPr>
                <w:rFonts w:ascii="Times New Roman" w:hAnsi="Times New Roman"/>
                <w:lang w:eastAsia="ar-SA"/>
              </w:rPr>
              <w:t xml:space="preserve">- рассказ, </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xml:space="preserve">- потешки, </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xml:space="preserve">- напоминание </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просмотр видеофильмов, диафильмов</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рассматривание иллюстраций,</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xml:space="preserve">-  сюжетно-ролевые игры, </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чтение художественной литературы</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xml:space="preserve">- продуктивная деятельность, </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xml:space="preserve">- поручения, </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xml:space="preserve">- совместный труд детей, </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xml:space="preserve">- творческие задания, </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дежурство,</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xml:space="preserve">- ведение календаря природы, </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тематические досуги</w:t>
            </w:r>
          </w:p>
        </w:tc>
        <w:tc>
          <w:tcPr>
            <w:tcW w:w="2126" w:type="dxa"/>
            <w:tcBorders>
              <w:top w:val="single" w:sz="4" w:space="0" w:color="000000"/>
              <w:left w:val="single" w:sz="4" w:space="0" w:color="000000"/>
              <w:bottom w:val="single" w:sz="4" w:space="0" w:color="000000"/>
              <w:right w:val="single" w:sz="4" w:space="0" w:color="000000"/>
            </w:tcBorders>
          </w:tcPr>
          <w:p w:rsidR="009D3B76" w:rsidRPr="00704F76" w:rsidRDefault="009D3B76" w:rsidP="00704F76">
            <w:pPr>
              <w:suppressAutoHyphens/>
              <w:snapToGrid w:val="0"/>
              <w:spacing w:after="0" w:line="240" w:lineRule="auto"/>
              <w:jc w:val="both"/>
              <w:rPr>
                <w:rFonts w:ascii="Times New Roman" w:hAnsi="Times New Roman"/>
                <w:lang w:eastAsia="ar-SA"/>
              </w:rPr>
            </w:pPr>
            <w:r w:rsidRPr="00704F76">
              <w:rPr>
                <w:rFonts w:ascii="Times New Roman" w:hAnsi="Times New Roman"/>
                <w:lang w:eastAsia="ar-SA"/>
              </w:rPr>
              <w:t xml:space="preserve">- беседы, </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личный пример,</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xml:space="preserve">- показ, </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xml:space="preserve">- напоминание, </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объяснение,</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совместный труд детей и взрослых,</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конкурсы,</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xml:space="preserve">-творческие задания, </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выставки</w:t>
            </w:r>
          </w:p>
          <w:p w:rsidR="009D3B76" w:rsidRPr="00704F76" w:rsidRDefault="009D3B76" w:rsidP="00704F76">
            <w:pPr>
              <w:suppressAutoHyphens/>
              <w:spacing w:after="0" w:line="240" w:lineRule="auto"/>
              <w:jc w:val="both"/>
              <w:rPr>
                <w:rFonts w:ascii="Times New Roman" w:hAnsi="Times New Roman"/>
                <w:lang w:eastAsia="ar-SA"/>
              </w:rPr>
            </w:pPr>
          </w:p>
        </w:tc>
      </w:tr>
    </w:tbl>
    <w:p w:rsidR="009D3B76" w:rsidRPr="00704F76" w:rsidRDefault="009D3B76" w:rsidP="00704F76">
      <w:pPr>
        <w:shd w:val="clear" w:color="auto" w:fill="FFFFFF"/>
        <w:spacing w:after="0" w:line="240" w:lineRule="auto"/>
        <w:jc w:val="both"/>
        <w:rPr>
          <w:rFonts w:ascii="Times New Roman" w:hAnsi="Times New Roman"/>
          <w:color w:val="FF0000"/>
        </w:rPr>
      </w:pPr>
    </w:p>
    <w:p w:rsidR="009D3B76" w:rsidRPr="00704F76" w:rsidRDefault="009D3B76" w:rsidP="00704F76">
      <w:pPr>
        <w:shd w:val="clear" w:color="auto" w:fill="FFFFFF"/>
        <w:spacing w:after="0" w:line="240" w:lineRule="auto"/>
        <w:jc w:val="both"/>
        <w:rPr>
          <w:rFonts w:ascii="Times New Roman" w:hAnsi="Times New Roman"/>
          <w:color w:val="000000"/>
        </w:rPr>
      </w:pPr>
      <w:r w:rsidRPr="00704F76">
        <w:rPr>
          <w:rFonts w:ascii="Times New Roman" w:hAnsi="Times New Roman"/>
          <w:bCs/>
          <w:color w:val="000000"/>
        </w:rPr>
        <w:t>Формы организации трудовой деятельности</w:t>
      </w:r>
      <w:r w:rsidRPr="00704F76">
        <w:rPr>
          <w:rFonts w:ascii="Times New Roman" w:hAnsi="Times New Roman"/>
          <w:color w:val="000000"/>
        </w:rPr>
        <w:t>:</w:t>
      </w:r>
    </w:p>
    <w:p w:rsidR="009D3B76" w:rsidRPr="00704F76" w:rsidRDefault="009D3B76" w:rsidP="00704F76">
      <w:pPr>
        <w:pStyle w:val="ListParagraph"/>
        <w:numPr>
          <w:ilvl w:val="0"/>
          <w:numId w:val="205"/>
        </w:numPr>
        <w:shd w:val="clear" w:color="auto" w:fill="FFFFFF"/>
        <w:jc w:val="both"/>
        <w:rPr>
          <w:rFonts w:ascii="Times New Roman" w:hAnsi="Times New Roman"/>
          <w:sz w:val="22"/>
          <w:szCs w:val="22"/>
        </w:rPr>
      </w:pPr>
      <w:r w:rsidRPr="00704F76">
        <w:rPr>
          <w:rFonts w:ascii="Times New Roman" w:hAnsi="Times New Roman"/>
          <w:sz w:val="22"/>
          <w:szCs w:val="22"/>
        </w:rPr>
        <w:t>Дежурство</w:t>
      </w:r>
    </w:p>
    <w:p w:rsidR="009D3B76" w:rsidRPr="00704F76" w:rsidRDefault="009D3B76" w:rsidP="00704F76">
      <w:pPr>
        <w:pStyle w:val="ListParagraph"/>
        <w:numPr>
          <w:ilvl w:val="0"/>
          <w:numId w:val="205"/>
        </w:numPr>
        <w:shd w:val="clear" w:color="auto" w:fill="FFFFFF"/>
        <w:jc w:val="both"/>
        <w:rPr>
          <w:rFonts w:ascii="Times New Roman" w:hAnsi="Times New Roman"/>
          <w:sz w:val="22"/>
          <w:szCs w:val="22"/>
        </w:rPr>
      </w:pPr>
      <w:r w:rsidRPr="00704F76">
        <w:rPr>
          <w:rFonts w:ascii="Times New Roman" w:hAnsi="Times New Roman"/>
          <w:sz w:val="22"/>
          <w:szCs w:val="22"/>
        </w:rPr>
        <w:t>Поручения</w:t>
      </w:r>
    </w:p>
    <w:p w:rsidR="009D3B76" w:rsidRPr="00704F76" w:rsidRDefault="009D3B76" w:rsidP="00704F76">
      <w:pPr>
        <w:pStyle w:val="ListParagraph"/>
        <w:numPr>
          <w:ilvl w:val="0"/>
          <w:numId w:val="205"/>
        </w:numPr>
        <w:shd w:val="clear" w:color="auto" w:fill="FFFFFF"/>
        <w:jc w:val="both"/>
        <w:rPr>
          <w:rFonts w:ascii="Times New Roman" w:hAnsi="Times New Roman"/>
          <w:sz w:val="22"/>
          <w:szCs w:val="22"/>
        </w:rPr>
      </w:pPr>
      <w:r w:rsidRPr="00704F76">
        <w:rPr>
          <w:rFonts w:ascii="Times New Roman" w:hAnsi="Times New Roman"/>
          <w:sz w:val="22"/>
          <w:szCs w:val="22"/>
        </w:rPr>
        <w:t>Коллективный труд</w:t>
      </w:r>
    </w:p>
    <w:p w:rsidR="009D3B76" w:rsidRPr="00704F76" w:rsidRDefault="009D3B76" w:rsidP="00704F76">
      <w:pPr>
        <w:shd w:val="clear" w:color="auto" w:fill="FFFFFF"/>
        <w:spacing w:after="0" w:line="240" w:lineRule="auto"/>
        <w:jc w:val="both"/>
        <w:rPr>
          <w:rFonts w:ascii="Times New Roman" w:hAnsi="Times New Roman"/>
          <w:color w:val="000000"/>
        </w:rPr>
      </w:pPr>
      <w:r w:rsidRPr="00704F76">
        <w:rPr>
          <w:rFonts w:ascii="Times New Roman" w:hAnsi="Times New Roman"/>
          <w:color w:val="000000"/>
        </w:rPr>
        <w:t xml:space="preserve">Типы организации труда детей: </w:t>
      </w:r>
    </w:p>
    <w:p w:rsidR="009D3B76" w:rsidRPr="00704F76" w:rsidRDefault="009D3B76" w:rsidP="00704F76">
      <w:pPr>
        <w:pStyle w:val="ListParagraph"/>
        <w:numPr>
          <w:ilvl w:val="0"/>
          <w:numId w:val="206"/>
        </w:numPr>
        <w:shd w:val="clear" w:color="auto" w:fill="FFFFFF"/>
        <w:jc w:val="both"/>
        <w:rPr>
          <w:rFonts w:ascii="Times New Roman" w:hAnsi="Times New Roman"/>
          <w:sz w:val="22"/>
          <w:szCs w:val="22"/>
        </w:rPr>
      </w:pPr>
      <w:r w:rsidRPr="00704F76">
        <w:rPr>
          <w:rFonts w:ascii="Times New Roman" w:hAnsi="Times New Roman"/>
          <w:sz w:val="22"/>
          <w:szCs w:val="22"/>
        </w:rPr>
        <w:t xml:space="preserve">Индивидуальный труд, </w:t>
      </w:r>
    </w:p>
    <w:p w:rsidR="009D3B76" w:rsidRPr="00704F76" w:rsidRDefault="009D3B76" w:rsidP="00704F76">
      <w:pPr>
        <w:pStyle w:val="ListParagraph"/>
        <w:numPr>
          <w:ilvl w:val="0"/>
          <w:numId w:val="206"/>
        </w:numPr>
        <w:shd w:val="clear" w:color="auto" w:fill="FFFFFF"/>
        <w:jc w:val="both"/>
        <w:rPr>
          <w:rFonts w:ascii="Times New Roman" w:hAnsi="Times New Roman"/>
          <w:sz w:val="22"/>
          <w:szCs w:val="22"/>
        </w:rPr>
      </w:pPr>
      <w:r w:rsidRPr="00704F76">
        <w:rPr>
          <w:rFonts w:ascii="Times New Roman" w:hAnsi="Times New Roman"/>
          <w:sz w:val="22"/>
          <w:szCs w:val="22"/>
        </w:rPr>
        <w:t>Труд рядом общий и совместный труд (коллективный труд)</w:t>
      </w:r>
    </w:p>
    <w:p w:rsidR="009D3B76" w:rsidRPr="00704F76" w:rsidRDefault="009D3B76" w:rsidP="00704F76">
      <w:pPr>
        <w:shd w:val="clear" w:color="auto" w:fill="FFFFFF"/>
        <w:spacing w:after="0" w:line="240" w:lineRule="auto"/>
        <w:ind w:firstLine="708"/>
        <w:jc w:val="both"/>
        <w:rPr>
          <w:rFonts w:ascii="Times New Roman" w:hAnsi="Times New Roman"/>
          <w:color w:val="000000"/>
        </w:rPr>
      </w:pPr>
    </w:p>
    <w:p w:rsidR="009D3B76" w:rsidRPr="00704F76" w:rsidRDefault="009D3B76" w:rsidP="00704F76">
      <w:pPr>
        <w:shd w:val="clear" w:color="auto" w:fill="FFFFFF"/>
        <w:spacing w:after="0" w:line="240" w:lineRule="auto"/>
        <w:ind w:firstLine="708"/>
        <w:jc w:val="both"/>
        <w:rPr>
          <w:rFonts w:ascii="Times New Roman" w:hAnsi="Times New Roman"/>
          <w:color w:val="000000"/>
        </w:rPr>
      </w:pPr>
      <w:r w:rsidRPr="00704F76">
        <w:rPr>
          <w:rFonts w:ascii="Times New Roman" w:hAnsi="Times New Roman"/>
          <w:color w:val="000000"/>
        </w:rPr>
        <w:t>Постоянная, непрерывная работа по всем 4-ём направлениям данной образовательной области способствует социально – коммуникативному развитию каждого ребёнка. Дети становятся более раскрепощёнными и самостоятельными, целеустремлёнными и уверенными в себе, общительными, более внимательными и заботливыми по отношению к сверстникам и взрослым; способными к взаимопониманию и сотрудничеству. У детей формируется способность совместно принимать решения и следовать их выполнению.</w:t>
      </w:r>
    </w:p>
    <w:p w:rsidR="009D3B76" w:rsidRDefault="009D3B76" w:rsidP="00704F76">
      <w:pPr>
        <w:spacing w:after="120" w:line="240" w:lineRule="auto"/>
        <w:ind w:firstLine="560"/>
        <w:jc w:val="both"/>
        <w:rPr>
          <w:rFonts w:ascii="Times New Roman" w:hAnsi="Times New Roman"/>
        </w:rPr>
      </w:pPr>
    </w:p>
    <w:p w:rsidR="009D3B76" w:rsidRPr="00704F76" w:rsidRDefault="009D3B76" w:rsidP="00704F76">
      <w:pPr>
        <w:widowControl w:val="0"/>
        <w:autoSpaceDE w:val="0"/>
        <w:autoSpaceDN w:val="0"/>
        <w:adjustRightInd w:val="0"/>
        <w:spacing w:after="0" w:line="240" w:lineRule="auto"/>
        <w:jc w:val="both"/>
        <w:rPr>
          <w:rFonts w:ascii="Times New Roman" w:hAnsi="Times New Roman"/>
          <w:b/>
          <w:lang w:eastAsia="ar-SA"/>
        </w:rPr>
      </w:pPr>
      <w:r w:rsidRPr="00704F76">
        <w:rPr>
          <w:rFonts w:ascii="Times New Roman" w:hAnsi="Times New Roman"/>
          <w:b/>
          <w:bCs/>
        </w:rPr>
        <w:t xml:space="preserve">2.1.2. </w:t>
      </w:r>
      <w:r w:rsidRPr="00704F76">
        <w:rPr>
          <w:rFonts w:ascii="Times New Roman" w:hAnsi="Times New Roman"/>
          <w:b/>
          <w:lang w:eastAsia="ar-SA"/>
        </w:rPr>
        <w:t>Содержание образовательной области</w:t>
      </w:r>
    </w:p>
    <w:p w:rsidR="009D3B76" w:rsidRPr="00704F76" w:rsidRDefault="009D3B76" w:rsidP="00704F76">
      <w:pPr>
        <w:widowControl w:val="0"/>
        <w:autoSpaceDE w:val="0"/>
        <w:autoSpaceDN w:val="0"/>
        <w:adjustRightInd w:val="0"/>
        <w:spacing w:after="0" w:line="240" w:lineRule="auto"/>
        <w:jc w:val="both"/>
        <w:rPr>
          <w:rFonts w:ascii="Times New Roman" w:hAnsi="Times New Roman"/>
          <w:b/>
          <w:lang w:eastAsia="ar-SA"/>
        </w:rPr>
      </w:pPr>
      <w:r w:rsidRPr="00704F76">
        <w:rPr>
          <w:rFonts w:ascii="Times New Roman" w:hAnsi="Times New Roman"/>
          <w:b/>
          <w:lang w:eastAsia="ar-SA"/>
        </w:rPr>
        <w:t>«Познавательное  развитие»</w:t>
      </w:r>
    </w:p>
    <w:p w:rsidR="009D3B76" w:rsidRPr="00704F76" w:rsidRDefault="009D3B76" w:rsidP="00704F76">
      <w:pPr>
        <w:shd w:val="clear" w:color="auto" w:fill="FFFFFF"/>
        <w:spacing w:after="0" w:line="240" w:lineRule="auto"/>
        <w:ind w:firstLine="708"/>
        <w:jc w:val="both"/>
        <w:rPr>
          <w:rFonts w:ascii="Times New Roman" w:hAnsi="Times New Roman"/>
        </w:rPr>
      </w:pPr>
      <w:r w:rsidRPr="00704F76">
        <w:rPr>
          <w:rFonts w:ascii="Times New Roman" w:hAnsi="Times New Roman"/>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9D3B76" w:rsidRPr="00704F76" w:rsidRDefault="009D3B76" w:rsidP="00704F76">
      <w:pPr>
        <w:shd w:val="clear" w:color="auto" w:fill="FFFFFF"/>
        <w:spacing w:after="0" w:line="240" w:lineRule="auto"/>
        <w:ind w:firstLine="708"/>
        <w:jc w:val="both"/>
        <w:rPr>
          <w:rFonts w:ascii="Times New Roman" w:hAnsi="Times New Roman"/>
        </w:rPr>
      </w:pPr>
      <w:r w:rsidRPr="00704F76">
        <w:rPr>
          <w:rFonts w:ascii="Times New Roman" w:hAnsi="Times New Roman"/>
        </w:rPr>
        <w:t xml:space="preserve">Познавательное развитие детей - одно из важных направлений в работе с детьми дошкольного возраста. Любой ребёнок появляется на свет с врождённой познавательной направленностью, помогающей ему адаптироваться к новым условиям своей жизнедеятельности. Постепенно познавательная направленность перерастает в познавательную активность - состояние внутренней готовности к познавательной деятельности, проявляющееся у детей в поисковых действиях, направленных на получение новых впечатлений об окружающем мире. С ростом и развитием ребенка его познавательная активность все больше начинает тяготеть к познавательной деятельности. Развитая познавательная деятельность свойственна взрослым людям. </w:t>
      </w:r>
    </w:p>
    <w:p w:rsidR="009D3B76" w:rsidRPr="00704F76" w:rsidRDefault="009D3B76" w:rsidP="00704F76">
      <w:pPr>
        <w:shd w:val="clear" w:color="auto" w:fill="FFFFFF"/>
        <w:spacing w:after="0" w:line="240" w:lineRule="auto"/>
        <w:ind w:firstLine="708"/>
        <w:jc w:val="both"/>
        <w:rPr>
          <w:rFonts w:ascii="Times New Roman" w:hAnsi="Times New Roman"/>
        </w:rPr>
      </w:pPr>
      <w:r w:rsidRPr="00704F76">
        <w:rPr>
          <w:rFonts w:ascii="Times New Roman" w:hAnsi="Times New Roman"/>
        </w:rPr>
        <w:t>В период дошкольного детства благодаря познавательной активности ребенка происходит зарождение первичного образа мира. Образ мира формируется при помощи:</w:t>
      </w:r>
    </w:p>
    <w:p w:rsidR="009D3B76" w:rsidRPr="00704F76" w:rsidRDefault="009D3B76" w:rsidP="00704F76">
      <w:pPr>
        <w:pStyle w:val="ListParagraph"/>
        <w:numPr>
          <w:ilvl w:val="0"/>
          <w:numId w:val="217"/>
        </w:numPr>
        <w:shd w:val="clear" w:color="auto" w:fill="FFFFFF"/>
        <w:jc w:val="both"/>
        <w:rPr>
          <w:rFonts w:ascii="Times New Roman" w:hAnsi="Times New Roman"/>
          <w:sz w:val="22"/>
          <w:szCs w:val="22"/>
        </w:rPr>
      </w:pPr>
      <w:r w:rsidRPr="00704F76">
        <w:rPr>
          <w:rFonts w:ascii="Times New Roman" w:hAnsi="Times New Roman"/>
          <w:sz w:val="22"/>
          <w:szCs w:val="22"/>
        </w:rPr>
        <w:t>психологических процессов (восприятие, внимание, память, воображение, мышление);</w:t>
      </w:r>
    </w:p>
    <w:p w:rsidR="009D3B76" w:rsidRPr="00704F76" w:rsidRDefault="009D3B76" w:rsidP="00704F76">
      <w:pPr>
        <w:pStyle w:val="ListParagraph"/>
        <w:numPr>
          <w:ilvl w:val="0"/>
          <w:numId w:val="217"/>
        </w:numPr>
        <w:shd w:val="clear" w:color="auto" w:fill="FFFFFF"/>
        <w:jc w:val="both"/>
        <w:rPr>
          <w:rFonts w:ascii="Times New Roman" w:hAnsi="Times New Roman"/>
          <w:sz w:val="22"/>
          <w:szCs w:val="22"/>
        </w:rPr>
      </w:pPr>
      <w:r w:rsidRPr="00704F76">
        <w:rPr>
          <w:rFonts w:ascii="Times New Roman" w:hAnsi="Times New Roman"/>
          <w:sz w:val="22"/>
          <w:szCs w:val="22"/>
        </w:rPr>
        <w:t xml:space="preserve">информации (опыт и достижения, накопленные человечеством на пути познания мира); </w:t>
      </w:r>
    </w:p>
    <w:p w:rsidR="009D3B76" w:rsidRPr="00704F76" w:rsidRDefault="009D3B76" w:rsidP="00704F76">
      <w:pPr>
        <w:pStyle w:val="ListParagraph"/>
        <w:numPr>
          <w:ilvl w:val="0"/>
          <w:numId w:val="217"/>
        </w:numPr>
        <w:shd w:val="clear" w:color="auto" w:fill="FFFFFF"/>
        <w:jc w:val="both"/>
        <w:rPr>
          <w:rFonts w:ascii="Times New Roman" w:hAnsi="Times New Roman"/>
          <w:sz w:val="22"/>
          <w:szCs w:val="22"/>
        </w:rPr>
      </w:pPr>
      <w:r w:rsidRPr="00704F76">
        <w:rPr>
          <w:rFonts w:ascii="Times New Roman" w:hAnsi="Times New Roman"/>
          <w:sz w:val="22"/>
          <w:szCs w:val="22"/>
        </w:rPr>
        <w:t xml:space="preserve">отношения к миру (эмоциональная реакция на отдельные объекты, предметы, явления и события нашего мира). </w:t>
      </w:r>
    </w:p>
    <w:p w:rsidR="009D3B76" w:rsidRPr="00704F76" w:rsidRDefault="009D3B76" w:rsidP="00704F76">
      <w:pPr>
        <w:shd w:val="clear" w:color="auto" w:fill="FFFFFF"/>
        <w:spacing w:after="0" w:line="240" w:lineRule="auto"/>
        <w:ind w:firstLine="708"/>
        <w:jc w:val="both"/>
        <w:rPr>
          <w:rFonts w:ascii="Times New Roman" w:hAnsi="Times New Roman"/>
        </w:rPr>
      </w:pPr>
      <w:r w:rsidRPr="00704F76">
        <w:rPr>
          <w:rFonts w:ascii="Times New Roman" w:hAnsi="Times New Roman"/>
        </w:rPr>
        <w:t>Познавательное развитие детей дошкольного возраста подразумевает работу педагогов со всеми тремя компонентами познавательной сферы. Однако следует помнить, что начало процесса познания маленького человека отличается от процесса познания взрослого. Взрослые познают мир умом, а маленькие дети эмоциями. Для взрослых людей информация первична, а отношение вторично. А у детей всё наоборот: отношение первично, информация вторична. Вот именно формирование отношения к миру и выступает лейтмотивом познавательного развития детей дошкольного возраста. Каким должно быть это отношение? - познавательным - мир удивителен, полон тайн и загадок, я хочу их узнать и разгадать; - бережным - мир хрупок и нежен, ему нельзя вредить, я хочу защитить мой мир; - созидательным - мир так прекрасен, я хочу сохранить и приумножить эту красоту. Приступая к планированию познавательного развития детей, педагогические работники ДОУ учитывают возрастные особенности детей.</w:t>
      </w:r>
    </w:p>
    <w:p w:rsidR="009D3B76" w:rsidRPr="00704F76" w:rsidRDefault="009D3B76" w:rsidP="00704F76">
      <w:pPr>
        <w:shd w:val="clear" w:color="auto" w:fill="FFFFFF"/>
        <w:spacing w:after="0" w:line="240" w:lineRule="auto"/>
        <w:ind w:firstLine="708"/>
        <w:jc w:val="both"/>
        <w:rPr>
          <w:rFonts w:ascii="Times New Roman" w:hAnsi="Times New Roman"/>
        </w:rPr>
      </w:pPr>
      <w:r w:rsidRPr="00704F76">
        <w:rPr>
          <w:rFonts w:ascii="Times New Roman" w:hAnsi="Times New Roman"/>
        </w:rPr>
        <w:t xml:space="preserve">Основой мировосприятия трехлетнего ребенка является предметное содержание действительности, его мир - отдельные, конкретные, реальные предметы, объекты, явления. Ребенок познаёт мир по принципу: что вижу, с чем действую, то и познаю. Он смотрит на предметы как бы с разных сторон; его интересуют их внешние (Что? Кто? Какой?) и внутренние характеристики (Для чего? Как?). Но самостоятельно постигать скрытые характеристики предметов трехлетний ребенок не может. </w:t>
      </w:r>
    </w:p>
    <w:p w:rsidR="009D3B76" w:rsidRPr="00704F76" w:rsidRDefault="009D3B76" w:rsidP="00704F76">
      <w:pPr>
        <w:shd w:val="clear" w:color="auto" w:fill="FFFFFF"/>
        <w:spacing w:after="0" w:line="240" w:lineRule="auto"/>
        <w:ind w:firstLine="708"/>
        <w:jc w:val="both"/>
        <w:rPr>
          <w:rFonts w:ascii="Times New Roman" w:hAnsi="Times New Roman"/>
        </w:rPr>
      </w:pPr>
      <w:r w:rsidRPr="00704F76">
        <w:rPr>
          <w:rFonts w:ascii="Times New Roman" w:hAnsi="Times New Roman"/>
        </w:rPr>
        <w:t xml:space="preserve">Дети второй младшей группы начинают устанавливать первые связи и зависимости (соотношение внешних и внутренних характеристик предмета), осознавать роль и значение предметов в жизни человека. Во второй младшей группе не менее одного раза в месяц проводятся экскурсии (по детскому саду), знакомят детей с организованными выставками, аквариумом и его обитателями, предметами (игрушки, мебель), птицами, комнатными растениями. Дети любят подарки, в первой младшей группе в основном это были подарки воспитателей, теперь - это подарки осени, зимы, весны (осень - красивые листья, ягоды рябины, семена растений, зарисовки осеннего дождя и т. п., зима - снежинки, голые деревья и зеленые елочки, зарисовки детских зимних забав и т. д., весна - ласковое солнышко, первые листья и цветы и т. д.). Проводятся познавательные праздники: " Семена - крылатки", "Шишки", " Фантики - бабочки ", "Мыльные пузыри", "Разноцветные ленточки"," Бумажные кораблики ", " Наши гости ". Все сотрудники детского сада своим собственным примером должны показывать внимательное отношение друг к другу, к детям, к предметам, природе. Вводится традиция " исправляем – помогаем" (кто-то расстроился - утешаем, что-то сломалось - ремонтируем, что-то требуется - делаем). Необходимо помнить, что познавательное развитие невозможно осуществлять только на занятиях, колоссальное значение в развитии познавательной активности детей имеют правильно спланированные и проведенные мероприятия в повседневной жизни: коллективные и индивидуальные беседы, наблюдения, загадки движения "сокровищницы" детей, уход за комнатными растениями. </w:t>
      </w:r>
    </w:p>
    <w:p w:rsidR="009D3B76" w:rsidRPr="00704F76" w:rsidRDefault="009D3B76" w:rsidP="00704F76">
      <w:pPr>
        <w:shd w:val="clear" w:color="auto" w:fill="FFFFFF"/>
        <w:spacing w:after="0" w:line="240" w:lineRule="auto"/>
        <w:ind w:firstLine="708"/>
        <w:jc w:val="both"/>
        <w:rPr>
          <w:rFonts w:ascii="Times New Roman" w:hAnsi="Times New Roman"/>
        </w:rPr>
      </w:pPr>
      <w:r w:rsidRPr="00704F76">
        <w:rPr>
          <w:rFonts w:ascii="Times New Roman" w:hAnsi="Times New Roman"/>
        </w:rPr>
        <w:t xml:space="preserve">В четыре года в развитии ребенка происходят большие изменения, которые вызваны: физиологическими изменениями в коре головного мозга, совершенствованием психических процессов, высокой степенью овладения речью, накоплением определенного запаса представлений о ближайшем окружении. Поэтому познавательное развитие ребенка переходит на другую, более высокую и качественно отличную от предыдущей ступень, ребёнок получает возможность правильно воспринимать и понимать информацию, переданную ему посредством слова. Подобные изменения в познавательном развитии ребенка позволяют ему переходить границы ближайшего окружения. Ребенок вступил на путь больших знаний и открытий, но его надо подготовить его к восприятию информации на словесном уровне. Здесь выделяется два этапа: 1 этап - педагог рассказывает о каком-либо интересном объекте или явлении; 2 этап - педагог показывает детям объект или явление с одновременным повторным рассказом о нем. Информацию, полученную на первом этапе, можно подтвердить экскурсией. </w:t>
      </w:r>
    </w:p>
    <w:p w:rsidR="009D3B76" w:rsidRPr="00704F76" w:rsidRDefault="009D3B76" w:rsidP="00704F76">
      <w:pPr>
        <w:shd w:val="clear" w:color="auto" w:fill="FFFFFF"/>
        <w:spacing w:after="0" w:line="240" w:lineRule="auto"/>
        <w:jc w:val="both"/>
        <w:rPr>
          <w:rFonts w:ascii="Times New Roman" w:hAnsi="Times New Roman"/>
        </w:rPr>
      </w:pPr>
      <w:r w:rsidRPr="00704F76">
        <w:rPr>
          <w:rFonts w:ascii="Times New Roman" w:hAnsi="Times New Roman"/>
        </w:rPr>
        <w:t xml:space="preserve">Появляющийся у детей 4-х лет новый способ познания - восприятие сведений на уровне слов - позволяет им постигать и усваивать разнообразные знания о нашем мире. Содержание, которое вы предлагаете детям, может быть самым разнообразным, вы вправе отбирать его самостоятельно, но необходимо учитывать некоторые условия: - предлагаемая детям информация должна основываться на их опыте и имеющихся представлениях об окружающем мире; - детям предлагать только то содержание, о котором вы сами имеете глубокие и разносторонние знания; - отдавать предпочтение тому содержанию, которое интересно вам самим, вызывает у вас положительные эмоции; - рассказывать в первую очередь о тех представителях природы, которые живут в непосредственной близости от нас. В средней группе как можно чаще должны предлагаться детям познавательные сказки и рассказы из опыта воспитателя. В средней группе вводится и закрепляется понятие "последовательность", показывается необходимость и важность соблюдения последовательности в жизни. Как и во 2 младшей группе проводятся экскурсии, но делается это целенаправленно (знакомство с различной трудовой деятельностью). С этой же целью проводятся встречи с интересными людьми. Детей знакомят не только с предметами, но и со свойствами и качествами разных рукотворных материалов (бумага, ткань, стекло и т. д.). Этому способствует создание коллажей и макетов. Работа над ними включает 3 этапа: 1 этап - воссоздание общего вида земной поверхности конкретного места (почва, горы, вода, снег, лед...) + некоторые существенные связи и зависимости (низкие температуры, лед и снег); 2 этап - заселяем воссозданный ландшафт характерными представителями флоры и фауны плюс некоторые существенные связи и зависимости; 3 этап - включаем в данную систему человека и определяем его взаимоотношения с окружающей средой. к людям, природе, планирование хороших дел, создание альбома, где записываются, зарисовываются добрые дела. В этом возрасте формируются избирательные интересы детей, поэтому открывается выставка "Моя коллекция", в которой участвуют сотрудники д/с, родители и дети, а в группе создаются условия для работы детей с коллекциями, собранными по личным интересам: фантики, вкладыши, календари, пуговицы и т. п. </w:t>
      </w:r>
    </w:p>
    <w:p w:rsidR="009D3B76" w:rsidRPr="00704F76" w:rsidRDefault="009D3B76" w:rsidP="00704F76">
      <w:pPr>
        <w:shd w:val="clear" w:color="auto" w:fill="FFFFFF"/>
        <w:spacing w:after="0" w:line="240" w:lineRule="auto"/>
        <w:jc w:val="both"/>
        <w:rPr>
          <w:rFonts w:ascii="Times New Roman" w:hAnsi="Times New Roman"/>
        </w:rPr>
      </w:pPr>
      <w:r w:rsidRPr="00704F76">
        <w:rPr>
          <w:rFonts w:ascii="Times New Roman" w:hAnsi="Times New Roman"/>
        </w:rPr>
        <w:t xml:space="preserve">Мир ближайшего окружения ребенка 5 лет прочен и ясен, в его сознании накоплен значительный информационный багаж, который необходимо постоянно пополнять. У детей 5-6 лет наблюдается стремление расширить познаваемые горизонты действительности, желание вникнуть в существующие в мире связи и отношения, интерес к новым источникам информации, потребность утвердиться в своем отношении к окружающему миру. Средства и способы познания мира: - через действия, через собственный практический опыт; - посредством слова, т. е. через рассказы взрослых; - благодаря книгам и телепередачам с познавательным содержанием. </w:t>
      </w:r>
    </w:p>
    <w:p w:rsidR="009D3B76" w:rsidRPr="00704F76" w:rsidRDefault="009D3B76" w:rsidP="00704F76">
      <w:pPr>
        <w:shd w:val="clear" w:color="auto" w:fill="FFFFFF"/>
        <w:spacing w:after="0" w:line="240" w:lineRule="auto"/>
        <w:ind w:firstLine="708"/>
        <w:jc w:val="both"/>
        <w:rPr>
          <w:rFonts w:ascii="Times New Roman" w:hAnsi="Times New Roman"/>
        </w:rPr>
      </w:pPr>
      <w:r w:rsidRPr="00704F76">
        <w:rPr>
          <w:rFonts w:ascii="Times New Roman" w:hAnsi="Times New Roman"/>
        </w:rPr>
        <w:t xml:space="preserve">В старшей группе одна из основных задач педагогов состоит в организации предметно- пространственная развивающей среды для познавательного развития. Некоторые предметы уже ждут детей в начале учебного года, другие появляются постепенно в процессе знакомства с ними. Как же отобрать познавательное содержание для старшей группы? Уровень психического и интеллектуального развития детей пяти лет позволяет им приступить к первичному элементарному постижению таких понятий, как "знак", "символ", "знаковые системы", "время". Эти понятия начинают вводится с ознакомления детей с картами, глобусом, различными символами и знаками, продолжается созданием портретов месяцев, символов группы, каждого ребенка, месяца, макетов "Улицы, по которым мы ходим", климатических зон, определенного континента с разными ландшафтами и зонами ("Удивительное место на земле"). Очень серьезная тема "время", т . к. это сложное понятие, которому до сих пор нет определения. Дети в старшей группе учатся фиксировать время по часам, разным календарям, вместе с воспитателем делают календарь жизни группы, изучают прошлое на примере динозавров, воссоздают (в макете) уголок далекого прошлого. Необходимо углублять и расширять представления детей о живой и неживой природе, накопленную информацию дети классифицируют по блокам [Живая природа: царство растений и царство животных: царство растений - дикие растения, культурные растения, растения, связанные с историей и культурой; царство животных - дикие и домашние животные, интересные факты (исторические, познавательные). Сведения о неживой природе воспитатель дает не вразброс, а крупными блоками: "Атмосферные явления", "Климатические зоны", "Времена года", "Солнечная система", "Камни". В арсенал педагогического руководства педагогической активностью детей входят: - беседы с детьми на познавательные темы; - разбор, обсуждение проблемных ситуаций и рассказов, загадок; - просмотр, обсуждение картинок, диафильмов, видеофильмов, телепередач; - своевременные, грамотные ответы взрослых на детские вопросы познавательного характера. И обязательно наличие в группе "Полочки умных книг". </w:t>
      </w:r>
    </w:p>
    <w:p w:rsidR="009D3B76" w:rsidRPr="00704F76" w:rsidRDefault="009D3B76" w:rsidP="00704F76">
      <w:pPr>
        <w:suppressAutoHyphens/>
        <w:spacing w:after="0" w:line="240" w:lineRule="auto"/>
        <w:ind w:firstLine="360"/>
        <w:jc w:val="both"/>
        <w:rPr>
          <w:rFonts w:ascii="Times New Roman" w:hAnsi="Times New Roman"/>
          <w:lang w:eastAsia="ar-SA"/>
        </w:rPr>
      </w:pPr>
      <w:r w:rsidRPr="00704F76">
        <w:rPr>
          <w:rFonts w:ascii="Times New Roman" w:hAnsi="Times New Roman"/>
        </w:rPr>
        <w:t>В 6 лет у детей накоплено много сведений о большом мире. Взрослые должны направить процесс познания на содержательное упорядочивание информации, установление осмысленных взаимосвязей (причинно-следственных) нашего мира, дальнейшее формирование положительного отношения к миру. Содержательное упорядочивание - это дифференциация накопленных и получаемых сведений о мире по познавательным блокам, каждый из которых ориентирован на какую-то область знаний (историческая, географическая, естественнонаучна</w:t>
      </w:r>
      <w:r w:rsidRPr="00704F76">
        <w:rPr>
          <w:rFonts w:ascii="Times New Roman" w:hAnsi="Times New Roman"/>
          <w:lang w:eastAsia="ar-SA"/>
        </w:rPr>
        <w:t xml:space="preserve"> направлено на достижение целей развития у детей познавательных интересов, интеллектуального развития детей через решение следующих задач:</w:t>
      </w:r>
    </w:p>
    <w:p w:rsidR="009D3B76" w:rsidRPr="00704F76" w:rsidRDefault="009D3B76" w:rsidP="00704F76">
      <w:pPr>
        <w:pStyle w:val="ListParagraph"/>
        <w:numPr>
          <w:ilvl w:val="0"/>
          <w:numId w:val="231"/>
        </w:numPr>
        <w:suppressAutoHyphens/>
        <w:jc w:val="both"/>
        <w:rPr>
          <w:rFonts w:ascii="Times New Roman" w:hAnsi="Times New Roman"/>
          <w:sz w:val="22"/>
          <w:szCs w:val="22"/>
          <w:lang w:eastAsia="ar-SA"/>
        </w:rPr>
      </w:pPr>
      <w:r w:rsidRPr="00704F76">
        <w:rPr>
          <w:rFonts w:ascii="Times New Roman" w:hAnsi="Times New Roman"/>
          <w:sz w:val="22"/>
          <w:szCs w:val="22"/>
          <w:lang w:eastAsia="ar-SA"/>
        </w:rPr>
        <w:t>сенсорное развитие;</w:t>
      </w:r>
    </w:p>
    <w:p w:rsidR="009D3B76" w:rsidRPr="00704F76" w:rsidRDefault="009D3B76" w:rsidP="00704F76">
      <w:pPr>
        <w:pStyle w:val="ListParagraph"/>
        <w:numPr>
          <w:ilvl w:val="0"/>
          <w:numId w:val="231"/>
        </w:numPr>
        <w:suppressAutoHyphens/>
        <w:jc w:val="both"/>
        <w:rPr>
          <w:rFonts w:ascii="Times New Roman" w:hAnsi="Times New Roman"/>
          <w:sz w:val="22"/>
          <w:szCs w:val="22"/>
          <w:lang w:eastAsia="ar-SA"/>
        </w:rPr>
      </w:pPr>
      <w:r w:rsidRPr="00704F76">
        <w:rPr>
          <w:rFonts w:ascii="Times New Roman" w:hAnsi="Times New Roman"/>
          <w:sz w:val="22"/>
          <w:szCs w:val="22"/>
          <w:lang w:eastAsia="ar-SA"/>
        </w:rPr>
        <w:t>развитие познавательно-исследовательской и продуктивной (конструктивной) деятельности;</w:t>
      </w:r>
    </w:p>
    <w:p w:rsidR="009D3B76" w:rsidRPr="00704F76" w:rsidRDefault="009D3B76" w:rsidP="00704F76">
      <w:pPr>
        <w:pStyle w:val="ListParagraph"/>
        <w:numPr>
          <w:ilvl w:val="0"/>
          <w:numId w:val="231"/>
        </w:numPr>
        <w:suppressAutoHyphens/>
        <w:jc w:val="both"/>
        <w:rPr>
          <w:rFonts w:ascii="Times New Roman" w:hAnsi="Times New Roman"/>
          <w:sz w:val="22"/>
          <w:szCs w:val="22"/>
          <w:lang w:eastAsia="ar-SA"/>
        </w:rPr>
      </w:pPr>
      <w:r w:rsidRPr="00704F76">
        <w:rPr>
          <w:rFonts w:ascii="Times New Roman" w:hAnsi="Times New Roman"/>
          <w:sz w:val="22"/>
          <w:szCs w:val="22"/>
          <w:lang w:eastAsia="ar-SA"/>
        </w:rPr>
        <w:t>формирование элементарных математических представлений;</w:t>
      </w:r>
    </w:p>
    <w:p w:rsidR="009D3B76" w:rsidRPr="00704F76" w:rsidRDefault="009D3B76" w:rsidP="00704F76">
      <w:pPr>
        <w:pStyle w:val="ListParagraph"/>
        <w:numPr>
          <w:ilvl w:val="0"/>
          <w:numId w:val="231"/>
        </w:numPr>
        <w:suppressAutoHyphens/>
        <w:jc w:val="both"/>
        <w:rPr>
          <w:rFonts w:ascii="Times New Roman" w:hAnsi="Times New Roman"/>
          <w:sz w:val="22"/>
          <w:szCs w:val="22"/>
          <w:lang w:eastAsia="ar-SA"/>
        </w:rPr>
      </w:pPr>
      <w:r w:rsidRPr="00704F76">
        <w:rPr>
          <w:rFonts w:ascii="Times New Roman" w:hAnsi="Times New Roman"/>
          <w:sz w:val="22"/>
          <w:szCs w:val="22"/>
          <w:lang w:eastAsia="ar-SA"/>
        </w:rPr>
        <w:t>формирование целостной картины мира, расширение кругозора детей.</w:t>
      </w:r>
    </w:p>
    <w:p w:rsidR="009D3B76" w:rsidRPr="00704F76" w:rsidRDefault="009D3B76" w:rsidP="00704F76">
      <w:pPr>
        <w:suppressAutoHyphens/>
        <w:spacing w:after="0" w:line="240" w:lineRule="auto"/>
        <w:ind w:firstLine="360"/>
        <w:jc w:val="both"/>
        <w:rPr>
          <w:rFonts w:ascii="Times New Roman" w:hAnsi="Times New Roman"/>
          <w:lang w:eastAsia="ar-SA"/>
        </w:rPr>
      </w:pPr>
      <w:r w:rsidRPr="00704F76">
        <w:rPr>
          <w:rFonts w:ascii="Times New Roman" w:hAnsi="Times New Roman"/>
          <w:lang w:eastAsia="ar-SA"/>
        </w:rPr>
        <w:t>Основные направления психолого-педагогической работы данной области образования дошкольников связаны с развитием высших психических функций (восприятия, мышления, воображения, памяти, внимания и речи), познавательной мотивации, познавательно-исследовательской и продуктивной деятельности (в интеграции с другими видами детской деятельности).</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При реализации области «Познавательное развитие» необходимо учитывать следующее:</w:t>
      </w:r>
    </w:p>
    <w:p w:rsidR="009D3B76" w:rsidRPr="00704F76" w:rsidRDefault="009D3B76" w:rsidP="00704F76">
      <w:pPr>
        <w:pStyle w:val="ListParagraph"/>
        <w:numPr>
          <w:ilvl w:val="0"/>
          <w:numId w:val="232"/>
        </w:numPr>
        <w:suppressAutoHyphens/>
        <w:jc w:val="both"/>
        <w:rPr>
          <w:rFonts w:ascii="Times New Roman" w:hAnsi="Times New Roman"/>
          <w:sz w:val="22"/>
          <w:szCs w:val="22"/>
          <w:lang w:eastAsia="ar-SA"/>
        </w:rPr>
      </w:pPr>
      <w:r w:rsidRPr="00704F76">
        <w:rPr>
          <w:rFonts w:ascii="Times New Roman" w:hAnsi="Times New Roman"/>
          <w:sz w:val="22"/>
          <w:szCs w:val="22"/>
          <w:lang w:eastAsia="ar-SA"/>
        </w:rPr>
        <w:t>познавательное развитие сопряжено с освоением систем культурных средств, которые ребенок не может изобрести самостоятельно, а должен освоить как заданные идеальные формы в ходе развивающего образовательного процесса;</w:t>
      </w:r>
    </w:p>
    <w:p w:rsidR="009D3B76" w:rsidRPr="00704F76" w:rsidRDefault="009D3B76" w:rsidP="00704F76">
      <w:pPr>
        <w:pStyle w:val="ListParagraph"/>
        <w:numPr>
          <w:ilvl w:val="0"/>
          <w:numId w:val="232"/>
        </w:numPr>
        <w:suppressAutoHyphens/>
        <w:jc w:val="both"/>
        <w:rPr>
          <w:rFonts w:ascii="Times New Roman" w:hAnsi="Times New Roman"/>
          <w:sz w:val="22"/>
          <w:szCs w:val="22"/>
          <w:lang w:eastAsia="ar-SA"/>
        </w:rPr>
      </w:pPr>
      <w:r w:rsidRPr="00704F76">
        <w:rPr>
          <w:rFonts w:ascii="Times New Roman" w:hAnsi="Times New Roman"/>
          <w:sz w:val="22"/>
          <w:szCs w:val="22"/>
          <w:lang w:eastAsia="ar-SA"/>
        </w:rPr>
        <w:t>для развития познавательной мотивации детей необходимо обеспечить поддержку познавательной инициативы дошкольников, что предполагает создание соответствующей культуры как дошкольного образовательного учреждения, так и группы детей дошкольного возраста.</w:t>
      </w:r>
    </w:p>
    <w:p w:rsidR="009D3B76" w:rsidRPr="00704F76" w:rsidRDefault="009D3B76" w:rsidP="00704F76">
      <w:pPr>
        <w:pStyle w:val="ListParagraph"/>
        <w:suppressAutoHyphens/>
        <w:ind w:left="0"/>
        <w:jc w:val="both"/>
        <w:rPr>
          <w:rFonts w:ascii="Times New Roman" w:hAnsi="Times New Roman"/>
          <w:sz w:val="22"/>
          <w:szCs w:val="22"/>
          <w:lang w:eastAsia="ar-SA"/>
        </w:rPr>
      </w:pPr>
      <w:r w:rsidRPr="00704F76">
        <w:rPr>
          <w:rFonts w:ascii="Times New Roman" w:hAnsi="Times New Roman"/>
          <w:sz w:val="22"/>
          <w:szCs w:val="22"/>
          <w:lang w:eastAsia="ar-SA"/>
        </w:rPr>
        <w:t>Образовательная область «Познавательное развитие» реализуется через:</w:t>
      </w:r>
    </w:p>
    <w:p w:rsidR="009D3B76" w:rsidRPr="00704F76" w:rsidRDefault="009D3B76" w:rsidP="00704F76">
      <w:pPr>
        <w:pStyle w:val="ListParagraph"/>
        <w:numPr>
          <w:ilvl w:val="0"/>
          <w:numId w:val="218"/>
        </w:numPr>
        <w:jc w:val="both"/>
        <w:outlineLvl w:val="0"/>
        <w:rPr>
          <w:rFonts w:ascii="Times New Roman" w:hAnsi="Times New Roman"/>
          <w:spacing w:val="-10"/>
          <w:sz w:val="22"/>
          <w:szCs w:val="22"/>
        </w:rPr>
      </w:pPr>
      <w:r w:rsidRPr="00704F76">
        <w:rPr>
          <w:rFonts w:ascii="Times New Roman" w:hAnsi="Times New Roman"/>
          <w:spacing w:val="-10"/>
          <w:sz w:val="22"/>
          <w:szCs w:val="22"/>
        </w:rPr>
        <w:t>Развитие кругозора и познавательно- исследовательской деятельности в природе.</w:t>
      </w:r>
    </w:p>
    <w:p w:rsidR="009D3B76" w:rsidRPr="00704F76" w:rsidRDefault="009D3B76" w:rsidP="00704F76">
      <w:pPr>
        <w:pStyle w:val="ListParagraph"/>
        <w:keepNext/>
        <w:keepLines/>
        <w:numPr>
          <w:ilvl w:val="0"/>
          <w:numId w:val="218"/>
        </w:numPr>
        <w:jc w:val="both"/>
        <w:outlineLvl w:val="0"/>
        <w:rPr>
          <w:rFonts w:ascii="Times New Roman" w:hAnsi="Times New Roman"/>
          <w:spacing w:val="-10"/>
          <w:sz w:val="22"/>
          <w:szCs w:val="22"/>
        </w:rPr>
      </w:pPr>
      <w:r w:rsidRPr="00704F76">
        <w:rPr>
          <w:rFonts w:ascii="Times New Roman" w:hAnsi="Times New Roman"/>
          <w:spacing w:val="-10"/>
          <w:sz w:val="22"/>
          <w:szCs w:val="22"/>
        </w:rPr>
        <w:t xml:space="preserve">Развитие элементарных математических представлений. </w:t>
      </w:r>
    </w:p>
    <w:p w:rsidR="009D3B76" w:rsidRPr="00704F76" w:rsidRDefault="009D3B76" w:rsidP="00704F76">
      <w:pPr>
        <w:pStyle w:val="ListParagraph"/>
        <w:keepNext/>
        <w:keepLines/>
        <w:numPr>
          <w:ilvl w:val="0"/>
          <w:numId w:val="218"/>
        </w:numPr>
        <w:tabs>
          <w:tab w:val="left" w:pos="0"/>
        </w:tabs>
        <w:jc w:val="both"/>
        <w:rPr>
          <w:rFonts w:ascii="Times New Roman" w:hAnsi="Times New Roman"/>
          <w:sz w:val="22"/>
          <w:szCs w:val="22"/>
        </w:rPr>
      </w:pPr>
      <w:r w:rsidRPr="00704F76">
        <w:rPr>
          <w:rFonts w:ascii="Times New Roman" w:hAnsi="Times New Roman"/>
          <w:sz w:val="22"/>
          <w:szCs w:val="22"/>
        </w:rPr>
        <w:t>Развитие сенсорной культуры.</w:t>
      </w:r>
    </w:p>
    <w:p w:rsidR="009D3B76" w:rsidRPr="00704F76" w:rsidRDefault="009D3B76" w:rsidP="00704F76">
      <w:pPr>
        <w:pStyle w:val="ListParagraph"/>
        <w:keepNext/>
        <w:keepLines/>
        <w:numPr>
          <w:ilvl w:val="0"/>
          <w:numId w:val="218"/>
        </w:numPr>
        <w:tabs>
          <w:tab w:val="left" w:pos="0"/>
        </w:tabs>
        <w:jc w:val="both"/>
        <w:rPr>
          <w:rFonts w:ascii="Times New Roman" w:hAnsi="Times New Roman"/>
          <w:sz w:val="22"/>
          <w:szCs w:val="22"/>
        </w:rPr>
      </w:pPr>
      <w:r w:rsidRPr="00704F76">
        <w:rPr>
          <w:rFonts w:ascii="Times New Roman" w:hAnsi="Times New Roman"/>
          <w:sz w:val="22"/>
          <w:szCs w:val="22"/>
        </w:rPr>
        <w:t>Ознакомление с многообразием свойств и качеств окружающих предметов, поисково-исследовательская деятельность (экспериментирование).</w:t>
      </w:r>
    </w:p>
    <w:p w:rsidR="009D3B76" w:rsidRPr="00704F76" w:rsidRDefault="009D3B76" w:rsidP="00704F76">
      <w:pPr>
        <w:suppressAutoHyphens/>
        <w:spacing w:after="0" w:line="240" w:lineRule="auto"/>
        <w:jc w:val="both"/>
        <w:rPr>
          <w:rFonts w:ascii="Times New Roman" w:hAnsi="Times New Roman"/>
          <w:b/>
          <w:i/>
          <w:lang w:eastAsia="ar-SA"/>
        </w:rPr>
      </w:pPr>
      <w:r w:rsidRPr="00704F76">
        <w:rPr>
          <w:rFonts w:ascii="Times New Roman" w:hAnsi="Times New Roman"/>
          <w:b/>
          <w:i/>
          <w:lang w:eastAsia="ar-SA"/>
        </w:rPr>
        <w:t>Задачи работы по реализации образовательной области «Познавательное развитие»</w:t>
      </w:r>
    </w:p>
    <w:p w:rsidR="009D3B76" w:rsidRPr="00704F76" w:rsidRDefault="009D3B76" w:rsidP="00704F76">
      <w:pPr>
        <w:suppressAutoHyphens/>
        <w:spacing w:after="0" w:line="240" w:lineRule="auto"/>
        <w:jc w:val="both"/>
        <w:rPr>
          <w:rFonts w:ascii="Times New Roman" w:hAnsi="Times New Roman"/>
          <w:b/>
          <w:i/>
          <w:lang w:eastAsia="ar-SA"/>
        </w:rPr>
      </w:pPr>
      <w:r w:rsidRPr="00704F76">
        <w:rPr>
          <w:rFonts w:ascii="Times New Roman" w:hAnsi="Times New Roman"/>
          <w:b/>
          <w:i/>
          <w:lang w:eastAsia="ar-SA"/>
        </w:rPr>
        <w:t>в соответствии с программой для каждой возрастной группы.</w:t>
      </w:r>
    </w:p>
    <w:p w:rsidR="009D3B76" w:rsidRPr="00704F76" w:rsidRDefault="009D3B76" w:rsidP="00704F76">
      <w:pPr>
        <w:suppressAutoHyphens/>
        <w:spacing w:after="0" w:line="240" w:lineRule="auto"/>
        <w:jc w:val="both"/>
        <w:rPr>
          <w:rFonts w:ascii="Times New Roman" w:hAnsi="Times New Roman"/>
          <w:b/>
          <w:lang w:eastAsia="ar-SA"/>
        </w:rPr>
      </w:pPr>
    </w:p>
    <w:p w:rsidR="009D3B76" w:rsidRPr="00704F76" w:rsidRDefault="009D3B76" w:rsidP="00704F76">
      <w:pPr>
        <w:suppressAutoHyphens/>
        <w:spacing w:after="0" w:line="240" w:lineRule="auto"/>
        <w:jc w:val="both"/>
        <w:rPr>
          <w:rFonts w:ascii="Times New Roman" w:hAnsi="Times New Roman"/>
          <w:u w:val="single"/>
          <w:lang w:eastAsia="ar-SA"/>
        </w:rPr>
      </w:pPr>
      <w:r w:rsidRPr="00704F76">
        <w:rPr>
          <w:rFonts w:ascii="Times New Roman" w:hAnsi="Times New Roman"/>
          <w:u w:val="single"/>
          <w:lang w:eastAsia="ar-SA"/>
        </w:rPr>
        <w:t>1-я младшая группа:</w:t>
      </w:r>
    </w:p>
    <w:p w:rsidR="009D3B76" w:rsidRPr="00704F76" w:rsidRDefault="009D3B76" w:rsidP="00704F76">
      <w:pPr>
        <w:suppressAutoHyphens/>
        <w:spacing w:after="0" w:line="240" w:lineRule="auto"/>
        <w:jc w:val="both"/>
        <w:rPr>
          <w:rFonts w:ascii="Times New Roman" w:hAnsi="Times New Roman"/>
          <w:u w:val="single"/>
          <w:lang w:eastAsia="ar-SA"/>
        </w:rPr>
      </w:pPr>
    </w:p>
    <w:p w:rsidR="009D3B76" w:rsidRPr="00704F76" w:rsidRDefault="009D3B76" w:rsidP="00704F76">
      <w:pPr>
        <w:pStyle w:val="ListParagraph"/>
        <w:numPr>
          <w:ilvl w:val="0"/>
          <w:numId w:val="221"/>
        </w:numPr>
        <w:tabs>
          <w:tab w:val="left" w:pos="36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Учить выделять и называть:</w:t>
      </w:r>
    </w:p>
    <w:p w:rsidR="009D3B76" w:rsidRPr="00704F76" w:rsidRDefault="009D3B76" w:rsidP="00704F76">
      <w:pPr>
        <w:pStyle w:val="ListParagraph"/>
        <w:numPr>
          <w:ilvl w:val="0"/>
          <w:numId w:val="222"/>
        </w:numPr>
        <w:tabs>
          <w:tab w:val="left" w:pos="36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форму (как мячик, как квадратик, как кирпичик);</w:t>
      </w:r>
    </w:p>
    <w:p w:rsidR="009D3B76" w:rsidRPr="00704F76" w:rsidRDefault="009D3B76" w:rsidP="00704F76">
      <w:pPr>
        <w:pStyle w:val="ListParagraph"/>
        <w:numPr>
          <w:ilvl w:val="0"/>
          <w:numId w:val="222"/>
        </w:numPr>
        <w:tabs>
          <w:tab w:val="left" w:pos="36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величину предметов (большой - маленький; длинный - короткий);</w:t>
      </w:r>
    </w:p>
    <w:p w:rsidR="009D3B76" w:rsidRPr="00704F76" w:rsidRDefault="009D3B76" w:rsidP="00704F76">
      <w:pPr>
        <w:pStyle w:val="ListParagraph"/>
        <w:numPr>
          <w:ilvl w:val="0"/>
          <w:numId w:val="222"/>
        </w:numPr>
        <w:tabs>
          <w:tab w:val="left" w:pos="36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два свойства в предмете (цвет и форму; форму и размер; цвет и размер).</w:t>
      </w:r>
    </w:p>
    <w:p w:rsidR="009D3B76" w:rsidRPr="00704F76" w:rsidRDefault="009D3B76" w:rsidP="00704F76">
      <w:pPr>
        <w:pStyle w:val="ListParagraph"/>
        <w:numPr>
          <w:ilvl w:val="0"/>
          <w:numId w:val="221"/>
        </w:numPr>
        <w:tabs>
          <w:tab w:val="left" w:pos="36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Учить группировать и соотносить предметы по выделенным признакам («Этот кирпичик такой же большой и красный» и пр.).</w:t>
      </w:r>
    </w:p>
    <w:p w:rsidR="009D3B76" w:rsidRPr="00704F76" w:rsidRDefault="009D3B76" w:rsidP="00704F76">
      <w:pPr>
        <w:pStyle w:val="ListParagraph"/>
        <w:numPr>
          <w:ilvl w:val="0"/>
          <w:numId w:val="221"/>
        </w:numPr>
        <w:tabs>
          <w:tab w:val="left" w:pos="36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Обучать определению количественных отношений равенства и неравенства.</w:t>
      </w:r>
    </w:p>
    <w:p w:rsidR="009D3B76" w:rsidRPr="00704F76" w:rsidRDefault="009D3B76" w:rsidP="00704F76">
      <w:pPr>
        <w:pStyle w:val="ListParagraph"/>
        <w:numPr>
          <w:ilvl w:val="0"/>
          <w:numId w:val="221"/>
        </w:numPr>
        <w:tabs>
          <w:tab w:val="left" w:pos="36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Развивать умение практически устанавливать соответствие на 3-4 предметах («Положи конфеты так, чтобы у каждой куклы было по конфете»).</w:t>
      </w:r>
    </w:p>
    <w:p w:rsidR="009D3B76" w:rsidRPr="00704F76" w:rsidRDefault="009D3B76" w:rsidP="00704F76">
      <w:pPr>
        <w:pStyle w:val="ListParagraph"/>
        <w:numPr>
          <w:ilvl w:val="0"/>
          <w:numId w:val="221"/>
        </w:numPr>
        <w:tabs>
          <w:tab w:val="left" w:pos="36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Развивать умение составлять картинку путем наложения частей на контур.</w:t>
      </w:r>
    </w:p>
    <w:p w:rsidR="009D3B76" w:rsidRPr="00704F76" w:rsidRDefault="009D3B76" w:rsidP="00704F76">
      <w:pPr>
        <w:pStyle w:val="ListParagraph"/>
        <w:numPr>
          <w:ilvl w:val="0"/>
          <w:numId w:val="221"/>
        </w:numPr>
        <w:tabs>
          <w:tab w:val="left" w:pos="36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Обучать пониманию и использованию в собственной речи слова:</w:t>
      </w:r>
    </w:p>
    <w:p w:rsidR="009D3B76" w:rsidRPr="00704F76" w:rsidRDefault="009D3B76" w:rsidP="00704F76">
      <w:pPr>
        <w:pStyle w:val="ListParagraph"/>
        <w:numPr>
          <w:ilvl w:val="0"/>
          <w:numId w:val="223"/>
        </w:numPr>
        <w:tabs>
          <w:tab w:val="left" w:pos="36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названия размера, формы;</w:t>
      </w:r>
    </w:p>
    <w:p w:rsidR="009D3B76" w:rsidRPr="00704F76" w:rsidRDefault="009D3B76" w:rsidP="00704F76">
      <w:pPr>
        <w:pStyle w:val="ListParagraph"/>
        <w:numPr>
          <w:ilvl w:val="0"/>
          <w:numId w:val="223"/>
        </w:numPr>
        <w:tabs>
          <w:tab w:val="left" w:pos="36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такая же…, такой же…</w:t>
      </w:r>
    </w:p>
    <w:p w:rsidR="009D3B76" w:rsidRPr="00704F76" w:rsidRDefault="009D3B76" w:rsidP="00704F76">
      <w:pPr>
        <w:pStyle w:val="ListParagraph"/>
        <w:numPr>
          <w:ilvl w:val="0"/>
          <w:numId w:val="221"/>
        </w:numPr>
        <w:tabs>
          <w:tab w:val="left" w:pos="36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Учить обобщению нескольких предметов по свойствам и отношениям («Мишек и кукол мало, а шариков много»; «красные ленты длиннее, а синие короче»).</w:t>
      </w:r>
    </w:p>
    <w:p w:rsidR="009D3B76" w:rsidRPr="00704F76" w:rsidRDefault="009D3B76" w:rsidP="00704F76">
      <w:pPr>
        <w:pStyle w:val="ListParagraph"/>
        <w:tabs>
          <w:tab w:val="left" w:pos="360"/>
        </w:tabs>
        <w:suppressAutoHyphens/>
        <w:jc w:val="both"/>
        <w:rPr>
          <w:rFonts w:ascii="Times New Roman" w:hAnsi="Times New Roman"/>
          <w:sz w:val="22"/>
          <w:szCs w:val="22"/>
          <w:u w:val="single"/>
          <w:lang w:eastAsia="ar-SA"/>
        </w:rPr>
      </w:pPr>
      <w:r w:rsidRPr="00704F76">
        <w:rPr>
          <w:rFonts w:ascii="Times New Roman" w:hAnsi="Times New Roman"/>
          <w:sz w:val="22"/>
          <w:szCs w:val="22"/>
          <w:u w:val="single"/>
          <w:lang w:eastAsia="ar-SA"/>
        </w:rPr>
        <w:t>Ознакомление с природой (расширение кругозора)</w:t>
      </w:r>
    </w:p>
    <w:p w:rsidR="009D3B76" w:rsidRPr="00704F76" w:rsidRDefault="009D3B76" w:rsidP="00704F76">
      <w:pPr>
        <w:pStyle w:val="ListParagraph"/>
        <w:numPr>
          <w:ilvl w:val="0"/>
          <w:numId w:val="224"/>
        </w:numPr>
        <w:tabs>
          <w:tab w:val="left" w:pos="407"/>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Знакомить ребёнка с объектами живой и неживой природы (песок, камень, глина, дерево, цветок, овощ и пр.).</w:t>
      </w:r>
    </w:p>
    <w:p w:rsidR="009D3B76" w:rsidRPr="00704F76" w:rsidRDefault="009D3B76" w:rsidP="00704F76">
      <w:pPr>
        <w:pStyle w:val="ListParagraph"/>
        <w:numPr>
          <w:ilvl w:val="0"/>
          <w:numId w:val="224"/>
        </w:numPr>
        <w:tabs>
          <w:tab w:val="left" w:pos="407"/>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Учить узнавать и называть животных и их детенышей, показывать части их тела, выделять и называть отдельные их признаки (цвет, размер, издаваемые ими звуки).</w:t>
      </w:r>
    </w:p>
    <w:p w:rsidR="009D3B76" w:rsidRPr="00704F76" w:rsidRDefault="009D3B76" w:rsidP="00704F76">
      <w:pPr>
        <w:pStyle w:val="ListParagraph"/>
        <w:numPr>
          <w:ilvl w:val="0"/>
          <w:numId w:val="224"/>
        </w:numPr>
        <w:tabs>
          <w:tab w:val="left" w:pos="407"/>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Знакомить с отдельными частями объектов, называть их признаки и свойства (дерево- ствол, ветки; снег - холодный, белый; яблоко - гладкое, вкусное и пр.) .</w:t>
      </w:r>
    </w:p>
    <w:p w:rsidR="009D3B76" w:rsidRPr="00704F76" w:rsidRDefault="009D3B76" w:rsidP="00704F76">
      <w:pPr>
        <w:pStyle w:val="ListParagraph"/>
        <w:numPr>
          <w:ilvl w:val="0"/>
          <w:numId w:val="224"/>
        </w:numPr>
        <w:tabs>
          <w:tab w:val="left" w:pos="407"/>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 xml:space="preserve">Учить выполнять (совместно со взрослым) отдельные обследовательские действия с помощью зрительно- осязательно-двигательных движений, в дальнейшем использовать самостоятельно. </w:t>
      </w:r>
    </w:p>
    <w:p w:rsidR="009D3B76" w:rsidRPr="00704F76" w:rsidRDefault="009D3B76" w:rsidP="00704F76">
      <w:pPr>
        <w:pStyle w:val="ListParagraph"/>
        <w:numPr>
          <w:ilvl w:val="0"/>
          <w:numId w:val="224"/>
        </w:numPr>
        <w:tabs>
          <w:tab w:val="left" w:pos="407"/>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 xml:space="preserve">Привлекать к участию в уходе и наблюдениях за неживой природой, животными, растениями. </w:t>
      </w:r>
    </w:p>
    <w:p w:rsidR="009D3B76" w:rsidRPr="00704F76" w:rsidRDefault="009D3B76" w:rsidP="00704F76">
      <w:pPr>
        <w:pStyle w:val="ListParagraph"/>
        <w:numPr>
          <w:ilvl w:val="0"/>
          <w:numId w:val="224"/>
        </w:numPr>
        <w:tabs>
          <w:tab w:val="left" w:pos="47"/>
          <w:tab w:val="left" w:pos="227"/>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Учить находить объект по указанному признаку («Найди такой же»).</w:t>
      </w:r>
    </w:p>
    <w:p w:rsidR="009D3B76" w:rsidRPr="00704F76" w:rsidRDefault="009D3B76" w:rsidP="00704F76">
      <w:pPr>
        <w:pStyle w:val="ListParagraph"/>
        <w:numPr>
          <w:ilvl w:val="0"/>
          <w:numId w:val="224"/>
        </w:numPr>
        <w:tabs>
          <w:tab w:val="left" w:pos="47"/>
          <w:tab w:val="left" w:pos="227"/>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Формировать интереск объектам живой, воспитывать сочувствие, переживание.</w:t>
      </w:r>
    </w:p>
    <w:p w:rsidR="009D3B76" w:rsidRPr="00704F76" w:rsidRDefault="009D3B76" w:rsidP="00704F76">
      <w:pPr>
        <w:suppressAutoHyphens/>
        <w:spacing w:after="0" w:line="240" w:lineRule="auto"/>
        <w:jc w:val="both"/>
        <w:rPr>
          <w:rFonts w:ascii="Times New Roman" w:hAnsi="Times New Roman"/>
          <w:i/>
          <w:lang w:eastAsia="ar-SA"/>
        </w:rPr>
      </w:pPr>
      <w:r w:rsidRPr="00704F76">
        <w:rPr>
          <w:rFonts w:ascii="Times New Roman" w:hAnsi="Times New Roman"/>
          <w:u w:val="single"/>
          <w:lang w:eastAsia="ar-SA"/>
        </w:rPr>
        <w:t>2 младшая группа</w:t>
      </w:r>
      <w:r w:rsidRPr="00704F76">
        <w:rPr>
          <w:rFonts w:ascii="Times New Roman" w:hAnsi="Times New Roman"/>
          <w:i/>
          <w:lang w:eastAsia="ar-SA"/>
        </w:rPr>
        <w:t>:</w:t>
      </w:r>
    </w:p>
    <w:p w:rsidR="009D3B76" w:rsidRPr="00704F76" w:rsidRDefault="009D3B76" w:rsidP="00704F76">
      <w:pPr>
        <w:suppressAutoHyphens/>
        <w:spacing w:after="0" w:line="240" w:lineRule="auto"/>
        <w:jc w:val="both"/>
        <w:rPr>
          <w:rFonts w:ascii="Times New Roman" w:hAnsi="Times New Roman"/>
          <w:i/>
          <w:lang w:eastAsia="ar-SA"/>
        </w:rPr>
      </w:pPr>
    </w:p>
    <w:p w:rsidR="009D3B76" w:rsidRPr="00704F76" w:rsidRDefault="009D3B76" w:rsidP="00704F76">
      <w:pPr>
        <w:pStyle w:val="ListParagraph"/>
        <w:numPr>
          <w:ilvl w:val="0"/>
          <w:numId w:val="210"/>
        </w:numPr>
        <w:jc w:val="both"/>
        <w:rPr>
          <w:rFonts w:ascii="Times New Roman" w:hAnsi="Times New Roman"/>
          <w:sz w:val="22"/>
          <w:szCs w:val="22"/>
        </w:rPr>
      </w:pPr>
      <w:r w:rsidRPr="00704F76">
        <w:rPr>
          <w:rFonts w:ascii="Times New Roman" w:hAnsi="Times New Roman"/>
          <w:sz w:val="22"/>
          <w:szCs w:val="22"/>
        </w:rPr>
        <w:t xml:space="preserve">Создавать условия для обогащения чувственного опыта детей, </w:t>
      </w:r>
      <w:r w:rsidRPr="00704F76">
        <w:rPr>
          <w:rFonts w:ascii="Times New Roman" w:hAnsi="Times New Roman"/>
          <w:bCs/>
          <w:spacing w:val="-10"/>
          <w:sz w:val="22"/>
          <w:szCs w:val="22"/>
        </w:rPr>
        <w:t>их</w:t>
      </w:r>
      <w:r w:rsidRPr="00704F76">
        <w:rPr>
          <w:rFonts w:ascii="Times New Roman" w:hAnsi="Times New Roman"/>
          <w:sz w:val="22"/>
          <w:szCs w:val="22"/>
        </w:rPr>
        <w:t xml:space="preserve"> представлений о многообразии свойств предметов окружающего мира; стимулировать развитие разных видов детского восприятия: зри</w:t>
      </w:r>
      <w:r w:rsidRPr="00704F76">
        <w:rPr>
          <w:rFonts w:ascii="Times New Roman" w:hAnsi="Times New Roman"/>
          <w:sz w:val="22"/>
          <w:szCs w:val="22"/>
        </w:rPr>
        <w:softHyphen/>
        <w:t>тельного, слухового, осязательного, вкусового, обонятельного.</w:t>
      </w:r>
    </w:p>
    <w:p w:rsidR="009D3B76" w:rsidRPr="00704F76" w:rsidRDefault="009D3B76" w:rsidP="00704F76">
      <w:pPr>
        <w:pStyle w:val="ListParagraph"/>
        <w:numPr>
          <w:ilvl w:val="0"/>
          <w:numId w:val="210"/>
        </w:numPr>
        <w:tabs>
          <w:tab w:val="left" w:pos="711"/>
          <w:tab w:val="left" w:pos="993"/>
        </w:tabs>
        <w:suppressAutoHyphens/>
        <w:jc w:val="both"/>
        <w:rPr>
          <w:rFonts w:ascii="Times New Roman" w:hAnsi="Times New Roman"/>
          <w:sz w:val="22"/>
          <w:szCs w:val="22"/>
        </w:rPr>
      </w:pPr>
      <w:r w:rsidRPr="00704F76">
        <w:rPr>
          <w:rFonts w:ascii="Times New Roman" w:hAnsi="Times New Roman"/>
          <w:sz w:val="22"/>
          <w:szCs w:val="22"/>
        </w:rPr>
        <w:t>Поддерживать и развивать интерес детей к совместному со взрослым и самостоятельному обследованию предметов, разнообраз</w:t>
      </w:r>
      <w:r w:rsidRPr="00704F76">
        <w:rPr>
          <w:rFonts w:ascii="Times New Roman" w:hAnsi="Times New Roman"/>
          <w:sz w:val="22"/>
          <w:szCs w:val="22"/>
        </w:rPr>
        <w:softHyphen/>
        <w:t>ным действиям с ними.</w:t>
      </w:r>
    </w:p>
    <w:p w:rsidR="009D3B76" w:rsidRPr="00704F76" w:rsidRDefault="009D3B76" w:rsidP="00704F76">
      <w:pPr>
        <w:pStyle w:val="ListParagraph"/>
        <w:numPr>
          <w:ilvl w:val="0"/>
          <w:numId w:val="210"/>
        </w:numPr>
        <w:tabs>
          <w:tab w:val="left" w:pos="658"/>
          <w:tab w:val="left" w:pos="993"/>
        </w:tabs>
        <w:suppressAutoHyphens/>
        <w:jc w:val="both"/>
        <w:rPr>
          <w:rFonts w:ascii="Times New Roman" w:hAnsi="Times New Roman"/>
          <w:sz w:val="22"/>
          <w:szCs w:val="22"/>
        </w:rPr>
      </w:pPr>
      <w:r w:rsidRPr="00704F76">
        <w:rPr>
          <w:rFonts w:ascii="Times New Roman" w:hAnsi="Times New Roman"/>
          <w:sz w:val="22"/>
          <w:szCs w:val="22"/>
        </w:rPr>
        <w:t>Знакомить детей с разными видами сенсорных эталонов (пред</w:t>
      </w:r>
      <w:r w:rsidRPr="00704F76">
        <w:rPr>
          <w:rFonts w:ascii="Times New Roman" w:hAnsi="Times New Roman"/>
          <w:sz w:val="22"/>
          <w:szCs w:val="22"/>
        </w:rPr>
        <w:softHyphen/>
        <w:t>ставления о цветах спектра, геометрических фигурах, отношениях по величине) и способами обследования предметов (погладить, надавить, понюхать, прокатить, попробовать на вкус, обвести пальцем контур); содействовать запоминанию и использованию детьми названий сен</w:t>
      </w:r>
      <w:r w:rsidRPr="00704F76">
        <w:rPr>
          <w:rFonts w:ascii="Times New Roman" w:hAnsi="Times New Roman"/>
          <w:sz w:val="22"/>
          <w:szCs w:val="22"/>
        </w:rPr>
        <w:softHyphen/>
        <w:t>сорных эталонов и обследовательских действий.</w:t>
      </w:r>
    </w:p>
    <w:p w:rsidR="009D3B76" w:rsidRPr="00704F76" w:rsidRDefault="009D3B76" w:rsidP="00704F76">
      <w:pPr>
        <w:pStyle w:val="ListParagraph"/>
        <w:numPr>
          <w:ilvl w:val="0"/>
          <w:numId w:val="210"/>
        </w:numPr>
        <w:tabs>
          <w:tab w:val="left" w:pos="663"/>
          <w:tab w:val="left" w:pos="851"/>
          <w:tab w:val="left" w:pos="993"/>
        </w:tabs>
        <w:suppressAutoHyphens/>
        <w:jc w:val="both"/>
        <w:rPr>
          <w:rFonts w:ascii="Times New Roman" w:hAnsi="Times New Roman"/>
          <w:sz w:val="22"/>
          <w:szCs w:val="22"/>
        </w:rPr>
      </w:pPr>
      <w:r w:rsidRPr="00704F76">
        <w:rPr>
          <w:rFonts w:ascii="Times New Roman" w:hAnsi="Times New Roman"/>
          <w:sz w:val="22"/>
          <w:szCs w:val="22"/>
        </w:rPr>
        <w:t>Формировать умение сравнивать предметы по основным свой</w:t>
      </w:r>
      <w:r w:rsidRPr="00704F76">
        <w:rPr>
          <w:rFonts w:ascii="Times New Roman" w:hAnsi="Times New Roman"/>
          <w:sz w:val="22"/>
          <w:szCs w:val="22"/>
        </w:rPr>
        <w:softHyphen/>
        <w:t>ствам (цвету, форме, размеру), устанавливая тождество и различие; подбирать пары и группы предметов на основе сходного сенсорного признака.</w:t>
      </w:r>
    </w:p>
    <w:p w:rsidR="009D3B76" w:rsidRPr="00704F76" w:rsidRDefault="009D3B76" w:rsidP="00704F76">
      <w:pPr>
        <w:pStyle w:val="ListParagraph"/>
        <w:numPr>
          <w:ilvl w:val="0"/>
          <w:numId w:val="210"/>
        </w:numPr>
        <w:tabs>
          <w:tab w:val="left" w:pos="663"/>
          <w:tab w:val="left" w:pos="851"/>
          <w:tab w:val="left" w:pos="993"/>
        </w:tabs>
        <w:suppressAutoHyphens/>
        <w:jc w:val="both"/>
        <w:rPr>
          <w:rFonts w:ascii="Times New Roman" w:hAnsi="Times New Roman"/>
          <w:sz w:val="22"/>
          <w:szCs w:val="22"/>
        </w:rPr>
      </w:pPr>
      <w:r w:rsidRPr="00704F76">
        <w:rPr>
          <w:rFonts w:ascii="Times New Roman" w:hAnsi="Times New Roman"/>
          <w:sz w:val="22"/>
          <w:szCs w:val="22"/>
        </w:rPr>
        <w:t>Учить группировать предметы («все синие», «все красные» …).</w:t>
      </w:r>
    </w:p>
    <w:p w:rsidR="009D3B76" w:rsidRPr="00704F76" w:rsidRDefault="009D3B76" w:rsidP="00704F76">
      <w:pPr>
        <w:pStyle w:val="ListParagraph"/>
        <w:numPr>
          <w:ilvl w:val="0"/>
          <w:numId w:val="210"/>
        </w:numPr>
        <w:tabs>
          <w:tab w:val="left" w:pos="663"/>
          <w:tab w:val="left" w:pos="851"/>
          <w:tab w:val="left" w:pos="993"/>
        </w:tabs>
        <w:suppressAutoHyphens/>
        <w:jc w:val="both"/>
        <w:rPr>
          <w:rFonts w:ascii="Times New Roman" w:hAnsi="Times New Roman"/>
          <w:sz w:val="22"/>
          <w:szCs w:val="22"/>
        </w:rPr>
      </w:pPr>
      <w:r w:rsidRPr="00704F76">
        <w:rPr>
          <w:rFonts w:ascii="Times New Roman" w:hAnsi="Times New Roman"/>
          <w:sz w:val="22"/>
          <w:szCs w:val="22"/>
        </w:rPr>
        <w:t>Учить собирать пирамидку из 3—4 колец на конусной основе, строить башни из 3, из 4—5 колец; вставлять квадрат, круг в соответствующие прорези, надевать шарики, кольца на шнурок.</w:t>
      </w:r>
    </w:p>
    <w:p w:rsidR="009D3B76" w:rsidRPr="00704F76" w:rsidRDefault="009D3B76" w:rsidP="00704F76">
      <w:pPr>
        <w:pStyle w:val="ListParagraph"/>
        <w:numPr>
          <w:ilvl w:val="0"/>
          <w:numId w:val="210"/>
        </w:numPr>
        <w:tabs>
          <w:tab w:val="left" w:pos="663"/>
          <w:tab w:val="left" w:pos="851"/>
          <w:tab w:val="left" w:pos="993"/>
        </w:tabs>
        <w:suppressAutoHyphens/>
        <w:jc w:val="both"/>
        <w:rPr>
          <w:rFonts w:ascii="Times New Roman" w:hAnsi="Times New Roman"/>
          <w:sz w:val="22"/>
          <w:szCs w:val="22"/>
        </w:rPr>
      </w:pPr>
      <w:r w:rsidRPr="00704F76">
        <w:rPr>
          <w:rFonts w:ascii="Times New Roman" w:hAnsi="Times New Roman"/>
          <w:sz w:val="22"/>
          <w:szCs w:val="22"/>
        </w:rPr>
        <w:t>Учить по просьбе взрослого: «Дай такой же!» подбирать предметы с ориентировкой на форму, цвет, величину (в контрасте).</w:t>
      </w:r>
    </w:p>
    <w:p w:rsidR="009D3B76" w:rsidRPr="00704F76" w:rsidRDefault="009D3B76" w:rsidP="00704F76">
      <w:pPr>
        <w:pStyle w:val="ListParagraph"/>
        <w:numPr>
          <w:ilvl w:val="0"/>
          <w:numId w:val="210"/>
        </w:numPr>
        <w:tabs>
          <w:tab w:val="left" w:pos="663"/>
          <w:tab w:val="left" w:pos="851"/>
          <w:tab w:val="left" w:pos="993"/>
        </w:tabs>
        <w:suppressAutoHyphens/>
        <w:jc w:val="both"/>
        <w:rPr>
          <w:rFonts w:ascii="Times New Roman" w:hAnsi="Times New Roman"/>
          <w:sz w:val="22"/>
          <w:szCs w:val="22"/>
        </w:rPr>
      </w:pPr>
      <w:r w:rsidRPr="00704F76">
        <w:rPr>
          <w:rFonts w:ascii="Times New Roman" w:hAnsi="Times New Roman"/>
          <w:sz w:val="22"/>
          <w:szCs w:val="22"/>
        </w:rPr>
        <w:t>Учить обследовать предмет (их можно: погладить, надавить, понюхать, прокатить, попробовать на вкус, обвести пальцем контур, потрясти), выделяя свойства: цвет, форму, величину, осязаемые свойства предметов (мягкий, пушистый).</w:t>
      </w:r>
    </w:p>
    <w:p w:rsidR="009D3B76" w:rsidRPr="00704F76" w:rsidRDefault="009D3B76" w:rsidP="00704F76">
      <w:pPr>
        <w:pStyle w:val="ListParagraph"/>
        <w:numPr>
          <w:ilvl w:val="0"/>
          <w:numId w:val="210"/>
        </w:numPr>
        <w:tabs>
          <w:tab w:val="left" w:pos="663"/>
          <w:tab w:val="left" w:pos="851"/>
          <w:tab w:val="left" w:pos="993"/>
        </w:tabs>
        <w:suppressAutoHyphens/>
        <w:jc w:val="both"/>
        <w:rPr>
          <w:rFonts w:ascii="Times New Roman" w:hAnsi="Times New Roman"/>
          <w:sz w:val="22"/>
          <w:szCs w:val="22"/>
        </w:rPr>
      </w:pPr>
      <w:r w:rsidRPr="00704F76">
        <w:rPr>
          <w:rFonts w:ascii="Times New Roman" w:hAnsi="Times New Roman"/>
          <w:sz w:val="22"/>
          <w:szCs w:val="22"/>
        </w:rPr>
        <w:t>Учить выделять отдельные признаки, сравнивать предметы между собой по одному признаку и обобщать по данному признаку наглядно-действенным способом.</w:t>
      </w:r>
    </w:p>
    <w:p w:rsidR="009D3B76" w:rsidRPr="00704F76" w:rsidRDefault="009D3B76" w:rsidP="00704F76">
      <w:pPr>
        <w:pStyle w:val="ListParagraph"/>
        <w:numPr>
          <w:ilvl w:val="0"/>
          <w:numId w:val="210"/>
        </w:numPr>
        <w:tabs>
          <w:tab w:val="left" w:pos="663"/>
          <w:tab w:val="left" w:pos="851"/>
          <w:tab w:val="left" w:pos="993"/>
        </w:tabs>
        <w:suppressAutoHyphens/>
        <w:jc w:val="both"/>
        <w:rPr>
          <w:rFonts w:ascii="Times New Roman" w:hAnsi="Times New Roman"/>
          <w:sz w:val="22"/>
          <w:szCs w:val="22"/>
        </w:rPr>
      </w:pPr>
      <w:r w:rsidRPr="00704F76">
        <w:rPr>
          <w:rFonts w:ascii="Times New Roman" w:hAnsi="Times New Roman"/>
          <w:sz w:val="22"/>
          <w:szCs w:val="22"/>
        </w:rPr>
        <w:t>Выделяет и называет цвет (красный, синий, желтый, зеленый).</w:t>
      </w:r>
    </w:p>
    <w:p w:rsidR="009D3B76" w:rsidRPr="00704F76" w:rsidRDefault="009D3B76" w:rsidP="00704F76">
      <w:pPr>
        <w:pStyle w:val="ListParagraph"/>
        <w:numPr>
          <w:ilvl w:val="0"/>
          <w:numId w:val="210"/>
        </w:numPr>
        <w:tabs>
          <w:tab w:val="left" w:pos="663"/>
          <w:tab w:val="left" w:pos="851"/>
          <w:tab w:val="left" w:pos="993"/>
        </w:tabs>
        <w:suppressAutoHyphens/>
        <w:jc w:val="both"/>
        <w:rPr>
          <w:rFonts w:ascii="Times New Roman" w:hAnsi="Times New Roman"/>
          <w:sz w:val="22"/>
          <w:szCs w:val="22"/>
        </w:rPr>
      </w:pPr>
      <w:r w:rsidRPr="00704F76">
        <w:rPr>
          <w:rFonts w:ascii="Times New Roman" w:hAnsi="Times New Roman"/>
          <w:sz w:val="22"/>
          <w:szCs w:val="22"/>
        </w:rPr>
        <w:t>Выделяет и называет размер предметов (длинный - короткий; высокий - низкий; широкий - узкий; толстый - тонкий; большой - маленький).</w:t>
      </w:r>
    </w:p>
    <w:p w:rsidR="009D3B76" w:rsidRPr="00704F76" w:rsidRDefault="009D3B76" w:rsidP="00704F76">
      <w:pPr>
        <w:pStyle w:val="ListParagraph"/>
        <w:numPr>
          <w:ilvl w:val="0"/>
          <w:numId w:val="210"/>
        </w:numPr>
        <w:tabs>
          <w:tab w:val="left" w:pos="663"/>
          <w:tab w:val="left" w:pos="851"/>
          <w:tab w:val="left" w:pos="993"/>
        </w:tabs>
        <w:suppressAutoHyphens/>
        <w:jc w:val="both"/>
        <w:rPr>
          <w:rFonts w:ascii="Times New Roman" w:hAnsi="Times New Roman"/>
          <w:sz w:val="22"/>
          <w:szCs w:val="22"/>
        </w:rPr>
      </w:pPr>
      <w:r w:rsidRPr="00704F76">
        <w:rPr>
          <w:rFonts w:ascii="Times New Roman" w:hAnsi="Times New Roman"/>
          <w:sz w:val="22"/>
          <w:szCs w:val="22"/>
        </w:rPr>
        <w:t>Выделяет и называет геометрические фигуры (круг, квадрат, треугольник); геометрические тела (шар, куб); формы предметов (круглый, квадратный, треугольный).</w:t>
      </w:r>
    </w:p>
    <w:p w:rsidR="009D3B76" w:rsidRPr="00704F76" w:rsidRDefault="009D3B76" w:rsidP="00704F76">
      <w:pPr>
        <w:pStyle w:val="ListParagraph"/>
        <w:numPr>
          <w:ilvl w:val="0"/>
          <w:numId w:val="210"/>
        </w:numPr>
        <w:tabs>
          <w:tab w:val="left" w:pos="663"/>
          <w:tab w:val="left" w:pos="851"/>
          <w:tab w:val="left" w:pos="993"/>
        </w:tabs>
        <w:suppressAutoHyphens/>
        <w:jc w:val="both"/>
        <w:rPr>
          <w:rFonts w:ascii="Times New Roman" w:hAnsi="Times New Roman"/>
          <w:sz w:val="22"/>
          <w:szCs w:val="22"/>
        </w:rPr>
      </w:pPr>
      <w:r w:rsidRPr="00704F76">
        <w:rPr>
          <w:rFonts w:ascii="Times New Roman" w:hAnsi="Times New Roman"/>
          <w:sz w:val="22"/>
          <w:szCs w:val="22"/>
        </w:rPr>
        <w:t>Умеет устанавливать соответствие предметов по размеру, высоте, длине. Объясняет свой выбор.</w:t>
      </w:r>
    </w:p>
    <w:p w:rsidR="009D3B76" w:rsidRPr="00704F76" w:rsidRDefault="009D3B76" w:rsidP="00704F76">
      <w:pPr>
        <w:pStyle w:val="ListParagraph"/>
        <w:numPr>
          <w:ilvl w:val="0"/>
          <w:numId w:val="210"/>
        </w:numPr>
        <w:tabs>
          <w:tab w:val="left" w:pos="663"/>
          <w:tab w:val="left" w:pos="851"/>
          <w:tab w:val="left" w:pos="993"/>
        </w:tabs>
        <w:suppressAutoHyphens/>
        <w:jc w:val="both"/>
        <w:rPr>
          <w:rFonts w:ascii="Times New Roman" w:hAnsi="Times New Roman"/>
          <w:sz w:val="22"/>
          <w:szCs w:val="22"/>
        </w:rPr>
      </w:pPr>
      <w:r w:rsidRPr="00704F76">
        <w:rPr>
          <w:rFonts w:ascii="Times New Roman" w:hAnsi="Times New Roman"/>
          <w:sz w:val="22"/>
          <w:szCs w:val="22"/>
        </w:rPr>
        <w:t>Учится ориентироваться в расположении частей собственного тела и в соответствии с ними различать пространственные направления от себя.</w:t>
      </w:r>
    </w:p>
    <w:p w:rsidR="009D3B76" w:rsidRPr="00704F76" w:rsidRDefault="009D3B76" w:rsidP="00704F76">
      <w:pPr>
        <w:pStyle w:val="ListParagraph"/>
        <w:numPr>
          <w:ilvl w:val="0"/>
          <w:numId w:val="210"/>
        </w:numPr>
        <w:tabs>
          <w:tab w:val="left" w:pos="663"/>
          <w:tab w:val="left" w:pos="851"/>
          <w:tab w:val="left" w:pos="993"/>
        </w:tabs>
        <w:suppressAutoHyphens/>
        <w:jc w:val="both"/>
        <w:rPr>
          <w:rFonts w:ascii="Times New Roman" w:hAnsi="Times New Roman"/>
          <w:sz w:val="22"/>
          <w:szCs w:val="22"/>
        </w:rPr>
      </w:pPr>
      <w:r w:rsidRPr="00704F76">
        <w:rPr>
          <w:rFonts w:ascii="Times New Roman" w:hAnsi="Times New Roman"/>
          <w:sz w:val="22"/>
          <w:szCs w:val="22"/>
        </w:rPr>
        <w:t>Учится различать левую и правую руки.</w:t>
      </w:r>
    </w:p>
    <w:p w:rsidR="009D3B76" w:rsidRPr="00704F76" w:rsidRDefault="009D3B76" w:rsidP="00704F76">
      <w:pPr>
        <w:pStyle w:val="ListParagraph"/>
        <w:numPr>
          <w:ilvl w:val="0"/>
          <w:numId w:val="210"/>
        </w:numPr>
        <w:tabs>
          <w:tab w:val="left" w:pos="663"/>
          <w:tab w:val="left" w:pos="851"/>
          <w:tab w:val="left" w:pos="993"/>
        </w:tabs>
        <w:suppressAutoHyphens/>
        <w:jc w:val="both"/>
        <w:rPr>
          <w:rFonts w:ascii="Times New Roman" w:hAnsi="Times New Roman"/>
          <w:sz w:val="22"/>
          <w:szCs w:val="22"/>
        </w:rPr>
      </w:pPr>
      <w:r w:rsidRPr="00704F76">
        <w:rPr>
          <w:rFonts w:ascii="Times New Roman" w:hAnsi="Times New Roman"/>
          <w:sz w:val="22"/>
          <w:szCs w:val="22"/>
        </w:rPr>
        <w:t>Учится ориентироваться в контрастных частях суток.</w:t>
      </w:r>
    </w:p>
    <w:p w:rsidR="009D3B76" w:rsidRPr="00704F76" w:rsidRDefault="009D3B76" w:rsidP="00704F76">
      <w:pPr>
        <w:spacing w:after="0" w:line="240" w:lineRule="auto"/>
        <w:jc w:val="both"/>
        <w:rPr>
          <w:rFonts w:ascii="Times New Roman" w:hAnsi="Times New Roman"/>
          <w:i/>
          <w:u w:val="single"/>
          <w:lang w:eastAsia="ar-SA"/>
        </w:rPr>
      </w:pPr>
      <w:r w:rsidRPr="00704F76">
        <w:rPr>
          <w:rFonts w:ascii="Times New Roman" w:hAnsi="Times New Roman"/>
          <w:i/>
          <w:u w:val="single"/>
          <w:lang w:eastAsia="ar-SA"/>
        </w:rPr>
        <w:t>Развитие кругозора и познавательно-исследовательской деятельности в природе</w:t>
      </w:r>
    </w:p>
    <w:p w:rsidR="009D3B76" w:rsidRPr="00704F76" w:rsidRDefault="009D3B76" w:rsidP="00704F76">
      <w:pPr>
        <w:pStyle w:val="ListParagraph"/>
        <w:numPr>
          <w:ilvl w:val="0"/>
          <w:numId w:val="234"/>
        </w:numPr>
        <w:suppressAutoHyphens/>
        <w:jc w:val="both"/>
        <w:rPr>
          <w:rFonts w:ascii="Times New Roman" w:hAnsi="Times New Roman"/>
          <w:sz w:val="22"/>
          <w:szCs w:val="22"/>
          <w:lang w:eastAsia="ar-SA"/>
        </w:rPr>
      </w:pPr>
      <w:r w:rsidRPr="00704F76">
        <w:rPr>
          <w:rFonts w:ascii="Times New Roman" w:hAnsi="Times New Roman"/>
          <w:sz w:val="22"/>
          <w:szCs w:val="22"/>
          <w:lang w:eastAsia="ar-SA"/>
        </w:rPr>
        <w:t>Учить определять состояние погоды (холодно, тепло, жарко, идет дождь, дует ветер).</w:t>
      </w:r>
    </w:p>
    <w:p w:rsidR="009D3B76" w:rsidRPr="00704F76" w:rsidRDefault="009D3B76" w:rsidP="00704F76">
      <w:pPr>
        <w:pStyle w:val="ListParagraph"/>
        <w:numPr>
          <w:ilvl w:val="0"/>
          <w:numId w:val="234"/>
        </w:numPr>
        <w:suppressAutoHyphens/>
        <w:jc w:val="both"/>
        <w:rPr>
          <w:rFonts w:ascii="Times New Roman" w:hAnsi="Times New Roman"/>
          <w:sz w:val="22"/>
          <w:szCs w:val="22"/>
          <w:lang w:eastAsia="ar-SA"/>
        </w:rPr>
      </w:pPr>
      <w:r w:rsidRPr="00704F76">
        <w:rPr>
          <w:rFonts w:ascii="Times New Roman" w:hAnsi="Times New Roman"/>
          <w:sz w:val="22"/>
          <w:szCs w:val="22"/>
          <w:lang w:eastAsia="ar-SA"/>
        </w:rPr>
        <w:t>Познакомить с некоторыми характерными особенностями времен года.</w:t>
      </w:r>
    </w:p>
    <w:p w:rsidR="009D3B76" w:rsidRPr="00704F76" w:rsidRDefault="009D3B76" w:rsidP="00704F76">
      <w:pPr>
        <w:pStyle w:val="ListParagraph"/>
        <w:numPr>
          <w:ilvl w:val="0"/>
          <w:numId w:val="234"/>
        </w:numPr>
        <w:suppressAutoHyphens/>
        <w:jc w:val="both"/>
        <w:rPr>
          <w:rFonts w:ascii="Times New Roman" w:hAnsi="Times New Roman"/>
          <w:sz w:val="22"/>
          <w:szCs w:val="22"/>
          <w:lang w:eastAsia="ar-SA"/>
        </w:rPr>
      </w:pPr>
      <w:r w:rsidRPr="00704F76">
        <w:rPr>
          <w:rFonts w:ascii="Times New Roman" w:hAnsi="Times New Roman"/>
          <w:sz w:val="22"/>
          <w:szCs w:val="22"/>
          <w:lang w:eastAsia="ar-SA"/>
        </w:rPr>
        <w:t>Учить устанавливать простейшие связи между временем года и погодой (объясняет почему зимой на деревьях нет листьев).</w:t>
      </w:r>
    </w:p>
    <w:p w:rsidR="009D3B76" w:rsidRPr="00704F76" w:rsidRDefault="009D3B76" w:rsidP="00704F76">
      <w:pPr>
        <w:pStyle w:val="ListParagraph"/>
        <w:numPr>
          <w:ilvl w:val="0"/>
          <w:numId w:val="234"/>
        </w:numPr>
        <w:suppressAutoHyphens/>
        <w:jc w:val="both"/>
        <w:rPr>
          <w:rFonts w:ascii="Times New Roman" w:hAnsi="Times New Roman"/>
          <w:sz w:val="22"/>
          <w:szCs w:val="22"/>
          <w:lang w:eastAsia="ar-SA"/>
        </w:rPr>
      </w:pPr>
      <w:r w:rsidRPr="00704F76">
        <w:rPr>
          <w:rFonts w:ascii="Times New Roman" w:hAnsi="Times New Roman"/>
          <w:sz w:val="22"/>
          <w:szCs w:val="22"/>
          <w:lang w:eastAsia="ar-SA"/>
        </w:rPr>
        <w:t>Дать элементарные представления о некоторых комнатных растениях и растениях родного края, имеющие ярко выраженные характерные признаки.</w:t>
      </w:r>
    </w:p>
    <w:p w:rsidR="009D3B76" w:rsidRPr="00704F76" w:rsidRDefault="009D3B76" w:rsidP="00704F76">
      <w:pPr>
        <w:pStyle w:val="ListParagraph"/>
        <w:numPr>
          <w:ilvl w:val="0"/>
          <w:numId w:val="234"/>
        </w:numPr>
        <w:suppressAutoHyphens/>
        <w:jc w:val="both"/>
        <w:rPr>
          <w:rFonts w:ascii="Times New Roman" w:hAnsi="Times New Roman"/>
          <w:sz w:val="22"/>
          <w:szCs w:val="22"/>
          <w:lang w:eastAsia="ar-SA"/>
        </w:rPr>
      </w:pPr>
      <w:r w:rsidRPr="00704F76">
        <w:rPr>
          <w:rFonts w:ascii="Times New Roman" w:hAnsi="Times New Roman"/>
          <w:sz w:val="22"/>
          <w:szCs w:val="22"/>
          <w:lang w:eastAsia="ar-SA"/>
        </w:rPr>
        <w:t>Научить определению основного строения, некоторых особенностей органов (у животных есть туловище, голова,4 лапы, тело покрыто шерстью; у растения есть стебель, листья, цветок; у дерева есть ствол, ветки, листья).</w:t>
      </w:r>
    </w:p>
    <w:p w:rsidR="009D3B76" w:rsidRPr="00704F76" w:rsidRDefault="009D3B76" w:rsidP="00704F76">
      <w:pPr>
        <w:pStyle w:val="ListParagraph"/>
        <w:numPr>
          <w:ilvl w:val="0"/>
          <w:numId w:val="234"/>
        </w:numPr>
        <w:suppressAutoHyphens/>
        <w:jc w:val="both"/>
        <w:rPr>
          <w:rFonts w:ascii="Times New Roman" w:hAnsi="Times New Roman"/>
          <w:sz w:val="22"/>
          <w:szCs w:val="22"/>
          <w:lang w:eastAsia="ar-SA"/>
        </w:rPr>
      </w:pPr>
      <w:r w:rsidRPr="00704F76">
        <w:rPr>
          <w:rFonts w:ascii="Times New Roman" w:hAnsi="Times New Roman"/>
          <w:sz w:val="22"/>
          <w:szCs w:val="22"/>
          <w:lang w:eastAsia="ar-SA"/>
        </w:rPr>
        <w:t>Дать представления о том, что для роста растений нужны земля, вода, воздух.</w:t>
      </w:r>
    </w:p>
    <w:p w:rsidR="009D3B76" w:rsidRPr="00704F76" w:rsidRDefault="009D3B76" w:rsidP="00704F76">
      <w:pPr>
        <w:pStyle w:val="ListParagraph"/>
        <w:numPr>
          <w:ilvl w:val="0"/>
          <w:numId w:val="234"/>
        </w:numPr>
        <w:suppressAutoHyphens/>
        <w:jc w:val="both"/>
        <w:rPr>
          <w:rFonts w:ascii="Times New Roman" w:hAnsi="Times New Roman"/>
          <w:sz w:val="22"/>
          <w:szCs w:val="22"/>
          <w:lang w:eastAsia="ar-SA"/>
        </w:rPr>
      </w:pPr>
      <w:r w:rsidRPr="00704F76">
        <w:rPr>
          <w:rFonts w:ascii="Times New Roman" w:hAnsi="Times New Roman"/>
          <w:sz w:val="22"/>
          <w:szCs w:val="22"/>
          <w:lang w:eastAsia="ar-SA"/>
        </w:rPr>
        <w:t>Учить устанавливать простейшие связи между состоянием растений и уходом за ними (растение засохло, потому что его не поливали; осенью на деревьях желтеют листья, потому что им не хватает влаги, света, тепла; из песка нельзя ничего слепить, потому что он сухой и т.д.).</w:t>
      </w:r>
    </w:p>
    <w:p w:rsidR="009D3B76" w:rsidRPr="00704F76" w:rsidRDefault="009D3B76" w:rsidP="00704F76">
      <w:pPr>
        <w:pStyle w:val="ListParagraph"/>
        <w:numPr>
          <w:ilvl w:val="0"/>
          <w:numId w:val="234"/>
        </w:numPr>
        <w:suppressAutoHyphens/>
        <w:jc w:val="both"/>
        <w:rPr>
          <w:rFonts w:ascii="Times New Roman" w:hAnsi="Times New Roman"/>
          <w:sz w:val="22"/>
          <w:szCs w:val="22"/>
          <w:lang w:eastAsia="ar-SA"/>
        </w:rPr>
      </w:pPr>
      <w:r w:rsidRPr="00704F76">
        <w:rPr>
          <w:rFonts w:ascii="Times New Roman" w:hAnsi="Times New Roman"/>
          <w:sz w:val="22"/>
          <w:szCs w:val="22"/>
          <w:lang w:eastAsia="ar-SA"/>
        </w:rPr>
        <w:t>Учить различать по внешнему виду и вкусу некоторые овощи и фрукты.</w:t>
      </w:r>
    </w:p>
    <w:p w:rsidR="009D3B76" w:rsidRPr="00704F76" w:rsidRDefault="009D3B76" w:rsidP="00704F76">
      <w:pPr>
        <w:pStyle w:val="ListParagraph"/>
        <w:numPr>
          <w:ilvl w:val="0"/>
          <w:numId w:val="234"/>
        </w:numPr>
        <w:suppressAutoHyphens/>
        <w:jc w:val="both"/>
        <w:rPr>
          <w:rFonts w:ascii="Times New Roman" w:hAnsi="Times New Roman"/>
          <w:sz w:val="22"/>
          <w:szCs w:val="22"/>
          <w:lang w:eastAsia="ar-SA"/>
        </w:rPr>
      </w:pPr>
      <w:r w:rsidRPr="00704F76">
        <w:rPr>
          <w:rFonts w:ascii="Times New Roman" w:hAnsi="Times New Roman"/>
          <w:sz w:val="22"/>
          <w:szCs w:val="22"/>
          <w:lang w:eastAsia="ar-SA"/>
        </w:rPr>
        <w:t>Познакомить с некоторыми домашними животными (собака, кошка) и их детенышами, особенностями их передвижения и питания.</w:t>
      </w:r>
    </w:p>
    <w:p w:rsidR="009D3B76" w:rsidRPr="00704F76" w:rsidRDefault="009D3B76" w:rsidP="00704F76">
      <w:pPr>
        <w:pStyle w:val="ListParagraph"/>
        <w:numPr>
          <w:ilvl w:val="0"/>
          <w:numId w:val="234"/>
        </w:numPr>
        <w:suppressAutoHyphens/>
        <w:jc w:val="both"/>
        <w:rPr>
          <w:rFonts w:ascii="Times New Roman" w:hAnsi="Times New Roman"/>
          <w:sz w:val="22"/>
          <w:szCs w:val="22"/>
          <w:lang w:eastAsia="ar-SA"/>
        </w:rPr>
      </w:pPr>
      <w:r w:rsidRPr="00704F76">
        <w:rPr>
          <w:rFonts w:ascii="Times New Roman" w:hAnsi="Times New Roman"/>
          <w:sz w:val="22"/>
          <w:szCs w:val="22"/>
          <w:lang w:eastAsia="ar-SA"/>
        </w:rPr>
        <w:t>Дать первоначальные представления о диких животных (живут в лесу).</w:t>
      </w:r>
    </w:p>
    <w:p w:rsidR="009D3B76" w:rsidRPr="00704F76" w:rsidRDefault="009D3B76" w:rsidP="00704F76">
      <w:pPr>
        <w:pStyle w:val="ListParagraph"/>
        <w:numPr>
          <w:ilvl w:val="0"/>
          <w:numId w:val="234"/>
        </w:numPr>
        <w:suppressAutoHyphens/>
        <w:jc w:val="both"/>
        <w:rPr>
          <w:rFonts w:ascii="Times New Roman" w:hAnsi="Times New Roman"/>
          <w:sz w:val="22"/>
          <w:szCs w:val="22"/>
          <w:lang w:eastAsia="ar-SA"/>
        </w:rPr>
      </w:pPr>
      <w:r w:rsidRPr="00704F76">
        <w:rPr>
          <w:rFonts w:ascii="Times New Roman" w:hAnsi="Times New Roman"/>
          <w:sz w:val="22"/>
          <w:szCs w:val="22"/>
          <w:lang w:eastAsia="ar-SA"/>
        </w:rPr>
        <w:t xml:space="preserve">Учить замечать и понимать признаки живого (движение, питание, состояние по сезонам), отличать живое от неживого. </w:t>
      </w:r>
    </w:p>
    <w:p w:rsidR="009D3B76" w:rsidRPr="00704F76" w:rsidRDefault="009D3B76" w:rsidP="00704F76">
      <w:pPr>
        <w:pStyle w:val="ListParagraph"/>
        <w:numPr>
          <w:ilvl w:val="0"/>
          <w:numId w:val="234"/>
        </w:numPr>
        <w:suppressAutoHyphens/>
        <w:jc w:val="both"/>
        <w:rPr>
          <w:rFonts w:ascii="Times New Roman" w:hAnsi="Times New Roman"/>
          <w:sz w:val="22"/>
          <w:szCs w:val="22"/>
          <w:lang w:eastAsia="ar-SA"/>
        </w:rPr>
      </w:pPr>
      <w:r w:rsidRPr="00704F76">
        <w:rPr>
          <w:rFonts w:ascii="Times New Roman" w:hAnsi="Times New Roman"/>
          <w:sz w:val="22"/>
          <w:szCs w:val="22"/>
          <w:lang w:eastAsia="ar-SA"/>
        </w:rPr>
        <w:t>Учить находить отличительные особенности внешнего вида знакомых диких животных (лиса, волк, медведь, заяц), знает, чем питается заяц, волк, медведь.</w:t>
      </w:r>
    </w:p>
    <w:p w:rsidR="009D3B76" w:rsidRPr="00704F76" w:rsidRDefault="009D3B76" w:rsidP="00704F76">
      <w:pPr>
        <w:pStyle w:val="ListParagraph"/>
        <w:numPr>
          <w:ilvl w:val="0"/>
          <w:numId w:val="234"/>
        </w:numPr>
        <w:suppressAutoHyphens/>
        <w:jc w:val="both"/>
        <w:rPr>
          <w:rFonts w:ascii="Times New Roman" w:hAnsi="Times New Roman"/>
          <w:sz w:val="22"/>
          <w:szCs w:val="22"/>
          <w:lang w:eastAsia="ar-SA"/>
        </w:rPr>
      </w:pPr>
      <w:r w:rsidRPr="00704F76">
        <w:rPr>
          <w:rFonts w:ascii="Times New Roman" w:hAnsi="Times New Roman"/>
          <w:sz w:val="22"/>
          <w:szCs w:val="22"/>
          <w:lang w:eastAsia="ar-SA"/>
        </w:rPr>
        <w:t>Упражнять в определении по внешнему виду лягушку, бабочку, жука, познакомить со способами их передвижения.</w:t>
      </w:r>
    </w:p>
    <w:p w:rsidR="009D3B76" w:rsidRPr="00704F76" w:rsidRDefault="009D3B76" w:rsidP="00704F76">
      <w:pPr>
        <w:pStyle w:val="ListParagraph"/>
        <w:tabs>
          <w:tab w:val="left" w:pos="663"/>
          <w:tab w:val="left" w:pos="851"/>
          <w:tab w:val="left" w:pos="993"/>
        </w:tabs>
        <w:suppressAutoHyphens/>
        <w:jc w:val="both"/>
        <w:rPr>
          <w:rFonts w:ascii="Times New Roman" w:hAnsi="Times New Roman"/>
          <w:sz w:val="22"/>
          <w:szCs w:val="22"/>
          <w:u w:val="single"/>
        </w:rPr>
      </w:pPr>
      <w:r w:rsidRPr="00704F76">
        <w:rPr>
          <w:rFonts w:ascii="Times New Roman" w:hAnsi="Times New Roman"/>
          <w:sz w:val="22"/>
          <w:szCs w:val="22"/>
          <w:lang w:eastAsia="ar-SA"/>
        </w:rPr>
        <w:t>Ребёнок этого возраста любопытен, эмоционален в общении с природой, проявляет бережное отношение к объектам природы</w:t>
      </w:r>
    </w:p>
    <w:p w:rsidR="009D3B76" w:rsidRPr="00704F76" w:rsidRDefault="009D3B76" w:rsidP="00704F76">
      <w:pPr>
        <w:pStyle w:val="ListParagraph"/>
        <w:tabs>
          <w:tab w:val="left" w:pos="663"/>
          <w:tab w:val="left" w:pos="851"/>
          <w:tab w:val="left" w:pos="993"/>
        </w:tabs>
        <w:suppressAutoHyphens/>
        <w:jc w:val="both"/>
        <w:rPr>
          <w:rFonts w:ascii="Times New Roman" w:hAnsi="Times New Roman"/>
          <w:i/>
          <w:sz w:val="22"/>
          <w:szCs w:val="22"/>
          <w:u w:val="single"/>
        </w:rPr>
      </w:pPr>
      <w:r w:rsidRPr="00704F76">
        <w:rPr>
          <w:rFonts w:ascii="Times New Roman" w:hAnsi="Times New Roman"/>
          <w:i/>
          <w:sz w:val="22"/>
          <w:szCs w:val="22"/>
          <w:u w:val="single"/>
        </w:rPr>
        <w:t>Развитие математических представлений</w:t>
      </w:r>
    </w:p>
    <w:p w:rsidR="009D3B76" w:rsidRPr="00704F76" w:rsidRDefault="009D3B76" w:rsidP="00704F76">
      <w:pPr>
        <w:pStyle w:val="ListParagraph"/>
        <w:numPr>
          <w:ilvl w:val="0"/>
          <w:numId w:val="233"/>
        </w:numPr>
        <w:suppressAutoHyphens/>
        <w:jc w:val="both"/>
        <w:rPr>
          <w:rFonts w:ascii="Times New Roman" w:hAnsi="Times New Roman"/>
          <w:sz w:val="22"/>
          <w:szCs w:val="22"/>
        </w:rPr>
      </w:pPr>
      <w:r w:rsidRPr="00704F76">
        <w:rPr>
          <w:rFonts w:ascii="Times New Roman" w:hAnsi="Times New Roman"/>
          <w:sz w:val="22"/>
          <w:szCs w:val="22"/>
        </w:rPr>
        <w:t>Учить сравнивать две равные (неравные) группы предметов на основе сопоставления предметов (3-4 предмета).</w:t>
      </w:r>
    </w:p>
    <w:p w:rsidR="009D3B76" w:rsidRPr="00704F76" w:rsidRDefault="009D3B76" w:rsidP="00704F76">
      <w:pPr>
        <w:pStyle w:val="ListParagraph"/>
        <w:numPr>
          <w:ilvl w:val="0"/>
          <w:numId w:val="233"/>
        </w:numPr>
        <w:suppressAutoHyphens/>
        <w:jc w:val="both"/>
        <w:rPr>
          <w:rFonts w:ascii="Times New Roman" w:hAnsi="Times New Roman"/>
          <w:sz w:val="22"/>
          <w:szCs w:val="22"/>
          <w:lang w:eastAsia="ar-SA"/>
        </w:rPr>
      </w:pPr>
      <w:r w:rsidRPr="00704F76">
        <w:rPr>
          <w:rFonts w:ascii="Times New Roman" w:hAnsi="Times New Roman"/>
          <w:sz w:val="22"/>
          <w:szCs w:val="22"/>
          <w:lang w:eastAsia="ar-SA"/>
        </w:rPr>
        <w:t>Учить устанавливать отношения по количеству: столько же, поровну, один, мало, много, больше, меньше.</w:t>
      </w:r>
    </w:p>
    <w:p w:rsidR="009D3B76" w:rsidRPr="00704F76" w:rsidRDefault="009D3B76" w:rsidP="00704F76">
      <w:pPr>
        <w:pStyle w:val="ListParagraph"/>
        <w:numPr>
          <w:ilvl w:val="0"/>
          <w:numId w:val="233"/>
        </w:numPr>
        <w:suppressAutoHyphens/>
        <w:jc w:val="both"/>
        <w:rPr>
          <w:rFonts w:ascii="Times New Roman" w:hAnsi="Times New Roman"/>
          <w:sz w:val="22"/>
          <w:szCs w:val="22"/>
        </w:rPr>
      </w:pPr>
      <w:r w:rsidRPr="00704F76">
        <w:rPr>
          <w:rFonts w:ascii="Times New Roman" w:hAnsi="Times New Roman"/>
          <w:sz w:val="22"/>
          <w:szCs w:val="22"/>
        </w:rPr>
        <w:t xml:space="preserve">Учить составлять группы из однородных предметов, выделяя из них отдельные предметы, различая понятия </w:t>
      </w:r>
      <w:r w:rsidRPr="00704F76">
        <w:rPr>
          <w:rFonts w:ascii="Times New Roman" w:hAnsi="Times New Roman"/>
          <w:i/>
          <w:sz w:val="22"/>
          <w:szCs w:val="22"/>
        </w:rPr>
        <w:t>один, много, по одному, ни одного.</w:t>
      </w:r>
    </w:p>
    <w:p w:rsidR="009D3B76" w:rsidRPr="00704F76" w:rsidRDefault="009D3B76" w:rsidP="00704F76">
      <w:pPr>
        <w:pStyle w:val="ListParagraph"/>
        <w:numPr>
          <w:ilvl w:val="0"/>
          <w:numId w:val="233"/>
        </w:numPr>
        <w:suppressAutoHyphens/>
        <w:jc w:val="both"/>
        <w:rPr>
          <w:rFonts w:ascii="Times New Roman" w:hAnsi="Times New Roman"/>
          <w:sz w:val="22"/>
          <w:szCs w:val="22"/>
        </w:rPr>
      </w:pPr>
      <w:r w:rsidRPr="00704F76">
        <w:rPr>
          <w:rFonts w:ascii="Times New Roman" w:hAnsi="Times New Roman"/>
          <w:sz w:val="22"/>
          <w:szCs w:val="22"/>
        </w:rPr>
        <w:t>Учить понимать вопрос «</w:t>
      </w:r>
      <w:r w:rsidRPr="00704F76">
        <w:rPr>
          <w:rFonts w:ascii="Times New Roman" w:hAnsi="Times New Roman"/>
          <w:i/>
          <w:sz w:val="22"/>
          <w:szCs w:val="22"/>
        </w:rPr>
        <w:t>Сколько?»</w:t>
      </w:r>
    </w:p>
    <w:p w:rsidR="009D3B76" w:rsidRPr="00704F76" w:rsidRDefault="009D3B76" w:rsidP="00887707">
      <w:pPr>
        <w:pStyle w:val="ListParagraph"/>
        <w:numPr>
          <w:ilvl w:val="0"/>
          <w:numId w:val="233"/>
        </w:numPr>
        <w:suppressAutoHyphens/>
        <w:ind w:left="714" w:hanging="357"/>
        <w:jc w:val="both"/>
        <w:rPr>
          <w:rFonts w:ascii="Times New Roman" w:hAnsi="Times New Roman"/>
          <w:sz w:val="22"/>
          <w:szCs w:val="22"/>
        </w:rPr>
      </w:pPr>
      <w:r w:rsidRPr="00704F76">
        <w:rPr>
          <w:rFonts w:ascii="Times New Roman" w:hAnsi="Times New Roman"/>
          <w:sz w:val="22"/>
          <w:szCs w:val="22"/>
          <w:lang w:eastAsia="ar-SA"/>
        </w:rPr>
        <w:t xml:space="preserve">Учить </w:t>
      </w:r>
      <w:r w:rsidRPr="00704F76">
        <w:rPr>
          <w:rFonts w:ascii="Times New Roman" w:hAnsi="Times New Roman"/>
          <w:sz w:val="22"/>
          <w:szCs w:val="22"/>
        </w:rPr>
        <w:t>сравнивать группы предметов путем наложения и приложения одной группы к другой.</w:t>
      </w:r>
    </w:p>
    <w:p w:rsidR="009D3B76" w:rsidRPr="00704F76" w:rsidRDefault="009D3B76" w:rsidP="00887707">
      <w:pPr>
        <w:pStyle w:val="ListParagraph"/>
        <w:numPr>
          <w:ilvl w:val="0"/>
          <w:numId w:val="233"/>
        </w:numPr>
        <w:suppressAutoHyphens/>
        <w:ind w:left="714" w:hanging="357"/>
        <w:jc w:val="both"/>
        <w:rPr>
          <w:rFonts w:ascii="Times New Roman" w:hAnsi="Times New Roman"/>
          <w:sz w:val="22"/>
          <w:szCs w:val="22"/>
        </w:rPr>
      </w:pPr>
      <w:r w:rsidRPr="00704F76">
        <w:rPr>
          <w:rFonts w:ascii="Times New Roman" w:hAnsi="Times New Roman"/>
          <w:sz w:val="22"/>
          <w:szCs w:val="22"/>
        </w:rPr>
        <w:t>Дать представление и учить отвечать на вопросы «</w:t>
      </w:r>
      <w:r w:rsidRPr="00704F76">
        <w:rPr>
          <w:rFonts w:ascii="Times New Roman" w:hAnsi="Times New Roman"/>
          <w:i/>
          <w:sz w:val="22"/>
          <w:szCs w:val="22"/>
        </w:rPr>
        <w:t>Чего больше?» (меньше), «Поровну ли?»</w:t>
      </w:r>
    </w:p>
    <w:p w:rsidR="009D3B76" w:rsidRPr="00704F76" w:rsidRDefault="009D3B76" w:rsidP="00887707">
      <w:pPr>
        <w:pStyle w:val="ListParagraph"/>
        <w:numPr>
          <w:ilvl w:val="0"/>
          <w:numId w:val="233"/>
        </w:numPr>
        <w:suppressAutoHyphens/>
        <w:ind w:left="714" w:hanging="357"/>
        <w:jc w:val="both"/>
        <w:rPr>
          <w:rFonts w:ascii="Times New Roman" w:hAnsi="Times New Roman"/>
          <w:sz w:val="22"/>
          <w:szCs w:val="22"/>
          <w:lang w:eastAsia="ar-SA"/>
        </w:rPr>
      </w:pPr>
      <w:r w:rsidRPr="00704F76">
        <w:rPr>
          <w:rFonts w:ascii="Times New Roman" w:hAnsi="Times New Roman"/>
          <w:sz w:val="22"/>
          <w:szCs w:val="22"/>
          <w:lang w:eastAsia="ar-SA"/>
        </w:rPr>
        <w:t>Учить располагать предметы в порядке убывания, возрастания.</w:t>
      </w:r>
    </w:p>
    <w:p w:rsidR="009D3B76" w:rsidRPr="00704F76" w:rsidRDefault="009D3B76" w:rsidP="00704F76">
      <w:pPr>
        <w:pStyle w:val="ListParagraph"/>
        <w:numPr>
          <w:ilvl w:val="0"/>
          <w:numId w:val="233"/>
        </w:numPr>
        <w:suppressAutoHyphens/>
        <w:jc w:val="both"/>
        <w:rPr>
          <w:rFonts w:ascii="Times New Roman" w:hAnsi="Times New Roman"/>
          <w:sz w:val="22"/>
          <w:szCs w:val="22"/>
          <w:lang w:eastAsia="ar-SA"/>
        </w:rPr>
      </w:pPr>
      <w:r w:rsidRPr="00704F76">
        <w:rPr>
          <w:rFonts w:ascii="Times New Roman" w:hAnsi="Times New Roman"/>
          <w:sz w:val="22"/>
          <w:szCs w:val="22"/>
          <w:lang w:eastAsia="ar-SA"/>
        </w:rPr>
        <w:t>Учить использовать в речи слова, обозначающие количество, качественные признаки, расположение, последовательность («сначала», «потом»). Устанавливать временные отношения: сначала/потом; раньше/позже; утро/вечер; день/ночь.</w:t>
      </w:r>
    </w:p>
    <w:p w:rsidR="009D3B76" w:rsidRPr="00704F76" w:rsidRDefault="009D3B76" w:rsidP="00704F76">
      <w:pPr>
        <w:pStyle w:val="ListParagraph"/>
        <w:numPr>
          <w:ilvl w:val="0"/>
          <w:numId w:val="233"/>
        </w:numPr>
        <w:tabs>
          <w:tab w:val="left" w:pos="663"/>
          <w:tab w:val="left" w:pos="851"/>
          <w:tab w:val="left" w:pos="993"/>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Научить выполнять игровые действия по условному знаку-стрелке, показывающей направление движения в пространстве.</w:t>
      </w:r>
    </w:p>
    <w:p w:rsidR="009D3B76" w:rsidRPr="00704F76" w:rsidRDefault="009D3B76" w:rsidP="00704F76">
      <w:pPr>
        <w:tabs>
          <w:tab w:val="left" w:pos="663"/>
          <w:tab w:val="left" w:pos="851"/>
          <w:tab w:val="left" w:pos="993"/>
        </w:tabs>
        <w:suppressAutoHyphens/>
        <w:spacing w:after="0" w:line="240" w:lineRule="auto"/>
        <w:jc w:val="both"/>
        <w:rPr>
          <w:rFonts w:ascii="Times New Roman" w:hAnsi="Times New Roman"/>
          <w:i/>
        </w:rPr>
      </w:pPr>
      <w:r w:rsidRPr="00704F76">
        <w:rPr>
          <w:rFonts w:ascii="Times New Roman" w:hAnsi="Times New Roman"/>
          <w:lang w:eastAsia="ar-SA"/>
        </w:rPr>
        <w:t>.</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u w:val="single"/>
          <w:lang w:eastAsia="ar-SA"/>
        </w:rPr>
        <w:t>Средняя группа</w:t>
      </w:r>
      <w:r w:rsidRPr="00704F76">
        <w:rPr>
          <w:rFonts w:ascii="Times New Roman" w:hAnsi="Times New Roman"/>
          <w:lang w:eastAsia="ar-SA"/>
        </w:rPr>
        <w:t>:</w:t>
      </w:r>
    </w:p>
    <w:p w:rsidR="009D3B76" w:rsidRPr="00704F76" w:rsidRDefault="009D3B76" w:rsidP="00704F76">
      <w:pPr>
        <w:suppressAutoHyphens/>
        <w:spacing w:after="0" w:line="240" w:lineRule="auto"/>
        <w:jc w:val="both"/>
        <w:rPr>
          <w:rFonts w:ascii="Times New Roman" w:hAnsi="Times New Roman"/>
          <w:lang w:eastAsia="ar-SA"/>
        </w:rPr>
      </w:pPr>
    </w:p>
    <w:p w:rsidR="009D3B76" w:rsidRPr="00704F76" w:rsidRDefault="009D3B76" w:rsidP="00704F76">
      <w:pPr>
        <w:pStyle w:val="ListParagraph"/>
        <w:numPr>
          <w:ilvl w:val="0"/>
          <w:numId w:val="211"/>
        </w:numPr>
        <w:jc w:val="both"/>
        <w:rPr>
          <w:rFonts w:ascii="Times New Roman" w:hAnsi="Times New Roman"/>
          <w:sz w:val="22"/>
          <w:szCs w:val="22"/>
        </w:rPr>
      </w:pPr>
      <w:r w:rsidRPr="00704F76">
        <w:rPr>
          <w:rFonts w:ascii="Times New Roman" w:hAnsi="Times New Roman"/>
          <w:sz w:val="22"/>
          <w:szCs w:val="22"/>
        </w:rPr>
        <w:t>Обогащать сенсорный опыт детей, совершенствовать восприятие ими окружающих предметов с опорой на разные органы чувств, зна</w:t>
      </w:r>
      <w:r w:rsidRPr="00704F76">
        <w:rPr>
          <w:rFonts w:ascii="Times New Roman" w:hAnsi="Times New Roman"/>
          <w:sz w:val="22"/>
          <w:szCs w:val="22"/>
        </w:rPr>
        <w:softHyphen/>
        <w:t>комить с новыми способами обследования.</w:t>
      </w:r>
    </w:p>
    <w:p w:rsidR="009D3B76" w:rsidRPr="00704F76" w:rsidRDefault="009D3B76" w:rsidP="00704F76">
      <w:pPr>
        <w:pStyle w:val="ListParagraph"/>
        <w:numPr>
          <w:ilvl w:val="0"/>
          <w:numId w:val="211"/>
        </w:numPr>
        <w:tabs>
          <w:tab w:val="left" w:pos="702"/>
        </w:tabs>
        <w:jc w:val="both"/>
        <w:rPr>
          <w:rFonts w:ascii="Times New Roman" w:hAnsi="Times New Roman"/>
          <w:sz w:val="22"/>
          <w:szCs w:val="22"/>
        </w:rPr>
      </w:pPr>
      <w:r w:rsidRPr="00704F76">
        <w:rPr>
          <w:rFonts w:ascii="Times New Roman" w:hAnsi="Times New Roman"/>
          <w:sz w:val="22"/>
          <w:szCs w:val="22"/>
        </w:rPr>
        <w:t>Привлекать детей к обследованию предметов, выделению их качественных особенностей, поддерживать способность замечать не только ярко представленные в предмете свойства, но и менее замет</w:t>
      </w:r>
      <w:r w:rsidRPr="00704F76">
        <w:rPr>
          <w:rFonts w:ascii="Times New Roman" w:hAnsi="Times New Roman"/>
          <w:sz w:val="22"/>
          <w:szCs w:val="22"/>
        </w:rPr>
        <w:softHyphen/>
        <w:t>ные, скрытые; устанавливать связи между качествами предмета и его назначением.</w:t>
      </w:r>
    </w:p>
    <w:p w:rsidR="009D3B76" w:rsidRPr="00704F76" w:rsidRDefault="009D3B76" w:rsidP="00704F76">
      <w:pPr>
        <w:pStyle w:val="ListParagraph"/>
        <w:numPr>
          <w:ilvl w:val="0"/>
          <w:numId w:val="211"/>
        </w:numPr>
        <w:tabs>
          <w:tab w:val="left" w:pos="663"/>
        </w:tabs>
        <w:jc w:val="both"/>
        <w:rPr>
          <w:rFonts w:ascii="Times New Roman" w:hAnsi="Times New Roman"/>
          <w:sz w:val="22"/>
          <w:szCs w:val="22"/>
        </w:rPr>
      </w:pPr>
      <w:r w:rsidRPr="00704F76">
        <w:rPr>
          <w:rFonts w:ascii="Times New Roman" w:hAnsi="Times New Roman"/>
          <w:sz w:val="22"/>
          <w:szCs w:val="22"/>
        </w:rPr>
        <w:t>Способствовать освоению ребенком соответствующего словаря: самостоятельно называть признаки и качества, действия обследова</w:t>
      </w:r>
      <w:r w:rsidRPr="00704F76">
        <w:rPr>
          <w:rFonts w:ascii="Times New Roman" w:hAnsi="Times New Roman"/>
          <w:sz w:val="22"/>
          <w:szCs w:val="22"/>
        </w:rPr>
        <w:softHyphen/>
        <w:t>ния, понимать значение слов «форма», «размер», «цвет», «материал».</w:t>
      </w:r>
    </w:p>
    <w:p w:rsidR="009D3B76" w:rsidRPr="00704F76" w:rsidRDefault="009D3B76" w:rsidP="00704F76">
      <w:pPr>
        <w:pStyle w:val="ListParagraph"/>
        <w:numPr>
          <w:ilvl w:val="0"/>
          <w:numId w:val="211"/>
        </w:numPr>
        <w:jc w:val="both"/>
        <w:rPr>
          <w:rFonts w:ascii="Times New Roman" w:hAnsi="Times New Roman"/>
          <w:sz w:val="22"/>
          <w:szCs w:val="22"/>
        </w:rPr>
      </w:pPr>
      <w:r w:rsidRPr="00704F76">
        <w:rPr>
          <w:rFonts w:ascii="Times New Roman" w:hAnsi="Times New Roman"/>
          <w:sz w:val="22"/>
          <w:szCs w:val="22"/>
        </w:rPr>
        <w:t>Формировать умение соотносить признаки предметов с освоен</w:t>
      </w:r>
      <w:r w:rsidRPr="00704F76">
        <w:rPr>
          <w:rFonts w:ascii="Times New Roman" w:hAnsi="Times New Roman"/>
          <w:sz w:val="22"/>
          <w:szCs w:val="22"/>
        </w:rPr>
        <w:softHyphen/>
        <w:t>ными эталонами (трава зеленая, яблоко крупное, похоже на шар, крыша треугольная, карандаш деревянный, елка высокая).</w:t>
      </w:r>
    </w:p>
    <w:p w:rsidR="009D3B76" w:rsidRPr="00704F76" w:rsidRDefault="009D3B76" w:rsidP="00704F76">
      <w:pPr>
        <w:pStyle w:val="ListParagraph"/>
        <w:numPr>
          <w:ilvl w:val="0"/>
          <w:numId w:val="211"/>
        </w:numPr>
        <w:tabs>
          <w:tab w:val="left" w:pos="706"/>
        </w:tabs>
        <w:jc w:val="both"/>
        <w:rPr>
          <w:rFonts w:ascii="Times New Roman" w:hAnsi="Times New Roman"/>
          <w:sz w:val="22"/>
          <w:szCs w:val="22"/>
        </w:rPr>
      </w:pPr>
      <w:r w:rsidRPr="00704F76">
        <w:rPr>
          <w:rFonts w:ascii="Times New Roman" w:hAnsi="Times New Roman"/>
          <w:sz w:val="22"/>
          <w:szCs w:val="22"/>
        </w:rPr>
        <w:t>Развивать любознательность детей, поддерживать проявления самостоятельности в познании окружающего мира.</w:t>
      </w:r>
    </w:p>
    <w:p w:rsidR="009D3B76" w:rsidRPr="00704F76" w:rsidRDefault="009D3B76" w:rsidP="00704F76">
      <w:pPr>
        <w:spacing w:after="0" w:line="240" w:lineRule="auto"/>
        <w:ind w:firstLine="709"/>
        <w:jc w:val="both"/>
        <w:outlineLvl w:val="0"/>
        <w:rPr>
          <w:rFonts w:ascii="Times New Roman" w:hAnsi="Times New Roman"/>
          <w:spacing w:val="-10"/>
          <w:u w:val="single"/>
        </w:rPr>
      </w:pPr>
      <w:r w:rsidRPr="00704F76">
        <w:rPr>
          <w:rFonts w:ascii="Times New Roman" w:hAnsi="Times New Roman"/>
          <w:spacing w:val="-10"/>
          <w:u w:val="single"/>
        </w:rPr>
        <w:t>Развитие кругозора и познавательно-исследовательской</w:t>
      </w:r>
    </w:p>
    <w:p w:rsidR="009D3B76" w:rsidRPr="00704F76" w:rsidRDefault="009D3B76" w:rsidP="00704F76">
      <w:pPr>
        <w:spacing w:after="0" w:line="240" w:lineRule="auto"/>
        <w:ind w:firstLine="709"/>
        <w:jc w:val="both"/>
        <w:rPr>
          <w:rFonts w:ascii="Times New Roman" w:hAnsi="Times New Roman"/>
          <w:spacing w:val="-10"/>
          <w:u w:val="single"/>
        </w:rPr>
      </w:pPr>
      <w:r w:rsidRPr="00704F76">
        <w:rPr>
          <w:rFonts w:ascii="Times New Roman" w:hAnsi="Times New Roman"/>
          <w:spacing w:val="-10"/>
          <w:u w:val="single"/>
        </w:rPr>
        <w:t>деятельности в природе</w:t>
      </w:r>
    </w:p>
    <w:p w:rsidR="009D3B76" w:rsidRPr="00704F76" w:rsidRDefault="009D3B76" w:rsidP="00704F76">
      <w:pPr>
        <w:keepNext/>
        <w:keepLines/>
        <w:spacing w:after="0" w:line="240" w:lineRule="auto"/>
        <w:jc w:val="both"/>
        <w:outlineLvl w:val="0"/>
        <w:rPr>
          <w:rFonts w:ascii="Times New Roman" w:hAnsi="Times New Roman"/>
        </w:rPr>
      </w:pPr>
      <w:bookmarkStart w:id="1" w:name="bookmark144"/>
      <w:r w:rsidRPr="00704F76">
        <w:rPr>
          <w:rFonts w:ascii="Times New Roman" w:hAnsi="Times New Roman"/>
        </w:rPr>
        <w:t>Задачи воспитания и развития детей</w:t>
      </w:r>
      <w:bookmarkEnd w:id="1"/>
      <w:r w:rsidRPr="00704F76">
        <w:rPr>
          <w:rFonts w:ascii="Times New Roman" w:hAnsi="Times New Roman"/>
        </w:rPr>
        <w:t>:</w:t>
      </w:r>
    </w:p>
    <w:p w:rsidR="009D3B76" w:rsidRPr="00704F76" w:rsidRDefault="009D3B76" w:rsidP="00704F76">
      <w:pPr>
        <w:pStyle w:val="ListParagraph"/>
        <w:numPr>
          <w:ilvl w:val="0"/>
          <w:numId w:val="212"/>
        </w:numPr>
        <w:tabs>
          <w:tab w:val="left" w:pos="697"/>
        </w:tabs>
        <w:jc w:val="both"/>
        <w:rPr>
          <w:rFonts w:ascii="Times New Roman" w:hAnsi="Times New Roman"/>
          <w:sz w:val="22"/>
          <w:szCs w:val="22"/>
        </w:rPr>
      </w:pPr>
      <w:r w:rsidRPr="00704F76">
        <w:rPr>
          <w:rFonts w:ascii="Times New Roman" w:hAnsi="Times New Roman"/>
          <w:sz w:val="22"/>
          <w:szCs w:val="22"/>
        </w:rPr>
        <w:t>Постоянно поддерживать активный интерес детей 4—5 лет к окружающей природе, укреплять и стимулировать его, удовлетворять детскую любознательность.</w:t>
      </w:r>
    </w:p>
    <w:p w:rsidR="009D3B76" w:rsidRPr="00704F76" w:rsidRDefault="009D3B76" w:rsidP="00704F76">
      <w:pPr>
        <w:pStyle w:val="ListParagraph"/>
        <w:numPr>
          <w:ilvl w:val="0"/>
          <w:numId w:val="212"/>
        </w:numPr>
        <w:tabs>
          <w:tab w:val="left" w:pos="663"/>
        </w:tabs>
        <w:jc w:val="both"/>
        <w:rPr>
          <w:rFonts w:ascii="Times New Roman" w:hAnsi="Times New Roman"/>
          <w:sz w:val="22"/>
          <w:szCs w:val="22"/>
        </w:rPr>
      </w:pPr>
      <w:r w:rsidRPr="00704F76">
        <w:rPr>
          <w:rFonts w:ascii="Times New Roman" w:hAnsi="Times New Roman"/>
          <w:sz w:val="22"/>
          <w:szCs w:val="22"/>
        </w:rPr>
        <w:t>Способствовать дальнейшему познанию ребенком мира приро</w:t>
      </w:r>
      <w:r w:rsidRPr="00704F76">
        <w:rPr>
          <w:rFonts w:ascii="Times New Roman" w:hAnsi="Times New Roman"/>
          <w:sz w:val="22"/>
          <w:szCs w:val="22"/>
        </w:rPr>
        <w:softHyphen/>
        <w:t>ды, открывая для него новые растения, животных, людей, признаки живых организмов, объекты неживой природы, свойства природных материалов (воды, глины, почвы и других).</w:t>
      </w:r>
    </w:p>
    <w:p w:rsidR="009D3B76" w:rsidRPr="00704F76" w:rsidRDefault="009D3B76" w:rsidP="00704F76">
      <w:pPr>
        <w:pStyle w:val="ListParagraph"/>
        <w:numPr>
          <w:ilvl w:val="0"/>
          <w:numId w:val="212"/>
        </w:numPr>
        <w:tabs>
          <w:tab w:val="left" w:pos="649"/>
        </w:tabs>
        <w:jc w:val="both"/>
        <w:rPr>
          <w:rFonts w:ascii="Times New Roman" w:hAnsi="Times New Roman"/>
          <w:sz w:val="22"/>
          <w:szCs w:val="22"/>
        </w:rPr>
      </w:pPr>
      <w:r w:rsidRPr="00704F76">
        <w:rPr>
          <w:rFonts w:ascii="Times New Roman" w:hAnsi="Times New Roman"/>
          <w:sz w:val="22"/>
          <w:szCs w:val="22"/>
        </w:rPr>
        <w:t>В процессе познавательно-исследовательской деятельности раз</w:t>
      </w:r>
      <w:r w:rsidRPr="00704F76">
        <w:rPr>
          <w:rFonts w:ascii="Times New Roman" w:hAnsi="Times New Roman"/>
          <w:sz w:val="22"/>
          <w:szCs w:val="22"/>
        </w:rPr>
        <w:softHyphen/>
        <w:t>вивать интерес и активность дошкольников, обогащать опыт исследо</w:t>
      </w:r>
      <w:r w:rsidRPr="00704F76">
        <w:rPr>
          <w:rFonts w:ascii="Times New Roman" w:hAnsi="Times New Roman"/>
          <w:sz w:val="22"/>
          <w:szCs w:val="22"/>
        </w:rPr>
        <w:softHyphen/>
        <w:t>вательских действий, удовлетворять детскую пытливость.</w:t>
      </w:r>
    </w:p>
    <w:p w:rsidR="009D3B76" w:rsidRPr="00704F76" w:rsidRDefault="009D3B76" w:rsidP="00704F76">
      <w:pPr>
        <w:pStyle w:val="ListParagraph"/>
        <w:numPr>
          <w:ilvl w:val="0"/>
          <w:numId w:val="212"/>
        </w:numPr>
        <w:tabs>
          <w:tab w:val="left" w:pos="634"/>
        </w:tabs>
        <w:jc w:val="both"/>
        <w:rPr>
          <w:rFonts w:ascii="Times New Roman" w:hAnsi="Times New Roman"/>
          <w:sz w:val="22"/>
          <w:szCs w:val="22"/>
        </w:rPr>
      </w:pPr>
      <w:r w:rsidRPr="00704F76">
        <w:rPr>
          <w:rFonts w:ascii="Times New Roman" w:hAnsi="Times New Roman"/>
          <w:sz w:val="22"/>
          <w:szCs w:val="22"/>
        </w:rPr>
        <w:t>Поддерживать свободный разговор ребенка со взрослыми, сверс</w:t>
      </w:r>
      <w:r w:rsidRPr="00704F76">
        <w:rPr>
          <w:rFonts w:ascii="Times New Roman" w:hAnsi="Times New Roman"/>
          <w:sz w:val="22"/>
          <w:szCs w:val="22"/>
        </w:rPr>
        <w:softHyphen/>
        <w:t>тниками по поводу результатов собственных наблюдений, впечатле</w:t>
      </w:r>
      <w:r w:rsidRPr="00704F76">
        <w:rPr>
          <w:rFonts w:ascii="Times New Roman" w:hAnsi="Times New Roman"/>
          <w:sz w:val="22"/>
          <w:szCs w:val="22"/>
        </w:rPr>
        <w:softHyphen/>
        <w:t>ний, поощрять обращения с вопросами и предложениями по проверке суждений и предположений в ходе экспериментирования.</w:t>
      </w:r>
    </w:p>
    <w:p w:rsidR="009D3B76" w:rsidRPr="00704F76" w:rsidRDefault="009D3B76" w:rsidP="00704F76">
      <w:pPr>
        <w:pStyle w:val="ListParagraph"/>
        <w:numPr>
          <w:ilvl w:val="0"/>
          <w:numId w:val="212"/>
        </w:numPr>
        <w:tabs>
          <w:tab w:val="left" w:pos="644"/>
        </w:tabs>
        <w:jc w:val="both"/>
        <w:rPr>
          <w:rFonts w:ascii="Times New Roman" w:hAnsi="Times New Roman"/>
          <w:sz w:val="22"/>
          <w:szCs w:val="22"/>
        </w:rPr>
      </w:pPr>
      <w:r w:rsidRPr="00704F76">
        <w:rPr>
          <w:rFonts w:ascii="Times New Roman" w:hAnsi="Times New Roman"/>
          <w:sz w:val="22"/>
          <w:szCs w:val="22"/>
        </w:rPr>
        <w:t>Способствовать активному освоению несложных способов ухода за растениями и животными, живущими рядом с ним.</w:t>
      </w:r>
    </w:p>
    <w:p w:rsidR="009D3B76" w:rsidRPr="00704F76" w:rsidRDefault="009D3B76" w:rsidP="00704F76">
      <w:pPr>
        <w:pStyle w:val="ListParagraph"/>
        <w:numPr>
          <w:ilvl w:val="0"/>
          <w:numId w:val="212"/>
        </w:numPr>
        <w:tabs>
          <w:tab w:val="left" w:pos="730"/>
        </w:tabs>
        <w:jc w:val="both"/>
        <w:rPr>
          <w:rFonts w:ascii="Times New Roman" w:hAnsi="Times New Roman"/>
          <w:sz w:val="22"/>
          <w:szCs w:val="22"/>
        </w:rPr>
      </w:pPr>
      <w:r w:rsidRPr="00704F76">
        <w:rPr>
          <w:rFonts w:ascii="Times New Roman" w:hAnsi="Times New Roman"/>
          <w:sz w:val="22"/>
          <w:szCs w:val="22"/>
        </w:rPr>
        <w:t>Стимулировать и поощрять добрые, трогательные поступки детей, радостные переживания от положительного поступка, разделять размышления ребенка над проявлениями разного отношения людей к природе.</w:t>
      </w:r>
    </w:p>
    <w:p w:rsidR="009D3B76" w:rsidRPr="00704F76" w:rsidRDefault="009D3B76" w:rsidP="00704F76">
      <w:pPr>
        <w:spacing w:after="0" w:line="240" w:lineRule="auto"/>
        <w:ind w:left="72" w:right="72"/>
        <w:jc w:val="both"/>
        <w:rPr>
          <w:rFonts w:ascii="Times New Roman" w:hAnsi="Times New Roman"/>
        </w:rPr>
      </w:pPr>
      <w:r w:rsidRPr="00704F76">
        <w:rPr>
          <w:rFonts w:ascii="Times New Roman" w:hAnsi="Times New Roman"/>
          <w:bCs/>
        </w:rPr>
        <w:t>При организации взаимодействия с детьми в повседневной жизни важно</w:t>
      </w:r>
    </w:p>
    <w:p w:rsidR="009D3B76" w:rsidRPr="00704F76" w:rsidRDefault="009D3B76" w:rsidP="00704F76">
      <w:pPr>
        <w:pStyle w:val="ListParagraph"/>
        <w:numPr>
          <w:ilvl w:val="0"/>
          <w:numId w:val="230"/>
        </w:numPr>
        <w:tabs>
          <w:tab w:val="left" w:pos="993"/>
          <w:tab w:val="left" w:pos="1176"/>
        </w:tabs>
        <w:ind w:right="72"/>
        <w:jc w:val="both"/>
        <w:rPr>
          <w:rFonts w:ascii="Times New Roman" w:hAnsi="Times New Roman"/>
          <w:sz w:val="22"/>
          <w:szCs w:val="22"/>
        </w:rPr>
      </w:pPr>
      <w:r w:rsidRPr="00704F76">
        <w:rPr>
          <w:rFonts w:ascii="Times New Roman" w:hAnsi="Times New Roman"/>
          <w:sz w:val="22"/>
          <w:szCs w:val="22"/>
        </w:rPr>
        <w:t>использовать разнообразие экологических игр и упражнений (ди</w:t>
      </w:r>
      <w:r w:rsidRPr="00704F76">
        <w:rPr>
          <w:rFonts w:ascii="Times New Roman" w:hAnsi="Times New Roman"/>
          <w:sz w:val="22"/>
          <w:szCs w:val="22"/>
        </w:rPr>
        <w:softHyphen/>
        <w:t>дактических, словесных, подвижных, игр-инсценировок);</w:t>
      </w:r>
    </w:p>
    <w:p w:rsidR="009D3B76" w:rsidRPr="00704F76" w:rsidRDefault="009D3B76" w:rsidP="00704F76">
      <w:pPr>
        <w:pStyle w:val="ListParagraph"/>
        <w:numPr>
          <w:ilvl w:val="0"/>
          <w:numId w:val="230"/>
        </w:numPr>
        <w:tabs>
          <w:tab w:val="left" w:pos="993"/>
          <w:tab w:val="left" w:pos="1171"/>
        </w:tabs>
        <w:ind w:right="72"/>
        <w:jc w:val="both"/>
        <w:rPr>
          <w:rFonts w:ascii="Times New Roman" w:hAnsi="Times New Roman"/>
          <w:sz w:val="22"/>
          <w:szCs w:val="22"/>
        </w:rPr>
      </w:pPr>
      <w:r w:rsidRPr="00704F76">
        <w:rPr>
          <w:rFonts w:ascii="Times New Roman" w:hAnsi="Times New Roman"/>
          <w:sz w:val="22"/>
          <w:szCs w:val="22"/>
        </w:rPr>
        <w:t>включать уход за растениями и животными уголка природы, а также на участке дет</w:t>
      </w:r>
      <w:r w:rsidRPr="00704F76">
        <w:rPr>
          <w:rFonts w:ascii="Times New Roman" w:hAnsi="Times New Roman"/>
          <w:sz w:val="22"/>
          <w:szCs w:val="22"/>
        </w:rPr>
        <w:softHyphen/>
        <w:t>ского сада при постоянной помощи воспитателя;</w:t>
      </w:r>
    </w:p>
    <w:p w:rsidR="009D3B76" w:rsidRPr="00704F76" w:rsidRDefault="009D3B76" w:rsidP="00704F76">
      <w:pPr>
        <w:pStyle w:val="ListParagraph"/>
        <w:numPr>
          <w:ilvl w:val="0"/>
          <w:numId w:val="230"/>
        </w:numPr>
        <w:tabs>
          <w:tab w:val="left" w:pos="993"/>
          <w:tab w:val="left" w:pos="1176"/>
        </w:tabs>
        <w:ind w:right="72"/>
        <w:jc w:val="both"/>
        <w:rPr>
          <w:rFonts w:ascii="Times New Roman" w:hAnsi="Times New Roman"/>
          <w:sz w:val="22"/>
          <w:szCs w:val="22"/>
        </w:rPr>
      </w:pPr>
      <w:r w:rsidRPr="00704F76">
        <w:rPr>
          <w:rFonts w:ascii="Times New Roman" w:hAnsi="Times New Roman"/>
          <w:sz w:val="22"/>
          <w:szCs w:val="22"/>
        </w:rPr>
        <w:t>обогащать и уточнять представления детей в про</w:t>
      </w:r>
      <w:r w:rsidRPr="00704F76">
        <w:rPr>
          <w:rFonts w:ascii="Times New Roman" w:hAnsi="Times New Roman"/>
          <w:sz w:val="22"/>
          <w:szCs w:val="22"/>
        </w:rPr>
        <w:softHyphen/>
        <w:t>цессе чтения художественной литературы; уточнять и закреплять представления детей в процессе бесед («Почему осень называют золотой?», «Что бы ты увидел, сидя на облаке?», «Живые ли дере</w:t>
      </w:r>
      <w:r w:rsidRPr="00704F76">
        <w:rPr>
          <w:rFonts w:ascii="Times New Roman" w:hAnsi="Times New Roman"/>
          <w:sz w:val="22"/>
          <w:szCs w:val="22"/>
        </w:rPr>
        <w:softHyphen/>
        <w:t>вья зимой?», «Зачем белке пушистый хвост?» и т.д.), составления описательных рассказов;</w:t>
      </w:r>
    </w:p>
    <w:p w:rsidR="009D3B76" w:rsidRPr="00704F76" w:rsidRDefault="009D3B76" w:rsidP="00704F76">
      <w:pPr>
        <w:pStyle w:val="ListParagraph"/>
        <w:numPr>
          <w:ilvl w:val="0"/>
          <w:numId w:val="230"/>
        </w:numPr>
        <w:tabs>
          <w:tab w:val="left" w:pos="993"/>
          <w:tab w:val="left" w:pos="1171"/>
        </w:tabs>
        <w:ind w:right="72"/>
        <w:jc w:val="both"/>
        <w:rPr>
          <w:rFonts w:ascii="Times New Roman" w:hAnsi="Times New Roman"/>
          <w:sz w:val="22"/>
          <w:szCs w:val="22"/>
        </w:rPr>
      </w:pPr>
      <w:r w:rsidRPr="00704F76">
        <w:rPr>
          <w:rFonts w:ascii="Times New Roman" w:hAnsi="Times New Roman"/>
          <w:sz w:val="22"/>
          <w:szCs w:val="22"/>
        </w:rPr>
        <w:t>поощрять желание детей отражать свои впечатления от изме</w:t>
      </w:r>
      <w:r w:rsidRPr="00704F76">
        <w:rPr>
          <w:rFonts w:ascii="Times New Roman" w:hAnsi="Times New Roman"/>
          <w:sz w:val="22"/>
          <w:szCs w:val="22"/>
        </w:rPr>
        <w:softHyphen/>
        <w:t>нений в природе в разнообразной продуктивной деятельности (рисунки, поделки из природного материала); в уголке самостоя</w:t>
      </w:r>
      <w:r w:rsidRPr="00704F76">
        <w:rPr>
          <w:rFonts w:ascii="Times New Roman" w:hAnsi="Times New Roman"/>
          <w:sz w:val="22"/>
          <w:szCs w:val="22"/>
        </w:rPr>
        <w:softHyphen/>
        <w:t>тельной художественной деятельности, в зависимости от времени года, поместить обводки, контуры (фруктов, овощей, грибов, де</w:t>
      </w:r>
      <w:r w:rsidRPr="00704F76">
        <w:rPr>
          <w:rFonts w:ascii="Times New Roman" w:hAnsi="Times New Roman"/>
          <w:sz w:val="22"/>
          <w:szCs w:val="22"/>
        </w:rPr>
        <w:softHyphen/>
        <w:t>ревьев, зверей, птиц, снежинок), тонированную бумагу для изобра</w:t>
      </w:r>
      <w:r w:rsidRPr="00704F76">
        <w:rPr>
          <w:rFonts w:ascii="Times New Roman" w:hAnsi="Times New Roman"/>
          <w:sz w:val="22"/>
          <w:szCs w:val="22"/>
        </w:rPr>
        <w:softHyphen/>
        <w:t>жения, составления пейзажей и натюрмортов; рассматривать реп</w:t>
      </w:r>
      <w:r w:rsidRPr="00704F76">
        <w:rPr>
          <w:rFonts w:ascii="Times New Roman" w:hAnsi="Times New Roman"/>
          <w:sz w:val="22"/>
          <w:szCs w:val="22"/>
        </w:rPr>
        <w:softHyphen/>
        <w:t>родукции;</w:t>
      </w:r>
    </w:p>
    <w:p w:rsidR="009D3B76" w:rsidRPr="00704F76" w:rsidRDefault="009D3B76" w:rsidP="00704F76">
      <w:pPr>
        <w:pStyle w:val="ListParagraph"/>
        <w:numPr>
          <w:ilvl w:val="0"/>
          <w:numId w:val="230"/>
        </w:numPr>
        <w:tabs>
          <w:tab w:val="left" w:pos="993"/>
          <w:tab w:val="left" w:pos="1171"/>
        </w:tabs>
        <w:ind w:right="72"/>
        <w:jc w:val="both"/>
        <w:rPr>
          <w:rFonts w:ascii="Times New Roman" w:hAnsi="Times New Roman"/>
          <w:sz w:val="22"/>
          <w:szCs w:val="22"/>
        </w:rPr>
      </w:pPr>
      <w:r w:rsidRPr="00704F76">
        <w:rPr>
          <w:rFonts w:ascii="Times New Roman" w:hAnsi="Times New Roman"/>
          <w:sz w:val="22"/>
          <w:szCs w:val="22"/>
        </w:rPr>
        <w:t>использовать наблюдения природы, ее звуки и классическую музыку для того, чтобы помочь детям на эмоциональном уровне воспринять и лучше осознать осваиваемые представления о при</w:t>
      </w:r>
      <w:r w:rsidRPr="00704F76">
        <w:rPr>
          <w:rFonts w:ascii="Times New Roman" w:hAnsi="Times New Roman"/>
          <w:sz w:val="22"/>
          <w:szCs w:val="22"/>
        </w:rPr>
        <w:softHyphen/>
        <w:t>родном мире.</w:t>
      </w:r>
    </w:p>
    <w:p w:rsidR="009D3B76" w:rsidRPr="00704F76" w:rsidRDefault="009D3B76" w:rsidP="00704F76">
      <w:pPr>
        <w:tabs>
          <w:tab w:val="left" w:pos="730"/>
        </w:tabs>
        <w:spacing w:after="0" w:line="240" w:lineRule="auto"/>
        <w:jc w:val="both"/>
        <w:rPr>
          <w:rFonts w:ascii="Times New Roman" w:hAnsi="Times New Roman"/>
        </w:rPr>
      </w:pPr>
      <w:r w:rsidRPr="00704F76">
        <w:rPr>
          <w:rFonts w:ascii="Times New Roman" w:hAnsi="Times New Roman"/>
        </w:rPr>
        <w:tab/>
        <w:t>Содержание экологического развития можно представить в виде нескольких крупных тем, в рамках которых планируется организация образовательных ситуаций, игр, обсуждений, совместных дел, чтения</w:t>
      </w:r>
    </w:p>
    <w:p w:rsidR="009D3B76" w:rsidRPr="00704F76" w:rsidRDefault="009D3B76" w:rsidP="00704F76">
      <w:pPr>
        <w:keepNext/>
        <w:keepLines/>
        <w:spacing w:after="0" w:line="240" w:lineRule="auto"/>
        <w:ind w:firstLine="709"/>
        <w:jc w:val="both"/>
        <w:outlineLvl w:val="0"/>
        <w:rPr>
          <w:rFonts w:ascii="Times New Roman" w:hAnsi="Times New Roman"/>
          <w:spacing w:val="-10"/>
          <w:u w:val="single"/>
        </w:rPr>
      </w:pPr>
      <w:r w:rsidRPr="00704F76">
        <w:rPr>
          <w:rFonts w:ascii="Times New Roman" w:hAnsi="Times New Roman"/>
          <w:spacing w:val="-10"/>
          <w:u w:val="single"/>
        </w:rPr>
        <w:t xml:space="preserve">Развитие элементарных математических представлений </w:t>
      </w:r>
    </w:p>
    <w:p w:rsidR="009D3B76" w:rsidRPr="00704F76" w:rsidRDefault="009D3B76" w:rsidP="00704F76">
      <w:pPr>
        <w:keepNext/>
        <w:keepLines/>
        <w:tabs>
          <w:tab w:val="left" w:pos="0"/>
        </w:tabs>
        <w:spacing w:after="0" w:line="240" w:lineRule="auto"/>
        <w:jc w:val="both"/>
        <w:outlineLvl w:val="0"/>
        <w:rPr>
          <w:rFonts w:ascii="Times New Roman" w:hAnsi="Times New Roman"/>
        </w:rPr>
      </w:pPr>
      <w:bookmarkStart w:id="2" w:name="bookmark148"/>
    </w:p>
    <w:p w:rsidR="009D3B76" w:rsidRPr="00704F76" w:rsidRDefault="009D3B76" w:rsidP="00704F76">
      <w:pPr>
        <w:keepNext/>
        <w:keepLines/>
        <w:tabs>
          <w:tab w:val="left" w:pos="0"/>
        </w:tabs>
        <w:spacing w:after="0" w:line="240" w:lineRule="auto"/>
        <w:jc w:val="both"/>
        <w:outlineLvl w:val="0"/>
        <w:rPr>
          <w:rFonts w:ascii="Times New Roman" w:hAnsi="Times New Roman"/>
        </w:rPr>
      </w:pPr>
      <w:r w:rsidRPr="00704F76">
        <w:rPr>
          <w:rFonts w:ascii="Times New Roman" w:hAnsi="Times New Roman"/>
        </w:rPr>
        <w:t>Задачи воспитания и развития детей</w:t>
      </w:r>
      <w:bookmarkEnd w:id="2"/>
      <w:r w:rsidRPr="00704F76">
        <w:rPr>
          <w:rFonts w:ascii="Times New Roman" w:hAnsi="Times New Roman"/>
        </w:rPr>
        <w:t>:</w:t>
      </w:r>
    </w:p>
    <w:p w:rsidR="009D3B76" w:rsidRPr="00704F76" w:rsidRDefault="009D3B76" w:rsidP="00704F76">
      <w:pPr>
        <w:pStyle w:val="ListParagraph"/>
        <w:numPr>
          <w:ilvl w:val="0"/>
          <w:numId w:val="213"/>
        </w:numPr>
        <w:tabs>
          <w:tab w:val="left" w:pos="0"/>
        </w:tabs>
        <w:jc w:val="both"/>
        <w:rPr>
          <w:rFonts w:ascii="Times New Roman" w:hAnsi="Times New Roman"/>
          <w:sz w:val="22"/>
          <w:szCs w:val="22"/>
        </w:rPr>
      </w:pPr>
      <w:r w:rsidRPr="00704F76">
        <w:rPr>
          <w:rFonts w:ascii="Times New Roman" w:hAnsi="Times New Roman"/>
          <w:sz w:val="22"/>
          <w:szCs w:val="22"/>
        </w:rPr>
        <w:t>Развивать умения различать объекты по свойствам (форма, раз</w:t>
      </w:r>
      <w:r w:rsidRPr="00704F76">
        <w:rPr>
          <w:rFonts w:ascii="Times New Roman" w:hAnsi="Times New Roman"/>
          <w:sz w:val="22"/>
          <w:szCs w:val="22"/>
        </w:rPr>
        <w:softHyphen/>
        <w:t>мер, количество, пространственное расположение), сравнивать (уста</w:t>
      </w:r>
      <w:r w:rsidRPr="00704F76">
        <w:rPr>
          <w:rFonts w:ascii="Times New Roman" w:hAnsi="Times New Roman"/>
          <w:sz w:val="22"/>
          <w:szCs w:val="22"/>
        </w:rPr>
        <w:softHyphen/>
        <w:t>навливать соответствие, порядок следования, находить часть от цело</w:t>
      </w:r>
      <w:r w:rsidRPr="00704F76">
        <w:rPr>
          <w:rFonts w:ascii="Times New Roman" w:hAnsi="Times New Roman"/>
          <w:sz w:val="22"/>
          <w:szCs w:val="22"/>
        </w:rPr>
        <w:softHyphen/>
        <w:t>го) в практических видах деятельности и в играх.</w:t>
      </w:r>
    </w:p>
    <w:p w:rsidR="009D3B76" w:rsidRPr="00704F76" w:rsidRDefault="009D3B76" w:rsidP="00704F76">
      <w:pPr>
        <w:pStyle w:val="ListParagraph"/>
        <w:numPr>
          <w:ilvl w:val="0"/>
          <w:numId w:val="213"/>
        </w:numPr>
        <w:tabs>
          <w:tab w:val="left" w:pos="0"/>
        </w:tabs>
        <w:jc w:val="both"/>
        <w:rPr>
          <w:rFonts w:ascii="Times New Roman" w:hAnsi="Times New Roman"/>
          <w:sz w:val="22"/>
          <w:szCs w:val="22"/>
        </w:rPr>
      </w:pPr>
      <w:r w:rsidRPr="00704F76">
        <w:rPr>
          <w:rFonts w:ascii="Times New Roman" w:hAnsi="Times New Roman"/>
          <w:sz w:val="22"/>
          <w:szCs w:val="22"/>
        </w:rPr>
        <w:t>Выявлять простейшие зависимости предметов по форме, раз</w:t>
      </w:r>
      <w:r w:rsidRPr="00704F76">
        <w:rPr>
          <w:rFonts w:ascii="Times New Roman" w:hAnsi="Times New Roman"/>
          <w:sz w:val="22"/>
          <w:szCs w:val="22"/>
        </w:rPr>
        <w:softHyphen/>
        <w:t>меру, количеству и прослеживать изменения объектов по одному- двум признакам.</w:t>
      </w:r>
    </w:p>
    <w:p w:rsidR="009D3B76" w:rsidRPr="00704F76" w:rsidRDefault="009D3B76" w:rsidP="00704F76">
      <w:pPr>
        <w:pStyle w:val="ListParagraph"/>
        <w:numPr>
          <w:ilvl w:val="0"/>
          <w:numId w:val="213"/>
        </w:numPr>
        <w:tabs>
          <w:tab w:val="left" w:pos="0"/>
        </w:tabs>
        <w:jc w:val="both"/>
        <w:rPr>
          <w:rFonts w:ascii="Times New Roman" w:hAnsi="Times New Roman"/>
          <w:sz w:val="22"/>
          <w:szCs w:val="22"/>
        </w:rPr>
      </w:pPr>
      <w:r w:rsidRPr="00704F76">
        <w:rPr>
          <w:rFonts w:ascii="Times New Roman" w:hAnsi="Times New Roman"/>
          <w:sz w:val="22"/>
          <w:szCs w:val="22"/>
        </w:rPr>
        <w:t>Развивать умения сравнивать, обобщать группы предметов, со</w:t>
      </w:r>
      <w:r w:rsidRPr="00704F76">
        <w:rPr>
          <w:rFonts w:ascii="Times New Roman" w:hAnsi="Times New Roman"/>
          <w:sz w:val="22"/>
          <w:szCs w:val="22"/>
        </w:rPr>
        <w:softHyphen/>
        <w:t>относить, вычленять закономерности чередования и следования, опе</w:t>
      </w:r>
      <w:r w:rsidRPr="00704F76">
        <w:rPr>
          <w:rFonts w:ascii="Times New Roman" w:hAnsi="Times New Roman"/>
          <w:sz w:val="22"/>
          <w:szCs w:val="22"/>
        </w:rPr>
        <w:softHyphen/>
        <w:t>рировать в плане представлений, стремиться к творчеству.</w:t>
      </w:r>
    </w:p>
    <w:p w:rsidR="009D3B76" w:rsidRPr="00704F76" w:rsidRDefault="009D3B76" w:rsidP="00704F76">
      <w:pPr>
        <w:pStyle w:val="ListParagraph"/>
        <w:numPr>
          <w:ilvl w:val="0"/>
          <w:numId w:val="213"/>
        </w:numPr>
        <w:tabs>
          <w:tab w:val="left" w:pos="0"/>
        </w:tabs>
        <w:jc w:val="both"/>
        <w:rPr>
          <w:rFonts w:ascii="Times New Roman" w:hAnsi="Times New Roman"/>
          <w:sz w:val="22"/>
          <w:szCs w:val="22"/>
        </w:rPr>
      </w:pPr>
      <w:r w:rsidRPr="00704F76">
        <w:rPr>
          <w:rFonts w:ascii="Times New Roman" w:hAnsi="Times New Roman"/>
          <w:sz w:val="22"/>
          <w:szCs w:val="22"/>
        </w:rPr>
        <w:t>Проявлять инициативу в деятельности, в уточнении или вы</w:t>
      </w:r>
      <w:r w:rsidRPr="00704F76">
        <w:rPr>
          <w:rFonts w:ascii="Times New Roman" w:hAnsi="Times New Roman"/>
          <w:sz w:val="22"/>
          <w:szCs w:val="22"/>
        </w:rPr>
        <w:softHyphen/>
        <w:t>движении цели, в ходе рассуждений, в выполнении и достижении результата.</w:t>
      </w:r>
    </w:p>
    <w:p w:rsidR="009D3B76" w:rsidRPr="00704F76" w:rsidRDefault="009D3B76" w:rsidP="00704F76">
      <w:pPr>
        <w:pStyle w:val="ListParagraph"/>
        <w:numPr>
          <w:ilvl w:val="0"/>
          <w:numId w:val="213"/>
        </w:numPr>
        <w:tabs>
          <w:tab w:val="left" w:pos="0"/>
        </w:tabs>
        <w:jc w:val="both"/>
        <w:rPr>
          <w:rFonts w:ascii="Times New Roman" w:hAnsi="Times New Roman"/>
          <w:sz w:val="22"/>
          <w:szCs w:val="22"/>
        </w:rPr>
      </w:pPr>
      <w:r w:rsidRPr="00704F76">
        <w:rPr>
          <w:rFonts w:ascii="Times New Roman" w:hAnsi="Times New Roman"/>
          <w:sz w:val="22"/>
          <w:szCs w:val="22"/>
        </w:rPr>
        <w:t>Осваивать умения рассказывать о выполняемом или выполнен</w:t>
      </w:r>
      <w:r w:rsidRPr="00704F76">
        <w:rPr>
          <w:rFonts w:ascii="Times New Roman" w:hAnsi="Times New Roman"/>
          <w:sz w:val="22"/>
          <w:szCs w:val="22"/>
        </w:rPr>
        <w:softHyphen/>
        <w:t>ном действии (по вопросам), разговаривать со взрослыми, сверстни</w:t>
      </w:r>
      <w:r w:rsidRPr="00704F76">
        <w:rPr>
          <w:rFonts w:ascii="Times New Roman" w:hAnsi="Times New Roman"/>
          <w:sz w:val="22"/>
          <w:szCs w:val="22"/>
        </w:rPr>
        <w:softHyphen/>
        <w:t>ками по поводу содержания игрового (практического) действия.</w:t>
      </w:r>
    </w:p>
    <w:p w:rsidR="009D3B76" w:rsidRPr="00704F76" w:rsidRDefault="009D3B76" w:rsidP="00704F76">
      <w:pPr>
        <w:tabs>
          <w:tab w:val="left" w:pos="0"/>
        </w:tabs>
        <w:spacing w:after="0" w:line="240" w:lineRule="auto"/>
        <w:jc w:val="both"/>
        <w:rPr>
          <w:rFonts w:ascii="Times New Roman" w:hAnsi="Times New Roman"/>
          <w:u w:val="single"/>
        </w:rPr>
      </w:pPr>
      <w:r w:rsidRPr="00704F76">
        <w:rPr>
          <w:rFonts w:ascii="Times New Roman" w:hAnsi="Times New Roman"/>
          <w:u w:val="single"/>
        </w:rPr>
        <w:t>Старшая группа:</w:t>
      </w:r>
    </w:p>
    <w:p w:rsidR="009D3B76" w:rsidRPr="00704F76" w:rsidRDefault="009D3B76" w:rsidP="00704F76">
      <w:pPr>
        <w:keepNext/>
        <w:keepLines/>
        <w:tabs>
          <w:tab w:val="left" w:pos="0"/>
        </w:tabs>
        <w:spacing w:after="0" w:line="240" w:lineRule="auto"/>
        <w:jc w:val="both"/>
        <w:rPr>
          <w:rFonts w:ascii="Times New Roman" w:hAnsi="Times New Roman"/>
          <w:u w:val="single"/>
        </w:rPr>
      </w:pPr>
    </w:p>
    <w:p w:rsidR="009D3B76" w:rsidRPr="00704F76" w:rsidRDefault="009D3B76" w:rsidP="00704F76">
      <w:pPr>
        <w:keepNext/>
        <w:keepLines/>
        <w:tabs>
          <w:tab w:val="left" w:pos="0"/>
        </w:tabs>
        <w:spacing w:after="0" w:line="240" w:lineRule="auto"/>
        <w:jc w:val="both"/>
        <w:rPr>
          <w:rFonts w:ascii="Times New Roman" w:hAnsi="Times New Roman"/>
          <w:u w:val="single"/>
        </w:rPr>
      </w:pPr>
      <w:r w:rsidRPr="00704F76">
        <w:rPr>
          <w:rFonts w:ascii="Times New Roman" w:hAnsi="Times New Roman"/>
          <w:u w:val="single"/>
        </w:rPr>
        <w:t>Ребенок познает многообразие свойств и качеств окружающих предметов, исследует и экспериментирует</w:t>
      </w:r>
    </w:p>
    <w:p w:rsidR="009D3B76" w:rsidRPr="00704F76" w:rsidRDefault="009D3B76" w:rsidP="00704F76">
      <w:pPr>
        <w:keepNext/>
        <w:keepLines/>
        <w:tabs>
          <w:tab w:val="left" w:pos="0"/>
        </w:tabs>
        <w:spacing w:after="0" w:line="240" w:lineRule="auto"/>
        <w:jc w:val="both"/>
        <w:outlineLvl w:val="0"/>
        <w:rPr>
          <w:rFonts w:ascii="Times New Roman" w:hAnsi="Times New Roman"/>
          <w:b/>
          <w:spacing w:val="-10"/>
        </w:rPr>
      </w:pPr>
    </w:p>
    <w:p w:rsidR="009D3B76" w:rsidRPr="00704F76" w:rsidRDefault="009D3B76" w:rsidP="00704F76">
      <w:pPr>
        <w:keepNext/>
        <w:keepLines/>
        <w:tabs>
          <w:tab w:val="left" w:pos="0"/>
        </w:tabs>
        <w:spacing w:after="0" w:line="240" w:lineRule="auto"/>
        <w:jc w:val="both"/>
        <w:outlineLvl w:val="0"/>
        <w:rPr>
          <w:rFonts w:ascii="Times New Roman" w:hAnsi="Times New Roman"/>
          <w:spacing w:val="-10"/>
        </w:rPr>
      </w:pPr>
      <w:r w:rsidRPr="00704F76">
        <w:rPr>
          <w:rFonts w:ascii="Times New Roman" w:hAnsi="Times New Roman"/>
          <w:spacing w:val="-10"/>
        </w:rPr>
        <w:t>Задачи воспитания и развития детей:</w:t>
      </w:r>
    </w:p>
    <w:p w:rsidR="009D3B76" w:rsidRPr="00704F76" w:rsidRDefault="009D3B76" w:rsidP="00704F76">
      <w:pPr>
        <w:keepNext/>
        <w:keepLines/>
        <w:tabs>
          <w:tab w:val="left" w:pos="0"/>
        </w:tabs>
        <w:spacing w:after="0" w:line="240" w:lineRule="auto"/>
        <w:jc w:val="both"/>
        <w:outlineLvl w:val="0"/>
        <w:rPr>
          <w:rFonts w:ascii="Times New Roman" w:hAnsi="Times New Roman"/>
          <w:b/>
          <w:spacing w:val="-10"/>
        </w:rPr>
      </w:pPr>
    </w:p>
    <w:p w:rsidR="009D3B76" w:rsidRPr="00704F76" w:rsidRDefault="009D3B76" w:rsidP="00704F76">
      <w:pPr>
        <w:pStyle w:val="ListParagraph"/>
        <w:numPr>
          <w:ilvl w:val="0"/>
          <w:numId w:val="214"/>
        </w:numPr>
        <w:tabs>
          <w:tab w:val="left" w:pos="0"/>
          <w:tab w:val="left" w:pos="682"/>
          <w:tab w:val="left" w:pos="993"/>
        </w:tabs>
        <w:suppressAutoHyphens/>
        <w:jc w:val="both"/>
        <w:rPr>
          <w:rFonts w:ascii="Times New Roman" w:hAnsi="Times New Roman"/>
          <w:sz w:val="22"/>
          <w:szCs w:val="22"/>
        </w:rPr>
      </w:pPr>
      <w:r w:rsidRPr="00704F76">
        <w:rPr>
          <w:rFonts w:ascii="Times New Roman" w:hAnsi="Times New Roman"/>
          <w:sz w:val="22"/>
          <w:szCs w:val="22"/>
        </w:rPr>
        <w:t>Обогащать сенсорный опыт детей, совершенствовать аналити</w:t>
      </w:r>
      <w:r w:rsidRPr="00704F76">
        <w:rPr>
          <w:rFonts w:ascii="Times New Roman" w:hAnsi="Times New Roman"/>
          <w:sz w:val="22"/>
          <w:szCs w:val="22"/>
        </w:rPr>
        <w:softHyphen/>
        <w:t>ческое восприятие, развивать умение выделять свойства предметов с помощью разных органов чувств.</w:t>
      </w:r>
    </w:p>
    <w:p w:rsidR="009D3B76" w:rsidRPr="00704F76" w:rsidRDefault="009D3B76" w:rsidP="00704F76">
      <w:pPr>
        <w:pStyle w:val="ListParagraph"/>
        <w:numPr>
          <w:ilvl w:val="0"/>
          <w:numId w:val="214"/>
        </w:numPr>
        <w:tabs>
          <w:tab w:val="left" w:pos="0"/>
          <w:tab w:val="left" w:pos="678"/>
          <w:tab w:val="left" w:pos="993"/>
        </w:tabs>
        <w:suppressAutoHyphens/>
        <w:jc w:val="both"/>
        <w:rPr>
          <w:rFonts w:ascii="Times New Roman" w:hAnsi="Times New Roman"/>
          <w:sz w:val="22"/>
          <w:szCs w:val="22"/>
        </w:rPr>
      </w:pPr>
      <w:r w:rsidRPr="00704F76">
        <w:rPr>
          <w:rFonts w:ascii="Times New Roman" w:hAnsi="Times New Roman"/>
          <w:sz w:val="22"/>
          <w:szCs w:val="22"/>
        </w:rPr>
        <w:t>Способствовать освоению детьми разных способов обследова</w:t>
      </w:r>
      <w:r w:rsidRPr="00704F76">
        <w:rPr>
          <w:rFonts w:ascii="Times New Roman" w:hAnsi="Times New Roman"/>
          <w:sz w:val="22"/>
          <w:szCs w:val="22"/>
        </w:rPr>
        <w:softHyphen/>
        <w:t>ния, установлению связей между способом обследования и познавае</w:t>
      </w:r>
      <w:r w:rsidRPr="00704F76">
        <w:rPr>
          <w:rFonts w:ascii="Times New Roman" w:hAnsi="Times New Roman"/>
          <w:sz w:val="22"/>
          <w:szCs w:val="22"/>
        </w:rPr>
        <w:softHyphen/>
        <w:t>мым свойством предмета.</w:t>
      </w:r>
    </w:p>
    <w:p w:rsidR="009D3B76" w:rsidRPr="00704F76" w:rsidRDefault="009D3B76" w:rsidP="00704F76">
      <w:pPr>
        <w:pStyle w:val="ListParagraph"/>
        <w:numPr>
          <w:ilvl w:val="0"/>
          <w:numId w:val="214"/>
        </w:numPr>
        <w:tabs>
          <w:tab w:val="left" w:pos="0"/>
          <w:tab w:val="left" w:pos="630"/>
          <w:tab w:val="left" w:pos="993"/>
        </w:tabs>
        <w:suppressAutoHyphens/>
        <w:jc w:val="both"/>
        <w:rPr>
          <w:rFonts w:ascii="Times New Roman" w:hAnsi="Times New Roman"/>
          <w:sz w:val="22"/>
          <w:szCs w:val="22"/>
        </w:rPr>
      </w:pPr>
      <w:r w:rsidRPr="00704F76">
        <w:rPr>
          <w:rFonts w:ascii="Times New Roman" w:hAnsi="Times New Roman"/>
          <w:sz w:val="22"/>
          <w:szCs w:val="22"/>
        </w:rPr>
        <w:t>Способствовать освоению детьми соответствующего словаря (на</w:t>
      </w:r>
      <w:r w:rsidRPr="00704F76">
        <w:rPr>
          <w:rFonts w:ascii="Times New Roman" w:hAnsi="Times New Roman"/>
          <w:sz w:val="22"/>
          <w:szCs w:val="22"/>
        </w:rPr>
        <w:softHyphen/>
        <w:t>звание способа обследования и познаваемых свойств: ударил об пол — отскочил, упругий; понюхал — без запаха; погладил ладонью — ше</w:t>
      </w:r>
      <w:r w:rsidRPr="00704F76">
        <w:rPr>
          <w:rFonts w:ascii="Times New Roman" w:hAnsi="Times New Roman"/>
          <w:sz w:val="22"/>
          <w:szCs w:val="22"/>
        </w:rPr>
        <w:softHyphen/>
        <w:t>роховатый, холодный и т. п.), его активному использованию.</w:t>
      </w:r>
    </w:p>
    <w:p w:rsidR="009D3B76" w:rsidRPr="00704F76" w:rsidRDefault="009D3B76" w:rsidP="00704F76">
      <w:pPr>
        <w:pStyle w:val="ListParagraph"/>
        <w:numPr>
          <w:ilvl w:val="0"/>
          <w:numId w:val="214"/>
        </w:numPr>
        <w:tabs>
          <w:tab w:val="left" w:pos="0"/>
          <w:tab w:val="left" w:pos="639"/>
          <w:tab w:val="left" w:pos="993"/>
        </w:tabs>
        <w:suppressAutoHyphens/>
        <w:jc w:val="both"/>
        <w:rPr>
          <w:rFonts w:ascii="Times New Roman" w:hAnsi="Times New Roman"/>
          <w:sz w:val="22"/>
          <w:szCs w:val="22"/>
        </w:rPr>
      </w:pPr>
      <w:r w:rsidRPr="00704F76">
        <w:rPr>
          <w:rFonts w:ascii="Times New Roman" w:hAnsi="Times New Roman"/>
          <w:sz w:val="22"/>
          <w:szCs w:val="22"/>
        </w:rPr>
        <w:t>Учить выделять структуру геометрических фигур (угол, сторона, вершина), устанавливать связи между цветами спектра (например, смешение желтого и красного цветов дают оранжевый), подбирать мерки для измерения соответствующих величин (протяженность — условной мерой длины, глубину — палочкой, шестом с отметкой уров</w:t>
      </w:r>
      <w:r w:rsidRPr="00704F76">
        <w:rPr>
          <w:rFonts w:ascii="Times New Roman" w:hAnsi="Times New Roman"/>
          <w:sz w:val="22"/>
          <w:szCs w:val="22"/>
        </w:rPr>
        <w:softHyphen/>
        <w:t>ня, объем — условной мерой, имеющей объем и т. п.).</w:t>
      </w:r>
    </w:p>
    <w:p w:rsidR="009D3B76" w:rsidRPr="00704F76" w:rsidRDefault="009D3B76" w:rsidP="00704F76">
      <w:pPr>
        <w:pStyle w:val="ListParagraph"/>
        <w:numPr>
          <w:ilvl w:val="0"/>
          <w:numId w:val="214"/>
        </w:numPr>
        <w:tabs>
          <w:tab w:val="left" w:pos="0"/>
          <w:tab w:val="left" w:pos="668"/>
          <w:tab w:val="left" w:pos="993"/>
        </w:tabs>
        <w:suppressAutoHyphens/>
        <w:jc w:val="both"/>
        <w:rPr>
          <w:rFonts w:ascii="Times New Roman" w:hAnsi="Times New Roman"/>
          <w:sz w:val="22"/>
          <w:szCs w:val="22"/>
        </w:rPr>
      </w:pPr>
      <w:r w:rsidRPr="00704F76">
        <w:rPr>
          <w:rFonts w:ascii="Times New Roman" w:hAnsi="Times New Roman"/>
          <w:sz w:val="22"/>
          <w:szCs w:val="22"/>
        </w:rPr>
        <w:t>Поддерживать и стимулировать попытки самостоятельного по</w:t>
      </w:r>
      <w:r w:rsidRPr="00704F76">
        <w:rPr>
          <w:rFonts w:ascii="Times New Roman" w:hAnsi="Times New Roman"/>
          <w:sz w:val="22"/>
          <w:szCs w:val="22"/>
        </w:rPr>
        <w:softHyphen/>
        <w:t>знания детьми окружающих предметов, установления связей между ними по чувственно воспринимаемым признакам.</w:t>
      </w:r>
    </w:p>
    <w:p w:rsidR="009D3B76" w:rsidRPr="00704F76" w:rsidRDefault="009D3B76" w:rsidP="00704F76">
      <w:pPr>
        <w:spacing w:after="0" w:line="240" w:lineRule="auto"/>
        <w:ind w:firstLine="680"/>
        <w:jc w:val="both"/>
        <w:outlineLvl w:val="0"/>
        <w:rPr>
          <w:rFonts w:ascii="Times New Roman" w:hAnsi="Times New Roman"/>
          <w:spacing w:val="-10"/>
          <w:u w:val="single"/>
        </w:rPr>
      </w:pPr>
    </w:p>
    <w:p w:rsidR="009D3B76" w:rsidRPr="00704F76" w:rsidRDefault="009D3B76" w:rsidP="00704F76">
      <w:pPr>
        <w:spacing w:after="0" w:line="240" w:lineRule="auto"/>
        <w:ind w:firstLine="680"/>
        <w:jc w:val="both"/>
        <w:outlineLvl w:val="0"/>
        <w:rPr>
          <w:rFonts w:ascii="Times New Roman" w:hAnsi="Times New Roman"/>
          <w:spacing w:val="-10"/>
          <w:u w:val="single"/>
        </w:rPr>
      </w:pPr>
      <w:r w:rsidRPr="00704F76">
        <w:rPr>
          <w:rFonts w:ascii="Times New Roman" w:hAnsi="Times New Roman"/>
          <w:spacing w:val="-10"/>
          <w:u w:val="single"/>
        </w:rPr>
        <w:t>Развитие кругозора и познавательно-исследовательской деятельности в природе</w:t>
      </w:r>
    </w:p>
    <w:p w:rsidR="009D3B76" w:rsidRPr="00704F76" w:rsidRDefault="009D3B76" w:rsidP="00704F76">
      <w:pPr>
        <w:spacing w:after="0" w:line="240" w:lineRule="auto"/>
        <w:ind w:firstLine="680"/>
        <w:jc w:val="both"/>
        <w:outlineLvl w:val="0"/>
        <w:rPr>
          <w:rFonts w:ascii="Times New Roman" w:hAnsi="Times New Roman"/>
          <w:b/>
          <w:spacing w:val="-10"/>
        </w:rPr>
      </w:pPr>
    </w:p>
    <w:p w:rsidR="009D3B76" w:rsidRPr="00704F76" w:rsidRDefault="009D3B76" w:rsidP="00704F76">
      <w:pPr>
        <w:keepNext/>
        <w:keepLines/>
        <w:tabs>
          <w:tab w:val="left" w:pos="0"/>
          <w:tab w:val="left" w:pos="709"/>
        </w:tabs>
        <w:spacing w:after="0" w:line="240" w:lineRule="auto"/>
        <w:jc w:val="both"/>
        <w:outlineLvl w:val="0"/>
        <w:rPr>
          <w:rFonts w:ascii="Times New Roman" w:hAnsi="Times New Roman"/>
        </w:rPr>
      </w:pPr>
      <w:r w:rsidRPr="00704F76">
        <w:rPr>
          <w:rFonts w:ascii="Times New Roman" w:hAnsi="Times New Roman"/>
        </w:rPr>
        <w:t>Задачи воспитания и развития детей:</w:t>
      </w:r>
    </w:p>
    <w:p w:rsidR="009D3B76" w:rsidRPr="00704F76" w:rsidRDefault="009D3B76" w:rsidP="00704F76">
      <w:pPr>
        <w:keepNext/>
        <w:keepLines/>
        <w:tabs>
          <w:tab w:val="left" w:pos="0"/>
        </w:tabs>
        <w:spacing w:after="0" w:line="240" w:lineRule="auto"/>
        <w:jc w:val="both"/>
        <w:outlineLvl w:val="0"/>
        <w:rPr>
          <w:rFonts w:ascii="Times New Roman" w:hAnsi="Times New Roman"/>
          <w:u w:val="single"/>
        </w:rPr>
      </w:pPr>
    </w:p>
    <w:p w:rsidR="009D3B76" w:rsidRPr="00704F76" w:rsidRDefault="009D3B76" w:rsidP="00704F76">
      <w:pPr>
        <w:pStyle w:val="ListParagraph"/>
        <w:numPr>
          <w:ilvl w:val="0"/>
          <w:numId w:val="227"/>
        </w:numPr>
        <w:tabs>
          <w:tab w:val="left" w:pos="0"/>
          <w:tab w:val="left" w:pos="709"/>
          <w:tab w:val="left" w:pos="993"/>
        </w:tabs>
        <w:suppressAutoHyphens/>
        <w:jc w:val="both"/>
        <w:rPr>
          <w:rFonts w:ascii="Times New Roman" w:hAnsi="Times New Roman"/>
          <w:sz w:val="22"/>
          <w:szCs w:val="22"/>
        </w:rPr>
      </w:pPr>
      <w:r w:rsidRPr="00704F76">
        <w:rPr>
          <w:rFonts w:ascii="Times New Roman" w:hAnsi="Times New Roman"/>
          <w:sz w:val="22"/>
          <w:szCs w:val="22"/>
        </w:rPr>
        <w:t>Развивать у дошкольников интерес к природе, желание активно познавать и действовать с природными объектами с учетом избира</w:t>
      </w:r>
      <w:r w:rsidRPr="00704F76">
        <w:rPr>
          <w:rFonts w:ascii="Times New Roman" w:hAnsi="Times New Roman"/>
          <w:sz w:val="22"/>
          <w:szCs w:val="22"/>
        </w:rPr>
        <w:softHyphen/>
        <w:t>тельности и предпочтений детей.</w:t>
      </w:r>
    </w:p>
    <w:p w:rsidR="009D3B76" w:rsidRPr="00704F76" w:rsidRDefault="009D3B76" w:rsidP="00704F76">
      <w:pPr>
        <w:pStyle w:val="ListParagraph"/>
        <w:numPr>
          <w:ilvl w:val="0"/>
          <w:numId w:val="227"/>
        </w:numPr>
        <w:tabs>
          <w:tab w:val="left" w:pos="0"/>
          <w:tab w:val="left" w:pos="709"/>
          <w:tab w:val="left" w:pos="993"/>
        </w:tabs>
        <w:suppressAutoHyphens/>
        <w:jc w:val="both"/>
        <w:rPr>
          <w:rFonts w:ascii="Times New Roman" w:hAnsi="Times New Roman"/>
          <w:sz w:val="22"/>
          <w:szCs w:val="22"/>
        </w:rPr>
      </w:pPr>
      <w:r w:rsidRPr="00704F76">
        <w:rPr>
          <w:rFonts w:ascii="Times New Roman" w:hAnsi="Times New Roman"/>
          <w:sz w:val="22"/>
          <w:szCs w:val="22"/>
        </w:rPr>
        <w:t>Обогащать представления детей о многообразии признаков жи</w:t>
      </w:r>
      <w:r w:rsidRPr="00704F76">
        <w:rPr>
          <w:rFonts w:ascii="Times New Roman" w:hAnsi="Times New Roman"/>
          <w:sz w:val="22"/>
          <w:szCs w:val="22"/>
        </w:rPr>
        <w:softHyphen/>
        <w:t>вотных и растений, обитающих в разных климатических условиях (жаркого климата юга и холодного севера). Объединять в группы рас</w:t>
      </w:r>
      <w:r w:rsidRPr="00704F76">
        <w:rPr>
          <w:rFonts w:ascii="Times New Roman" w:hAnsi="Times New Roman"/>
          <w:sz w:val="22"/>
          <w:szCs w:val="22"/>
        </w:rPr>
        <w:softHyphen/>
        <w:t>тения и животных по признакам сходства (деревья, кустарники и т. д., рыбы, птицы, звери и т. д.).</w:t>
      </w:r>
    </w:p>
    <w:p w:rsidR="009D3B76" w:rsidRPr="00704F76" w:rsidRDefault="009D3B76" w:rsidP="00704F76">
      <w:pPr>
        <w:pStyle w:val="ListParagraph"/>
        <w:numPr>
          <w:ilvl w:val="0"/>
          <w:numId w:val="227"/>
        </w:numPr>
        <w:tabs>
          <w:tab w:val="left" w:pos="0"/>
          <w:tab w:val="left" w:pos="709"/>
          <w:tab w:val="left" w:pos="993"/>
        </w:tabs>
        <w:suppressAutoHyphens/>
        <w:jc w:val="both"/>
        <w:rPr>
          <w:rFonts w:ascii="Times New Roman" w:hAnsi="Times New Roman"/>
          <w:sz w:val="22"/>
          <w:szCs w:val="22"/>
        </w:rPr>
      </w:pPr>
      <w:r w:rsidRPr="00704F76">
        <w:rPr>
          <w:rFonts w:ascii="Times New Roman" w:hAnsi="Times New Roman"/>
          <w:sz w:val="22"/>
          <w:szCs w:val="22"/>
        </w:rPr>
        <w:t>Развивать самостоятельность в процессе познавательно-исследовательской деятельности: в выдвижении предположений, отборе спо</w:t>
      </w:r>
      <w:r w:rsidRPr="00704F76">
        <w:rPr>
          <w:rFonts w:ascii="Times New Roman" w:hAnsi="Times New Roman"/>
          <w:sz w:val="22"/>
          <w:szCs w:val="22"/>
        </w:rPr>
        <w:softHyphen/>
        <w:t>собов проверки, достижении результата, их интерпретации и приме</w:t>
      </w:r>
      <w:r w:rsidRPr="00704F76">
        <w:rPr>
          <w:rFonts w:ascii="Times New Roman" w:hAnsi="Times New Roman"/>
          <w:sz w:val="22"/>
          <w:szCs w:val="22"/>
        </w:rPr>
        <w:softHyphen/>
        <w:t>нении в деятельности.</w:t>
      </w:r>
    </w:p>
    <w:p w:rsidR="009D3B76" w:rsidRPr="00704F76" w:rsidRDefault="009D3B76" w:rsidP="00704F76">
      <w:pPr>
        <w:pStyle w:val="ListParagraph"/>
        <w:numPr>
          <w:ilvl w:val="0"/>
          <w:numId w:val="227"/>
        </w:numPr>
        <w:tabs>
          <w:tab w:val="left" w:pos="0"/>
          <w:tab w:val="left" w:pos="709"/>
          <w:tab w:val="left" w:pos="993"/>
        </w:tabs>
        <w:suppressAutoHyphens/>
        <w:jc w:val="both"/>
        <w:rPr>
          <w:rFonts w:ascii="Times New Roman" w:hAnsi="Times New Roman"/>
          <w:sz w:val="22"/>
          <w:szCs w:val="22"/>
        </w:rPr>
      </w:pPr>
      <w:r w:rsidRPr="00704F76">
        <w:rPr>
          <w:rFonts w:ascii="Times New Roman" w:hAnsi="Times New Roman"/>
          <w:sz w:val="22"/>
          <w:szCs w:val="22"/>
        </w:rPr>
        <w:t>Развивать самостоятельность детей в уходе за животными и рас</w:t>
      </w:r>
      <w:r w:rsidRPr="00704F76">
        <w:rPr>
          <w:rFonts w:ascii="Times New Roman" w:hAnsi="Times New Roman"/>
          <w:sz w:val="22"/>
          <w:szCs w:val="22"/>
        </w:rPr>
        <w:softHyphen/>
        <w:t>тениями.</w:t>
      </w:r>
    </w:p>
    <w:p w:rsidR="009D3B76" w:rsidRPr="00704F76" w:rsidRDefault="009D3B76" w:rsidP="00704F76">
      <w:pPr>
        <w:pStyle w:val="ListParagraph"/>
        <w:numPr>
          <w:ilvl w:val="0"/>
          <w:numId w:val="227"/>
        </w:numPr>
        <w:tabs>
          <w:tab w:val="left" w:pos="-1213"/>
          <w:tab w:val="left" w:pos="0"/>
        </w:tabs>
        <w:autoSpaceDE w:val="0"/>
        <w:autoSpaceDN w:val="0"/>
        <w:adjustRightInd w:val="0"/>
        <w:jc w:val="both"/>
        <w:rPr>
          <w:rFonts w:cs="Tms Rmn"/>
          <w:sz w:val="22"/>
          <w:szCs w:val="22"/>
        </w:rPr>
      </w:pPr>
      <w:r w:rsidRPr="00704F76">
        <w:rPr>
          <w:rFonts w:ascii="Times New Roman" w:hAnsi="Times New Roman"/>
          <w:sz w:val="22"/>
          <w:szCs w:val="22"/>
        </w:rPr>
        <w:t>Продолжать воспитывать стремление сохранять и оберегать при</w:t>
      </w:r>
      <w:r w:rsidRPr="00704F76">
        <w:rPr>
          <w:rFonts w:ascii="Times New Roman" w:hAnsi="Times New Roman"/>
          <w:sz w:val="22"/>
          <w:szCs w:val="22"/>
        </w:rPr>
        <w:softHyphen/>
        <w:t>родный мир, видеть его красоту, следовать доступным экологическим правилам в деятельности и поведении.</w:t>
      </w:r>
    </w:p>
    <w:p w:rsidR="009D3B76" w:rsidRPr="00704F76" w:rsidRDefault="009D3B76" w:rsidP="00704F76">
      <w:pPr>
        <w:tabs>
          <w:tab w:val="left" w:pos="-1213"/>
        </w:tabs>
        <w:autoSpaceDE w:val="0"/>
        <w:autoSpaceDN w:val="0"/>
        <w:adjustRightInd w:val="0"/>
        <w:spacing w:after="0" w:line="240" w:lineRule="auto"/>
        <w:ind w:left="227"/>
        <w:jc w:val="both"/>
        <w:rPr>
          <w:rFonts w:ascii="Times New Roman" w:hAnsi="Times New Roman"/>
          <w:color w:val="000000"/>
        </w:rPr>
      </w:pPr>
      <w:r w:rsidRPr="00704F76">
        <w:rPr>
          <w:rFonts w:ascii="Times New Roman" w:hAnsi="Times New Roman"/>
          <w:color w:val="000000"/>
        </w:rPr>
        <w:tab/>
        <w:t>У ребёнка к 6-ти годам преобладает положительное отношение к природе. Он хорошо ориентируется в правилах поведения в природной среде:</w:t>
      </w:r>
    </w:p>
    <w:p w:rsidR="009D3B76" w:rsidRPr="00704F76" w:rsidRDefault="009D3B76" w:rsidP="00704F76">
      <w:pPr>
        <w:pStyle w:val="ListParagraph"/>
        <w:numPr>
          <w:ilvl w:val="0"/>
          <w:numId w:val="228"/>
        </w:numPr>
        <w:tabs>
          <w:tab w:val="left" w:pos="-1213"/>
        </w:tabs>
        <w:autoSpaceDE w:val="0"/>
        <w:autoSpaceDN w:val="0"/>
        <w:adjustRightInd w:val="0"/>
        <w:jc w:val="both"/>
        <w:rPr>
          <w:rFonts w:ascii="Times New Roman" w:hAnsi="Times New Roman"/>
          <w:sz w:val="22"/>
          <w:szCs w:val="22"/>
        </w:rPr>
      </w:pPr>
      <w:r w:rsidRPr="00704F76">
        <w:rPr>
          <w:rFonts w:ascii="Times New Roman" w:hAnsi="Times New Roman"/>
          <w:sz w:val="22"/>
          <w:szCs w:val="22"/>
        </w:rPr>
        <w:t>Проявляет любознательность, стремление глубже познать широкий круг объектов, явлений природы.</w:t>
      </w:r>
    </w:p>
    <w:p w:rsidR="009D3B76" w:rsidRPr="00704F76" w:rsidRDefault="009D3B76" w:rsidP="00704F76">
      <w:pPr>
        <w:pStyle w:val="ListParagraph"/>
        <w:numPr>
          <w:ilvl w:val="0"/>
          <w:numId w:val="229"/>
        </w:numPr>
        <w:tabs>
          <w:tab w:val="left" w:pos="-1213"/>
        </w:tabs>
        <w:autoSpaceDE w:val="0"/>
        <w:autoSpaceDN w:val="0"/>
        <w:adjustRightInd w:val="0"/>
        <w:jc w:val="both"/>
        <w:rPr>
          <w:rFonts w:ascii="Times New Roman" w:hAnsi="Times New Roman"/>
          <w:sz w:val="22"/>
          <w:szCs w:val="22"/>
        </w:rPr>
      </w:pPr>
      <w:r w:rsidRPr="00704F76">
        <w:rPr>
          <w:rFonts w:ascii="Times New Roman" w:hAnsi="Times New Roman"/>
          <w:sz w:val="22"/>
          <w:szCs w:val="22"/>
        </w:rPr>
        <w:t>Имеет представления о многообразии растений и животных. Понимает, как надо за ними ухаживать.</w:t>
      </w:r>
    </w:p>
    <w:p w:rsidR="009D3B76" w:rsidRPr="00704F76" w:rsidRDefault="009D3B76" w:rsidP="00704F76">
      <w:pPr>
        <w:pStyle w:val="ListParagraph"/>
        <w:numPr>
          <w:ilvl w:val="0"/>
          <w:numId w:val="229"/>
        </w:numPr>
        <w:tabs>
          <w:tab w:val="left" w:pos="-1213"/>
        </w:tabs>
        <w:autoSpaceDE w:val="0"/>
        <w:autoSpaceDN w:val="0"/>
        <w:adjustRightInd w:val="0"/>
        <w:jc w:val="both"/>
        <w:rPr>
          <w:rFonts w:ascii="Times New Roman" w:hAnsi="Times New Roman"/>
          <w:sz w:val="22"/>
          <w:szCs w:val="22"/>
        </w:rPr>
      </w:pPr>
      <w:r w:rsidRPr="00704F76">
        <w:rPr>
          <w:rFonts w:ascii="Times New Roman" w:hAnsi="Times New Roman"/>
          <w:sz w:val="22"/>
          <w:szCs w:val="22"/>
        </w:rPr>
        <w:t xml:space="preserve">Для «любознательного ребёнка» характерно активное изучение природного мира, увлечённость рассматриванием энциклопедией, экспериментированием, рассуждениями о природе, выдвижение своих предположений о причинах природных явлений.                                                                                          </w:t>
      </w:r>
    </w:p>
    <w:p w:rsidR="009D3B76" w:rsidRPr="00704F76" w:rsidRDefault="009D3B76" w:rsidP="00704F76">
      <w:pPr>
        <w:pStyle w:val="ListParagraph"/>
        <w:numPr>
          <w:ilvl w:val="0"/>
          <w:numId w:val="229"/>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Ребёнок «эстетически воспринимающий мир», отзывчив на красоту. Ему нравится рассматривать картины, фотографии с изображением природных объектов, рисовать.</w:t>
      </w:r>
    </w:p>
    <w:p w:rsidR="009D3B76" w:rsidRPr="00704F76" w:rsidRDefault="009D3B76" w:rsidP="00704F76">
      <w:pPr>
        <w:pStyle w:val="ListParagraph"/>
        <w:numPr>
          <w:ilvl w:val="0"/>
          <w:numId w:val="229"/>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Знает много стихов и сказок о природе.</w:t>
      </w:r>
    </w:p>
    <w:p w:rsidR="009D3B76" w:rsidRPr="00704F76" w:rsidRDefault="009D3B76" w:rsidP="00704F76">
      <w:pPr>
        <w:pStyle w:val="ListParagraph"/>
        <w:numPr>
          <w:ilvl w:val="0"/>
          <w:numId w:val="229"/>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Ребёнок- «практик» активно включается в трудовую деятельность в природе. С большим удовольствием ухаживает за комнатными растениями и животными.</w:t>
      </w:r>
    </w:p>
    <w:p w:rsidR="009D3B76" w:rsidRPr="00704F76" w:rsidRDefault="009D3B76" w:rsidP="00704F76">
      <w:pPr>
        <w:pStyle w:val="ListParagraph"/>
        <w:numPr>
          <w:ilvl w:val="0"/>
          <w:numId w:val="229"/>
        </w:numPr>
        <w:tabs>
          <w:tab w:val="left" w:pos="-1220"/>
          <w:tab w:val="left" w:pos="-720"/>
        </w:tabs>
        <w:autoSpaceDE w:val="0"/>
        <w:autoSpaceDN w:val="0"/>
        <w:adjustRightInd w:val="0"/>
        <w:jc w:val="both"/>
        <w:rPr>
          <w:rFonts w:ascii="Times New Roman" w:hAnsi="Times New Roman"/>
          <w:sz w:val="22"/>
          <w:szCs w:val="22"/>
        </w:rPr>
      </w:pPr>
      <w:r w:rsidRPr="00704F76">
        <w:rPr>
          <w:rFonts w:ascii="Times New Roman" w:hAnsi="Times New Roman"/>
          <w:sz w:val="22"/>
          <w:szCs w:val="22"/>
        </w:rPr>
        <w:t>Знает о растениях, грибах, животных, человеке как о представителях живого в мире природы.</w:t>
      </w:r>
    </w:p>
    <w:p w:rsidR="009D3B76" w:rsidRPr="00704F76" w:rsidRDefault="009D3B76" w:rsidP="00704F76">
      <w:pPr>
        <w:pStyle w:val="ListParagraph"/>
        <w:numPr>
          <w:ilvl w:val="0"/>
          <w:numId w:val="229"/>
        </w:numPr>
        <w:tabs>
          <w:tab w:val="left" w:pos="-1220"/>
          <w:tab w:val="left" w:pos="-720"/>
        </w:tabs>
        <w:autoSpaceDE w:val="0"/>
        <w:autoSpaceDN w:val="0"/>
        <w:adjustRightInd w:val="0"/>
        <w:jc w:val="both"/>
        <w:rPr>
          <w:rFonts w:ascii="Times New Roman" w:hAnsi="Times New Roman"/>
          <w:sz w:val="22"/>
          <w:szCs w:val="22"/>
        </w:rPr>
      </w:pPr>
      <w:r w:rsidRPr="00704F76">
        <w:rPr>
          <w:rFonts w:ascii="Times New Roman" w:hAnsi="Times New Roman"/>
          <w:sz w:val="22"/>
          <w:szCs w:val="22"/>
        </w:rPr>
        <w:t>Понимает особенности жизни живых существ в отдельной среде обитания.</w:t>
      </w:r>
    </w:p>
    <w:p w:rsidR="009D3B76" w:rsidRPr="00704F76" w:rsidRDefault="009D3B76" w:rsidP="00704F76">
      <w:pPr>
        <w:pStyle w:val="ListParagraph"/>
        <w:numPr>
          <w:ilvl w:val="0"/>
          <w:numId w:val="229"/>
        </w:numPr>
        <w:tabs>
          <w:tab w:val="left" w:pos="-1220"/>
          <w:tab w:val="left" w:pos="-720"/>
        </w:tabs>
        <w:autoSpaceDE w:val="0"/>
        <w:autoSpaceDN w:val="0"/>
        <w:adjustRightInd w:val="0"/>
        <w:jc w:val="both"/>
        <w:rPr>
          <w:rFonts w:ascii="Times New Roman" w:hAnsi="Times New Roman"/>
          <w:sz w:val="22"/>
          <w:szCs w:val="22"/>
        </w:rPr>
      </w:pPr>
      <w:r w:rsidRPr="00704F76">
        <w:rPr>
          <w:rFonts w:ascii="Times New Roman" w:hAnsi="Times New Roman"/>
          <w:sz w:val="22"/>
          <w:szCs w:val="22"/>
        </w:rPr>
        <w:t>Называет признаки сходства, по которым растения, грибы и животных можно отнести к определённым группам (деревья, кусты, травы; грибы; рыбы, птицы, звери, насекомые).</w:t>
      </w:r>
    </w:p>
    <w:p w:rsidR="009D3B76" w:rsidRPr="00704F76" w:rsidRDefault="009D3B76" w:rsidP="00704F76">
      <w:pPr>
        <w:pStyle w:val="ListParagraph"/>
        <w:numPr>
          <w:ilvl w:val="0"/>
          <w:numId w:val="229"/>
        </w:numPr>
        <w:tabs>
          <w:tab w:val="left" w:pos="-1220"/>
          <w:tab w:val="left" w:pos="-720"/>
        </w:tabs>
        <w:autoSpaceDE w:val="0"/>
        <w:autoSpaceDN w:val="0"/>
        <w:adjustRightInd w:val="0"/>
        <w:jc w:val="both"/>
        <w:rPr>
          <w:rFonts w:ascii="Times New Roman" w:hAnsi="Times New Roman"/>
          <w:sz w:val="22"/>
          <w:szCs w:val="22"/>
        </w:rPr>
      </w:pPr>
      <w:r w:rsidRPr="00704F76">
        <w:rPr>
          <w:rFonts w:ascii="Times New Roman" w:hAnsi="Times New Roman"/>
          <w:sz w:val="22"/>
          <w:szCs w:val="22"/>
        </w:rPr>
        <w:t>Имеет представления о сезонных изменениях в живой и неживой природе, деятельности человека.</w:t>
      </w:r>
    </w:p>
    <w:p w:rsidR="009D3B76" w:rsidRPr="00704F76" w:rsidRDefault="009D3B76" w:rsidP="00704F76">
      <w:pPr>
        <w:pStyle w:val="ListParagraph"/>
        <w:numPr>
          <w:ilvl w:val="0"/>
          <w:numId w:val="229"/>
        </w:numPr>
        <w:tabs>
          <w:tab w:val="left" w:pos="-1220"/>
          <w:tab w:val="left" w:pos="-720"/>
        </w:tabs>
        <w:autoSpaceDE w:val="0"/>
        <w:autoSpaceDN w:val="0"/>
        <w:adjustRightInd w:val="0"/>
        <w:jc w:val="both"/>
        <w:rPr>
          <w:rFonts w:ascii="Times New Roman" w:hAnsi="Times New Roman"/>
          <w:sz w:val="22"/>
          <w:szCs w:val="22"/>
        </w:rPr>
      </w:pPr>
      <w:r w:rsidRPr="00704F76">
        <w:rPr>
          <w:rFonts w:ascii="Times New Roman" w:hAnsi="Times New Roman"/>
          <w:sz w:val="22"/>
          <w:szCs w:val="22"/>
        </w:rPr>
        <w:t>Знает о жизни животных и растений в разных климатических условиях: в пустыне, на Севере.</w:t>
      </w:r>
    </w:p>
    <w:p w:rsidR="009D3B76" w:rsidRPr="00704F76" w:rsidRDefault="009D3B76" w:rsidP="00704F76">
      <w:pPr>
        <w:pStyle w:val="ListParagraph"/>
        <w:numPr>
          <w:ilvl w:val="0"/>
          <w:numId w:val="229"/>
        </w:numPr>
        <w:tabs>
          <w:tab w:val="left" w:pos="-1220"/>
          <w:tab w:val="left" w:pos="-720"/>
        </w:tabs>
        <w:autoSpaceDE w:val="0"/>
        <w:autoSpaceDN w:val="0"/>
        <w:adjustRightInd w:val="0"/>
        <w:jc w:val="both"/>
        <w:rPr>
          <w:rFonts w:ascii="Times New Roman" w:hAnsi="Times New Roman"/>
          <w:sz w:val="22"/>
          <w:szCs w:val="22"/>
        </w:rPr>
      </w:pPr>
      <w:r w:rsidRPr="00704F76">
        <w:rPr>
          <w:rFonts w:ascii="Times New Roman" w:hAnsi="Times New Roman"/>
          <w:sz w:val="22"/>
          <w:szCs w:val="22"/>
        </w:rPr>
        <w:t>Имеет представления о стадиях роста и развития, изменениях внешнего вида и повадок детёнышей животных в процессе роста.</w:t>
      </w:r>
    </w:p>
    <w:p w:rsidR="009D3B76" w:rsidRPr="00704F76" w:rsidRDefault="009D3B76" w:rsidP="00704F76">
      <w:pPr>
        <w:pStyle w:val="ListParagraph"/>
        <w:numPr>
          <w:ilvl w:val="0"/>
          <w:numId w:val="229"/>
        </w:numPr>
        <w:tabs>
          <w:tab w:val="left" w:pos="-1220"/>
          <w:tab w:val="left" w:pos="-720"/>
        </w:tabs>
        <w:autoSpaceDE w:val="0"/>
        <w:autoSpaceDN w:val="0"/>
        <w:adjustRightInd w:val="0"/>
        <w:jc w:val="both"/>
        <w:rPr>
          <w:rFonts w:ascii="Times New Roman" w:hAnsi="Times New Roman"/>
          <w:sz w:val="22"/>
          <w:szCs w:val="22"/>
        </w:rPr>
      </w:pPr>
      <w:r w:rsidRPr="00704F76">
        <w:rPr>
          <w:rFonts w:ascii="Times New Roman" w:hAnsi="Times New Roman"/>
          <w:sz w:val="22"/>
          <w:szCs w:val="22"/>
        </w:rPr>
        <w:t>Знает обитателей леса (водоёма, парка, луга), их взаимосвязь между собой.</w:t>
      </w:r>
    </w:p>
    <w:p w:rsidR="009D3B76" w:rsidRPr="00704F76" w:rsidRDefault="009D3B76" w:rsidP="00704F76">
      <w:pPr>
        <w:pStyle w:val="ListParagraph"/>
        <w:numPr>
          <w:ilvl w:val="0"/>
          <w:numId w:val="229"/>
        </w:numPr>
        <w:tabs>
          <w:tab w:val="left" w:pos="-1220"/>
          <w:tab w:val="left" w:pos="-720"/>
        </w:tabs>
        <w:autoSpaceDE w:val="0"/>
        <w:autoSpaceDN w:val="0"/>
        <w:adjustRightInd w:val="0"/>
        <w:jc w:val="both"/>
        <w:rPr>
          <w:rFonts w:ascii="Times New Roman" w:hAnsi="Times New Roman"/>
          <w:sz w:val="22"/>
          <w:szCs w:val="22"/>
        </w:rPr>
      </w:pPr>
      <w:r w:rsidRPr="00704F76">
        <w:rPr>
          <w:rFonts w:ascii="Times New Roman" w:hAnsi="Times New Roman"/>
          <w:sz w:val="22"/>
          <w:szCs w:val="22"/>
        </w:rPr>
        <w:t>Проявляет активный интерес к человеку, как представителю живого на Земле, его сходству с другими живыми существами.</w:t>
      </w:r>
    </w:p>
    <w:p w:rsidR="009D3B76" w:rsidRPr="00704F76" w:rsidRDefault="009D3B76" w:rsidP="00704F76">
      <w:pPr>
        <w:pStyle w:val="ListParagraph"/>
        <w:numPr>
          <w:ilvl w:val="0"/>
          <w:numId w:val="229"/>
        </w:numPr>
        <w:tabs>
          <w:tab w:val="left" w:pos="0"/>
          <w:tab w:val="left" w:pos="634"/>
          <w:tab w:val="left" w:pos="709"/>
          <w:tab w:val="left" w:pos="993"/>
        </w:tabs>
        <w:suppressAutoHyphens/>
        <w:jc w:val="both"/>
        <w:rPr>
          <w:rFonts w:ascii="Times New Roman" w:hAnsi="Times New Roman"/>
          <w:sz w:val="22"/>
          <w:szCs w:val="22"/>
        </w:rPr>
      </w:pPr>
      <w:r w:rsidRPr="00704F76">
        <w:rPr>
          <w:rFonts w:ascii="Times New Roman" w:hAnsi="Times New Roman"/>
          <w:sz w:val="22"/>
          <w:szCs w:val="22"/>
        </w:rPr>
        <w:t>Знает, что природа -среда жизни человека, без которой он не проживёт.</w:t>
      </w:r>
    </w:p>
    <w:p w:rsidR="009D3B76" w:rsidRPr="00704F76" w:rsidRDefault="009D3B76" w:rsidP="00704F76">
      <w:pPr>
        <w:keepNext/>
        <w:keepLines/>
        <w:spacing w:after="0" w:line="240" w:lineRule="auto"/>
        <w:ind w:left="360"/>
        <w:jc w:val="both"/>
        <w:outlineLvl w:val="0"/>
        <w:rPr>
          <w:rFonts w:ascii="Times New Roman" w:hAnsi="Times New Roman"/>
          <w:spacing w:val="-10"/>
          <w:u w:val="single"/>
        </w:rPr>
      </w:pPr>
      <w:r w:rsidRPr="00704F76">
        <w:rPr>
          <w:rFonts w:ascii="Times New Roman" w:hAnsi="Times New Roman"/>
          <w:spacing w:val="-10"/>
          <w:u w:val="single"/>
        </w:rPr>
        <w:t>Развитие математических представлений</w:t>
      </w:r>
    </w:p>
    <w:p w:rsidR="009D3B76" w:rsidRPr="00704F76" w:rsidRDefault="009D3B76" w:rsidP="00704F76">
      <w:pPr>
        <w:tabs>
          <w:tab w:val="left" w:pos="-1213"/>
        </w:tabs>
        <w:autoSpaceDE w:val="0"/>
        <w:autoSpaceDN w:val="0"/>
        <w:adjustRightInd w:val="0"/>
        <w:spacing w:after="0" w:line="240" w:lineRule="auto"/>
        <w:jc w:val="both"/>
        <w:rPr>
          <w:rFonts w:ascii="Times New Roman" w:hAnsi="Times New Roman"/>
          <w:b/>
          <w:spacing w:val="-10"/>
        </w:rPr>
      </w:pPr>
      <w:r w:rsidRPr="00704F76">
        <w:rPr>
          <w:rFonts w:ascii="Times New Roman" w:hAnsi="Times New Roman"/>
          <w:spacing w:val="-10"/>
        </w:rPr>
        <w:t>Ребёнок в старшей группе</w:t>
      </w:r>
      <w:r w:rsidRPr="00704F76">
        <w:rPr>
          <w:rFonts w:ascii="Times New Roman" w:hAnsi="Times New Roman"/>
          <w:b/>
          <w:spacing w:val="-10"/>
        </w:rPr>
        <w:t>:</w:t>
      </w:r>
    </w:p>
    <w:p w:rsidR="009D3B76" w:rsidRPr="00704F76" w:rsidRDefault="009D3B76" w:rsidP="00704F76">
      <w:pPr>
        <w:pStyle w:val="ListParagraph"/>
        <w:numPr>
          <w:ilvl w:val="0"/>
          <w:numId w:val="225"/>
        </w:numPr>
        <w:tabs>
          <w:tab w:val="left" w:pos="-1213"/>
        </w:tabs>
        <w:autoSpaceDE w:val="0"/>
        <w:autoSpaceDN w:val="0"/>
        <w:adjustRightInd w:val="0"/>
        <w:jc w:val="both"/>
        <w:rPr>
          <w:rFonts w:ascii="Tms Rmn" w:hAnsi="Tms Rmn" w:cs="Tms Rmn"/>
          <w:sz w:val="22"/>
          <w:szCs w:val="22"/>
        </w:rPr>
      </w:pPr>
      <w:r w:rsidRPr="00704F76">
        <w:rPr>
          <w:rFonts w:ascii="Arial Unicode MS Cyr" w:hAnsi="Arial Unicode MS Cyr" w:cs="Tms Rmn"/>
          <w:sz w:val="22"/>
          <w:szCs w:val="22"/>
        </w:rPr>
        <w:t>О</w:t>
      </w:r>
      <w:r w:rsidRPr="00704F76">
        <w:rPr>
          <w:rFonts w:ascii="Tms Rmn" w:hAnsi="Tms Rmn" w:cs="Tms Rmn"/>
          <w:sz w:val="22"/>
          <w:szCs w:val="22"/>
        </w:rPr>
        <w:t>владевает умениями сравнивать, упорядочивать и классифицировать объекты на основе выделения их существенных свойств: формы, размера, объёма, массы.</w:t>
      </w:r>
    </w:p>
    <w:p w:rsidR="009D3B76" w:rsidRPr="00704F76" w:rsidRDefault="009D3B76" w:rsidP="00704F76">
      <w:pPr>
        <w:pStyle w:val="ListParagraph"/>
        <w:numPr>
          <w:ilvl w:val="0"/>
          <w:numId w:val="225"/>
        </w:numPr>
        <w:tabs>
          <w:tab w:val="left" w:pos="-1213"/>
        </w:tabs>
        <w:autoSpaceDE w:val="0"/>
        <w:autoSpaceDN w:val="0"/>
        <w:adjustRightInd w:val="0"/>
        <w:jc w:val="both"/>
        <w:rPr>
          <w:rFonts w:ascii="Tms Rmn" w:hAnsi="Tms Rmn" w:cs="Tms Rmn"/>
          <w:sz w:val="22"/>
          <w:szCs w:val="22"/>
        </w:rPr>
      </w:pPr>
      <w:r w:rsidRPr="00704F76">
        <w:rPr>
          <w:rFonts w:ascii="Tms Rmn" w:hAnsi="Tms Rmn" w:cs="Tms Rmn"/>
          <w:sz w:val="22"/>
          <w:szCs w:val="22"/>
        </w:rPr>
        <w:t>Пользуется числами и цифрами, с целью обозначения количества.</w:t>
      </w:r>
    </w:p>
    <w:p w:rsidR="009D3B76" w:rsidRPr="00704F76" w:rsidRDefault="009D3B76" w:rsidP="00704F76">
      <w:pPr>
        <w:pStyle w:val="ListParagraph"/>
        <w:numPr>
          <w:ilvl w:val="0"/>
          <w:numId w:val="225"/>
        </w:numPr>
        <w:tabs>
          <w:tab w:val="left" w:pos="-1213"/>
        </w:tabs>
        <w:autoSpaceDE w:val="0"/>
        <w:autoSpaceDN w:val="0"/>
        <w:adjustRightInd w:val="0"/>
        <w:jc w:val="both"/>
        <w:rPr>
          <w:rFonts w:ascii="Tms Rmn" w:hAnsi="Tms Rmn" w:cs="Tms Rmn"/>
          <w:sz w:val="22"/>
          <w:szCs w:val="22"/>
        </w:rPr>
      </w:pPr>
      <w:r w:rsidRPr="00704F76">
        <w:rPr>
          <w:rFonts w:ascii="Tms Rmn" w:hAnsi="Tms Rmn" w:cs="Tms Rmn"/>
          <w:sz w:val="22"/>
          <w:szCs w:val="22"/>
        </w:rPr>
        <w:t>Осваивает количественный и порядковый счёт до 10; пользуется цифрами от 0 до 9, числом 10.</w:t>
      </w:r>
    </w:p>
    <w:p w:rsidR="009D3B76" w:rsidRPr="00704F76" w:rsidRDefault="009D3B76" w:rsidP="00704F76">
      <w:pPr>
        <w:pStyle w:val="ListParagraph"/>
        <w:numPr>
          <w:ilvl w:val="0"/>
          <w:numId w:val="225"/>
        </w:numPr>
        <w:tabs>
          <w:tab w:val="left" w:pos="-1213"/>
        </w:tabs>
        <w:autoSpaceDE w:val="0"/>
        <w:autoSpaceDN w:val="0"/>
        <w:adjustRightInd w:val="0"/>
        <w:jc w:val="both"/>
        <w:rPr>
          <w:rFonts w:ascii="Times New Roman" w:hAnsi="Times New Roman"/>
          <w:sz w:val="22"/>
          <w:szCs w:val="22"/>
        </w:rPr>
      </w:pPr>
      <w:r w:rsidRPr="00704F76">
        <w:rPr>
          <w:rFonts w:ascii="Tms Rmn" w:hAnsi="Tms Rmn" w:cs="Tms Rmn"/>
          <w:sz w:val="22"/>
          <w:szCs w:val="22"/>
        </w:rPr>
        <w:t>Умеет пользоваться условными мерками разных величин</w:t>
      </w:r>
      <w:r w:rsidRPr="00704F76">
        <w:rPr>
          <w:rFonts w:ascii="Times New Roman" w:hAnsi="Times New Roman"/>
          <w:sz w:val="22"/>
          <w:szCs w:val="22"/>
        </w:rPr>
        <w:t>.</w:t>
      </w:r>
    </w:p>
    <w:p w:rsidR="009D3B76" w:rsidRPr="00704F76" w:rsidRDefault="009D3B76" w:rsidP="00704F76">
      <w:pPr>
        <w:pStyle w:val="ListParagraph"/>
        <w:numPr>
          <w:ilvl w:val="0"/>
          <w:numId w:val="225"/>
        </w:numPr>
        <w:tabs>
          <w:tab w:val="left" w:pos="-1220"/>
          <w:tab w:val="left" w:pos="-720"/>
        </w:tabs>
        <w:autoSpaceDE w:val="0"/>
        <w:autoSpaceDN w:val="0"/>
        <w:adjustRightInd w:val="0"/>
        <w:jc w:val="both"/>
        <w:rPr>
          <w:rFonts w:ascii="Tms Rmn" w:hAnsi="Tms Rmn" w:cs="Tms Rmn"/>
          <w:sz w:val="22"/>
          <w:szCs w:val="22"/>
        </w:rPr>
      </w:pPr>
      <w:r w:rsidRPr="00704F76">
        <w:rPr>
          <w:rFonts w:ascii="Tms Rmn" w:hAnsi="Tms Rmn" w:cs="Tms Rmn"/>
          <w:sz w:val="22"/>
          <w:szCs w:val="22"/>
        </w:rPr>
        <w:t>Использует число как итог подсчёта и измерения.</w:t>
      </w:r>
    </w:p>
    <w:p w:rsidR="009D3B76" w:rsidRPr="00704F76" w:rsidRDefault="009D3B76" w:rsidP="00704F76">
      <w:pPr>
        <w:pStyle w:val="ListParagraph"/>
        <w:numPr>
          <w:ilvl w:val="0"/>
          <w:numId w:val="225"/>
        </w:numPr>
        <w:tabs>
          <w:tab w:val="left" w:pos="-1220"/>
          <w:tab w:val="left" w:pos="-720"/>
        </w:tabs>
        <w:autoSpaceDE w:val="0"/>
        <w:autoSpaceDN w:val="0"/>
        <w:adjustRightInd w:val="0"/>
        <w:jc w:val="both"/>
        <w:rPr>
          <w:rFonts w:ascii="Tms Rmn" w:hAnsi="Tms Rmn" w:cs="Tms Rmn"/>
          <w:sz w:val="22"/>
          <w:szCs w:val="22"/>
        </w:rPr>
      </w:pPr>
      <w:r w:rsidRPr="00704F76">
        <w:rPr>
          <w:rFonts w:ascii="Tms Rmn" w:hAnsi="Tms Rmn" w:cs="Tms Rmn"/>
          <w:sz w:val="22"/>
          <w:szCs w:val="22"/>
        </w:rPr>
        <w:t>Знает монеты, сравнивает их по размеру и достоинству.</w:t>
      </w:r>
    </w:p>
    <w:p w:rsidR="009D3B76" w:rsidRPr="00704F76" w:rsidRDefault="009D3B76" w:rsidP="00704F76">
      <w:pPr>
        <w:pStyle w:val="ListParagraph"/>
        <w:numPr>
          <w:ilvl w:val="0"/>
          <w:numId w:val="225"/>
        </w:numPr>
        <w:tabs>
          <w:tab w:val="left" w:pos="-1220"/>
          <w:tab w:val="left" w:pos="-720"/>
        </w:tabs>
        <w:autoSpaceDE w:val="0"/>
        <w:autoSpaceDN w:val="0"/>
        <w:adjustRightInd w:val="0"/>
        <w:jc w:val="both"/>
        <w:rPr>
          <w:rFonts w:ascii="Tms Rmn" w:hAnsi="Tms Rmn" w:cs="Tms Rmn"/>
          <w:sz w:val="22"/>
          <w:szCs w:val="22"/>
        </w:rPr>
      </w:pPr>
      <w:r w:rsidRPr="00704F76">
        <w:rPr>
          <w:rFonts w:ascii="Tms Rmn" w:hAnsi="Tms Rmn" w:cs="Tms Rmn"/>
          <w:sz w:val="22"/>
          <w:szCs w:val="22"/>
        </w:rPr>
        <w:t>Измеряет временные отрезки (одна, две,10 минут) с помощью песочных часов.</w:t>
      </w:r>
    </w:p>
    <w:p w:rsidR="009D3B76" w:rsidRPr="00704F76" w:rsidRDefault="009D3B76" w:rsidP="00704F76">
      <w:pPr>
        <w:pStyle w:val="ListParagraph"/>
        <w:numPr>
          <w:ilvl w:val="0"/>
          <w:numId w:val="225"/>
        </w:numPr>
        <w:tabs>
          <w:tab w:val="left" w:pos="-1220"/>
          <w:tab w:val="left" w:pos="-720"/>
        </w:tabs>
        <w:autoSpaceDE w:val="0"/>
        <w:autoSpaceDN w:val="0"/>
        <w:adjustRightInd w:val="0"/>
        <w:jc w:val="both"/>
        <w:rPr>
          <w:rFonts w:ascii="Tms Rmn" w:hAnsi="Tms Rmn" w:cs="Tms Rmn"/>
          <w:sz w:val="22"/>
          <w:szCs w:val="22"/>
        </w:rPr>
      </w:pPr>
      <w:r w:rsidRPr="00704F76">
        <w:rPr>
          <w:rFonts w:ascii="Tms Rmn" w:hAnsi="Tms Rmn" w:cs="Tms Rmn"/>
          <w:sz w:val="22"/>
          <w:szCs w:val="22"/>
        </w:rPr>
        <w:t>Овладевает умением определять своё местонахождение среди объектов.</w:t>
      </w:r>
    </w:p>
    <w:p w:rsidR="009D3B76" w:rsidRPr="00704F76" w:rsidRDefault="009D3B76" w:rsidP="00704F76">
      <w:pPr>
        <w:pStyle w:val="ListParagraph"/>
        <w:numPr>
          <w:ilvl w:val="0"/>
          <w:numId w:val="225"/>
        </w:numPr>
        <w:tabs>
          <w:tab w:val="left" w:pos="-1220"/>
          <w:tab w:val="left" w:pos="-720"/>
        </w:tabs>
        <w:autoSpaceDE w:val="0"/>
        <w:autoSpaceDN w:val="0"/>
        <w:adjustRightInd w:val="0"/>
        <w:jc w:val="both"/>
        <w:rPr>
          <w:rFonts w:ascii="Tms Rmn" w:hAnsi="Tms Rmn" w:cs="Tms Rmn"/>
          <w:sz w:val="22"/>
          <w:szCs w:val="22"/>
        </w:rPr>
      </w:pPr>
      <w:r w:rsidRPr="00704F76">
        <w:rPr>
          <w:rFonts w:ascii="Tms Rmn" w:hAnsi="Tms Rmn" w:cs="Tms Rmn"/>
          <w:sz w:val="22"/>
          <w:szCs w:val="22"/>
        </w:rPr>
        <w:t>Самостоятельно обследует, сравнивает геометрические тела и фигуры.</w:t>
      </w:r>
    </w:p>
    <w:p w:rsidR="009D3B76" w:rsidRPr="00704F76" w:rsidRDefault="009D3B76" w:rsidP="00704F76">
      <w:pPr>
        <w:pStyle w:val="ListParagraph"/>
        <w:numPr>
          <w:ilvl w:val="0"/>
          <w:numId w:val="225"/>
        </w:numPr>
        <w:tabs>
          <w:tab w:val="left" w:pos="-1220"/>
          <w:tab w:val="left" w:pos="-720"/>
        </w:tabs>
        <w:autoSpaceDE w:val="0"/>
        <w:autoSpaceDN w:val="0"/>
        <w:adjustRightInd w:val="0"/>
        <w:jc w:val="both"/>
        <w:rPr>
          <w:rFonts w:ascii="Tms Rmn" w:hAnsi="Tms Rmn" w:cs="Tms Rmn"/>
          <w:sz w:val="22"/>
          <w:szCs w:val="22"/>
        </w:rPr>
      </w:pPr>
      <w:r w:rsidRPr="00704F76">
        <w:rPr>
          <w:rFonts w:ascii="Tms Rmn" w:hAnsi="Tms Rmn" w:cs="Tms Rmn"/>
          <w:sz w:val="22"/>
          <w:szCs w:val="22"/>
        </w:rPr>
        <w:t>Выделяет углы, вершины, стороны геометрических фигур на основе глазомера или обследовательских действий.</w:t>
      </w:r>
    </w:p>
    <w:p w:rsidR="009D3B76" w:rsidRPr="00704F76" w:rsidRDefault="009D3B76" w:rsidP="00704F76">
      <w:pPr>
        <w:pStyle w:val="ListParagraph"/>
        <w:numPr>
          <w:ilvl w:val="0"/>
          <w:numId w:val="225"/>
        </w:numPr>
        <w:tabs>
          <w:tab w:val="left" w:pos="-1220"/>
          <w:tab w:val="left" w:pos="-720"/>
        </w:tabs>
        <w:autoSpaceDE w:val="0"/>
        <w:autoSpaceDN w:val="0"/>
        <w:adjustRightInd w:val="0"/>
        <w:jc w:val="both"/>
        <w:rPr>
          <w:rFonts w:ascii="Tms Rmn" w:hAnsi="Tms Rmn" w:cs="Tms Rmn"/>
          <w:sz w:val="22"/>
          <w:szCs w:val="22"/>
        </w:rPr>
      </w:pPr>
      <w:r w:rsidRPr="00704F76">
        <w:rPr>
          <w:rFonts w:ascii="Tms Rmn" w:hAnsi="Tms Rmn" w:cs="Tms Rmn"/>
          <w:sz w:val="22"/>
          <w:szCs w:val="22"/>
        </w:rPr>
        <w:t>Осуществляет классификацию на материале форм, размеров, логических блоков Дьенеша, как по общим признакам, так и по двум совместимым.</w:t>
      </w:r>
    </w:p>
    <w:p w:rsidR="009D3B76" w:rsidRPr="00704F76" w:rsidRDefault="009D3B76" w:rsidP="00704F76">
      <w:pPr>
        <w:pStyle w:val="ListParagraph"/>
        <w:numPr>
          <w:ilvl w:val="0"/>
          <w:numId w:val="225"/>
        </w:numPr>
        <w:tabs>
          <w:tab w:val="left" w:pos="-1220"/>
          <w:tab w:val="left" w:pos="-720"/>
        </w:tabs>
        <w:autoSpaceDE w:val="0"/>
        <w:autoSpaceDN w:val="0"/>
        <w:adjustRightInd w:val="0"/>
        <w:jc w:val="both"/>
        <w:rPr>
          <w:rFonts w:ascii="Times New Roman" w:hAnsi="Times New Roman"/>
          <w:sz w:val="22"/>
          <w:szCs w:val="22"/>
        </w:rPr>
      </w:pPr>
      <w:r w:rsidRPr="00704F76">
        <w:rPr>
          <w:rFonts w:ascii="Tms Rmn" w:hAnsi="Tms Rmn" w:cs="Tms Rmn"/>
          <w:sz w:val="22"/>
          <w:szCs w:val="22"/>
        </w:rPr>
        <w:t xml:space="preserve">Осваивает понятия </w:t>
      </w:r>
      <w:r w:rsidRPr="00704F76">
        <w:rPr>
          <w:rFonts w:ascii="Times New Roman" w:hAnsi="Times New Roman"/>
          <w:sz w:val="22"/>
          <w:szCs w:val="22"/>
        </w:rPr>
        <w:t>«</w:t>
      </w:r>
      <w:r w:rsidRPr="00704F76">
        <w:rPr>
          <w:rFonts w:ascii="Tms Rmn" w:hAnsi="Tms Rmn" w:cs="Tms Rmn"/>
          <w:sz w:val="22"/>
          <w:szCs w:val="22"/>
        </w:rPr>
        <w:t>неделя</w:t>
      </w:r>
      <w:r w:rsidRPr="00704F76">
        <w:rPr>
          <w:rFonts w:ascii="Times New Roman" w:hAnsi="Times New Roman"/>
          <w:sz w:val="22"/>
          <w:szCs w:val="22"/>
        </w:rPr>
        <w:t>» (</w:t>
      </w:r>
      <w:r w:rsidRPr="00704F76">
        <w:rPr>
          <w:rFonts w:ascii="Tms Rmn" w:hAnsi="Tms Rmn" w:cs="Tms Rmn"/>
          <w:sz w:val="22"/>
          <w:szCs w:val="22"/>
        </w:rPr>
        <w:t xml:space="preserve">дни недели), </w:t>
      </w:r>
      <w:r w:rsidRPr="00704F76">
        <w:rPr>
          <w:rFonts w:ascii="Times New Roman" w:hAnsi="Times New Roman"/>
          <w:sz w:val="22"/>
          <w:szCs w:val="22"/>
        </w:rPr>
        <w:t>«</w:t>
      </w:r>
      <w:r w:rsidRPr="00704F76">
        <w:rPr>
          <w:rFonts w:ascii="Tms Rmn" w:hAnsi="Tms Rmn" w:cs="Tms Rmn"/>
          <w:sz w:val="22"/>
          <w:szCs w:val="22"/>
        </w:rPr>
        <w:t>сутки</w:t>
      </w:r>
      <w:r w:rsidRPr="00704F76">
        <w:rPr>
          <w:rFonts w:ascii="Times New Roman" w:hAnsi="Times New Roman"/>
          <w:sz w:val="22"/>
          <w:szCs w:val="22"/>
        </w:rPr>
        <w:t>» (</w:t>
      </w:r>
      <w:r w:rsidRPr="00704F76">
        <w:rPr>
          <w:rFonts w:ascii="Tms Rmn" w:hAnsi="Tms Rmn" w:cs="Tms Rmn"/>
          <w:sz w:val="22"/>
          <w:szCs w:val="22"/>
        </w:rPr>
        <w:t xml:space="preserve">утро, день, вечер, ночь), </w:t>
      </w:r>
      <w:r w:rsidRPr="00704F76">
        <w:rPr>
          <w:rFonts w:ascii="Times New Roman" w:hAnsi="Times New Roman"/>
          <w:sz w:val="22"/>
          <w:szCs w:val="22"/>
        </w:rPr>
        <w:t>«</w:t>
      </w:r>
      <w:r w:rsidRPr="00704F76">
        <w:rPr>
          <w:rFonts w:ascii="Tms Rmn" w:hAnsi="Tms Rmn" w:cs="Tms Rmn"/>
          <w:sz w:val="22"/>
          <w:szCs w:val="22"/>
        </w:rPr>
        <w:t>месяц</w:t>
      </w:r>
      <w:r w:rsidRPr="00704F76">
        <w:rPr>
          <w:rFonts w:ascii="Times New Roman" w:hAnsi="Times New Roman"/>
          <w:sz w:val="22"/>
          <w:szCs w:val="22"/>
        </w:rPr>
        <w:t>».</w:t>
      </w:r>
    </w:p>
    <w:p w:rsidR="009D3B76" w:rsidRPr="00704F76" w:rsidRDefault="009D3B76" w:rsidP="00704F76">
      <w:pPr>
        <w:pStyle w:val="ListParagraph"/>
        <w:numPr>
          <w:ilvl w:val="0"/>
          <w:numId w:val="225"/>
        </w:numPr>
        <w:tabs>
          <w:tab w:val="left" w:pos="-1220"/>
          <w:tab w:val="left" w:pos="-720"/>
        </w:tabs>
        <w:autoSpaceDE w:val="0"/>
        <w:autoSpaceDN w:val="0"/>
        <w:adjustRightInd w:val="0"/>
        <w:jc w:val="both"/>
        <w:rPr>
          <w:rFonts w:ascii="Tms Rmn" w:hAnsi="Tms Rmn" w:cs="Tms Rmn"/>
          <w:sz w:val="22"/>
          <w:szCs w:val="22"/>
        </w:rPr>
      </w:pPr>
      <w:r w:rsidRPr="00704F76">
        <w:rPr>
          <w:rFonts w:ascii="Tms Rmn" w:hAnsi="Tms Rmn" w:cs="Tms Rmn"/>
          <w:sz w:val="22"/>
          <w:szCs w:val="22"/>
        </w:rPr>
        <w:t>Проявляет активность в разных видах познавательной деятельности с использованием математического содержания.</w:t>
      </w:r>
    </w:p>
    <w:p w:rsidR="009D3B76" w:rsidRPr="00704F76" w:rsidRDefault="009D3B76" w:rsidP="00704F76">
      <w:pPr>
        <w:pStyle w:val="ListParagraph"/>
        <w:numPr>
          <w:ilvl w:val="0"/>
          <w:numId w:val="225"/>
        </w:numPr>
        <w:tabs>
          <w:tab w:val="left" w:pos="-1220"/>
          <w:tab w:val="left" w:pos="-720"/>
        </w:tabs>
        <w:autoSpaceDE w:val="0"/>
        <w:autoSpaceDN w:val="0"/>
        <w:adjustRightInd w:val="0"/>
        <w:jc w:val="both"/>
        <w:rPr>
          <w:rFonts w:ascii="Tms Rmn" w:hAnsi="Tms Rmn" w:cs="Tms Rmn"/>
          <w:sz w:val="22"/>
          <w:szCs w:val="22"/>
        </w:rPr>
      </w:pPr>
      <w:r w:rsidRPr="00704F76">
        <w:rPr>
          <w:rFonts w:ascii="Tms Rmn" w:hAnsi="Tms Rmn" w:cs="Tms Rmn"/>
          <w:sz w:val="22"/>
          <w:szCs w:val="22"/>
        </w:rPr>
        <w:t>Решает интеллектуальные задачи в поисковой деятельности.</w:t>
      </w:r>
    </w:p>
    <w:p w:rsidR="009D3B76" w:rsidRPr="00704F76" w:rsidRDefault="009D3B76" w:rsidP="00704F76">
      <w:pPr>
        <w:pStyle w:val="ListParagraph"/>
        <w:keepNext/>
        <w:keepLines/>
        <w:numPr>
          <w:ilvl w:val="0"/>
          <w:numId w:val="225"/>
        </w:numPr>
        <w:jc w:val="both"/>
        <w:outlineLvl w:val="0"/>
        <w:rPr>
          <w:rFonts w:ascii="Times New Roman" w:hAnsi="Times New Roman"/>
          <w:b/>
          <w:spacing w:val="-10"/>
          <w:sz w:val="22"/>
          <w:szCs w:val="22"/>
        </w:rPr>
      </w:pPr>
      <w:r w:rsidRPr="00704F76">
        <w:rPr>
          <w:rFonts w:ascii="Tms Rmn" w:hAnsi="Tms Rmn" w:cs="Tms Rmn"/>
          <w:sz w:val="22"/>
          <w:szCs w:val="22"/>
        </w:rPr>
        <w:t>Самостоятелен в выборе игр и материалов, поиске способов решения познавательных задач.</w:t>
      </w:r>
    </w:p>
    <w:p w:rsidR="009D3B76" w:rsidRPr="00704F76" w:rsidRDefault="009D3B76" w:rsidP="00704F76">
      <w:pPr>
        <w:keepNext/>
        <w:keepLines/>
        <w:spacing w:after="0" w:line="240" w:lineRule="auto"/>
        <w:ind w:left="360"/>
        <w:jc w:val="both"/>
        <w:outlineLvl w:val="0"/>
        <w:rPr>
          <w:rFonts w:ascii="Times New Roman" w:hAnsi="Times New Roman"/>
        </w:rPr>
      </w:pPr>
      <w:r w:rsidRPr="00704F76">
        <w:rPr>
          <w:rFonts w:ascii="Times New Roman" w:hAnsi="Times New Roman"/>
        </w:rPr>
        <w:t>Задачи воспитания и развития детей:</w:t>
      </w:r>
    </w:p>
    <w:p w:rsidR="009D3B76" w:rsidRPr="00704F76" w:rsidRDefault="009D3B76" w:rsidP="00704F76">
      <w:pPr>
        <w:keepNext/>
        <w:keepLines/>
        <w:spacing w:after="0" w:line="240" w:lineRule="auto"/>
        <w:ind w:left="360"/>
        <w:jc w:val="both"/>
        <w:outlineLvl w:val="0"/>
        <w:rPr>
          <w:rFonts w:ascii="Times New Roman" w:hAnsi="Times New Roman"/>
        </w:rPr>
      </w:pPr>
    </w:p>
    <w:p w:rsidR="009D3B76" w:rsidRPr="00704F76" w:rsidRDefault="009D3B76" w:rsidP="00704F76">
      <w:pPr>
        <w:autoSpaceDE w:val="0"/>
        <w:autoSpaceDN w:val="0"/>
        <w:adjustRightInd w:val="0"/>
        <w:spacing w:after="0" w:line="240" w:lineRule="auto"/>
        <w:ind w:left="15"/>
        <w:jc w:val="both"/>
        <w:rPr>
          <w:rFonts w:ascii="Tms Rmn" w:hAnsi="Tms Rmn" w:cs="Tms Rmn"/>
          <w:i/>
          <w:iCs/>
          <w:color w:val="000000"/>
          <w:u w:val="single"/>
        </w:rPr>
      </w:pPr>
      <w:r w:rsidRPr="00704F76">
        <w:rPr>
          <w:rFonts w:ascii="Tms Rmn" w:hAnsi="Tms Rmn" w:cs="Tms Rmn"/>
          <w:i/>
          <w:iCs/>
          <w:color w:val="000000"/>
          <w:u w:val="single"/>
        </w:rPr>
        <w:t>Развитие сенсорной культуры</w:t>
      </w:r>
    </w:p>
    <w:p w:rsidR="009D3B76" w:rsidRPr="00704F76" w:rsidRDefault="009D3B76" w:rsidP="00704F76">
      <w:pPr>
        <w:tabs>
          <w:tab w:val="left" w:pos="-1213"/>
        </w:tabs>
        <w:autoSpaceDE w:val="0"/>
        <w:autoSpaceDN w:val="0"/>
        <w:adjustRightInd w:val="0"/>
        <w:spacing w:after="0" w:line="240" w:lineRule="auto"/>
        <w:ind w:left="227"/>
        <w:jc w:val="both"/>
        <w:rPr>
          <w:rFonts w:ascii="Times New Roman" w:hAnsi="Times New Roman"/>
          <w:iCs/>
          <w:color w:val="000000"/>
        </w:rPr>
      </w:pPr>
      <w:r w:rsidRPr="00704F76">
        <w:rPr>
          <w:rFonts w:ascii="Tms Rmn" w:hAnsi="Tms Rmn" w:cs="Tms Rmn"/>
          <w:iCs/>
          <w:color w:val="000000"/>
        </w:rPr>
        <w:t>Ребенок познает многообразие свойств и качеств окружающих предметов, исследует и экспериментирует</w:t>
      </w:r>
      <w:r w:rsidRPr="00704F76">
        <w:rPr>
          <w:rFonts w:ascii="Times New Roman" w:hAnsi="Times New Roman"/>
          <w:iCs/>
          <w:color w:val="000000"/>
        </w:rPr>
        <w:t>, задача педагога научить:</w:t>
      </w:r>
    </w:p>
    <w:p w:rsidR="009D3B76" w:rsidRPr="00704F76" w:rsidRDefault="009D3B76" w:rsidP="00704F76">
      <w:pPr>
        <w:pStyle w:val="ListParagraph"/>
        <w:numPr>
          <w:ilvl w:val="0"/>
          <w:numId w:val="226"/>
        </w:numPr>
        <w:tabs>
          <w:tab w:val="left" w:pos="-1213"/>
        </w:tabs>
        <w:autoSpaceDE w:val="0"/>
        <w:autoSpaceDN w:val="0"/>
        <w:adjustRightInd w:val="0"/>
        <w:jc w:val="both"/>
        <w:rPr>
          <w:rFonts w:ascii="Tms Rmn" w:hAnsi="Tms Rmn" w:cs="Tms Rmn"/>
          <w:sz w:val="22"/>
          <w:szCs w:val="22"/>
        </w:rPr>
      </w:pPr>
      <w:r w:rsidRPr="00704F76">
        <w:rPr>
          <w:rFonts w:ascii="Tms Rmn" w:hAnsi="Tms Rmn" w:cs="Tms Rmn"/>
          <w:sz w:val="22"/>
          <w:szCs w:val="22"/>
        </w:rPr>
        <w:t>Различа</w:t>
      </w:r>
      <w:r w:rsidRPr="00704F76">
        <w:rPr>
          <w:rFonts w:ascii="Arial Unicode MS Cyr" w:hAnsi="Arial Unicode MS Cyr" w:cs="Tms Rmn"/>
          <w:sz w:val="22"/>
          <w:szCs w:val="22"/>
        </w:rPr>
        <w:t>ть</w:t>
      </w:r>
      <w:r w:rsidRPr="00704F76">
        <w:rPr>
          <w:rFonts w:ascii="Tms Rmn" w:hAnsi="Tms Rmn" w:cs="Tms Rmn"/>
          <w:sz w:val="22"/>
          <w:szCs w:val="22"/>
        </w:rPr>
        <w:t xml:space="preserve"> и правильно называ</w:t>
      </w:r>
      <w:r w:rsidRPr="00704F76">
        <w:rPr>
          <w:rFonts w:ascii="Arial Unicode MS Cyr" w:hAnsi="Arial Unicode MS Cyr" w:cs="Tms Rmn"/>
          <w:sz w:val="22"/>
          <w:szCs w:val="22"/>
        </w:rPr>
        <w:t>ть</w:t>
      </w:r>
      <w:r w:rsidRPr="00704F76">
        <w:rPr>
          <w:rFonts w:ascii="Tms Rmn" w:hAnsi="Tms Rmn" w:cs="Tms Rmn"/>
          <w:sz w:val="22"/>
          <w:szCs w:val="22"/>
        </w:rPr>
        <w:t xml:space="preserve"> все цвета спектра и ахроматические цвета: чёрный, серый, белый; дифференцир</w:t>
      </w:r>
      <w:r w:rsidRPr="00704F76">
        <w:rPr>
          <w:rFonts w:ascii="Arial Unicode MS Cyr" w:hAnsi="Arial Unicode MS Cyr" w:cs="Tms Rmn"/>
          <w:sz w:val="22"/>
          <w:szCs w:val="22"/>
        </w:rPr>
        <w:t xml:space="preserve">овать </w:t>
      </w:r>
      <w:r w:rsidRPr="00704F76">
        <w:rPr>
          <w:rFonts w:ascii="Tms Rmn" w:hAnsi="Tms Rmn" w:cs="Tms Rmn"/>
          <w:sz w:val="22"/>
          <w:szCs w:val="22"/>
        </w:rPr>
        <w:t>оттенки цвета (тёмно-красный, светло-серый),тёплые и холодные тона.</w:t>
      </w:r>
    </w:p>
    <w:p w:rsidR="009D3B76" w:rsidRPr="00704F76" w:rsidRDefault="009D3B76" w:rsidP="00704F76">
      <w:pPr>
        <w:pStyle w:val="ListParagraph"/>
        <w:numPr>
          <w:ilvl w:val="0"/>
          <w:numId w:val="226"/>
        </w:numPr>
        <w:tabs>
          <w:tab w:val="left" w:pos="-1213"/>
        </w:tabs>
        <w:autoSpaceDE w:val="0"/>
        <w:autoSpaceDN w:val="0"/>
        <w:adjustRightInd w:val="0"/>
        <w:jc w:val="both"/>
        <w:rPr>
          <w:rFonts w:ascii="Tms Rmn" w:hAnsi="Tms Rmn" w:cs="Tms Rmn"/>
          <w:sz w:val="22"/>
          <w:szCs w:val="22"/>
        </w:rPr>
      </w:pPr>
      <w:r w:rsidRPr="00704F76">
        <w:rPr>
          <w:rFonts w:ascii="Times New Roman" w:hAnsi="Times New Roman"/>
          <w:sz w:val="22"/>
          <w:szCs w:val="22"/>
        </w:rPr>
        <w:t>Узнавать</w:t>
      </w:r>
      <w:r w:rsidRPr="00704F76">
        <w:rPr>
          <w:rFonts w:ascii="Tms Rmn" w:hAnsi="Tms Rmn" w:cs="Tms Rmn"/>
          <w:sz w:val="22"/>
          <w:szCs w:val="22"/>
        </w:rPr>
        <w:t xml:space="preserve"> и </w:t>
      </w:r>
      <w:r w:rsidRPr="00704F76">
        <w:rPr>
          <w:rFonts w:ascii="Times New Roman" w:hAnsi="Times New Roman"/>
          <w:sz w:val="22"/>
          <w:szCs w:val="22"/>
        </w:rPr>
        <w:t>называть</w:t>
      </w:r>
      <w:r w:rsidRPr="00704F76">
        <w:rPr>
          <w:rFonts w:ascii="Tms Rmn" w:hAnsi="Tms Rmn" w:cs="Tms Rmn"/>
          <w:sz w:val="22"/>
          <w:szCs w:val="22"/>
        </w:rPr>
        <w:t xml:space="preserve"> геометрические фигуры(круг, квадрат,</w:t>
      </w:r>
      <w:r w:rsidRPr="00704F76">
        <w:rPr>
          <w:rFonts w:ascii="Times New Roman" w:hAnsi="Times New Roman" w:cs="Tms Rmn"/>
          <w:sz w:val="22"/>
          <w:szCs w:val="22"/>
        </w:rPr>
        <w:t xml:space="preserve"> </w:t>
      </w:r>
      <w:r w:rsidRPr="00704F76">
        <w:rPr>
          <w:rFonts w:ascii="Tms Rmn" w:hAnsi="Tms Rmn" w:cs="Tms Rmn"/>
          <w:sz w:val="22"/>
          <w:szCs w:val="22"/>
        </w:rPr>
        <w:t>овал,</w:t>
      </w:r>
      <w:r w:rsidRPr="00704F76">
        <w:rPr>
          <w:rFonts w:ascii="Times New Roman" w:hAnsi="Times New Roman" w:cs="Tms Rmn"/>
          <w:sz w:val="22"/>
          <w:szCs w:val="22"/>
        </w:rPr>
        <w:t xml:space="preserve"> </w:t>
      </w:r>
      <w:r w:rsidRPr="00704F76">
        <w:rPr>
          <w:rFonts w:ascii="Tms Rmn" w:hAnsi="Tms Rmn" w:cs="Tms Rmn"/>
          <w:sz w:val="22"/>
          <w:szCs w:val="22"/>
        </w:rPr>
        <w:t>прямоугольник,</w:t>
      </w:r>
      <w:r w:rsidRPr="00704F76">
        <w:rPr>
          <w:rFonts w:ascii="Times New Roman" w:hAnsi="Times New Roman" w:cs="Tms Rmn"/>
          <w:sz w:val="22"/>
          <w:szCs w:val="22"/>
        </w:rPr>
        <w:t xml:space="preserve"> </w:t>
      </w:r>
      <w:r w:rsidRPr="00704F76">
        <w:rPr>
          <w:rFonts w:ascii="Tms Rmn" w:hAnsi="Tms Rmn" w:cs="Tms Rmn"/>
          <w:sz w:val="22"/>
          <w:szCs w:val="22"/>
        </w:rPr>
        <w:t>треугольник,</w:t>
      </w:r>
      <w:r w:rsidRPr="00704F76">
        <w:rPr>
          <w:rFonts w:ascii="Times New Roman" w:hAnsi="Times New Roman" w:cs="Tms Rmn"/>
          <w:sz w:val="22"/>
          <w:szCs w:val="22"/>
        </w:rPr>
        <w:t xml:space="preserve"> </w:t>
      </w:r>
      <w:r w:rsidRPr="00704F76">
        <w:rPr>
          <w:rFonts w:ascii="Tms Rmn" w:hAnsi="Tms Rmn" w:cs="Tms Rmn"/>
          <w:sz w:val="22"/>
          <w:szCs w:val="22"/>
        </w:rPr>
        <w:t>ромб,</w:t>
      </w:r>
      <w:r w:rsidRPr="00704F76">
        <w:rPr>
          <w:rFonts w:ascii="Times New Roman" w:hAnsi="Times New Roman" w:cs="Tms Rmn"/>
          <w:sz w:val="22"/>
          <w:szCs w:val="22"/>
        </w:rPr>
        <w:t xml:space="preserve"> </w:t>
      </w:r>
      <w:r w:rsidRPr="00704F76">
        <w:rPr>
          <w:rFonts w:ascii="Tms Rmn" w:hAnsi="Tms Rmn" w:cs="Tms Rmn"/>
          <w:sz w:val="22"/>
          <w:szCs w:val="22"/>
        </w:rPr>
        <w:t>трапеция).</w:t>
      </w:r>
    </w:p>
    <w:p w:rsidR="009D3B76" w:rsidRPr="00704F76" w:rsidRDefault="009D3B76" w:rsidP="00704F76">
      <w:pPr>
        <w:pStyle w:val="ListParagraph"/>
        <w:numPr>
          <w:ilvl w:val="0"/>
          <w:numId w:val="226"/>
        </w:numPr>
        <w:tabs>
          <w:tab w:val="left" w:pos="-1213"/>
        </w:tabs>
        <w:autoSpaceDE w:val="0"/>
        <w:autoSpaceDN w:val="0"/>
        <w:adjustRightInd w:val="0"/>
        <w:jc w:val="both"/>
        <w:rPr>
          <w:rFonts w:ascii="Tms Rmn" w:hAnsi="Tms Rmn" w:cs="Tms Rmn"/>
          <w:sz w:val="22"/>
          <w:szCs w:val="22"/>
        </w:rPr>
      </w:pPr>
      <w:r w:rsidRPr="00704F76">
        <w:rPr>
          <w:rFonts w:ascii="Tms Rmn" w:hAnsi="Tms Rmn" w:cs="Tms Rmn"/>
          <w:sz w:val="22"/>
          <w:szCs w:val="22"/>
        </w:rPr>
        <w:t>Уме</w:t>
      </w:r>
      <w:r w:rsidRPr="00704F76">
        <w:rPr>
          <w:rFonts w:ascii="Arial Unicode MS Cyr" w:hAnsi="Arial Unicode MS Cyr" w:cs="Tms Rmn"/>
          <w:sz w:val="22"/>
          <w:szCs w:val="22"/>
        </w:rPr>
        <w:t>ть</w:t>
      </w:r>
      <w:r w:rsidRPr="00704F76">
        <w:rPr>
          <w:rFonts w:ascii="Tms Rmn" w:hAnsi="Tms Rmn" w:cs="Tms Rmn"/>
          <w:sz w:val="22"/>
          <w:szCs w:val="22"/>
        </w:rPr>
        <w:t xml:space="preserve"> воссоздавать фигуры из частей и делить фигуры на части.</w:t>
      </w:r>
    </w:p>
    <w:p w:rsidR="009D3B76" w:rsidRPr="00704F76" w:rsidRDefault="009D3B76" w:rsidP="00704F76">
      <w:pPr>
        <w:pStyle w:val="ListParagraph"/>
        <w:numPr>
          <w:ilvl w:val="0"/>
          <w:numId w:val="226"/>
        </w:numPr>
        <w:tabs>
          <w:tab w:val="left" w:pos="-1213"/>
        </w:tabs>
        <w:autoSpaceDE w:val="0"/>
        <w:autoSpaceDN w:val="0"/>
        <w:adjustRightInd w:val="0"/>
        <w:jc w:val="both"/>
        <w:rPr>
          <w:rFonts w:ascii="Tms Rmn" w:hAnsi="Tms Rmn" w:cs="Tms Rmn"/>
          <w:sz w:val="22"/>
          <w:szCs w:val="22"/>
        </w:rPr>
      </w:pPr>
      <w:r w:rsidRPr="00704F76">
        <w:rPr>
          <w:rFonts w:ascii="Tms Rmn" w:hAnsi="Tms Rmn" w:cs="Tms Rmn"/>
          <w:sz w:val="22"/>
          <w:szCs w:val="22"/>
        </w:rPr>
        <w:t>Оценива</w:t>
      </w:r>
      <w:r w:rsidRPr="00704F76">
        <w:rPr>
          <w:rFonts w:ascii="Arial Unicode MS Cyr" w:hAnsi="Arial Unicode MS Cyr" w:cs="Tms Rmn"/>
          <w:sz w:val="22"/>
          <w:szCs w:val="22"/>
        </w:rPr>
        <w:t>ть</w:t>
      </w:r>
      <w:r w:rsidRPr="00704F76">
        <w:rPr>
          <w:rFonts w:ascii="Tms Rmn" w:hAnsi="Tms Rmn" w:cs="Tms Rmn"/>
          <w:sz w:val="22"/>
          <w:szCs w:val="22"/>
        </w:rPr>
        <w:t xml:space="preserve"> соответствующие свойства предметов с помощью сенсорных эталонов (фуражка тёмно-синяя, значок в форме ромба).</w:t>
      </w:r>
    </w:p>
    <w:p w:rsidR="009D3B76" w:rsidRPr="00704F76" w:rsidRDefault="009D3B76" w:rsidP="00704F76">
      <w:pPr>
        <w:pStyle w:val="ListParagraph"/>
        <w:numPr>
          <w:ilvl w:val="0"/>
          <w:numId w:val="226"/>
        </w:numPr>
        <w:tabs>
          <w:tab w:val="left" w:pos="-1213"/>
        </w:tabs>
        <w:autoSpaceDE w:val="0"/>
        <w:autoSpaceDN w:val="0"/>
        <w:adjustRightInd w:val="0"/>
        <w:jc w:val="both"/>
        <w:rPr>
          <w:rFonts w:ascii="Tms Rmn" w:hAnsi="Tms Rmn" w:cs="Tms Rmn"/>
          <w:sz w:val="22"/>
          <w:szCs w:val="22"/>
        </w:rPr>
      </w:pPr>
      <w:r w:rsidRPr="00704F76">
        <w:rPr>
          <w:rFonts w:ascii="Tms Rmn" w:hAnsi="Tms Rmn" w:cs="Tms Rmn"/>
          <w:sz w:val="22"/>
          <w:szCs w:val="22"/>
        </w:rPr>
        <w:t>Использ</w:t>
      </w:r>
      <w:r w:rsidRPr="00704F76">
        <w:rPr>
          <w:rFonts w:ascii="Arial Unicode MS Cyr" w:hAnsi="Arial Unicode MS Cyr" w:cs="Tms Rmn"/>
          <w:sz w:val="22"/>
          <w:szCs w:val="22"/>
        </w:rPr>
        <w:t>овать</w:t>
      </w:r>
      <w:r w:rsidRPr="00704F76">
        <w:rPr>
          <w:rFonts w:ascii="Tms Rmn" w:hAnsi="Tms Rmn" w:cs="Tms Rmn"/>
          <w:sz w:val="22"/>
          <w:szCs w:val="22"/>
        </w:rPr>
        <w:t xml:space="preserve"> разные способы обследования с помощью органов чувств(рассматривает, нюхает, взвешивает на ладонях, руками </w:t>
      </w:r>
      <w:r w:rsidRPr="00704F76">
        <w:rPr>
          <w:rFonts w:ascii="Times New Roman" w:hAnsi="Times New Roman"/>
          <w:sz w:val="22"/>
          <w:szCs w:val="22"/>
        </w:rPr>
        <w:t xml:space="preserve">обследовать </w:t>
      </w:r>
      <w:r w:rsidRPr="00704F76">
        <w:rPr>
          <w:rFonts w:ascii="Tms Rmn" w:hAnsi="Tms Rmn" w:cs="Tms Rmn"/>
          <w:sz w:val="22"/>
          <w:szCs w:val="22"/>
        </w:rPr>
        <w:t>контур и поверхность).</w:t>
      </w:r>
    </w:p>
    <w:p w:rsidR="009D3B76" w:rsidRPr="00704F76" w:rsidRDefault="009D3B76" w:rsidP="00704F76">
      <w:pPr>
        <w:pStyle w:val="ListParagraph"/>
        <w:numPr>
          <w:ilvl w:val="0"/>
          <w:numId w:val="226"/>
        </w:numPr>
        <w:tabs>
          <w:tab w:val="left" w:pos="-1213"/>
        </w:tabs>
        <w:autoSpaceDE w:val="0"/>
        <w:autoSpaceDN w:val="0"/>
        <w:adjustRightInd w:val="0"/>
        <w:jc w:val="both"/>
        <w:rPr>
          <w:rFonts w:ascii="Tms Rmn" w:hAnsi="Tms Rmn" w:cs="Tms Rmn"/>
          <w:sz w:val="22"/>
          <w:szCs w:val="22"/>
        </w:rPr>
      </w:pPr>
      <w:r w:rsidRPr="00704F76">
        <w:rPr>
          <w:rFonts w:ascii="Tms Rmn" w:hAnsi="Tms Rmn" w:cs="Tms Rmn"/>
          <w:sz w:val="22"/>
          <w:szCs w:val="22"/>
        </w:rPr>
        <w:t>Самостоятельно сравнива</w:t>
      </w:r>
      <w:r w:rsidRPr="00704F76">
        <w:rPr>
          <w:rFonts w:ascii="Arial Unicode MS Cyr" w:hAnsi="Arial Unicode MS Cyr" w:cs="Tms Rmn"/>
          <w:sz w:val="22"/>
          <w:szCs w:val="22"/>
        </w:rPr>
        <w:t>ть</w:t>
      </w:r>
      <w:r w:rsidRPr="00704F76">
        <w:rPr>
          <w:rFonts w:ascii="Tms Rmn" w:hAnsi="Tms Rmn" w:cs="Tms Rmn"/>
          <w:sz w:val="22"/>
          <w:szCs w:val="22"/>
        </w:rPr>
        <w:t xml:space="preserve"> предметы, выделяя признаки отличия и сходства по 3-5 качествам.</w:t>
      </w:r>
    </w:p>
    <w:p w:rsidR="009D3B76" w:rsidRPr="00704F76" w:rsidRDefault="009D3B76" w:rsidP="00704F76">
      <w:pPr>
        <w:pStyle w:val="ListParagraph"/>
        <w:numPr>
          <w:ilvl w:val="0"/>
          <w:numId w:val="226"/>
        </w:numPr>
        <w:autoSpaceDE w:val="0"/>
        <w:autoSpaceDN w:val="0"/>
        <w:adjustRightInd w:val="0"/>
        <w:jc w:val="both"/>
        <w:rPr>
          <w:rFonts w:ascii="Times New Roman" w:hAnsi="Times New Roman"/>
          <w:sz w:val="22"/>
          <w:szCs w:val="22"/>
          <w:u w:val="single"/>
        </w:rPr>
      </w:pPr>
      <w:r w:rsidRPr="00704F76">
        <w:rPr>
          <w:rFonts w:ascii="Tms Rmn" w:hAnsi="Tms Rmn" w:cs="Tms Rmn"/>
          <w:sz w:val="22"/>
          <w:szCs w:val="22"/>
        </w:rPr>
        <w:t>Проявля</w:t>
      </w:r>
      <w:r w:rsidRPr="00704F76">
        <w:rPr>
          <w:rFonts w:ascii="Arial Unicode MS Cyr" w:hAnsi="Arial Unicode MS Cyr" w:cs="Tms Rmn"/>
          <w:sz w:val="22"/>
          <w:szCs w:val="22"/>
        </w:rPr>
        <w:t>ть</w:t>
      </w:r>
      <w:r w:rsidRPr="00704F76">
        <w:rPr>
          <w:rFonts w:ascii="Tms Rmn" w:hAnsi="Tms Rmn" w:cs="Tms Rmn"/>
          <w:sz w:val="22"/>
          <w:szCs w:val="22"/>
        </w:rPr>
        <w:t xml:space="preserve"> активный интерес к самостоятельному познанию, обследованию предметов, выделению их свойств и качеств</w:t>
      </w:r>
      <w:r w:rsidRPr="00704F76">
        <w:rPr>
          <w:rFonts w:cs="Tms Rmn"/>
          <w:sz w:val="22"/>
          <w:szCs w:val="22"/>
        </w:rPr>
        <w:t>.</w:t>
      </w:r>
    </w:p>
    <w:p w:rsidR="009D3B76" w:rsidRPr="00704F76" w:rsidRDefault="009D3B76" w:rsidP="00704F76">
      <w:pPr>
        <w:pStyle w:val="ListParagraph"/>
        <w:autoSpaceDE w:val="0"/>
        <w:autoSpaceDN w:val="0"/>
        <w:adjustRightInd w:val="0"/>
        <w:jc w:val="both"/>
        <w:rPr>
          <w:rFonts w:ascii="Times New Roman" w:hAnsi="Times New Roman"/>
          <w:sz w:val="22"/>
          <w:szCs w:val="22"/>
          <w:u w:val="single"/>
        </w:rPr>
      </w:pPr>
    </w:p>
    <w:p w:rsidR="009D3B76" w:rsidRPr="00704F76" w:rsidRDefault="009D3B76" w:rsidP="00704F76">
      <w:pPr>
        <w:pStyle w:val="ListParagraph"/>
        <w:numPr>
          <w:ilvl w:val="0"/>
          <w:numId w:val="219"/>
        </w:numPr>
        <w:tabs>
          <w:tab w:val="left" w:pos="0"/>
        </w:tabs>
        <w:suppressAutoHyphens/>
        <w:jc w:val="both"/>
        <w:rPr>
          <w:rFonts w:ascii="Times New Roman" w:hAnsi="Times New Roman"/>
          <w:sz w:val="22"/>
          <w:szCs w:val="22"/>
        </w:rPr>
      </w:pPr>
      <w:r w:rsidRPr="00704F76">
        <w:rPr>
          <w:rFonts w:ascii="Times New Roman" w:hAnsi="Times New Roman"/>
          <w:sz w:val="22"/>
          <w:szCs w:val="22"/>
        </w:rPr>
        <w:t>Активизировать освоенные детьми умения сравнивать (по форме, расположению в пространстве, числовому значению, времен</w:t>
      </w:r>
      <w:r w:rsidRPr="00704F76">
        <w:rPr>
          <w:rFonts w:ascii="Times New Roman" w:hAnsi="Times New Roman"/>
          <w:sz w:val="22"/>
          <w:szCs w:val="22"/>
        </w:rPr>
        <w:softHyphen/>
        <w:t>ным длительностям), измерять, упорядочивать и классифицировать, использовать эти умения с целью самостоятельного познания окружа</w:t>
      </w:r>
      <w:r w:rsidRPr="00704F76">
        <w:rPr>
          <w:rFonts w:ascii="Times New Roman" w:hAnsi="Times New Roman"/>
          <w:sz w:val="22"/>
          <w:szCs w:val="22"/>
        </w:rPr>
        <w:softHyphen/>
        <w:t>ющего мира, освоения картины мира.</w:t>
      </w:r>
    </w:p>
    <w:p w:rsidR="009D3B76" w:rsidRPr="00704F76" w:rsidRDefault="009D3B76" w:rsidP="00704F76">
      <w:pPr>
        <w:pStyle w:val="ListParagraph"/>
        <w:numPr>
          <w:ilvl w:val="0"/>
          <w:numId w:val="219"/>
        </w:numPr>
        <w:tabs>
          <w:tab w:val="left" w:pos="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Развивать интерес к познанию простейших зависимостей между объектами (сходства и отличия), порядка следования и из</w:t>
      </w:r>
      <w:r w:rsidRPr="00704F76">
        <w:rPr>
          <w:rFonts w:ascii="Times New Roman" w:hAnsi="Times New Roman"/>
          <w:sz w:val="22"/>
          <w:szCs w:val="22"/>
          <w:lang w:eastAsia="ar-SA"/>
        </w:rPr>
        <w:softHyphen/>
        <w:t>менений в связи с этим (продвижение по ряду, сущность различий между смежными элементами), измерения объектов мерками раз</w:t>
      </w:r>
      <w:r w:rsidRPr="00704F76">
        <w:rPr>
          <w:rFonts w:ascii="Times New Roman" w:hAnsi="Times New Roman"/>
          <w:sz w:val="22"/>
          <w:szCs w:val="22"/>
          <w:lang w:eastAsia="ar-SA"/>
        </w:rPr>
        <w:softHyphen/>
        <w:t>ного размера, способов деления целого на части, размещения в пространстве.</w:t>
      </w:r>
    </w:p>
    <w:p w:rsidR="009D3B76" w:rsidRPr="00704F76" w:rsidRDefault="009D3B76" w:rsidP="00704F76">
      <w:pPr>
        <w:pStyle w:val="ListParagraph"/>
        <w:numPr>
          <w:ilvl w:val="0"/>
          <w:numId w:val="219"/>
        </w:numPr>
        <w:tabs>
          <w:tab w:val="left" w:pos="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Развивать умения конструировать простые высказывания по по</w:t>
      </w:r>
      <w:r w:rsidRPr="00704F76">
        <w:rPr>
          <w:rFonts w:ascii="Times New Roman" w:hAnsi="Times New Roman"/>
          <w:sz w:val="22"/>
          <w:szCs w:val="22"/>
          <w:lang w:eastAsia="ar-SA"/>
        </w:rPr>
        <w:softHyphen/>
        <w:t>воду выполненного действия (что сделал, для чего, что узнал при этом), проявления положительных эмоций.</w:t>
      </w:r>
    </w:p>
    <w:p w:rsidR="009D3B76" w:rsidRPr="00704F76" w:rsidRDefault="009D3B76" w:rsidP="00704F76">
      <w:pPr>
        <w:pStyle w:val="ListParagraph"/>
        <w:numPr>
          <w:ilvl w:val="0"/>
          <w:numId w:val="219"/>
        </w:numPr>
        <w:tabs>
          <w:tab w:val="left" w:pos="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Активно включать в коллективные познавательные игры, обще</w:t>
      </w:r>
      <w:r w:rsidRPr="00704F76">
        <w:rPr>
          <w:rFonts w:ascii="Times New Roman" w:hAnsi="Times New Roman"/>
          <w:sz w:val="22"/>
          <w:szCs w:val="22"/>
          <w:lang w:eastAsia="ar-SA"/>
        </w:rPr>
        <w:softHyphen/>
        <w:t>ние со сверстниками по поводу поиска рациональных способов игро</w:t>
      </w:r>
      <w:r w:rsidRPr="00704F76">
        <w:rPr>
          <w:rFonts w:ascii="Times New Roman" w:hAnsi="Times New Roman"/>
          <w:sz w:val="22"/>
          <w:szCs w:val="22"/>
          <w:lang w:eastAsia="ar-SA"/>
        </w:rPr>
        <w:softHyphen/>
        <w:t>вых действий, организации экспериментирования, помощи сверстни</w:t>
      </w:r>
      <w:r w:rsidRPr="00704F76">
        <w:rPr>
          <w:rFonts w:ascii="Times New Roman" w:hAnsi="Times New Roman"/>
          <w:sz w:val="22"/>
          <w:szCs w:val="22"/>
          <w:lang w:eastAsia="ar-SA"/>
        </w:rPr>
        <w:softHyphen/>
        <w:t>ку в случае необходимости.</w:t>
      </w:r>
    </w:p>
    <w:p w:rsidR="009D3B76" w:rsidRPr="00704F76" w:rsidRDefault="009D3B76" w:rsidP="00704F76">
      <w:pPr>
        <w:pStyle w:val="ListParagraph"/>
        <w:numPr>
          <w:ilvl w:val="0"/>
          <w:numId w:val="219"/>
        </w:numPr>
        <w:tabs>
          <w:tab w:val="left" w:pos="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Развивать умения свободно общаться со взрослыми по поводу игр, обращаться с вопросами и предложениями, в том числе и по поводу игр, упражнений, ситуаций, придуманных и составленных са</w:t>
      </w:r>
      <w:r w:rsidRPr="00704F76">
        <w:rPr>
          <w:rFonts w:ascii="Times New Roman" w:hAnsi="Times New Roman"/>
          <w:sz w:val="22"/>
          <w:szCs w:val="22"/>
          <w:lang w:eastAsia="ar-SA"/>
        </w:rPr>
        <w:softHyphen/>
        <w:t>мими детьми.</w:t>
      </w:r>
    </w:p>
    <w:p w:rsidR="009D3B76" w:rsidRPr="00704F76" w:rsidRDefault="009D3B76" w:rsidP="00704F76">
      <w:pPr>
        <w:autoSpaceDE w:val="0"/>
        <w:autoSpaceDN w:val="0"/>
        <w:adjustRightInd w:val="0"/>
        <w:spacing w:after="0" w:line="240" w:lineRule="auto"/>
        <w:ind w:left="15"/>
        <w:jc w:val="both"/>
        <w:rPr>
          <w:rFonts w:ascii="Times New Roman" w:hAnsi="Times New Roman"/>
          <w:u w:val="single"/>
          <w:lang w:eastAsia="ar-SA"/>
        </w:rPr>
      </w:pPr>
      <w:r w:rsidRPr="00704F76">
        <w:rPr>
          <w:rFonts w:ascii="Times New Roman" w:hAnsi="Times New Roman"/>
          <w:u w:val="single"/>
          <w:lang w:eastAsia="ar-SA"/>
        </w:rPr>
        <w:t>Подготовительная группа:</w:t>
      </w:r>
    </w:p>
    <w:p w:rsidR="009D3B76" w:rsidRPr="00704F76" w:rsidRDefault="009D3B76" w:rsidP="00704F76">
      <w:pPr>
        <w:suppressAutoHyphens/>
        <w:spacing w:after="0" w:line="240" w:lineRule="auto"/>
        <w:jc w:val="both"/>
        <w:outlineLvl w:val="0"/>
        <w:rPr>
          <w:rFonts w:ascii="Times New Roman" w:hAnsi="Times New Roman"/>
          <w:bCs/>
          <w:u w:val="single"/>
          <w:lang w:eastAsia="ar-SA"/>
        </w:rPr>
      </w:pPr>
      <w:r w:rsidRPr="00704F76">
        <w:rPr>
          <w:rFonts w:ascii="Times New Roman" w:hAnsi="Times New Roman"/>
          <w:bCs/>
          <w:u w:val="single"/>
          <w:lang w:eastAsia="ar-SA"/>
        </w:rPr>
        <w:t>Развитие кругозора и познавательно-исследовательской деятельности</w:t>
      </w:r>
    </w:p>
    <w:p w:rsidR="009D3B76" w:rsidRPr="00704F76" w:rsidRDefault="009D3B76" w:rsidP="00704F76">
      <w:pPr>
        <w:suppressAutoHyphens/>
        <w:spacing w:after="0" w:line="240" w:lineRule="auto"/>
        <w:jc w:val="both"/>
        <w:rPr>
          <w:bCs/>
          <w:u w:val="single"/>
          <w:lang w:eastAsia="ar-SA"/>
        </w:rPr>
      </w:pPr>
      <w:r w:rsidRPr="00704F76">
        <w:rPr>
          <w:rFonts w:ascii="Times New Roman" w:hAnsi="Times New Roman"/>
          <w:bCs/>
          <w:u w:val="single"/>
          <w:lang w:eastAsia="ar-SA"/>
        </w:rPr>
        <w:t xml:space="preserve">в природе. </w:t>
      </w:r>
      <w:r w:rsidRPr="00704F76">
        <w:rPr>
          <w:rFonts w:ascii="Tms Rmn" w:hAnsi="Tms Rmn" w:cs="Tms Rmn"/>
          <w:iCs/>
          <w:color w:val="000000"/>
          <w:u w:val="single"/>
        </w:rPr>
        <w:t>Ребенок открывает мир природы</w:t>
      </w:r>
      <w:r w:rsidRPr="00704F76">
        <w:rPr>
          <w:rFonts w:cs="Tms Rmn"/>
          <w:iCs/>
          <w:color w:val="000000"/>
          <w:u w:val="single"/>
        </w:rPr>
        <w:t>.</w:t>
      </w:r>
    </w:p>
    <w:p w:rsidR="009D3B76" w:rsidRPr="00704F76" w:rsidRDefault="009D3B76" w:rsidP="00704F76">
      <w:pPr>
        <w:autoSpaceDE w:val="0"/>
        <w:autoSpaceDN w:val="0"/>
        <w:adjustRightInd w:val="0"/>
        <w:spacing w:after="0" w:line="240" w:lineRule="auto"/>
        <w:ind w:left="15"/>
        <w:jc w:val="both"/>
        <w:rPr>
          <w:rFonts w:ascii="Tms Rmn" w:hAnsi="Tms Rmn" w:cs="Tms Rmn"/>
          <w:i/>
          <w:iCs/>
          <w:color w:val="000000"/>
          <w:u w:val="single"/>
        </w:rPr>
      </w:pPr>
    </w:p>
    <w:p w:rsidR="009D3B76" w:rsidRPr="00704F76" w:rsidRDefault="009D3B76" w:rsidP="00704F76">
      <w:pPr>
        <w:suppressAutoHyphens/>
        <w:spacing w:after="0" w:line="240" w:lineRule="auto"/>
        <w:jc w:val="both"/>
        <w:rPr>
          <w:rFonts w:ascii="Times New Roman" w:hAnsi="Times New Roman"/>
          <w:bCs/>
          <w:lang w:eastAsia="ar-SA"/>
        </w:rPr>
      </w:pPr>
      <w:r w:rsidRPr="00704F76">
        <w:rPr>
          <w:rFonts w:ascii="Times New Roman" w:hAnsi="Times New Roman"/>
          <w:bCs/>
          <w:lang w:eastAsia="ar-SA"/>
        </w:rPr>
        <w:t>Задачи воспитания и развития детей:</w:t>
      </w:r>
    </w:p>
    <w:p w:rsidR="009D3B76" w:rsidRPr="00704F76" w:rsidRDefault="009D3B76" w:rsidP="00704F76">
      <w:pPr>
        <w:suppressAutoHyphens/>
        <w:spacing w:after="0" w:line="240" w:lineRule="auto"/>
        <w:jc w:val="both"/>
        <w:rPr>
          <w:rFonts w:ascii="Times New Roman" w:hAnsi="Times New Roman"/>
          <w:bCs/>
          <w:u w:val="single"/>
          <w:lang w:eastAsia="ar-SA"/>
        </w:rPr>
      </w:pPr>
    </w:p>
    <w:p w:rsidR="009D3B76" w:rsidRPr="00704F76" w:rsidRDefault="009D3B76" w:rsidP="00704F76">
      <w:pPr>
        <w:pStyle w:val="ListParagraph"/>
        <w:numPr>
          <w:ilvl w:val="0"/>
          <w:numId w:val="215"/>
        </w:numPr>
        <w:tabs>
          <w:tab w:val="left" w:pos="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Развивать познавательный интерес детей к природе, желание активно изучать природный мир: искать ответы на вопросы, высказы</w:t>
      </w:r>
      <w:r w:rsidRPr="00704F76">
        <w:rPr>
          <w:rFonts w:ascii="Times New Roman" w:hAnsi="Times New Roman"/>
          <w:sz w:val="22"/>
          <w:szCs w:val="22"/>
          <w:lang w:eastAsia="ar-SA"/>
        </w:rPr>
        <w:softHyphen/>
        <w:t>вать догадки и предположения, эвристические суждения. Поддержи</w:t>
      </w:r>
      <w:r w:rsidRPr="00704F76">
        <w:rPr>
          <w:rFonts w:ascii="Times New Roman" w:hAnsi="Times New Roman"/>
          <w:sz w:val="22"/>
          <w:szCs w:val="22"/>
          <w:lang w:eastAsia="ar-SA"/>
        </w:rPr>
        <w:softHyphen/>
        <w:t>вать проявление избирательности детей в интересах и предпочтениях в выборе природных объектов (мне интересно, мне нравится).</w:t>
      </w:r>
    </w:p>
    <w:p w:rsidR="009D3B76" w:rsidRPr="00704F76" w:rsidRDefault="009D3B76" w:rsidP="00704F76">
      <w:pPr>
        <w:pStyle w:val="ListParagraph"/>
        <w:numPr>
          <w:ilvl w:val="0"/>
          <w:numId w:val="215"/>
        </w:numPr>
        <w:tabs>
          <w:tab w:val="left" w:pos="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Обогащать представления детей о природе родного края и раз</w:t>
      </w:r>
      <w:r w:rsidRPr="00704F76">
        <w:rPr>
          <w:rFonts w:ascii="Times New Roman" w:hAnsi="Times New Roman"/>
          <w:sz w:val="22"/>
          <w:szCs w:val="22"/>
          <w:lang w:eastAsia="ar-SA"/>
        </w:rPr>
        <w:softHyphen/>
        <w:t>личных природных зон (пустыня, тундра, степь, тропический лес), о многообразии природного мира, причинах природных явлений, об особенностях существования животных и растений в сообществе (на лугу, в лесу, парке, водоеме, городе), о взаимодействии человека и природы.</w:t>
      </w:r>
    </w:p>
    <w:p w:rsidR="009D3B76" w:rsidRPr="00704F76" w:rsidRDefault="009D3B76" w:rsidP="00704F76">
      <w:pPr>
        <w:pStyle w:val="ListParagraph"/>
        <w:numPr>
          <w:ilvl w:val="0"/>
          <w:numId w:val="215"/>
        </w:numPr>
        <w:tabs>
          <w:tab w:val="left" w:pos="0"/>
          <w:tab w:val="left" w:pos="63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Поддерживать проявление инициативы детей в самостоятельных наблюдениях, опытах, эвристических рассуждениях по содержанию прочитанной познавательной литературы. Развивать самостоятель</w:t>
      </w:r>
      <w:r w:rsidRPr="00704F76">
        <w:rPr>
          <w:rFonts w:ascii="Times New Roman" w:hAnsi="Times New Roman"/>
          <w:sz w:val="22"/>
          <w:szCs w:val="22"/>
          <w:lang w:eastAsia="ar-SA"/>
        </w:rPr>
        <w:softHyphen/>
        <w:t>ность детей в познавательно-исследовательской деятельности, заме</w:t>
      </w:r>
      <w:r w:rsidRPr="00704F76">
        <w:rPr>
          <w:rFonts w:ascii="Times New Roman" w:hAnsi="Times New Roman"/>
          <w:sz w:val="22"/>
          <w:szCs w:val="22"/>
          <w:lang w:eastAsia="ar-SA"/>
        </w:rPr>
        <w:softHyphen/>
        <w:t>чать противоречия, формулировать познавательную задачу, использо</w:t>
      </w:r>
      <w:r w:rsidRPr="00704F76">
        <w:rPr>
          <w:rFonts w:ascii="Times New Roman" w:hAnsi="Times New Roman"/>
          <w:sz w:val="22"/>
          <w:szCs w:val="22"/>
          <w:lang w:eastAsia="ar-SA"/>
        </w:rPr>
        <w:softHyphen/>
        <w:t>вать разные способы проверки предположений, применять результаты исследования в разных видах деятельности.</w:t>
      </w:r>
    </w:p>
    <w:p w:rsidR="009D3B76" w:rsidRPr="00704F76" w:rsidRDefault="009D3B76" w:rsidP="00704F76">
      <w:pPr>
        <w:pStyle w:val="ListParagraph"/>
        <w:numPr>
          <w:ilvl w:val="0"/>
          <w:numId w:val="215"/>
        </w:numPr>
        <w:tabs>
          <w:tab w:val="left" w:pos="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Обогащать самостоятельный опыт практической деятельности по уходу за животными и растениями участка детского сада и уголка природы. Поддерживать детей в соблюдении экологических правил, вовлекать в элементарную природоохранную деятельность.</w:t>
      </w:r>
    </w:p>
    <w:p w:rsidR="009D3B76" w:rsidRPr="00704F76" w:rsidRDefault="009D3B76" w:rsidP="00704F76">
      <w:pPr>
        <w:pStyle w:val="ListParagraph"/>
        <w:numPr>
          <w:ilvl w:val="0"/>
          <w:numId w:val="215"/>
        </w:numPr>
        <w:tabs>
          <w:tab w:val="left" w:pos="0"/>
          <w:tab w:val="left" w:pos="63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Воспитывать нравственные чувства, выражающиеся в сопережи</w:t>
      </w:r>
      <w:r w:rsidRPr="00704F76">
        <w:rPr>
          <w:rFonts w:ascii="Times New Roman" w:hAnsi="Times New Roman"/>
          <w:sz w:val="22"/>
          <w:szCs w:val="22"/>
          <w:lang w:eastAsia="ar-SA"/>
        </w:rPr>
        <w:softHyphen/>
        <w:t>вании природе, и эстетические чувства, связанные с красотой природ</w:t>
      </w:r>
      <w:r w:rsidRPr="00704F76">
        <w:rPr>
          <w:rFonts w:ascii="Times New Roman" w:hAnsi="Times New Roman"/>
          <w:sz w:val="22"/>
          <w:szCs w:val="22"/>
          <w:lang w:eastAsia="ar-SA"/>
        </w:rPr>
        <w:softHyphen/>
        <w:t>ного мира.</w:t>
      </w:r>
    </w:p>
    <w:p w:rsidR="009D3B76" w:rsidRPr="00704F76" w:rsidRDefault="009D3B76" w:rsidP="00704F76">
      <w:pPr>
        <w:pStyle w:val="ListParagraph"/>
        <w:numPr>
          <w:ilvl w:val="0"/>
          <w:numId w:val="215"/>
        </w:numPr>
        <w:tabs>
          <w:tab w:val="left" w:pos="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Воспитывать основы гуманно-ценностного отношения детей к природе через понимание ценности природы, ориентацию на оказание помощи живым существам, сохранение природных объектов ближай</w:t>
      </w:r>
      <w:r w:rsidRPr="00704F76">
        <w:rPr>
          <w:rFonts w:ascii="Times New Roman" w:hAnsi="Times New Roman"/>
          <w:sz w:val="22"/>
          <w:szCs w:val="22"/>
          <w:lang w:eastAsia="ar-SA"/>
        </w:rPr>
        <w:softHyphen/>
        <w:t>шего окружения, проявление ответственности за свои поступки.</w:t>
      </w:r>
    </w:p>
    <w:p w:rsidR="009D3B76" w:rsidRPr="00704F76" w:rsidRDefault="009D3B76" w:rsidP="00704F76">
      <w:pPr>
        <w:suppressAutoHyphens/>
        <w:spacing w:after="0" w:line="240" w:lineRule="auto"/>
        <w:ind w:firstLine="709"/>
        <w:jc w:val="both"/>
        <w:rPr>
          <w:rFonts w:ascii="Times New Roman" w:hAnsi="Times New Roman"/>
          <w:lang w:eastAsia="ar-SA"/>
        </w:rPr>
      </w:pPr>
      <w:r w:rsidRPr="00704F76">
        <w:rPr>
          <w:rFonts w:ascii="Times New Roman" w:hAnsi="Times New Roman"/>
          <w:lang w:eastAsia="ar-SA"/>
        </w:rPr>
        <w:t>Представление о природе является содержательной основой для осуществления разнообразной детской деятельности. Поэтому данное содержание может успешно</w:t>
      </w:r>
      <w:r w:rsidRPr="00704F76">
        <w:rPr>
          <w:rFonts w:ascii="Times New Roman" w:hAnsi="Times New Roman"/>
          <w:bCs/>
          <w:lang w:eastAsia="ar-SA"/>
        </w:rPr>
        <w:t xml:space="preserve"> интегрироваться</w:t>
      </w:r>
      <w:r w:rsidRPr="00704F76">
        <w:rPr>
          <w:rFonts w:ascii="Times New Roman" w:hAnsi="Times New Roman"/>
          <w:lang w:eastAsia="ar-SA"/>
        </w:rPr>
        <w:t xml:space="preserve"> практически со всеми об</w:t>
      </w:r>
      <w:r w:rsidRPr="00704F76">
        <w:rPr>
          <w:rFonts w:ascii="Times New Roman" w:hAnsi="Times New Roman"/>
          <w:lang w:eastAsia="ar-SA"/>
        </w:rPr>
        <w:softHyphen/>
        <w:t>разовательными областями.</w:t>
      </w:r>
    </w:p>
    <w:p w:rsidR="009D3B76" w:rsidRPr="00704F76" w:rsidRDefault="009D3B76" w:rsidP="00704F76">
      <w:pPr>
        <w:suppressAutoHyphens/>
        <w:spacing w:after="0" w:line="240" w:lineRule="auto"/>
        <w:ind w:firstLine="709"/>
        <w:jc w:val="both"/>
        <w:rPr>
          <w:rFonts w:ascii="Times New Roman" w:hAnsi="Times New Roman"/>
          <w:lang w:eastAsia="ar-SA"/>
        </w:rPr>
      </w:pPr>
      <w:r w:rsidRPr="00704F76">
        <w:rPr>
          <w:rFonts w:ascii="Times New Roman" w:hAnsi="Times New Roman"/>
          <w:lang w:eastAsia="ar-SA"/>
        </w:rPr>
        <w:t>Природа является основой детской изобразительной деятельности, содержанием для составления рассказов разного вида. Детская приро</w:t>
      </w:r>
      <w:r w:rsidRPr="00704F76">
        <w:rPr>
          <w:rFonts w:ascii="Times New Roman" w:hAnsi="Times New Roman"/>
          <w:lang w:eastAsia="ar-SA"/>
        </w:rPr>
        <w:softHyphen/>
        <w:t>доведческая литература, поэзия, музыка и другие произведения искус</w:t>
      </w:r>
      <w:r w:rsidRPr="00704F76">
        <w:rPr>
          <w:rFonts w:ascii="Times New Roman" w:hAnsi="Times New Roman"/>
          <w:lang w:eastAsia="ar-SA"/>
        </w:rPr>
        <w:softHyphen/>
        <w:t>ства отражают образы природного мира и способствуют накоплению эмоционально-чувственного опыта ребенка. Интеграция экологиче</w:t>
      </w:r>
      <w:r w:rsidRPr="00704F76">
        <w:rPr>
          <w:rFonts w:ascii="Times New Roman" w:hAnsi="Times New Roman"/>
          <w:lang w:eastAsia="ar-SA"/>
        </w:rPr>
        <w:softHyphen/>
        <w:t>ского содержания с другими образовательными областями программы обеспечивает расширение представлений ребенка о мире, обогащает его эмоциональный опыт при восприятии объектов природы. Предо</w:t>
      </w:r>
      <w:r w:rsidRPr="00704F76">
        <w:rPr>
          <w:rFonts w:ascii="Times New Roman" w:hAnsi="Times New Roman"/>
          <w:lang w:eastAsia="ar-SA"/>
        </w:rPr>
        <w:softHyphen/>
        <w:t>ставляет возможность переноса осваиваемых ребенком способов по</w:t>
      </w:r>
      <w:r w:rsidRPr="00704F76">
        <w:rPr>
          <w:rFonts w:ascii="Times New Roman" w:hAnsi="Times New Roman"/>
          <w:lang w:eastAsia="ar-SA"/>
        </w:rPr>
        <w:softHyphen/>
        <w:t>знания (наблюдения, сравнения, обследования, экспериментирова</w:t>
      </w:r>
      <w:r w:rsidRPr="00704F76">
        <w:rPr>
          <w:rFonts w:ascii="Times New Roman" w:hAnsi="Times New Roman"/>
          <w:lang w:eastAsia="ar-SA"/>
        </w:rPr>
        <w:softHyphen/>
        <w:t>ния, моделирования, обобщения) в другие условия, способствует про</w:t>
      </w:r>
      <w:r w:rsidRPr="00704F76">
        <w:rPr>
          <w:rFonts w:ascii="Times New Roman" w:hAnsi="Times New Roman"/>
          <w:lang w:eastAsia="ar-SA"/>
        </w:rPr>
        <w:softHyphen/>
        <w:t>явлению самостоятельности ребенка в деятельности, направленной на взаимодействие с природой, и творческой инициативы.</w:t>
      </w:r>
    </w:p>
    <w:p w:rsidR="009D3B76" w:rsidRPr="00704F76" w:rsidRDefault="009D3B76" w:rsidP="00704F76">
      <w:pPr>
        <w:autoSpaceDE w:val="0"/>
        <w:autoSpaceDN w:val="0"/>
        <w:adjustRightInd w:val="0"/>
        <w:spacing w:after="0" w:line="240" w:lineRule="auto"/>
        <w:ind w:left="15"/>
        <w:jc w:val="both"/>
        <w:rPr>
          <w:rFonts w:ascii="Times New Roman" w:hAnsi="Times New Roman"/>
          <w:color w:val="000000"/>
        </w:rPr>
      </w:pPr>
      <w:r w:rsidRPr="00704F76">
        <w:rPr>
          <w:rFonts w:ascii="Times New Roman" w:hAnsi="Times New Roman"/>
          <w:color w:val="000000"/>
        </w:rPr>
        <w:t>К концу года у него сформировано устойчивое гуманно-ценностное отношение к природе.</w:t>
      </w:r>
    </w:p>
    <w:p w:rsidR="009D3B76" w:rsidRPr="00704F76" w:rsidRDefault="009D3B76" w:rsidP="00704F76">
      <w:pPr>
        <w:pStyle w:val="ListParagraph"/>
        <w:numPr>
          <w:ilvl w:val="0"/>
          <w:numId w:val="236"/>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Придерживается самостоятельно правил поведения в природе не только по отношению к привычным обитателям уголка природы, домашним питомцам, но и в естественной среде. Советует малышам и сверстникам, как поступить, помочь живому, высказывает замечания, если их поведение вредит животному.</w:t>
      </w:r>
    </w:p>
    <w:p w:rsidR="009D3B76" w:rsidRPr="00704F76" w:rsidRDefault="009D3B76" w:rsidP="00704F76">
      <w:pPr>
        <w:pStyle w:val="ListParagraph"/>
        <w:numPr>
          <w:ilvl w:val="0"/>
          <w:numId w:val="236"/>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Отличает широта кругозора, хорошо ориентируется в природных явлениях, организует и осуществляет познавательно-исследовательскую деятельность.</w:t>
      </w:r>
    </w:p>
    <w:p w:rsidR="009D3B76" w:rsidRPr="00704F76" w:rsidRDefault="009D3B76" w:rsidP="00704F76">
      <w:pPr>
        <w:pStyle w:val="ListParagraph"/>
        <w:numPr>
          <w:ilvl w:val="0"/>
          <w:numId w:val="236"/>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Интересуется изучением природного мира, высказывает догадки, размышляет о причинах природных явлений.</w:t>
      </w:r>
    </w:p>
    <w:p w:rsidR="009D3B76" w:rsidRPr="00704F76" w:rsidRDefault="009D3B76" w:rsidP="00704F76">
      <w:pPr>
        <w:pStyle w:val="ListParagraph"/>
        <w:numPr>
          <w:ilvl w:val="0"/>
          <w:numId w:val="236"/>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Самостоятельно ухаживает за растениями уголка природы, ответственно относится к труду. По-разному проявляет гуманно-ценностного отношение к природе.</w:t>
      </w:r>
    </w:p>
    <w:p w:rsidR="009D3B76" w:rsidRPr="00704F76" w:rsidRDefault="009D3B76" w:rsidP="00704F76">
      <w:pPr>
        <w:pStyle w:val="ListParagraph"/>
        <w:numPr>
          <w:ilvl w:val="0"/>
          <w:numId w:val="236"/>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Ребёнок знает о многообразии растений, грибов, животных, их принадлежность к миру живого на планете.</w:t>
      </w:r>
    </w:p>
    <w:p w:rsidR="009D3B76" w:rsidRPr="00704F76" w:rsidRDefault="009D3B76" w:rsidP="00704F76">
      <w:pPr>
        <w:pStyle w:val="ListParagraph"/>
        <w:numPr>
          <w:ilvl w:val="0"/>
          <w:numId w:val="236"/>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Может выделять и называть признаки внешнего вида растений, их частей, функции каждой части (корень всасывает питательные вещества, удерживает растение в земле; стебель проводит питательные вещества к листьям, цветкам, плодам, лист улавливает свет, по д воздействием которого образуется кислород, которым дышит растение).</w:t>
      </w:r>
    </w:p>
    <w:p w:rsidR="009D3B76" w:rsidRPr="00704F76" w:rsidRDefault="009D3B76" w:rsidP="00704F76">
      <w:pPr>
        <w:pStyle w:val="ListParagraph"/>
        <w:numPr>
          <w:ilvl w:val="0"/>
          <w:numId w:val="236"/>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Хорошо знает особенности внешнего вида и поведения животных в многообразии признаков и характеристик (строение - органы и части тела, их функции, особенности поведения, повадки, способ добывания пищи, способ дыхания и др.)</w:t>
      </w:r>
    </w:p>
    <w:p w:rsidR="009D3B76" w:rsidRPr="00704F76" w:rsidRDefault="009D3B76" w:rsidP="00704F76">
      <w:pPr>
        <w:pStyle w:val="ListParagraph"/>
        <w:numPr>
          <w:ilvl w:val="0"/>
          <w:numId w:val="236"/>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Знает типичные признаки объектов живой природы (двигаются, питаются, дышат, растут и развиваются, чувствуют) и неживой природы (не растут, разрушаются, переходя в другой вид неживого: камни, почва, вода).</w:t>
      </w:r>
    </w:p>
    <w:p w:rsidR="009D3B76" w:rsidRPr="00704F76" w:rsidRDefault="009D3B76" w:rsidP="00704F76">
      <w:pPr>
        <w:pStyle w:val="ListParagraph"/>
        <w:numPr>
          <w:ilvl w:val="0"/>
          <w:numId w:val="236"/>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Имеет представления о небесных телах. Знает их характеристики, названия.</w:t>
      </w:r>
    </w:p>
    <w:p w:rsidR="009D3B76" w:rsidRPr="00704F76" w:rsidRDefault="009D3B76" w:rsidP="00704F76">
      <w:pPr>
        <w:pStyle w:val="ListParagraph"/>
        <w:numPr>
          <w:ilvl w:val="0"/>
          <w:numId w:val="236"/>
        </w:numPr>
        <w:autoSpaceDE w:val="0"/>
        <w:autoSpaceDN w:val="0"/>
        <w:adjustRightInd w:val="0"/>
        <w:jc w:val="both"/>
        <w:rPr>
          <w:rFonts w:ascii="Times New Roman" w:hAnsi="Times New Roman"/>
          <w:sz w:val="22"/>
          <w:szCs w:val="22"/>
        </w:rPr>
      </w:pPr>
      <w:r w:rsidRPr="00704F76">
        <w:rPr>
          <w:rFonts w:ascii="Times New Roman" w:hAnsi="Times New Roman"/>
          <w:sz w:val="22"/>
          <w:szCs w:val="22"/>
        </w:rPr>
        <w:t>Понимает сущность сезонных изменений в природе, воспринимает цикл года как последовательную смену времени года.</w:t>
      </w:r>
    </w:p>
    <w:p w:rsidR="009D3B76" w:rsidRPr="00704F76" w:rsidRDefault="009D3B76" w:rsidP="00704F76">
      <w:pPr>
        <w:pStyle w:val="ListParagraph"/>
        <w:numPr>
          <w:ilvl w:val="0"/>
          <w:numId w:val="236"/>
        </w:numPr>
        <w:suppressAutoHyphens/>
        <w:jc w:val="both"/>
        <w:rPr>
          <w:rFonts w:ascii="Times New Roman" w:hAnsi="Times New Roman"/>
          <w:sz w:val="22"/>
          <w:szCs w:val="22"/>
          <w:lang w:eastAsia="ar-SA"/>
        </w:rPr>
      </w:pPr>
      <w:r w:rsidRPr="00704F76">
        <w:rPr>
          <w:rFonts w:ascii="Times New Roman" w:hAnsi="Times New Roman"/>
          <w:sz w:val="22"/>
          <w:szCs w:val="22"/>
        </w:rPr>
        <w:t>Знает и называет обитателей степей, пустынь, Крайнего севера, морей и океанов, тропиков и субтропиков; способы приспособления животных и растений к жизни в разных климатических зонах.</w:t>
      </w:r>
    </w:p>
    <w:p w:rsidR="009D3B76" w:rsidRPr="00704F76" w:rsidRDefault="009D3B76" w:rsidP="00704F76">
      <w:pPr>
        <w:spacing w:after="0" w:line="240" w:lineRule="auto"/>
        <w:jc w:val="both"/>
        <w:outlineLvl w:val="0"/>
        <w:rPr>
          <w:rFonts w:ascii="Times New Roman" w:hAnsi="Times New Roman"/>
          <w:iCs/>
          <w:spacing w:val="-10"/>
          <w:u w:val="single"/>
        </w:rPr>
      </w:pPr>
      <w:r w:rsidRPr="00704F76">
        <w:rPr>
          <w:rFonts w:ascii="Times New Roman" w:hAnsi="Times New Roman"/>
          <w:iCs/>
          <w:spacing w:val="-10"/>
          <w:u w:val="single"/>
        </w:rPr>
        <w:t>Развитие сенсорной культуры</w:t>
      </w:r>
    </w:p>
    <w:p w:rsidR="009D3B76" w:rsidRPr="00704F76" w:rsidRDefault="009D3B76" w:rsidP="00704F76">
      <w:pPr>
        <w:spacing w:after="0" w:line="240" w:lineRule="auto"/>
        <w:jc w:val="both"/>
        <w:outlineLvl w:val="0"/>
        <w:rPr>
          <w:rFonts w:ascii="Times New Roman" w:hAnsi="Times New Roman"/>
          <w:iCs/>
          <w:spacing w:val="-10"/>
          <w:u w:val="single"/>
        </w:rPr>
      </w:pPr>
    </w:p>
    <w:p w:rsidR="009D3B76" w:rsidRPr="00704F76" w:rsidRDefault="009D3B76" w:rsidP="00704F76">
      <w:pPr>
        <w:suppressAutoHyphens/>
        <w:spacing w:after="0" w:line="240" w:lineRule="auto"/>
        <w:jc w:val="both"/>
        <w:rPr>
          <w:rFonts w:cs="Tms Rmn"/>
          <w:color w:val="000000"/>
        </w:rPr>
      </w:pPr>
      <w:r w:rsidRPr="00704F76">
        <w:rPr>
          <w:rFonts w:ascii="Tms Rmn" w:hAnsi="Tms Rmn" w:cs="Tms Rmn"/>
          <w:i/>
          <w:iCs/>
          <w:color w:val="000000"/>
        </w:rPr>
        <w:t>Ребенок познает многообразие свойств и качеств окружающих предметов, исследует и экспериментирует</w:t>
      </w:r>
      <w:r w:rsidRPr="00704F76">
        <w:rPr>
          <w:rFonts w:cs="Tms Rmn"/>
          <w:i/>
          <w:iCs/>
          <w:color w:val="000000"/>
        </w:rPr>
        <w:t xml:space="preserve">. </w:t>
      </w:r>
      <w:r w:rsidRPr="00704F76">
        <w:rPr>
          <w:rFonts w:ascii="Times New Roman" w:hAnsi="Times New Roman"/>
          <w:iCs/>
          <w:color w:val="000000"/>
        </w:rPr>
        <w:t xml:space="preserve">Он </w:t>
      </w:r>
      <w:r w:rsidRPr="00704F76">
        <w:rPr>
          <w:rFonts w:ascii="Times New Roman" w:hAnsi="Times New Roman"/>
          <w:color w:val="000000"/>
        </w:rPr>
        <w:t>п</w:t>
      </w:r>
      <w:r w:rsidRPr="00704F76">
        <w:rPr>
          <w:rFonts w:ascii="Tms Rmn" w:hAnsi="Tms Rmn" w:cs="Tms Rmn"/>
          <w:color w:val="000000"/>
        </w:rPr>
        <w:t>роявляет интерес к предметам окружающего мира, пытается установить взаимосвязи между свойствами предмета и его использованием.</w:t>
      </w:r>
    </w:p>
    <w:p w:rsidR="009D3B76" w:rsidRPr="00704F76" w:rsidRDefault="009D3B76" w:rsidP="00704F76">
      <w:pPr>
        <w:suppressAutoHyphens/>
        <w:spacing w:after="0" w:line="240" w:lineRule="auto"/>
        <w:jc w:val="both"/>
        <w:rPr>
          <w:rFonts w:ascii="Times New Roman" w:hAnsi="Times New Roman"/>
          <w:i/>
          <w:iCs/>
          <w:color w:val="000000"/>
        </w:rPr>
      </w:pPr>
      <w:r w:rsidRPr="00704F76">
        <w:rPr>
          <w:rFonts w:ascii="Times New Roman" w:hAnsi="Times New Roman"/>
          <w:color w:val="000000"/>
        </w:rPr>
        <w:t>К концу подготовительной группы ребёнок:</w:t>
      </w:r>
    </w:p>
    <w:p w:rsidR="009D3B76" w:rsidRPr="00704F76" w:rsidRDefault="009D3B76" w:rsidP="00704F76">
      <w:pPr>
        <w:pStyle w:val="ListParagraph"/>
        <w:numPr>
          <w:ilvl w:val="0"/>
          <w:numId w:val="235"/>
        </w:numPr>
        <w:autoSpaceDE w:val="0"/>
        <w:autoSpaceDN w:val="0"/>
        <w:adjustRightInd w:val="0"/>
        <w:jc w:val="both"/>
        <w:rPr>
          <w:rFonts w:ascii="Tms Rmn" w:hAnsi="Tms Rmn" w:cs="Tms Rmn"/>
          <w:sz w:val="22"/>
          <w:szCs w:val="22"/>
        </w:rPr>
      </w:pPr>
      <w:r w:rsidRPr="00704F76">
        <w:rPr>
          <w:rFonts w:ascii="Tms Rmn" w:hAnsi="Tms Rmn" w:cs="Tms Rmn"/>
          <w:sz w:val="22"/>
          <w:szCs w:val="22"/>
        </w:rPr>
        <w:t>Владеет системой эталонов, соотносит свойства предмета с эталонным, выделяя сходство и отличие.</w:t>
      </w:r>
    </w:p>
    <w:p w:rsidR="009D3B76" w:rsidRPr="00704F76" w:rsidRDefault="009D3B76" w:rsidP="00704F76">
      <w:pPr>
        <w:pStyle w:val="ListParagraph"/>
        <w:numPr>
          <w:ilvl w:val="0"/>
          <w:numId w:val="235"/>
        </w:numPr>
        <w:autoSpaceDE w:val="0"/>
        <w:autoSpaceDN w:val="0"/>
        <w:adjustRightInd w:val="0"/>
        <w:jc w:val="both"/>
        <w:rPr>
          <w:rFonts w:ascii="Tms Rmn" w:hAnsi="Tms Rmn" w:cs="Tms Rmn"/>
          <w:sz w:val="22"/>
          <w:szCs w:val="22"/>
        </w:rPr>
      </w:pPr>
      <w:r w:rsidRPr="00704F76">
        <w:rPr>
          <w:rFonts w:ascii="Tms Rmn" w:hAnsi="Tms Rmn" w:cs="Tms Rmn"/>
          <w:sz w:val="22"/>
          <w:szCs w:val="22"/>
        </w:rPr>
        <w:t>Может длительно целенаправленно наблюдать за объектами, выделять их проявления, изменения во времени.</w:t>
      </w:r>
    </w:p>
    <w:p w:rsidR="009D3B76" w:rsidRPr="00704F76" w:rsidRDefault="009D3B76" w:rsidP="00704F76">
      <w:pPr>
        <w:pStyle w:val="ListParagraph"/>
        <w:numPr>
          <w:ilvl w:val="0"/>
          <w:numId w:val="235"/>
        </w:numPr>
        <w:autoSpaceDE w:val="0"/>
        <w:autoSpaceDN w:val="0"/>
        <w:adjustRightInd w:val="0"/>
        <w:jc w:val="both"/>
        <w:rPr>
          <w:rFonts w:ascii="Tms Rmn" w:hAnsi="Tms Rmn" w:cs="Tms Rmn"/>
          <w:sz w:val="22"/>
          <w:szCs w:val="22"/>
        </w:rPr>
      </w:pPr>
      <w:r w:rsidRPr="00704F76">
        <w:rPr>
          <w:rFonts w:ascii="Tms Rmn" w:hAnsi="Tms Rmn" w:cs="Tms Rmn"/>
          <w:sz w:val="22"/>
          <w:szCs w:val="22"/>
        </w:rPr>
        <w:t>Осуществляет сенсорный анализ, выделяя в сходных предметах отличие, в разных</w:t>
      </w:r>
      <w:r w:rsidRPr="00704F76">
        <w:rPr>
          <w:rFonts w:ascii="Times New Roman" w:hAnsi="Times New Roman" w:cs="Tms Rmn"/>
          <w:sz w:val="22"/>
          <w:szCs w:val="22"/>
        </w:rPr>
        <w:t xml:space="preserve"> </w:t>
      </w:r>
      <w:r w:rsidRPr="00704F76">
        <w:rPr>
          <w:rFonts w:ascii="Tms Rmn" w:hAnsi="Tms Rmn" w:cs="Tms Rmn"/>
          <w:sz w:val="22"/>
          <w:szCs w:val="22"/>
        </w:rPr>
        <w:t>-</w:t>
      </w:r>
      <w:r w:rsidRPr="00704F76">
        <w:rPr>
          <w:rFonts w:ascii="Times New Roman" w:hAnsi="Times New Roman" w:cs="Tms Rmn"/>
          <w:sz w:val="22"/>
          <w:szCs w:val="22"/>
        </w:rPr>
        <w:t xml:space="preserve"> </w:t>
      </w:r>
      <w:r w:rsidRPr="00704F76">
        <w:rPr>
          <w:rFonts w:ascii="Tms Rmn" w:hAnsi="Tms Rmn" w:cs="Tms Rmn"/>
          <w:sz w:val="22"/>
          <w:szCs w:val="22"/>
        </w:rPr>
        <w:t>сходство.</w:t>
      </w:r>
    </w:p>
    <w:p w:rsidR="009D3B76" w:rsidRPr="00704F76" w:rsidRDefault="009D3B76" w:rsidP="00704F76">
      <w:pPr>
        <w:pStyle w:val="ListParagraph"/>
        <w:numPr>
          <w:ilvl w:val="0"/>
          <w:numId w:val="235"/>
        </w:numPr>
        <w:autoSpaceDE w:val="0"/>
        <w:autoSpaceDN w:val="0"/>
        <w:adjustRightInd w:val="0"/>
        <w:jc w:val="both"/>
        <w:rPr>
          <w:rFonts w:ascii="Tms Rmn" w:hAnsi="Tms Rmn" w:cs="Tms Rmn"/>
          <w:sz w:val="22"/>
          <w:szCs w:val="22"/>
        </w:rPr>
      </w:pPr>
      <w:r w:rsidRPr="00704F76">
        <w:rPr>
          <w:rFonts w:ascii="Tms Rmn" w:hAnsi="Tms Rmn" w:cs="Tms Rmn"/>
          <w:sz w:val="22"/>
          <w:szCs w:val="22"/>
        </w:rPr>
        <w:t>В общении активно использует слова, обозначающие названия эталонов, свойства и качества предметов, действия обследования.</w:t>
      </w:r>
    </w:p>
    <w:p w:rsidR="009D3B76" w:rsidRPr="00704F76" w:rsidRDefault="009D3B76" w:rsidP="00704F76">
      <w:pPr>
        <w:pStyle w:val="ListParagraph"/>
        <w:numPr>
          <w:ilvl w:val="0"/>
          <w:numId w:val="235"/>
        </w:numPr>
        <w:autoSpaceDE w:val="0"/>
        <w:autoSpaceDN w:val="0"/>
        <w:adjustRightInd w:val="0"/>
        <w:jc w:val="both"/>
        <w:rPr>
          <w:rFonts w:ascii="Tms Rmn" w:hAnsi="Tms Rmn" w:cs="Tms Rmn"/>
          <w:sz w:val="22"/>
          <w:szCs w:val="22"/>
        </w:rPr>
      </w:pPr>
      <w:r w:rsidRPr="00704F76">
        <w:rPr>
          <w:rFonts w:ascii="Tms Rmn" w:hAnsi="Tms Rmn" w:cs="Tms Rmn"/>
          <w:sz w:val="22"/>
          <w:szCs w:val="22"/>
        </w:rPr>
        <w:t>Адекватно и детально отражает в рисунках, конструкциях, речевых продуктах свойства и качества предметов окружающего мира.</w:t>
      </w:r>
    </w:p>
    <w:p w:rsidR="009D3B76" w:rsidRPr="00704F76" w:rsidRDefault="009D3B76" w:rsidP="00704F76">
      <w:pPr>
        <w:pStyle w:val="ListParagraph"/>
        <w:numPr>
          <w:ilvl w:val="0"/>
          <w:numId w:val="235"/>
        </w:numPr>
        <w:autoSpaceDE w:val="0"/>
        <w:autoSpaceDN w:val="0"/>
        <w:adjustRightInd w:val="0"/>
        <w:jc w:val="both"/>
        <w:rPr>
          <w:rFonts w:ascii="Tms Rmn" w:hAnsi="Tms Rmn" w:cs="Tms Rmn"/>
          <w:sz w:val="22"/>
          <w:szCs w:val="22"/>
        </w:rPr>
      </w:pPr>
      <w:r w:rsidRPr="00704F76">
        <w:rPr>
          <w:rFonts w:ascii="Tms Rmn" w:hAnsi="Tms Rmn" w:cs="Tms Rmn"/>
          <w:sz w:val="22"/>
          <w:szCs w:val="22"/>
        </w:rPr>
        <w:t>Различает и правильно называет все цвета спектра и ахроматические цвета: чёрный, синий, белый; различает и называет 5 дополнительных тонов цвета (малиновый, лимонный, салатный, бирюзовый, сиреневый и т.п.), оттенки</w:t>
      </w:r>
      <w:r w:rsidRPr="00704F76">
        <w:rPr>
          <w:rFonts w:ascii="Times New Roman" w:hAnsi="Times New Roman" w:cs="Tms Rmn"/>
          <w:sz w:val="22"/>
          <w:szCs w:val="22"/>
        </w:rPr>
        <w:t xml:space="preserve"> </w:t>
      </w:r>
      <w:r w:rsidRPr="00704F76">
        <w:rPr>
          <w:rFonts w:ascii="Tms Rmn" w:hAnsi="Tms Rmn" w:cs="Tms Rmn"/>
          <w:sz w:val="22"/>
          <w:szCs w:val="22"/>
        </w:rPr>
        <w:t>цвета (например, тёмно-красный), различает тёплые и холодные цвета, умеет смешивать цвета для получения нужного тона или оттенка.</w:t>
      </w:r>
    </w:p>
    <w:p w:rsidR="009D3B76" w:rsidRPr="00704F76" w:rsidRDefault="009D3B76" w:rsidP="00704F76">
      <w:pPr>
        <w:pStyle w:val="ListParagraph"/>
        <w:numPr>
          <w:ilvl w:val="0"/>
          <w:numId w:val="235"/>
        </w:numPr>
        <w:autoSpaceDE w:val="0"/>
        <w:autoSpaceDN w:val="0"/>
        <w:adjustRightInd w:val="0"/>
        <w:jc w:val="both"/>
        <w:rPr>
          <w:rFonts w:ascii="Tms Rmn" w:hAnsi="Tms Rmn" w:cs="Tms Rmn"/>
          <w:sz w:val="22"/>
          <w:szCs w:val="22"/>
        </w:rPr>
      </w:pPr>
      <w:r w:rsidRPr="00704F76">
        <w:rPr>
          <w:rFonts w:ascii="Tms Rmn" w:hAnsi="Tms Rmn" w:cs="Tms Rmn"/>
          <w:sz w:val="22"/>
          <w:szCs w:val="22"/>
        </w:rPr>
        <w:t>Сравнивает геометрические фигуры (сходства и отличия). Знает объёмные геометрические фигуры (шар, цилиндр, призма, параллелепипед).</w:t>
      </w:r>
    </w:p>
    <w:p w:rsidR="009D3B76" w:rsidRPr="00704F76" w:rsidRDefault="009D3B76" w:rsidP="00704F76">
      <w:pPr>
        <w:pStyle w:val="ListParagraph"/>
        <w:numPr>
          <w:ilvl w:val="0"/>
          <w:numId w:val="235"/>
        </w:numPr>
        <w:autoSpaceDE w:val="0"/>
        <w:autoSpaceDN w:val="0"/>
        <w:adjustRightInd w:val="0"/>
        <w:jc w:val="both"/>
        <w:rPr>
          <w:rFonts w:ascii="Tms Rmn" w:hAnsi="Tms Rmn" w:cs="Tms Rmn"/>
          <w:sz w:val="22"/>
          <w:szCs w:val="22"/>
        </w:rPr>
      </w:pPr>
      <w:r w:rsidRPr="00704F76">
        <w:rPr>
          <w:rFonts w:ascii="Tms Rmn" w:hAnsi="Tms Rmn" w:cs="Tms Rmn"/>
          <w:sz w:val="22"/>
          <w:szCs w:val="22"/>
        </w:rPr>
        <w:t>Уверенно использует сенсорные эталоны для оценки свойств предметов.</w:t>
      </w:r>
    </w:p>
    <w:p w:rsidR="009D3B76" w:rsidRPr="00704F76" w:rsidRDefault="009D3B76" w:rsidP="00704F76">
      <w:pPr>
        <w:pStyle w:val="ListParagraph"/>
        <w:numPr>
          <w:ilvl w:val="0"/>
          <w:numId w:val="235"/>
        </w:numPr>
        <w:autoSpaceDE w:val="0"/>
        <w:autoSpaceDN w:val="0"/>
        <w:adjustRightInd w:val="0"/>
        <w:jc w:val="both"/>
        <w:rPr>
          <w:rFonts w:cs="Tms Rmn"/>
          <w:sz w:val="22"/>
          <w:szCs w:val="22"/>
        </w:rPr>
      </w:pPr>
      <w:r w:rsidRPr="00704F76">
        <w:rPr>
          <w:rFonts w:ascii="Tms Rmn" w:hAnsi="Tms Rmn" w:cs="Tms Rmn"/>
          <w:sz w:val="22"/>
          <w:szCs w:val="22"/>
        </w:rPr>
        <w:t>Знает разновидности материалов (разные виды бумаги, картона, тканей, резины, пластмассы, дерева, металла).</w:t>
      </w:r>
    </w:p>
    <w:p w:rsidR="009D3B76" w:rsidRPr="00704F76" w:rsidRDefault="009D3B76" w:rsidP="00704F76">
      <w:pPr>
        <w:keepNext/>
        <w:keepLines/>
        <w:suppressAutoHyphens/>
        <w:spacing w:after="0" w:line="240" w:lineRule="auto"/>
        <w:jc w:val="both"/>
        <w:outlineLvl w:val="0"/>
        <w:rPr>
          <w:rFonts w:ascii="Times New Roman" w:hAnsi="Times New Roman"/>
          <w:b/>
          <w:bCs/>
          <w:lang w:eastAsia="ar-SA"/>
        </w:rPr>
      </w:pPr>
    </w:p>
    <w:p w:rsidR="009D3B76" w:rsidRPr="00704F76" w:rsidRDefault="009D3B76" w:rsidP="00704F76">
      <w:pPr>
        <w:keepNext/>
        <w:keepLines/>
        <w:suppressAutoHyphens/>
        <w:spacing w:after="0" w:line="240" w:lineRule="auto"/>
        <w:jc w:val="both"/>
        <w:outlineLvl w:val="0"/>
        <w:rPr>
          <w:rFonts w:ascii="Times New Roman" w:hAnsi="Times New Roman"/>
          <w:bCs/>
          <w:lang w:eastAsia="ar-SA"/>
        </w:rPr>
      </w:pPr>
      <w:r w:rsidRPr="00704F76">
        <w:rPr>
          <w:rFonts w:ascii="Times New Roman" w:hAnsi="Times New Roman"/>
          <w:b/>
          <w:bCs/>
          <w:lang w:eastAsia="ar-SA"/>
        </w:rPr>
        <w:t>З</w:t>
      </w:r>
      <w:r w:rsidRPr="00704F76">
        <w:rPr>
          <w:rFonts w:ascii="Times New Roman" w:hAnsi="Times New Roman"/>
          <w:bCs/>
          <w:lang w:eastAsia="ar-SA"/>
        </w:rPr>
        <w:t>адачи воспитания и развития детей:</w:t>
      </w:r>
    </w:p>
    <w:p w:rsidR="009D3B76" w:rsidRPr="00704F76" w:rsidRDefault="009D3B76" w:rsidP="00704F76">
      <w:pPr>
        <w:keepNext/>
        <w:keepLines/>
        <w:suppressAutoHyphens/>
        <w:spacing w:after="0" w:line="240" w:lineRule="auto"/>
        <w:jc w:val="both"/>
        <w:outlineLvl w:val="0"/>
        <w:rPr>
          <w:rFonts w:ascii="Times New Roman" w:hAnsi="Times New Roman"/>
          <w:lang w:eastAsia="ar-SA"/>
        </w:rPr>
      </w:pPr>
    </w:p>
    <w:p w:rsidR="009D3B76" w:rsidRPr="00704F76" w:rsidRDefault="009D3B76" w:rsidP="00704F76">
      <w:pPr>
        <w:pStyle w:val="ListParagraph"/>
        <w:numPr>
          <w:ilvl w:val="0"/>
          <w:numId w:val="220"/>
        </w:numPr>
        <w:tabs>
          <w:tab w:val="left" w:pos="673"/>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Формировать у детей представление о системе сенсорных эта</w:t>
      </w:r>
      <w:r w:rsidRPr="00704F76">
        <w:rPr>
          <w:rFonts w:ascii="Times New Roman" w:hAnsi="Times New Roman"/>
          <w:sz w:val="22"/>
          <w:szCs w:val="22"/>
          <w:lang w:eastAsia="ar-SA"/>
        </w:rPr>
        <w:softHyphen/>
        <w:t>лонов формы, цвета, эталонов величин, длительности времени, этало</w:t>
      </w:r>
      <w:r w:rsidRPr="00704F76">
        <w:rPr>
          <w:rFonts w:ascii="Times New Roman" w:hAnsi="Times New Roman"/>
          <w:sz w:val="22"/>
          <w:szCs w:val="22"/>
          <w:lang w:eastAsia="ar-SA"/>
        </w:rPr>
        <w:softHyphen/>
        <w:t>нов материалов.</w:t>
      </w:r>
    </w:p>
    <w:p w:rsidR="009D3B76" w:rsidRPr="00704F76" w:rsidRDefault="009D3B76" w:rsidP="00704F76">
      <w:pPr>
        <w:pStyle w:val="ListParagraph"/>
        <w:numPr>
          <w:ilvl w:val="0"/>
          <w:numId w:val="220"/>
        </w:numPr>
        <w:tabs>
          <w:tab w:val="left" w:pos="658"/>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Поддерживать стремление старших дошкольников использовать систему обследовательских действий (погладить, надавить, понюхать, попробовать на вкус и прочее) при рассматривании предметов для выявления их особенностей, определения качеств и свойств материа</w:t>
      </w:r>
      <w:r w:rsidRPr="00704F76">
        <w:rPr>
          <w:rFonts w:ascii="Times New Roman" w:hAnsi="Times New Roman"/>
          <w:sz w:val="22"/>
          <w:szCs w:val="22"/>
          <w:lang w:eastAsia="ar-SA"/>
        </w:rPr>
        <w:softHyphen/>
        <w:t>лов, из которых сделаны предметы.</w:t>
      </w:r>
    </w:p>
    <w:p w:rsidR="009D3B76" w:rsidRPr="00704F76" w:rsidRDefault="009D3B76" w:rsidP="00704F76">
      <w:pPr>
        <w:pStyle w:val="ListParagraph"/>
        <w:numPr>
          <w:ilvl w:val="0"/>
          <w:numId w:val="220"/>
        </w:numPr>
        <w:tabs>
          <w:tab w:val="left" w:pos="654"/>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Способствовать самостоятельному применению детьми освоен</w:t>
      </w:r>
      <w:r w:rsidRPr="00704F76">
        <w:rPr>
          <w:rFonts w:ascii="Times New Roman" w:hAnsi="Times New Roman"/>
          <w:sz w:val="22"/>
          <w:szCs w:val="22"/>
          <w:lang w:eastAsia="ar-SA"/>
        </w:rPr>
        <w:softHyphen/>
        <w:t>ных эталонов для анализа предметов, сравнивать предмет с эталоном, замечать их сходство и отличие, сравнивать предметы разного вида (например, книга и журнал), выделяя их сходство и отличие по не</w:t>
      </w:r>
      <w:r w:rsidRPr="00704F76">
        <w:rPr>
          <w:rFonts w:ascii="Times New Roman" w:hAnsi="Times New Roman"/>
          <w:sz w:val="22"/>
          <w:szCs w:val="22"/>
          <w:lang w:eastAsia="ar-SA"/>
        </w:rPr>
        <w:softHyphen/>
        <w:t>скольким основаниям. Побуждать детей точно обозначать словом особенности предме</w:t>
      </w:r>
      <w:r w:rsidRPr="00704F76">
        <w:rPr>
          <w:rFonts w:ascii="Times New Roman" w:hAnsi="Times New Roman"/>
          <w:sz w:val="22"/>
          <w:szCs w:val="22"/>
          <w:lang w:eastAsia="ar-SA"/>
        </w:rPr>
        <w:softHyphen/>
        <w:t>тов и материалов, называть обследовательские действия. Совершенствовать аналитическое восприятие, стимулировать ин</w:t>
      </w:r>
      <w:r w:rsidRPr="00704F76">
        <w:rPr>
          <w:rFonts w:ascii="Times New Roman" w:hAnsi="Times New Roman"/>
          <w:sz w:val="22"/>
          <w:szCs w:val="22"/>
          <w:lang w:eastAsia="ar-SA"/>
        </w:rPr>
        <w:softHyphen/>
        <w:t>терес к сравнению предметов, познанию их особенностей и назначения.</w:t>
      </w:r>
    </w:p>
    <w:p w:rsidR="009D3B76" w:rsidRPr="00704F76" w:rsidRDefault="009D3B76" w:rsidP="00704F76">
      <w:pPr>
        <w:suppressAutoHyphens/>
        <w:spacing w:after="0" w:line="240" w:lineRule="auto"/>
        <w:jc w:val="both"/>
        <w:rPr>
          <w:rFonts w:ascii="Times New Roman" w:hAnsi="Times New Roman"/>
          <w:i/>
          <w:iCs/>
          <w:color w:val="000000"/>
        </w:rPr>
      </w:pPr>
      <w:r w:rsidRPr="00704F76">
        <w:rPr>
          <w:rFonts w:ascii="Times New Roman" w:hAnsi="Times New Roman"/>
          <w:color w:val="000000"/>
        </w:rPr>
        <w:t>К концу подготовительной группы ребёнок:</w:t>
      </w:r>
    </w:p>
    <w:p w:rsidR="009D3B76" w:rsidRPr="00704F76" w:rsidRDefault="009D3B76" w:rsidP="00704F76">
      <w:pPr>
        <w:pStyle w:val="ListParagraph"/>
        <w:numPr>
          <w:ilvl w:val="0"/>
          <w:numId w:val="235"/>
        </w:numPr>
        <w:autoSpaceDE w:val="0"/>
        <w:autoSpaceDN w:val="0"/>
        <w:adjustRightInd w:val="0"/>
        <w:jc w:val="both"/>
        <w:rPr>
          <w:rFonts w:ascii="Tms Rmn" w:hAnsi="Tms Rmn" w:cs="Tms Rmn"/>
          <w:sz w:val="22"/>
          <w:szCs w:val="22"/>
        </w:rPr>
      </w:pPr>
      <w:r w:rsidRPr="00704F76">
        <w:rPr>
          <w:rFonts w:ascii="Tms Rmn" w:hAnsi="Tms Rmn" w:cs="Tms Rmn"/>
          <w:sz w:val="22"/>
          <w:szCs w:val="22"/>
        </w:rPr>
        <w:t>Владеет системой эталонов, соотносит свойства предмета с эталонным, выделяя сходство и отличие.</w:t>
      </w:r>
    </w:p>
    <w:p w:rsidR="009D3B76" w:rsidRPr="00704F76" w:rsidRDefault="009D3B76" w:rsidP="00704F76">
      <w:pPr>
        <w:pStyle w:val="ListParagraph"/>
        <w:numPr>
          <w:ilvl w:val="0"/>
          <w:numId w:val="235"/>
        </w:numPr>
        <w:autoSpaceDE w:val="0"/>
        <w:autoSpaceDN w:val="0"/>
        <w:adjustRightInd w:val="0"/>
        <w:jc w:val="both"/>
        <w:rPr>
          <w:rFonts w:ascii="Tms Rmn" w:hAnsi="Tms Rmn" w:cs="Tms Rmn"/>
          <w:sz w:val="22"/>
          <w:szCs w:val="22"/>
        </w:rPr>
      </w:pPr>
      <w:r w:rsidRPr="00704F76">
        <w:rPr>
          <w:rFonts w:ascii="Tms Rmn" w:hAnsi="Tms Rmn" w:cs="Tms Rmn"/>
          <w:sz w:val="22"/>
          <w:szCs w:val="22"/>
        </w:rPr>
        <w:t>Может длительно целенаправленно наблюдать за объектами, выделять их проявления, изменения во времени.</w:t>
      </w:r>
    </w:p>
    <w:p w:rsidR="009D3B76" w:rsidRPr="00704F76" w:rsidRDefault="009D3B76" w:rsidP="00704F76">
      <w:pPr>
        <w:pStyle w:val="ListParagraph"/>
        <w:numPr>
          <w:ilvl w:val="0"/>
          <w:numId w:val="235"/>
        </w:numPr>
        <w:autoSpaceDE w:val="0"/>
        <w:autoSpaceDN w:val="0"/>
        <w:adjustRightInd w:val="0"/>
        <w:jc w:val="both"/>
        <w:rPr>
          <w:rFonts w:ascii="Tms Rmn" w:hAnsi="Tms Rmn" w:cs="Tms Rmn"/>
          <w:sz w:val="22"/>
          <w:szCs w:val="22"/>
        </w:rPr>
      </w:pPr>
      <w:r w:rsidRPr="00704F76">
        <w:rPr>
          <w:rFonts w:ascii="Tms Rmn" w:hAnsi="Tms Rmn" w:cs="Tms Rmn"/>
          <w:sz w:val="22"/>
          <w:szCs w:val="22"/>
        </w:rPr>
        <w:t>Осуществляет сенсорный анализ, выделяя в сходных предметах отличие, в разных</w:t>
      </w:r>
      <w:r w:rsidRPr="00704F76">
        <w:rPr>
          <w:rFonts w:ascii="Times New Roman" w:hAnsi="Times New Roman" w:cs="Tms Rmn"/>
          <w:sz w:val="22"/>
          <w:szCs w:val="22"/>
        </w:rPr>
        <w:t xml:space="preserve"> </w:t>
      </w:r>
      <w:r w:rsidRPr="00704F76">
        <w:rPr>
          <w:rFonts w:ascii="Tms Rmn" w:hAnsi="Tms Rmn" w:cs="Tms Rmn"/>
          <w:sz w:val="22"/>
          <w:szCs w:val="22"/>
        </w:rPr>
        <w:t>-</w:t>
      </w:r>
      <w:r w:rsidRPr="00704F76">
        <w:rPr>
          <w:rFonts w:ascii="Times New Roman" w:hAnsi="Times New Roman" w:cs="Tms Rmn"/>
          <w:sz w:val="22"/>
          <w:szCs w:val="22"/>
        </w:rPr>
        <w:t xml:space="preserve"> </w:t>
      </w:r>
      <w:r w:rsidRPr="00704F76">
        <w:rPr>
          <w:rFonts w:ascii="Tms Rmn" w:hAnsi="Tms Rmn" w:cs="Tms Rmn"/>
          <w:sz w:val="22"/>
          <w:szCs w:val="22"/>
        </w:rPr>
        <w:t>сходство.</w:t>
      </w:r>
    </w:p>
    <w:p w:rsidR="009D3B76" w:rsidRPr="00704F76" w:rsidRDefault="009D3B76" w:rsidP="00704F76">
      <w:pPr>
        <w:pStyle w:val="ListParagraph"/>
        <w:numPr>
          <w:ilvl w:val="0"/>
          <w:numId w:val="235"/>
        </w:numPr>
        <w:autoSpaceDE w:val="0"/>
        <w:autoSpaceDN w:val="0"/>
        <w:adjustRightInd w:val="0"/>
        <w:jc w:val="both"/>
        <w:rPr>
          <w:rFonts w:ascii="Tms Rmn" w:hAnsi="Tms Rmn" w:cs="Tms Rmn"/>
          <w:sz w:val="22"/>
          <w:szCs w:val="22"/>
        </w:rPr>
      </w:pPr>
      <w:r w:rsidRPr="00704F76">
        <w:rPr>
          <w:rFonts w:ascii="Tms Rmn" w:hAnsi="Tms Rmn" w:cs="Tms Rmn"/>
          <w:sz w:val="22"/>
          <w:szCs w:val="22"/>
        </w:rPr>
        <w:t>В общении активно использует слова, обозначающие названия эталонов, свойства и качества предметов, действия обследования.</w:t>
      </w:r>
    </w:p>
    <w:p w:rsidR="009D3B76" w:rsidRPr="00704F76" w:rsidRDefault="009D3B76" w:rsidP="00704F76">
      <w:pPr>
        <w:pStyle w:val="ListParagraph"/>
        <w:numPr>
          <w:ilvl w:val="0"/>
          <w:numId w:val="235"/>
        </w:numPr>
        <w:autoSpaceDE w:val="0"/>
        <w:autoSpaceDN w:val="0"/>
        <w:adjustRightInd w:val="0"/>
        <w:jc w:val="both"/>
        <w:rPr>
          <w:rFonts w:ascii="Tms Rmn" w:hAnsi="Tms Rmn" w:cs="Tms Rmn"/>
          <w:sz w:val="22"/>
          <w:szCs w:val="22"/>
        </w:rPr>
      </w:pPr>
      <w:r w:rsidRPr="00704F76">
        <w:rPr>
          <w:rFonts w:ascii="Tms Rmn" w:hAnsi="Tms Rmn" w:cs="Tms Rmn"/>
          <w:sz w:val="22"/>
          <w:szCs w:val="22"/>
        </w:rPr>
        <w:t>Адекватно и детально отражает в рисунках, конструкциях, речевых продуктах свойства и качества предметов окружающего мира.</w:t>
      </w:r>
    </w:p>
    <w:p w:rsidR="009D3B76" w:rsidRPr="00704F76" w:rsidRDefault="009D3B76" w:rsidP="00704F76">
      <w:pPr>
        <w:pStyle w:val="ListParagraph"/>
        <w:numPr>
          <w:ilvl w:val="0"/>
          <w:numId w:val="235"/>
        </w:numPr>
        <w:autoSpaceDE w:val="0"/>
        <w:autoSpaceDN w:val="0"/>
        <w:adjustRightInd w:val="0"/>
        <w:jc w:val="both"/>
        <w:rPr>
          <w:rFonts w:ascii="Tms Rmn" w:hAnsi="Tms Rmn" w:cs="Tms Rmn"/>
          <w:sz w:val="22"/>
          <w:szCs w:val="22"/>
        </w:rPr>
      </w:pPr>
      <w:r w:rsidRPr="00704F76">
        <w:rPr>
          <w:rFonts w:ascii="Tms Rmn" w:hAnsi="Tms Rmn" w:cs="Tms Rmn"/>
          <w:sz w:val="22"/>
          <w:szCs w:val="22"/>
        </w:rPr>
        <w:t>Различает и правильно называет все цвета спектра и ахроматические цвета: чёрный, синий, белый; различает и называет 5 дополнительных тонов цвета (малиновый, лимонный, салатный, бирюзовый, сиреневый и т.п.), оттенки</w:t>
      </w:r>
      <w:r w:rsidRPr="00704F76">
        <w:rPr>
          <w:rFonts w:ascii="Times New Roman" w:hAnsi="Times New Roman" w:cs="Tms Rmn"/>
          <w:sz w:val="22"/>
          <w:szCs w:val="22"/>
        </w:rPr>
        <w:t xml:space="preserve"> </w:t>
      </w:r>
      <w:r w:rsidRPr="00704F76">
        <w:rPr>
          <w:rFonts w:ascii="Tms Rmn" w:hAnsi="Tms Rmn" w:cs="Tms Rmn"/>
          <w:sz w:val="22"/>
          <w:szCs w:val="22"/>
        </w:rPr>
        <w:t>цвета (например, тёмно-красный), различает тёплые и холодные цвета, умеет смешивать цвета для получения нужного тона или оттенка.</w:t>
      </w:r>
    </w:p>
    <w:p w:rsidR="009D3B76" w:rsidRPr="00704F76" w:rsidRDefault="009D3B76" w:rsidP="00704F76">
      <w:pPr>
        <w:pStyle w:val="ListParagraph"/>
        <w:numPr>
          <w:ilvl w:val="0"/>
          <w:numId w:val="235"/>
        </w:numPr>
        <w:autoSpaceDE w:val="0"/>
        <w:autoSpaceDN w:val="0"/>
        <w:adjustRightInd w:val="0"/>
        <w:jc w:val="both"/>
        <w:rPr>
          <w:rFonts w:ascii="Tms Rmn" w:hAnsi="Tms Rmn" w:cs="Tms Rmn"/>
          <w:sz w:val="22"/>
          <w:szCs w:val="22"/>
        </w:rPr>
      </w:pPr>
      <w:r w:rsidRPr="00704F76">
        <w:rPr>
          <w:rFonts w:ascii="Tms Rmn" w:hAnsi="Tms Rmn" w:cs="Tms Rmn"/>
          <w:sz w:val="22"/>
          <w:szCs w:val="22"/>
        </w:rPr>
        <w:t>Сравнивает геометрические фигуры (сходства и отличия). Знает объёмные геометрические фигуры (шар, цилиндр, призма, параллелепипед).</w:t>
      </w:r>
    </w:p>
    <w:p w:rsidR="009D3B76" w:rsidRPr="00704F76" w:rsidRDefault="009D3B76" w:rsidP="00704F76">
      <w:pPr>
        <w:pStyle w:val="ListParagraph"/>
        <w:numPr>
          <w:ilvl w:val="0"/>
          <w:numId w:val="235"/>
        </w:numPr>
        <w:autoSpaceDE w:val="0"/>
        <w:autoSpaceDN w:val="0"/>
        <w:adjustRightInd w:val="0"/>
        <w:jc w:val="both"/>
        <w:rPr>
          <w:rFonts w:ascii="Tms Rmn" w:hAnsi="Tms Rmn" w:cs="Tms Rmn"/>
          <w:sz w:val="22"/>
          <w:szCs w:val="22"/>
        </w:rPr>
      </w:pPr>
      <w:r w:rsidRPr="00704F76">
        <w:rPr>
          <w:rFonts w:ascii="Tms Rmn" w:hAnsi="Tms Rmn" w:cs="Tms Rmn"/>
          <w:sz w:val="22"/>
          <w:szCs w:val="22"/>
        </w:rPr>
        <w:t>Уверенно использует сенсорные эталоны для оценки свойств предметов.</w:t>
      </w:r>
    </w:p>
    <w:p w:rsidR="009D3B76" w:rsidRPr="00704F76" w:rsidRDefault="009D3B76" w:rsidP="00704F76">
      <w:pPr>
        <w:pStyle w:val="ListParagraph"/>
        <w:numPr>
          <w:ilvl w:val="0"/>
          <w:numId w:val="235"/>
        </w:numPr>
        <w:autoSpaceDE w:val="0"/>
        <w:autoSpaceDN w:val="0"/>
        <w:adjustRightInd w:val="0"/>
        <w:jc w:val="both"/>
        <w:rPr>
          <w:rFonts w:cs="Tms Rmn"/>
          <w:sz w:val="22"/>
          <w:szCs w:val="22"/>
        </w:rPr>
      </w:pPr>
      <w:r w:rsidRPr="00704F76">
        <w:rPr>
          <w:rFonts w:ascii="Tms Rmn" w:hAnsi="Tms Rmn" w:cs="Tms Rmn"/>
          <w:sz w:val="22"/>
          <w:szCs w:val="22"/>
        </w:rPr>
        <w:t>Знает разновидности материалов (разные виды бумаги, картона, тканей, резины, пластмассы, дерева, металла).</w:t>
      </w:r>
    </w:p>
    <w:p w:rsidR="009D3B76" w:rsidRPr="00704F76" w:rsidRDefault="009D3B76" w:rsidP="00704F76">
      <w:pPr>
        <w:pStyle w:val="ListParagraph"/>
        <w:autoSpaceDE w:val="0"/>
        <w:autoSpaceDN w:val="0"/>
        <w:adjustRightInd w:val="0"/>
        <w:jc w:val="both"/>
        <w:rPr>
          <w:rFonts w:cs="Tms Rmn"/>
          <w:sz w:val="22"/>
          <w:szCs w:val="22"/>
        </w:rPr>
      </w:pPr>
      <w:r w:rsidRPr="00704F76">
        <w:rPr>
          <w:rFonts w:ascii="Times New Roman" w:hAnsi="Times New Roman"/>
          <w:bCs/>
          <w:sz w:val="22"/>
          <w:szCs w:val="22"/>
          <w:u w:val="single"/>
          <w:lang w:eastAsia="ar-SA"/>
        </w:rPr>
        <w:t>Развитие математических представлений</w:t>
      </w:r>
    </w:p>
    <w:p w:rsidR="009D3B76" w:rsidRPr="00704F76" w:rsidRDefault="009D3B76" w:rsidP="00704F76">
      <w:pPr>
        <w:keepNext/>
        <w:keepLines/>
        <w:suppressAutoHyphens/>
        <w:spacing w:after="0" w:line="240" w:lineRule="auto"/>
        <w:jc w:val="both"/>
        <w:outlineLvl w:val="0"/>
        <w:rPr>
          <w:rFonts w:ascii="Times New Roman" w:hAnsi="Times New Roman"/>
          <w:bCs/>
          <w:u w:val="single"/>
          <w:lang w:eastAsia="ar-SA"/>
        </w:rPr>
      </w:pPr>
      <w:bookmarkStart w:id="3" w:name="bookmark3"/>
    </w:p>
    <w:p w:rsidR="009D3B76" w:rsidRPr="00704F76" w:rsidRDefault="009D3B76" w:rsidP="00704F76">
      <w:pPr>
        <w:keepNext/>
        <w:keepLines/>
        <w:suppressAutoHyphens/>
        <w:spacing w:after="0" w:line="240" w:lineRule="auto"/>
        <w:jc w:val="both"/>
        <w:outlineLvl w:val="0"/>
        <w:rPr>
          <w:rFonts w:ascii="Times New Roman" w:hAnsi="Times New Roman"/>
          <w:bCs/>
          <w:lang w:eastAsia="ar-SA"/>
        </w:rPr>
      </w:pPr>
      <w:r w:rsidRPr="00704F76">
        <w:rPr>
          <w:rFonts w:ascii="Times New Roman" w:hAnsi="Times New Roman"/>
          <w:bCs/>
          <w:lang w:eastAsia="ar-SA"/>
        </w:rPr>
        <w:t>Задачи воспитания и развития детей</w:t>
      </w:r>
      <w:bookmarkEnd w:id="3"/>
    </w:p>
    <w:p w:rsidR="009D3B76" w:rsidRPr="00704F76" w:rsidRDefault="009D3B76" w:rsidP="00704F76">
      <w:pPr>
        <w:keepNext/>
        <w:keepLines/>
        <w:suppressAutoHyphens/>
        <w:spacing w:after="0" w:line="240" w:lineRule="auto"/>
        <w:jc w:val="both"/>
        <w:outlineLvl w:val="0"/>
        <w:rPr>
          <w:rFonts w:ascii="Times New Roman" w:hAnsi="Times New Roman"/>
          <w:bCs/>
          <w:lang w:eastAsia="ar-SA"/>
        </w:rPr>
      </w:pPr>
    </w:p>
    <w:p w:rsidR="009D3B76" w:rsidRPr="00704F76" w:rsidRDefault="009D3B76" w:rsidP="00704F76">
      <w:pPr>
        <w:pStyle w:val="ListParagraph"/>
        <w:numPr>
          <w:ilvl w:val="0"/>
          <w:numId w:val="216"/>
        </w:numPr>
        <w:tabs>
          <w:tab w:val="left" w:pos="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Развивать самостоятельность, инициативу, творчество в поиске ребенком вариативных способов сравнения, упорядочения, классифи</w:t>
      </w:r>
      <w:r w:rsidRPr="00704F76">
        <w:rPr>
          <w:rFonts w:ascii="Times New Roman" w:hAnsi="Times New Roman"/>
          <w:sz w:val="22"/>
          <w:szCs w:val="22"/>
          <w:lang w:eastAsia="ar-SA"/>
        </w:rPr>
        <w:softHyphen/>
        <w:t>кации объектов окружения.</w:t>
      </w:r>
    </w:p>
    <w:p w:rsidR="009D3B76" w:rsidRPr="00704F76" w:rsidRDefault="009D3B76" w:rsidP="00704F76">
      <w:pPr>
        <w:pStyle w:val="ListParagraph"/>
        <w:numPr>
          <w:ilvl w:val="0"/>
          <w:numId w:val="216"/>
        </w:numPr>
        <w:tabs>
          <w:tab w:val="left" w:pos="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Содействовать в самостоятельном обнаружении детьми связей и зависимостей между объектами, в том числе и скрытых от непосред</w:t>
      </w:r>
      <w:r w:rsidRPr="00704F76">
        <w:rPr>
          <w:rFonts w:ascii="Times New Roman" w:hAnsi="Times New Roman"/>
          <w:sz w:val="22"/>
          <w:szCs w:val="22"/>
          <w:lang w:eastAsia="ar-SA"/>
        </w:rPr>
        <w:softHyphen/>
        <w:t>ственного восприятия (по свойствам и отношениям: часть и целое, соответствие и подобие, порядок расположения и следования).</w:t>
      </w:r>
    </w:p>
    <w:p w:rsidR="009D3B76" w:rsidRPr="00704F76" w:rsidRDefault="009D3B76" w:rsidP="00704F76">
      <w:pPr>
        <w:pStyle w:val="ListParagraph"/>
        <w:numPr>
          <w:ilvl w:val="0"/>
          <w:numId w:val="216"/>
        </w:numPr>
        <w:tabs>
          <w:tab w:val="left" w:pos="0"/>
          <w:tab w:val="left" w:pos="697"/>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Побуждать дошкольников обосновывать и доказывать рацио</w:t>
      </w:r>
      <w:r w:rsidRPr="00704F76">
        <w:rPr>
          <w:rFonts w:ascii="Times New Roman" w:hAnsi="Times New Roman"/>
          <w:sz w:val="22"/>
          <w:szCs w:val="22"/>
          <w:lang w:eastAsia="ar-SA"/>
        </w:rPr>
        <w:softHyphen/>
        <w:t>нальность выбранного способа действий (изменить; проверить путем подбора аналогичных объектов, используя при этом соответствующую терминологию: увеличить, уменьшить, разделить на части, соединить, изменить форму, расположение на листе и т. п.).</w:t>
      </w:r>
    </w:p>
    <w:p w:rsidR="009D3B76" w:rsidRPr="00704F76" w:rsidRDefault="009D3B76" w:rsidP="00704F76">
      <w:pPr>
        <w:pStyle w:val="ListParagraph"/>
        <w:numPr>
          <w:ilvl w:val="0"/>
          <w:numId w:val="216"/>
        </w:numPr>
        <w:tabs>
          <w:tab w:val="left" w:pos="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Способствовать проявлению исследовательской активности де</w:t>
      </w:r>
      <w:r w:rsidRPr="00704F76">
        <w:rPr>
          <w:rFonts w:ascii="Times New Roman" w:hAnsi="Times New Roman"/>
          <w:sz w:val="22"/>
          <w:szCs w:val="22"/>
          <w:lang w:eastAsia="ar-SA"/>
        </w:rPr>
        <w:softHyphen/>
        <w:t>тей в самостоятельных математических играх, в процессе решения задач разных видов, стремлению к развитию игры и поиску результата своеобразными, оригинальными действиями (на уровне возрастных возможностей).</w:t>
      </w:r>
    </w:p>
    <w:p w:rsidR="009D3B76" w:rsidRPr="00704F76" w:rsidRDefault="009D3B76" w:rsidP="00704F76">
      <w:pPr>
        <w:tabs>
          <w:tab w:val="left" w:pos="0"/>
        </w:tabs>
        <w:suppressAutoHyphens/>
        <w:autoSpaceDE w:val="0"/>
        <w:spacing w:after="0" w:line="240" w:lineRule="auto"/>
        <w:jc w:val="both"/>
        <w:rPr>
          <w:rFonts w:ascii="Times New Roman" w:hAnsi="Times New Roman"/>
          <w:b/>
          <w:lang w:eastAsia="ar-SA"/>
        </w:rPr>
      </w:pPr>
    </w:p>
    <w:p w:rsidR="009D3B76" w:rsidRPr="00704F76" w:rsidRDefault="009D3B76" w:rsidP="00704F76">
      <w:pPr>
        <w:autoSpaceDE w:val="0"/>
        <w:autoSpaceDN w:val="0"/>
        <w:adjustRightInd w:val="0"/>
        <w:spacing w:after="0" w:line="240" w:lineRule="auto"/>
        <w:ind w:left="15" w:firstLine="345"/>
        <w:jc w:val="both"/>
        <w:rPr>
          <w:rFonts w:ascii="Tms Rmn" w:hAnsi="Tms Rmn" w:cs="Tms Rmn"/>
          <w:color w:val="000000"/>
        </w:rPr>
      </w:pPr>
      <w:r w:rsidRPr="00704F76">
        <w:rPr>
          <w:rFonts w:ascii="Times New Roman" w:hAnsi="Times New Roman"/>
          <w:color w:val="000000"/>
        </w:rPr>
        <w:t>Ребёнок в этом возрасте самостоятелен</w:t>
      </w:r>
      <w:r w:rsidRPr="00704F76">
        <w:rPr>
          <w:rFonts w:ascii="Tms Rmn" w:hAnsi="Tms Rmn" w:cs="Tms Rmn"/>
          <w:color w:val="000000"/>
        </w:rPr>
        <w:t xml:space="preserve"> и активен в использовании освоенных способов познания (сравнения, счёта, измерения, упорядочивания) с целью решения практических, проблемных задач, переноса в новые условия.</w:t>
      </w:r>
    </w:p>
    <w:p w:rsidR="009D3B76" w:rsidRPr="00704F76" w:rsidRDefault="009D3B76" w:rsidP="00704F76">
      <w:pPr>
        <w:autoSpaceDE w:val="0"/>
        <w:autoSpaceDN w:val="0"/>
        <w:adjustRightInd w:val="0"/>
        <w:spacing w:after="0" w:line="240" w:lineRule="auto"/>
        <w:ind w:left="15"/>
        <w:jc w:val="both"/>
        <w:rPr>
          <w:rFonts w:ascii="Times New Roman" w:hAnsi="Times New Roman"/>
          <w:color w:val="000000"/>
        </w:rPr>
      </w:pPr>
      <w:r w:rsidRPr="00704F76">
        <w:rPr>
          <w:rFonts w:ascii="Times New Roman" w:hAnsi="Times New Roman"/>
          <w:color w:val="000000"/>
        </w:rPr>
        <w:t>В конце учебного года он:</w:t>
      </w:r>
    </w:p>
    <w:p w:rsidR="009D3B76" w:rsidRPr="00704F76" w:rsidRDefault="009D3B76" w:rsidP="00704F76">
      <w:pPr>
        <w:pStyle w:val="ListParagraph"/>
        <w:numPr>
          <w:ilvl w:val="0"/>
          <w:numId w:val="237"/>
        </w:numPr>
        <w:autoSpaceDE w:val="0"/>
        <w:autoSpaceDN w:val="0"/>
        <w:adjustRightInd w:val="0"/>
        <w:jc w:val="both"/>
        <w:rPr>
          <w:rFonts w:ascii="Tms Rmn" w:hAnsi="Tms Rmn" w:cs="Tms Rmn"/>
          <w:sz w:val="22"/>
          <w:szCs w:val="22"/>
        </w:rPr>
      </w:pPr>
      <w:r w:rsidRPr="00704F76">
        <w:rPr>
          <w:rFonts w:ascii="Tms Rmn" w:hAnsi="Tms Rmn" w:cs="Tms Rmn"/>
          <w:sz w:val="22"/>
          <w:szCs w:val="22"/>
        </w:rPr>
        <w:t>Считает в пределах 10 и с переходом через десяток, владеет составом чисел из двух меньших. Пользуется числовым рядом с целью сосчитывания, увеличения и уменьшения по количеству и числу, самостоятельно пользуется цифрами.</w:t>
      </w:r>
    </w:p>
    <w:p w:rsidR="009D3B76" w:rsidRPr="00704F76" w:rsidRDefault="009D3B76" w:rsidP="00704F76">
      <w:pPr>
        <w:pStyle w:val="ListParagraph"/>
        <w:numPr>
          <w:ilvl w:val="0"/>
          <w:numId w:val="237"/>
        </w:numPr>
        <w:autoSpaceDE w:val="0"/>
        <w:autoSpaceDN w:val="0"/>
        <w:adjustRightInd w:val="0"/>
        <w:jc w:val="both"/>
        <w:rPr>
          <w:rFonts w:ascii="Times New Roman" w:hAnsi="Times New Roman"/>
          <w:sz w:val="22"/>
          <w:szCs w:val="22"/>
        </w:rPr>
      </w:pPr>
      <w:r w:rsidRPr="00704F76">
        <w:rPr>
          <w:rFonts w:ascii="Tms Rmn" w:hAnsi="Tms Rmn" w:cs="Tms Rmn"/>
          <w:sz w:val="22"/>
          <w:szCs w:val="22"/>
        </w:rPr>
        <w:t xml:space="preserve">Пользуется знаками </w:t>
      </w:r>
      <w:r w:rsidRPr="00704F76">
        <w:rPr>
          <w:rFonts w:ascii="Times New Roman" w:hAnsi="Times New Roman"/>
          <w:sz w:val="22"/>
          <w:szCs w:val="22"/>
        </w:rPr>
        <w:t>«+», «-».</w:t>
      </w:r>
    </w:p>
    <w:p w:rsidR="009D3B76" w:rsidRPr="00704F76" w:rsidRDefault="009D3B76" w:rsidP="00704F76">
      <w:pPr>
        <w:pStyle w:val="ListParagraph"/>
        <w:numPr>
          <w:ilvl w:val="0"/>
          <w:numId w:val="237"/>
        </w:numPr>
        <w:autoSpaceDE w:val="0"/>
        <w:autoSpaceDN w:val="0"/>
        <w:adjustRightInd w:val="0"/>
        <w:jc w:val="both"/>
        <w:rPr>
          <w:rFonts w:ascii="Tms Rmn" w:hAnsi="Tms Rmn" w:cs="Tms Rmn"/>
          <w:sz w:val="22"/>
          <w:szCs w:val="22"/>
        </w:rPr>
      </w:pPr>
      <w:r w:rsidRPr="00704F76">
        <w:rPr>
          <w:rFonts w:ascii="Tms Rmn" w:hAnsi="Tms Rmn" w:cs="Tms Rmn"/>
          <w:sz w:val="22"/>
          <w:szCs w:val="22"/>
        </w:rPr>
        <w:t>Составляет и решает арифметические задачи.</w:t>
      </w:r>
    </w:p>
    <w:p w:rsidR="009D3B76" w:rsidRPr="00704F76" w:rsidRDefault="009D3B76" w:rsidP="00704F76">
      <w:pPr>
        <w:pStyle w:val="ListParagraph"/>
        <w:numPr>
          <w:ilvl w:val="0"/>
          <w:numId w:val="237"/>
        </w:numPr>
        <w:autoSpaceDE w:val="0"/>
        <w:autoSpaceDN w:val="0"/>
        <w:adjustRightInd w:val="0"/>
        <w:jc w:val="both"/>
        <w:rPr>
          <w:rFonts w:ascii="Tms Rmn" w:hAnsi="Tms Rmn" w:cs="Tms Rmn"/>
          <w:sz w:val="22"/>
          <w:szCs w:val="22"/>
        </w:rPr>
      </w:pPr>
      <w:r w:rsidRPr="00704F76">
        <w:rPr>
          <w:rFonts w:ascii="Tms Rmn" w:hAnsi="Tms Rmn" w:cs="Tms Rmn"/>
          <w:sz w:val="22"/>
          <w:szCs w:val="22"/>
        </w:rPr>
        <w:t>Активно играет в игры на классификацию и сериацию, предлагает варианты; участвует в преобразовательной деятельности, понимает и объясняет неизменность объёма количества, массы.</w:t>
      </w:r>
    </w:p>
    <w:p w:rsidR="009D3B76" w:rsidRPr="00704F76" w:rsidRDefault="009D3B76" w:rsidP="00704F76">
      <w:pPr>
        <w:pStyle w:val="ListParagraph"/>
        <w:numPr>
          <w:ilvl w:val="0"/>
          <w:numId w:val="237"/>
        </w:numPr>
        <w:autoSpaceDE w:val="0"/>
        <w:autoSpaceDN w:val="0"/>
        <w:adjustRightInd w:val="0"/>
        <w:jc w:val="both"/>
        <w:rPr>
          <w:rFonts w:ascii="Tms Rmn" w:hAnsi="Tms Rmn" w:cs="Tms Rmn"/>
          <w:sz w:val="22"/>
          <w:szCs w:val="22"/>
        </w:rPr>
      </w:pPr>
      <w:r w:rsidRPr="00704F76">
        <w:rPr>
          <w:rFonts w:ascii="Tms Rmn" w:hAnsi="Tms Rmn" w:cs="Tms Rmn"/>
          <w:sz w:val="22"/>
          <w:szCs w:val="22"/>
        </w:rPr>
        <w:t xml:space="preserve">Активно пользуется в речи обобщениями: </w:t>
      </w:r>
      <w:r w:rsidRPr="00704F76">
        <w:rPr>
          <w:rFonts w:ascii="Times New Roman" w:hAnsi="Times New Roman"/>
          <w:sz w:val="22"/>
          <w:szCs w:val="22"/>
        </w:rPr>
        <w:t>«</w:t>
      </w:r>
      <w:r w:rsidRPr="00704F76">
        <w:rPr>
          <w:rFonts w:ascii="Tms Rmn" w:hAnsi="Tms Rmn" w:cs="Tms Rmn"/>
          <w:sz w:val="22"/>
          <w:szCs w:val="22"/>
        </w:rPr>
        <w:t>пятиугольники</w:t>
      </w:r>
      <w:r w:rsidRPr="00704F76">
        <w:rPr>
          <w:rFonts w:ascii="Times New Roman" w:hAnsi="Times New Roman"/>
          <w:sz w:val="22"/>
          <w:szCs w:val="22"/>
        </w:rPr>
        <w:t>», «</w:t>
      </w:r>
      <w:r w:rsidRPr="00704F76">
        <w:rPr>
          <w:rFonts w:ascii="Tms Rmn" w:hAnsi="Tms Rmn" w:cs="Tms Rmn"/>
          <w:sz w:val="22"/>
          <w:szCs w:val="22"/>
        </w:rPr>
        <w:t>восьмиугольники</w:t>
      </w:r>
      <w:r w:rsidRPr="00704F76">
        <w:rPr>
          <w:rFonts w:ascii="Times New Roman" w:hAnsi="Times New Roman"/>
          <w:sz w:val="22"/>
          <w:szCs w:val="22"/>
        </w:rPr>
        <w:t xml:space="preserve">», </w:t>
      </w:r>
      <w:r w:rsidRPr="00704F76">
        <w:rPr>
          <w:rFonts w:ascii="Tms Rmn" w:hAnsi="Tms Rmn" w:cs="Tms Rmn"/>
          <w:sz w:val="22"/>
          <w:szCs w:val="22"/>
        </w:rPr>
        <w:t>подсчитывает количество углов, сторон, вершин.</w:t>
      </w:r>
    </w:p>
    <w:p w:rsidR="009D3B76" w:rsidRPr="00704F76" w:rsidRDefault="009D3B76" w:rsidP="00704F76">
      <w:pPr>
        <w:pStyle w:val="ListParagraph"/>
        <w:numPr>
          <w:ilvl w:val="0"/>
          <w:numId w:val="237"/>
        </w:numPr>
        <w:autoSpaceDE w:val="0"/>
        <w:autoSpaceDN w:val="0"/>
        <w:adjustRightInd w:val="0"/>
        <w:jc w:val="both"/>
        <w:rPr>
          <w:rFonts w:ascii="Tms Rmn" w:hAnsi="Tms Rmn" w:cs="Tms Rmn"/>
          <w:sz w:val="22"/>
          <w:szCs w:val="22"/>
        </w:rPr>
      </w:pPr>
      <w:r w:rsidRPr="00704F76">
        <w:rPr>
          <w:rFonts w:ascii="Times New Roman" w:hAnsi="Times New Roman"/>
          <w:sz w:val="22"/>
          <w:szCs w:val="22"/>
        </w:rPr>
        <w:t>Осваивает</w:t>
      </w:r>
      <w:r w:rsidRPr="00704F76">
        <w:rPr>
          <w:rFonts w:ascii="Tms Rmn" w:hAnsi="Tms Rmn" w:cs="Tms Rmn"/>
          <w:sz w:val="22"/>
          <w:szCs w:val="22"/>
        </w:rPr>
        <w:t xml:space="preserve"> способы деления целого на равные части (на 5,6,7,8,9,10 частей). </w:t>
      </w:r>
    </w:p>
    <w:p w:rsidR="009D3B76" w:rsidRPr="00704F76" w:rsidRDefault="009D3B76" w:rsidP="00704F76">
      <w:pPr>
        <w:pStyle w:val="ListParagraph"/>
        <w:numPr>
          <w:ilvl w:val="0"/>
          <w:numId w:val="237"/>
        </w:numPr>
        <w:autoSpaceDE w:val="0"/>
        <w:autoSpaceDN w:val="0"/>
        <w:adjustRightInd w:val="0"/>
        <w:jc w:val="both"/>
        <w:rPr>
          <w:rFonts w:ascii="Tms Rmn" w:hAnsi="Tms Rmn" w:cs="Tms Rmn"/>
          <w:sz w:val="22"/>
          <w:szCs w:val="22"/>
        </w:rPr>
      </w:pPr>
      <w:r w:rsidRPr="00704F76">
        <w:rPr>
          <w:rFonts w:ascii="Tms Rmn" w:hAnsi="Tms Rmn" w:cs="Tms Rmn"/>
          <w:sz w:val="22"/>
          <w:szCs w:val="22"/>
        </w:rPr>
        <w:t>Умеет ориентироваться относительно другого человека, объекта.</w:t>
      </w:r>
    </w:p>
    <w:p w:rsidR="009D3B76" w:rsidRPr="00704F76" w:rsidRDefault="009D3B76" w:rsidP="00704F76">
      <w:pPr>
        <w:pStyle w:val="ListParagraph"/>
        <w:numPr>
          <w:ilvl w:val="0"/>
          <w:numId w:val="237"/>
        </w:numPr>
        <w:suppressAutoHyphens/>
        <w:jc w:val="both"/>
        <w:rPr>
          <w:rFonts w:ascii="Times New Roman" w:hAnsi="Times New Roman"/>
          <w:b/>
          <w:sz w:val="22"/>
          <w:szCs w:val="22"/>
          <w:lang w:eastAsia="ar-SA"/>
        </w:rPr>
      </w:pPr>
      <w:r w:rsidRPr="00704F76">
        <w:rPr>
          <w:rFonts w:ascii="Tms Rmn" w:hAnsi="Tms Rmn" w:cs="Tms Rmn"/>
          <w:sz w:val="22"/>
          <w:szCs w:val="22"/>
        </w:rPr>
        <w:t>Легко ориентируется во времени. Имеет представление о длительности временных отрезков.</w:t>
      </w:r>
    </w:p>
    <w:p w:rsidR="009D3B76" w:rsidRPr="00704F76" w:rsidRDefault="009D3B76" w:rsidP="00704F76">
      <w:pPr>
        <w:suppressAutoHyphens/>
        <w:spacing w:after="0" w:line="240" w:lineRule="auto"/>
        <w:jc w:val="both"/>
        <w:rPr>
          <w:rFonts w:ascii="Times New Roman" w:hAnsi="Times New Roman"/>
          <w:b/>
          <w:color w:val="000000"/>
          <w:lang w:eastAsia="ar-SA"/>
        </w:rPr>
      </w:pPr>
    </w:p>
    <w:p w:rsidR="009D3B76" w:rsidRPr="00704F76" w:rsidRDefault="009D3B76" w:rsidP="00704F76">
      <w:pPr>
        <w:suppressAutoHyphens/>
        <w:spacing w:after="0" w:line="240" w:lineRule="auto"/>
        <w:jc w:val="both"/>
        <w:rPr>
          <w:rFonts w:ascii="Times New Roman" w:hAnsi="Times New Roman"/>
          <w:b/>
          <w:color w:val="000000"/>
          <w:lang w:eastAsia="ar-SA"/>
        </w:rPr>
      </w:pPr>
      <w:r w:rsidRPr="00704F76">
        <w:rPr>
          <w:rFonts w:ascii="Times New Roman" w:hAnsi="Times New Roman"/>
          <w:b/>
          <w:color w:val="000000"/>
          <w:lang w:eastAsia="ar-SA"/>
        </w:rPr>
        <w:t>Формы, приемы организации воспитательно-образовательного процесса по образовательной области «Познавательно развитие»</w:t>
      </w:r>
    </w:p>
    <w:p w:rsidR="009D3B76" w:rsidRPr="00704F76" w:rsidRDefault="009D3B76" w:rsidP="00704F76">
      <w:pPr>
        <w:suppressAutoHyphens/>
        <w:spacing w:after="0" w:line="240" w:lineRule="auto"/>
        <w:jc w:val="both"/>
        <w:rPr>
          <w:rFonts w:ascii="Times New Roman" w:hAnsi="Times New Roman"/>
          <w:b/>
          <w:color w:val="000000"/>
          <w:lang w:eastAsia="ar-SA"/>
        </w:rPr>
      </w:pPr>
    </w:p>
    <w:tbl>
      <w:tblPr>
        <w:tblW w:w="9639" w:type="dxa"/>
        <w:tblInd w:w="-5" w:type="dxa"/>
        <w:tblLayout w:type="fixed"/>
        <w:tblLook w:val="0000"/>
      </w:tblPr>
      <w:tblGrid>
        <w:gridCol w:w="2127"/>
        <w:gridCol w:w="2409"/>
        <w:gridCol w:w="2552"/>
        <w:gridCol w:w="2551"/>
      </w:tblGrid>
      <w:tr w:rsidR="009D3B76" w:rsidRPr="00704F76" w:rsidTr="00E561E8">
        <w:tc>
          <w:tcPr>
            <w:tcW w:w="2127" w:type="dxa"/>
            <w:tcBorders>
              <w:top w:val="single" w:sz="4" w:space="0" w:color="000000"/>
              <w:left w:val="single" w:sz="4" w:space="0" w:color="000000"/>
              <w:bottom w:val="single" w:sz="4" w:space="0" w:color="000000"/>
            </w:tcBorders>
            <w:vAlign w:val="center"/>
          </w:tcPr>
          <w:p w:rsidR="009D3B76" w:rsidRPr="00704F76" w:rsidRDefault="009D3B76" w:rsidP="00704F76">
            <w:pPr>
              <w:suppressAutoHyphens/>
              <w:snapToGrid w:val="0"/>
              <w:spacing w:after="0" w:line="240" w:lineRule="auto"/>
              <w:jc w:val="both"/>
              <w:rPr>
                <w:rFonts w:ascii="Times New Roman" w:hAnsi="Times New Roman"/>
                <w:b/>
                <w:lang w:eastAsia="ar-SA"/>
              </w:rPr>
            </w:pPr>
            <w:r w:rsidRPr="00704F76">
              <w:rPr>
                <w:rFonts w:ascii="Times New Roman" w:hAnsi="Times New Roman"/>
                <w:b/>
                <w:lang w:eastAsia="ar-SA"/>
              </w:rPr>
              <w:t>Режимные моменты</w:t>
            </w:r>
          </w:p>
        </w:tc>
        <w:tc>
          <w:tcPr>
            <w:tcW w:w="2409" w:type="dxa"/>
            <w:tcBorders>
              <w:top w:val="single" w:sz="4" w:space="0" w:color="000000"/>
              <w:left w:val="single" w:sz="4" w:space="0" w:color="000000"/>
              <w:bottom w:val="single" w:sz="4" w:space="0" w:color="000000"/>
            </w:tcBorders>
            <w:vAlign w:val="center"/>
          </w:tcPr>
          <w:p w:rsidR="009D3B76" w:rsidRPr="00704F76" w:rsidRDefault="009D3B76" w:rsidP="00704F76">
            <w:pPr>
              <w:suppressAutoHyphens/>
              <w:snapToGrid w:val="0"/>
              <w:spacing w:after="0" w:line="240" w:lineRule="auto"/>
              <w:jc w:val="both"/>
              <w:rPr>
                <w:rFonts w:ascii="Times New Roman" w:hAnsi="Times New Roman"/>
                <w:b/>
                <w:lang w:eastAsia="ar-SA"/>
              </w:rPr>
            </w:pPr>
            <w:r w:rsidRPr="00704F76">
              <w:rPr>
                <w:rFonts w:ascii="Times New Roman" w:hAnsi="Times New Roman"/>
                <w:b/>
                <w:lang w:eastAsia="ar-SA"/>
              </w:rPr>
              <w:t>Совместная деятельность</w:t>
            </w:r>
          </w:p>
          <w:p w:rsidR="009D3B76" w:rsidRPr="00704F76" w:rsidRDefault="009D3B76" w:rsidP="00704F76">
            <w:pPr>
              <w:suppressAutoHyphens/>
              <w:spacing w:after="0" w:line="240" w:lineRule="auto"/>
              <w:jc w:val="both"/>
              <w:rPr>
                <w:rFonts w:ascii="Times New Roman" w:hAnsi="Times New Roman"/>
                <w:b/>
                <w:lang w:eastAsia="ar-SA"/>
              </w:rPr>
            </w:pPr>
            <w:r w:rsidRPr="00704F76">
              <w:rPr>
                <w:rFonts w:ascii="Times New Roman" w:hAnsi="Times New Roman"/>
                <w:b/>
                <w:lang w:eastAsia="ar-SA"/>
              </w:rPr>
              <w:t>с педагогом</w:t>
            </w:r>
          </w:p>
        </w:tc>
        <w:tc>
          <w:tcPr>
            <w:tcW w:w="2552" w:type="dxa"/>
            <w:tcBorders>
              <w:top w:val="single" w:sz="4" w:space="0" w:color="000000"/>
              <w:left w:val="single" w:sz="4" w:space="0" w:color="000000"/>
              <w:bottom w:val="single" w:sz="4" w:space="0" w:color="000000"/>
            </w:tcBorders>
            <w:vAlign w:val="center"/>
          </w:tcPr>
          <w:p w:rsidR="009D3B76" w:rsidRPr="00704F76" w:rsidRDefault="009D3B76" w:rsidP="00704F76">
            <w:pPr>
              <w:suppressAutoHyphens/>
              <w:snapToGrid w:val="0"/>
              <w:spacing w:after="0" w:line="240" w:lineRule="auto"/>
              <w:jc w:val="both"/>
              <w:rPr>
                <w:rFonts w:ascii="Times New Roman" w:hAnsi="Times New Roman"/>
                <w:b/>
                <w:lang w:eastAsia="ar-SA"/>
              </w:rPr>
            </w:pPr>
            <w:r w:rsidRPr="00704F76">
              <w:rPr>
                <w:rFonts w:ascii="Times New Roman" w:hAnsi="Times New Roman"/>
                <w:b/>
                <w:lang w:eastAsia="ar-SA"/>
              </w:rPr>
              <w:t>Самостоятельная деятельность</w:t>
            </w:r>
          </w:p>
          <w:p w:rsidR="009D3B76" w:rsidRPr="00704F76" w:rsidRDefault="009D3B76" w:rsidP="00704F76">
            <w:pPr>
              <w:suppressAutoHyphens/>
              <w:spacing w:after="0" w:line="240" w:lineRule="auto"/>
              <w:jc w:val="both"/>
              <w:rPr>
                <w:rFonts w:ascii="Times New Roman" w:hAnsi="Times New Roman"/>
                <w:b/>
                <w:lang w:eastAsia="ar-SA"/>
              </w:rPr>
            </w:pPr>
            <w:r w:rsidRPr="00704F76">
              <w:rPr>
                <w:rFonts w:ascii="Times New Roman" w:hAnsi="Times New Roman"/>
                <w:b/>
                <w:lang w:eastAsia="ar-SA"/>
              </w:rPr>
              <w:t>детей</w:t>
            </w:r>
          </w:p>
        </w:tc>
        <w:tc>
          <w:tcPr>
            <w:tcW w:w="2551" w:type="dxa"/>
            <w:tcBorders>
              <w:top w:val="single" w:sz="4" w:space="0" w:color="000000"/>
              <w:left w:val="single" w:sz="4" w:space="0" w:color="000000"/>
              <w:bottom w:val="single" w:sz="4" w:space="0" w:color="000000"/>
              <w:right w:val="single" w:sz="4" w:space="0" w:color="000000"/>
            </w:tcBorders>
            <w:vAlign w:val="center"/>
          </w:tcPr>
          <w:p w:rsidR="009D3B76" w:rsidRPr="00704F76" w:rsidRDefault="009D3B76" w:rsidP="00704F76">
            <w:pPr>
              <w:suppressAutoHyphens/>
              <w:snapToGrid w:val="0"/>
              <w:spacing w:after="0" w:line="240" w:lineRule="auto"/>
              <w:jc w:val="both"/>
              <w:rPr>
                <w:rFonts w:ascii="Times New Roman" w:hAnsi="Times New Roman"/>
                <w:b/>
                <w:lang w:eastAsia="ar-SA"/>
              </w:rPr>
            </w:pPr>
            <w:r w:rsidRPr="00704F76">
              <w:rPr>
                <w:rFonts w:ascii="Times New Roman" w:hAnsi="Times New Roman"/>
                <w:b/>
                <w:lang w:eastAsia="ar-SA"/>
              </w:rPr>
              <w:t>Совместная</w:t>
            </w:r>
          </w:p>
          <w:p w:rsidR="009D3B76" w:rsidRPr="00704F76" w:rsidRDefault="009D3B76" w:rsidP="00704F76">
            <w:pPr>
              <w:suppressAutoHyphens/>
              <w:spacing w:after="0" w:line="240" w:lineRule="auto"/>
              <w:jc w:val="both"/>
              <w:rPr>
                <w:rFonts w:ascii="Times New Roman" w:hAnsi="Times New Roman"/>
                <w:b/>
                <w:lang w:eastAsia="ar-SA"/>
              </w:rPr>
            </w:pPr>
            <w:r w:rsidRPr="00704F76">
              <w:rPr>
                <w:rFonts w:ascii="Times New Roman" w:hAnsi="Times New Roman"/>
                <w:b/>
                <w:lang w:eastAsia="ar-SA"/>
              </w:rPr>
              <w:t>деятельность с семьей</w:t>
            </w:r>
          </w:p>
        </w:tc>
      </w:tr>
      <w:tr w:rsidR="009D3B76" w:rsidRPr="00704F76" w:rsidTr="00E561E8">
        <w:tc>
          <w:tcPr>
            <w:tcW w:w="2127" w:type="dxa"/>
            <w:tcBorders>
              <w:top w:val="single" w:sz="4" w:space="0" w:color="000000"/>
              <w:left w:val="single" w:sz="4" w:space="0" w:color="000000"/>
              <w:bottom w:val="single" w:sz="4" w:space="0" w:color="000000"/>
            </w:tcBorders>
          </w:tcPr>
          <w:p w:rsidR="009D3B76" w:rsidRPr="00704F76" w:rsidRDefault="009D3B76" w:rsidP="00704F76">
            <w:pPr>
              <w:suppressAutoHyphens/>
              <w:snapToGrid w:val="0"/>
              <w:spacing w:after="0" w:line="240" w:lineRule="auto"/>
              <w:jc w:val="both"/>
              <w:rPr>
                <w:rFonts w:ascii="Times New Roman" w:hAnsi="Times New Roman"/>
                <w:lang w:eastAsia="ar-SA"/>
              </w:rPr>
            </w:pPr>
            <w:r w:rsidRPr="00704F76">
              <w:rPr>
                <w:rFonts w:ascii="Times New Roman" w:hAnsi="Times New Roman"/>
                <w:lang w:eastAsia="ar-SA"/>
              </w:rPr>
              <w:t>- Напоминание,</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Объяснение,</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Обследование,</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Наблюдение,</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Труд в уголке природы,</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Развивающие игры,</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xml:space="preserve">- Игра-экспериментирование, </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xml:space="preserve">- Проблемные ситуации, </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Игровые упражнения,</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xml:space="preserve">- Рассматривание чертежей и схем, </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xml:space="preserve">- Моделирование </w:t>
            </w:r>
          </w:p>
          <w:p w:rsidR="009D3B76" w:rsidRPr="00704F76" w:rsidRDefault="009D3B76" w:rsidP="00704F76">
            <w:pPr>
              <w:suppressAutoHyphens/>
              <w:spacing w:after="0" w:line="240" w:lineRule="auto"/>
              <w:jc w:val="both"/>
              <w:rPr>
                <w:rFonts w:ascii="Times New Roman" w:hAnsi="Times New Roman"/>
                <w:lang w:eastAsia="ar-SA"/>
              </w:rPr>
            </w:pPr>
          </w:p>
        </w:tc>
        <w:tc>
          <w:tcPr>
            <w:tcW w:w="2409" w:type="dxa"/>
            <w:tcBorders>
              <w:top w:val="single" w:sz="4" w:space="0" w:color="000000"/>
              <w:left w:val="single" w:sz="4" w:space="0" w:color="000000"/>
              <w:bottom w:val="single" w:sz="4" w:space="0" w:color="000000"/>
            </w:tcBorders>
          </w:tcPr>
          <w:p w:rsidR="009D3B76" w:rsidRPr="00704F76" w:rsidRDefault="009D3B76" w:rsidP="00704F76">
            <w:pPr>
              <w:suppressAutoHyphens/>
              <w:snapToGrid w:val="0"/>
              <w:spacing w:after="0" w:line="240" w:lineRule="auto"/>
              <w:jc w:val="both"/>
              <w:rPr>
                <w:rFonts w:ascii="Times New Roman" w:hAnsi="Times New Roman"/>
                <w:lang w:eastAsia="ar-SA"/>
              </w:rPr>
            </w:pPr>
            <w:r w:rsidRPr="00704F76">
              <w:rPr>
                <w:rFonts w:ascii="Times New Roman" w:hAnsi="Times New Roman"/>
                <w:lang w:eastAsia="ar-SA"/>
              </w:rPr>
              <w:t>- Показ,</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Наблюдение,</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Беседа,</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Занятия,</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Экспериментирование,</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Обучение в условиях специально оборудованной полифункциональной интерактивной среды,</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Игровые занятия с использованием полифункционального игрового оборудования,</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Игровые упражнения,</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Игры (дидактические, подвижные),</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xml:space="preserve">- Тематическая прогулка, </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Экскурсии,</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Посещение сенсорной комнаты,</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Проектная деятельность,</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xml:space="preserve">- Опыты, </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xml:space="preserve">- Конкурсы, </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xml:space="preserve">- КВН, </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Труд,</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xml:space="preserve">- Продуктивная деятельность, </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xml:space="preserve">- Выставки, </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xml:space="preserve">- Проблемно-поисковые ситуации, </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Мини-музеи.</w:t>
            </w:r>
          </w:p>
        </w:tc>
        <w:tc>
          <w:tcPr>
            <w:tcW w:w="2552" w:type="dxa"/>
            <w:tcBorders>
              <w:top w:val="single" w:sz="4" w:space="0" w:color="000000"/>
              <w:left w:val="single" w:sz="4" w:space="0" w:color="000000"/>
              <w:bottom w:val="single" w:sz="4" w:space="0" w:color="000000"/>
            </w:tcBorders>
          </w:tcPr>
          <w:p w:rsidR="009D3B76" w:rsidRPr="00704F76" w:rsidRDefault="009D3B76" w:rsidP="00704F76">
            <w:pPr>
              <w:suppressAutoHyphens/>
              <w:snapToGrid w:val="0"/>
              <w:spacing w:after="0" w:line="240" w:lineRule="auto"/>
              <w:jc w:val="both"/>
              <w:rPr>
                <w:rFonts w:ascii="Times New Roman" w:hAnsi="Times New Roman"/>
                <w:lang w:eastAsia="ar-SA"/>
              </w:rPr>
            </w:pPr>
            <w:r w:rsidRPr="00704F76">
              <w:rPr>
                <w:rFonts w:ascii="Times New Roman" w:hAnsi="Times New Roman"/>
                <w:lang w:eastAsia="ar-SA"/>
              </w:rPr>
              <w:t>- Игры (дидактические, развивающие, подвижные),</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xml:space="preserve">- Игры-экспериментирования, </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xml:space="preserve">- Игры с использованием автодидактических материалов, </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xml:space="preserve">- Наблюдение, </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Интегрированная детская деятельность</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(включение ребенком полученного сенсорного опыта в его практическую деятельность: предметную, продуктивную, игровую),</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xml:space="preserve">- Опыты, </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Труд в уголке природы,</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xml:space="preserve"> - Игры со строительным материалом,</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Продуктивная деятельность.</w:t>
            </w:r>
          </w:p>
        </w:tc>
        <w:tc>
          <w:tcPr>
            <w:tcW w:w="2551" w:type="dxa"/>
            <w:tcBorders>
              <w:top w:val="single" w:sz="4" w:space="0" w:color="000000"/>
              <w:left w:val="single" w:sz="4" w:space="0" w:color="000000"/>
              <w:bottom w:val="single" w:sz="4" w:space="0" w:color="000000"/>
              <w:right w:val="single" w:sz="4" w:space="0" w:color="000000"/>
            </w:tcBorders>
          </w:tcPr>
          <w:p w:rsidR="009D3B76" w:rsidRPr="00704F76" w:rsidRDefault="009D3B76" w:rsidP="00704F76">
            <w:pPr>
              <w:suppressAutoHyphens/>
              <w:snapToGrid w:val="0"/>
              <w:spacing w:after="0" w:line="240" w:lineRule="auto"/>
              <w:jc w:val="both"/>
              <w:rPr>
                <w:rFonts w:ascii="Times New Roman" w:hAnsi="Times New Roman"/>
                <w:lang w:eastAsia="ar-SA"/>
              </w:rPr>
            </w:pPr>
            <w:r w:rsidRPr="00704F76">
              <w:rPr>
                <w:rFonts w:ascii="Times New Roman" w:hAnsi="Times New Roman"/>
                <w:lang w:eastAsia="ar-SA"/>
              </w:rPr>
              <w:t>- Опрос,</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Анкетирование,</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Информационные листы,</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Мастер-класс для детей и взрослых,</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Семинары,</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Семинары-практикумы,</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Ситуативное обучение,</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Упражнения,</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Консультации,</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Досуг,</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Коллекционирование,</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Интерактивное взаимодействие через сайт ДОУ,</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Просмотр видео,</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Беседа,</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xml:space="preserve">- Консультативные встречи, </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xml:space="preserve">- Прогулки, </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Домашнее экспериментирование,</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xml:space="preserve">- Презентации, </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xml:space="preserve">- Уход за животными и растениями, </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Совместные постройки,</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Совместное конструктивное творчество.</w:t>
            </w:r>
          </w:p>
        </w:tc>
      </w:tr>
    </w:tbl>
    <w:p w:rsidR="009D3B76" w:rsidRPr="00704F76" w:rsidRDefault="009D3B76" w:rsidP="00704F76">
      <w:pPr>
        <w:widowControl w:val="0"/>
        <w:autoSpaceDE w:val="0"/>
        <w:autoSpaceDN w:val="0"/>
        <w:adjustRightInd w:val="0"/>
        <w:spacing w:after="0" w:line="240" w:lineRule="auto"/>
        <w:jc w:val="both"/>
        <w:rPr>
          <w:rFonts w:ascii="Times New Roman" w:hAnsi="Times New Roman"/>
          <w:b/>
          <w:lang w:eastAsia="ar-SA"/>
        </w:rPr>
      </w:pPr>
    </w:p>
    <w:p w:rsidR="009D3B76" w:rsidRPr="00704F76" w:rsidRDefault="009D3B76" w:rsidP="00704F76">
      <w:pPr>
        <w:widowControl w:val="0"/>
        <w:autoSpaceDE w:val="0"/>
        <w:autoSpaceDN w:val="0"/>
        <w:adjustRightInd w:val="0"/>
        <w:spacing w:after="0" w:line="240" w:lineRule="auto"/>
        <w:jc w:val="both"/>
        <w:rPr>
          <w:rFonts w:ascii="Times New Roman" w:hAnsi="Times New Roman"/>
          <w:b/>
          <w:lang w:eastAsia="ar-SA"/>
        </w:rPr>
      </w:pPr>
    </w:p>
    <w:p w:rsidR="009D3B76" w:rsidRPr="00704F76" w:rsidRDefault="009D3B76" w:rsidP="00704F76">
      <w:pPr>
        <w:widowControl w:val="0"/>
        <w:autoSpaceDE w:val="0"/>
        <w:autoSpaceDN w:val="0"/>
        <w:adjustRightInd w:val="0"/>
        <w:spacing w:after="0" w:line="240" w:lineRule="auto"/>
        <w:jc w:val="both"/>
        <w:rPr>
          <w:rFonts w:ascii="Times New Roman" w:hAnsi="Times New Roman"/>
        </w:rPr>
      </w:pPr>
      <w:r w:rsidRPr="00704F76">
        <w:rPr>
          <w:rFonts w:ascii="Times New Roman" w:hAnsi="Times New Roman"/>
          <w:b/>
          <w:bCs/>
        </w:rPr>
        <w:t xml:space="preserve">2.1.3.  </w:t>
      </w:r>
      <w:r w:rsidRPr="00704F76">
        <w:rPr>
          <w:rFonts w:ascii="Times New Roman" w:hAnsi="Times New Roman"/>
          <w:b/>
          <w:lang w:eastAsia="ar-SA"/>
        </w:rPr>
        <w:t xml:space="preserve">Содержание образовательной области  </w:t>
      </w:r>
      <w:r w:rsidRPr="00704F76">
        <w:rPr>
          <w:rFonts w:ascii="Times New Roman" w:hAnsi="Times New Roman"/>
          <w:b/>
          <w:bCs/>
        </w:rPr>
        <w:t xml:space="preserve"> «Речевое развитие»</w:t>
      </w:r>
      <w:r w:rsidRPr="00704F76">
        <w:rPr>
          <w:rFonts w:ascii="Times New Roman" w:hAnsi="Times New Roman"/>
        </w:rPr>
        <w:t xml:space="preserve"> </w:t>
      </w:r>
    </w:p>
    <w:p w:rsidR="009D3B76" w:rsidRPr="00704F76" w:rsidRDefault="009D3B76" w:rsidP="00704F76">
      <w:pPr>
        <w:widowControl w:val="0"/>
        <w:autoSpaceDE w:val="0"/>
        <w:autoSpaceDN w:val="0"/>
        <w:adjustRightInd w:val="0"/>
        <w:spacing w:after="0" w:line="240" w:lineRule="auto"/>
        <w:jc w:val="both"/>
        <w:rPr>
          <w:rFonts w:ascii="Times New Roman" w:hAnsi="Times New Roman"/>
        </w:rPr>
      </w:pPr>
    </w:p>
    <w:p w:rsidR="009D3B76" w:rsidRPr="00704F76" w:rsidRDefault="009D3B76" w:rsidP="00704F76">
      <w:pPr>
        <w:shd w:val="clear" w:color="auto" w:fill="FFFFFF"/>
        <w:spacing w:after="0" w:line="240" w:lineRule="auto"/>
        <w:jc w:val="both"/>
        <w:rPr>
          <w:rFonts w:ascii="Times New Roman" w:hAnsi="Times New Roman"/>
          <w:color w:val="373737"/>
        </w:rPr>
      </w:pPr>
      <w:r w:rsidRPr="00704F76">
        <w:rPr>
          <w:rFonts w:ascii="Times New Roman" w:hAnsi="Times New Roman"/>
          <w:color w:val="373737"/>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9D3B76" w:rsidRPr="00704F76" w:rsidRDefault="009D3B76" w:rsidP="00704F76">
      <w:pPr>
        <w:widowControl w:val="0"/>
        <w:autoSpaceDE w:val="0"/>
        <w:autoSpaceDN w:val="0"/>
        <w:adjustRightInd w:val="0"/>
        <w:spacing w:after="0" w:line="240" w:lineRule="auto"/>
        <w:ind w:firstLine="709"/>
        <w:jc w:val="both"/>
        <w:rPr>
          <w:rFonts w:ascii="Times New Roman" w:hAnsi="Times New Roman"/>
          <w:lang w:eastAsia="ar-SA"/>
        </w:rPr>
      </w:pPr>
      <w:r w:rsidRPr="00704F76">
        <w:rPr>
          <w:rFonts w:ascii="Times New Roman" w:hAnsi="Times New Roman"/>
          <w:lang w:eastAsia="ar-SA"/>
        </w:rPr>
        <w:t>Наиболее актуальны взаимосвязи образовательной области «Речевое развитие» с образовательными областями «Познавательное развитие» (формирование целостной картины мира, развитие интеллектуальных и личностных качеств, расширение кругозора, развитие умения мыслить, анализировать, сопоставлять, развитие познавательных интересов и «эвристического» видения окружающей действительности) и «</w:t>
      </w:r>
      <w:r w:rsidRPr="00704F76">
        <w:rPr>
          <w:rFonts w:ascii="Times New Roman" w:hAnsi="Times New Roman"/>
          <w:bCs/>
        </w:rPr>
        <w:t>Социально</w:t>
      </w:r>
      <w:r w:rsidRPr="00704F76">
        <w:rPr>
          <w:rFonts w:ascii="Times New Roman" w:hAnsi="Times New Roman"/>
          <w:bCs/>
        </w:rPr>
        <w:noBreakHyphen/>
        <w:t xml:space="preserve"> коммуникативное развитие</w:t>
      </w:r>
      <w:r w:rsidRPr="00704F76">
        <w:rPr>
          <w:rFonts w:ascii="Times New Roman" w:hAnsi="Times New Roman"/>
          <w:lang w:eastAsia="ar-SA"/>
        </w:rPr>
        <w:t>» (личностное развитие детей как представителей социума, углубление знаний и отношений к основным морально- этическим ценностям, знакомство с нормами и правилами поведения и взаимоотношения в социуме).</w:t>
      </w:r>
    </w:p>
    <w:p w:rsidR="009D3B76" w:rsidRPr="00704F76" w:rsidRDefault="009D3B76" w:rsidP="00704F76">
      <w:pPr>
        <w:suppressAutoHyphens/>
        <w:spacing w:after="0" w:line="240" w:lineRule="auto"/>
        <w:ind w:firstLine="567"/>
        <w:jc w:val="both"/>
        <w:rPr>
          <w:rFonts w:ascii="Times New Roman" w:hAnsi="Times New Roman"/>
          <w:lang w:eastAsia="ar-SA"/>
        </w:rPr>
      </w:pPr>
      <w:r w:rsidRPr="00704F76">
        <w:rPr>
          <w:rFonts w:ascii="Times New Roman" w:hAnsi="Times New Roman"/>
          <w:lang w:eastAsia="ar-SA"/>
        </w:rPr>
        <w:t>Образовательная область «Речевое развитие» реализуется через:</w:t>
      </w:r>
    </w:p>
    <w:p w:rsidR="009D3B76" w:rsidRPr="00704F76" w:rsidRDefault="009D3B76" w:rsidP="00704F76">
      <w:pPr>
        <w:pStyle w:val="ListParagraph"/>
        <w:numPr>
          <w:ilvl w:val="0"/>
          <w:numId w:val="254"/>
        </w:numPr>
        <w:suppressAutoHyphens/>
        <w:jc w:val="both"/>
        <w:rPr>
          <w:rFonts w:ascii="Times New Roman" w:hAnsi="Times New Roman"/>
          <w:sz w:val="22"/>
          <w:szCs w:val="22"/>
          <w:lang w:eastAsia="ar-SA"/>
        </w:rPr>
      </w:pPr>
      <w:r w:rsidRPr="00704F76">
        <w:rPr>
          <w:rFonts w:ascii="Times New Roman" w:hAnsi="Times New Roman"/>
          <w:sz w:val="22"/>
          <w:szCs w:val="22"/>
          <w:lang w:eastAsia="ar-SA"/>
        </w:rPr>
        <w:t>Развитие всех компонентов устной речи (в различных видах детской деятельности):</w:t>
      </w:r>
    </w:p>
    <w:p w:rsidR="009D3B76" w:rsidRPr="00704F76" w:rsidRDefault="009D3B76" w:rsidP="00887707">
      <w:pPr>
        <w:pStyle w:val="ListParagraph"/>
        <w:numPr>
          <w:ilvl w:val="0"/>
          <w:numId w:val="259"/>
        </w:numPr>
        <w:ind w:left="714" w:hanging="357"/>
        <w:jc w:val="both"/>
        <w:rPr>
          <w:rFonts w:ascii="Helvetica" w:hAnsi="Helvetica" w:cs="Helvetica"/>
          <w:color w:val="333333"/>
          <w:sz w:val="22"/>
          <w:szCs w:val="22"/>
        </w:rPr>
      </w:pPr>
      <w:r w:rsidRPr="00704F76">
        <w:rPr>
          <w:rFonts w:ascii="Times New Roman" w:hAnsi="Times New Roman"/>
          <w:sz w:val="22"/>
          <w:szCs w:val="22"/>
          <w:lang w:eastAsia="ar-SA"/>
        </w:rPr>
        <w:t>Воспитание звуковой культуры речи;</w:t>
      </w:r>
    </w:p>
    <w:p w:rsidR="009D3B76" w:rsidRPr="00704F76" w:rsidRDefault="009D3B76" w:rsidP="00887707">
      <w:pPr>
        <w:pStyle w:val="ListParagraph"/>
        <w:numPr>
          <w:ilvl w:val="0"/>
          <w:numId w:val="259"/>
        </w:numPr>
        <w:ind w:left="714" w:hanging="357"/>
        <w:jc w:val="both"/>
        <w:rPr>
          <w:rFonts w:ascii="Times New Roman" w:hAnsi="Times New Roman"/>
          <w:color w:val="333333"/>
          <w:sz w:val="22"/>
          <w:szCs w:val="22"/>
        </w:rPr>
      </w:pPr>
      <w:r w:rsidRPr="00704F76">
        <w:rPr>
          <w:rFonts w:ascii="Times New Roman" w:hAnsi="Times New Roman"/>
          <w:color w:val="333333"/>
          <w:sz w:val="22"/>
          <w:szCs w:val="22"/>
        </w:rPr>
        <w:t>Словарная работа.</w:t>
      </w:r>
    </w:p>
    <w:p w:rsidR="009D3B76" w:rsidRPr="00704F76" w:rsidRDefault="009D3B76" w:rsidP="00887707">
      <w:pPr>
        <w:pStyle w:val="ListParagraph"/>
        <w:numPr>
          <w:ilvl w:val="0"/>
          <w:numId w:val="259"/>
        </w:numPr>
        <w:suppressAutoHyphens/>
        <w:ind w:left="714" w:hanging="357"/>
        <w:jc w:val="both"/>
        <w:rPr>
          <w:rFonts w:ascii="Times New Roman" w:hAnsi="Times New Roman"/>
          <w:sz w:val="22"/>
          <w:szCs w:val="22"/>
          <w:lang w:eastAsia="ar-SA"/>
        </w:rPr>
      </w:pPr>
      <w:r w:rsidRPr="00704F76">
        <w:rPr>
          <w:rFonts w:ascii="Times New Roman" w:hAnsi="Times New Roman"/>
          <w:sz w:val="22"/>
          <w:szCs w:val="22"/>
          <w:lang w:eastAsia="ar-SA"/>
        </w:rPr>
        <w:t>Формирование грамматического строя речи;</w:t>
      </w:r>
    </w:p>
    <w:p w:rsidR="009D3B76" w:rsidRPr="00704F76" w:rsidRDefault="009D3B76" w:rsidP="00887707">
      <w:pPr>
        <w:pStyle w:val="ListParagraph"/>
        <w:numPr>
          <w:ilvl w:val="0"/>
          <w:numId w:val="259"/>
        </w:numPr>
        <w:suppressAutoHyphens/>
        <w:ind w:left="714" w:hanging="357"/>
        <w:jc w:val="both"/>
        <w:rPr>
          <w:rFonts w:ascii="Times New Roman" w:hAnsi="Times New Roman"/>
          <w:sz w:val="22"/>
          <w:szCs w:val="22"/>
          <w:lang w:eastAsia="ar-SA"/>
        </w:rPr>
      </w:pPr>
      <w:r w:rsidRPr="00704F76">
        <w:rPr>
          <w:rFonts w:ascii="Times New Roman" w:hAnsi="Times New Roman"/>
          <w:sz w:val="22"/>
          <w:szCs w:val="22"/>
          <w:lang w:eastAsia="ar-SA"/>
        </w:rPr>
        <w:t>Развитие связной речи</w:t>
      </w:r>
      <w:r w:rsidRPr="00704F76">
        <w:rPr>
          <w:rFonts w:ascii="Helvetica" w:hAnsi="Helvetica" w:cs="Helvetica"/>
          <w:color w:val="333333"/>
          <w:sz w:val="22"/>
          <w:szCs w:val="22"/>
        </w:rPr>
        <w:t xml:space="preserve"> :</w:t>
      </w:r>
      <w:r w:rsidRPr="00704F76">
        <w:rPr>
          <w:rFonts w:ascii="Times New Roman" w:hAnsi="Times New Roman"/>
          <w:color w:val="333333"/>
          <w:sz w:val="22"/>
          <w:szCs w:val="22"/>
        </w:rPr>
        <w:t>диалогической и монологической</w:t>
      </w:r>
      <w:r w:rsidRPr="00704F76">
        <w:rPr>
          <w:rFonts w:ascii="Times New Roman" w:hAnsi="Times New Roman"/>
          <w:sz w:val="22"/>
          <w:szCs w:val="22"/>
          <w:lang w:eastAsia="ar-SA"/>
        </w:rPr>
        <w:t>;</w:t>
      </w:r>
    </w:p>
    <w:p w:rsidR="009D3B76" w:rsidRPr="00704F76" w:rsidRDefault="009D3B76" w:rsidP="00887707">
      <w:pPr>
        <w:pStyle w:val="ListParagraph"/>
        <w:numPr>
          <w:ilvl w:val="0"/>
          <w:numId w:val="259"/>
        </w:numPr>
        <w:suppressAutoHyphens/>
        <w:ind w:left="714" w:hanging="357"/>
        <w:jc w:val="both"/>
        <w:rPr>
          <w:rFonts w:ascii="Times New Roman" w:hAnsi="Times New Roman"/>
          <w:sz w:val="22"/>
          <w:szCs w:val="22"/>
          <w:lang w:eastAsia="ar-SA"/>
        </w:rPr>
      </w:pPr>
      <w:r w:rsidRPr="00704F76">
        <w:rPr>
          <w:rFonts w:ascii="Times New Roman" w:hAnsi="Times New Roman"/>
          <w:sz w:val="22"/>
          <w:szCs w:val="22"/>
          <w:lang w:eastAsia="ar-SA"/>
        </w:rPr>
        <w:t>Подготовка к обучению грамоте;</w:t>
      </w:r>
    </w:p>
    <w:p w:rsidR="009D3B76" w:rsidRPr="00704F76" w:rsidRDefault="009D3B76" w:rsidP="00887707">
      <w:pPr>
        <w:pStyle w:val="ListParagraph"/>
        <w:numPr>
          <w:ilvl w:val="0"/>
          <w:numId w:val="259"/>
        </w:numPr>
        <w:suppressAutoHyphens/>
        <w:ind w:left="714" w:hanging="357"/>
        <w:jc w:val="both"/>
        <w:rPr>
          <w:rFonts w:ascii="Times New Roman" w:hAnsi="Times New Roman"/>
          <w:sz w:val="22"/>
          <w:szCs w:val="22"/>
          <w:lang w:eastAsia="ar-SA"/>
        </w:rPr>
      </w:pPr>
      <w:r w:rsidRPr="00704F76">
        <w:rPr>
          <w:rFonts w:ascii="Times New Roman" w:hAnsi="Times New Roman"/>
          <w:color w:val="333333"/>
          <w:sz w:val="22"/>
          <w:szCs w:val="22"/>
        </w:rPr>
        <w:t>Воспитание интереса и любви к художественному слову.</w:t>
      </w:r>
    </w:p>
    <w:p w:rsidR="009D3B76" w:rsidRPr="00704F76" w:rsidRDefault="009D3B76" w:rsidP="00704F76">
      <w:pPr>
        <w:pStyle w:val="ListParagraph"/>
        <w:numPr>
          <w:ilvl w:val="0"/>
          <w:numId w:val="254"/>
        </w:numPr>
        <w:suppressAutoHyphens/>
        <w:jc w:val="both"/>
        <w:rPr>
          <w:rFonts w:ascii="Times New Roman" w:hAnsi="Times New Roman"/>
          <w:sz w:val="22"/>
          <w:szCs w:val="22"/>
          <w:lang w:eastAsia="ar-SA"/>
        </w:rPr>
      </w:pPr>
      <w:r w:rsidRPr="00704F76">
        <w:rPr>
          <w:rFonts w:ascii="Times New Roman" w:hAnsi="Times New Roman"/>
          <w:sz w:val="22"/>
          <w:szCs w:val="22"/>
          <w:lang w:eastAsia="ar-SA"/>
        </w:rPr>
        <w:t>Практическое овладение нормами речи (речевой этикет).</w:t>
      </w:r>
    </w:p>
    <w:p w:rsidR="009D3B76" w:rsidRPr="00704F76" w:rsidRDefault="009D3B76" w:rsidP="00704F76">
      <w:pPr>
        <w:pStyle w:val="ListParagraph"/>
        <w:numPr>
          <w:ilvl w:val="0"/>
          <w:numId w:val="254"/>
        </w:numPr>
        <w:suppressAutoHyphens/>
        <w:jc w:val="both"/>
        <w:rPr>
          <w:rFonts w:ascii="Times New Roman" w:hAnsi="Times New Roman"/>
          <w:sz w:val="22"/>
          <w:szCs w:val="22"/>
          <w:lang w:eastAsia="ar-SA"/>
        </w:rPr>
      </w:pPr>
      <w:r w:rsidRPr="00704F76">
        <w:rPr>
          <w:rFonts w:ascii="Times New Roman" w:hAnsi="Times New Roman"/>
          <w:sz w:val="22"/>
          <w:szCs w:val="22"/>
          <w:lang w:eastAsia="ar-SA"/>
        </w:rPr>
        <w:t>Ознакомление детей с художественной литературой.</w:t>
      </w:r>
    </w:p>
    <w:p w:rsidR="009D3B76" w:rsidRPr="00704F76" w:rsidRDefault="009D3B76" w:rsidP="00704F76">
      <w:pPr>
        <w:suppressAutoHyphens/>
        <w:spacing w:after="0" w:line="240" w:lineRule="auto"/>
        <w:jc w:val="both"/>
        <w:rPr>
          <w:rFonts w:ascii="Times New Roman" w:hAnsi="Times New Roman"/>
          <w:lang w:eastAsia="ar-SA"/>
        </w:rPr>
      </w:pPr>
    </w:p>
    <w:p w:rsidR="009D3B76" w:rsidRPr="00704F76" w:rsidRDefault="009D3B76" w:rsidP="00704F76">
      <w:pPr>
        <w:suppressAutoHyphens/>
        <w:spacing w:after="0" w:line="240" w:lineRule="auto"/>
        <w:ind w:firstLine="360"/>
        <w:jc w:val="both"/>
        <w:rPr>
          <w:rFonts w:ascii="Times New Roman" w:hAnsi="Times New Roman"/>
          <w:lang w:eastAsia="ar-SA"/>
        </w:rPr>
      </w:pPr>
      <w:r w:rsidRPr="00704F76">
        <w:rPr>
          <w:rFonts w:ascii="Times New Roman" w:hAnsi="Times New Roman"/>
          <w:lang w:eastAsia="ar-SA"/>
        </w:rPr>
        <w:t>Ознакомление детей с художественной литературой, чтение, рассказывание, заучивание наизусть, является составляющей образовательной области «Речевое развитие» и направлено на достижение цели формирования интереса и потребности в чтении (восприятии) книг через решение следующих задач:</w:t>
      </w:r>
    </w:p>
    <w:p w:rsidR="009D3B76" w:rsidRPr="00704F76" w:rsidRDefault="009D3B76" w:rsidP="00704F76">
      <w:pPr>
        <w:pStyle w:val="ListParagraph"/>
        <w:numPr>
          <w:ilvl w:val="0"/>
          <w:numId w:val="239"/>
        </w:numPr>
        <w:suppressAutoHyphens/>
        <w:jc w:val="both"/>
        <w:rPr>
          <w:rFonts w:ascii="Times New Roman" w:hAnsi="Times New Roman"/>
          <w:sz w:val="22"/>
          <w:szCs w:val="22"/>
          <w:lang w:eastAsia="ar-SA"/>
        </w:rPr>
      </w:pPr>
      <w:r w:rsidRPr="00704F76">
        <w:rPr>
          <w:rFonts w:ascii="Times New Roman" w:hAnsi="Times New Roman"/>
          <w:sz w:val="22"/>
          <w:szCs w:val="22"/>
          <w:lang w:eastAsia="ar-SA"/>
        </w:rPr>
        <w:t>формирование целостной картины мира, в том числе первичных ценностных представлений;</w:t>
      </w:r>
    </w:p>
    <w:p w:rsidR="009D3B76" w:rsidRPr="00704F76" w:rsidRDefault="009D3B76" w:rsidP="00704F76">
      <w:pPr>
        <w:pStyle w:val="ListParagraph"/>
        <w:numPr>
          <w:ilvl w:val="0"/>
          <w:numId w:val="239"/>
        </w:numPr>
        <w:suppressAutoHyphens/>
        <w:jc w:val="both"/>
        <w:rPr>
          <w:rFonts w:ascii="Times New Roman" w:hAnsi="Times New Roman"/>
          <w:sz w:val="22"/>
          <w:szCs w:val="22"/>
          <w:lang w:eastAsia="ar-SA"/>
        </w:rPr>
      </w:pPr>
      <w:r w:rsidRPr="00704F76">
        <w:rPr>
          <w:rFonts w:ascii="Times New Roman" w:hAnsi="Times New Roman"/>
          <w:sz w:val="22"/>
          <w:szCs w:val="22"/>
          <w:lang w:eastAsia="ar-SA"/>
        </w:rPr>
        <w:t xml:space="preserve"> развитие литературной речи;</w:t>
      </w:r>
    </w:p>
    <w:p w:rsidR="009D3B76" w:rsidRPr="00704F76" w:rsidRDefault="009D3B76" w:rsidP="00704F76">
      <w:pPr>
        <w:pStyle w:val="ListParagraph"/>
        <w:numPr>
          <w:ilvl w:val="0"/>
          <w:numId w:val="239"/>
        </w:numPr>
        <w:suppressAutoHyphens/>
        <w:jc w:val="both"/>
        <w:rPr>
          <w:rFonts w:ascii="Times New Roman" w:hAnsi="Times New Roman"/>
          <w:sz w:val="22"/>
          <w:szCs w:val="22"/>
          <w:lang w:eastAsia="ar-SA"/>
        </w:rPr>
      </w:pPr>
      <w:r w:rsidRPr="00704F76">
        <w:rPr>
          <w:rFonts w:ascii="Times New Roman" w:hAnsi="Times New Roman"/>
          <w:sz w:val="22"/>
          <w:szCs w:val="22"/>
          <w:lang w:eastAsia="ar-SA"/>
        </w:rPr>
        <w:t>приобщение к словесному искусству, в том числе развитие художественного восприятия и эстетического вкуса.</w:t>
      </w:r>
    </w:p>
    <w:p w:rsidR="009D3B76" w:rsidRPr="00704F76" w:rsidRDefault="009D3B76" w:rsidP="00704F76">
      <w:pPr>
        <w:suppressAutoHyphens/>
        <w:spacing w:after="0" w:line="240" w:lineRule="auto"/>
        <w:ind w:firstLine="360"/>
        <w:jc w:val="both"/>
        <w:rPr>
          <w:rFonts w:ascii="Times New Roman" w:hAnsi="Times New Roman"/>
          <w:lang w:eastAsia="ar-SA"/>
        </w:rPr>
      </w:pPr>
      <w:r w:rsidRPr="00704F76">
        <w:rPr>
          <w:rFonts w:ascii="Times New Roman" w:hAnsi="Times New Roman"/>
          <w:lang w:eastAsia="ar-SA"/>
        </w:rPr>
        <w:t>Художественная литература, являясь видом искусства, выполняет эстетическую и этическую функции образования детей дошкольного возраста. Особенности восприятия детьми дошкольного возраста художественного текста таковы, что с помощью книги ребенок, в первую очередь, открывает мир во всех его взаимосвязях и взаимозависимостях, начинает больше и лучше понимать жизнь и людей, переживая и проживая прочитанное. Главная миссия- воспитание в ребенке читателя, который «начинается» в дошкольном детстве. Процесс общения с книгой является определяющим в интеллектуальном и личностном (в т.ч. мировоззренческом) становлении человека, в его способности к самореализации, в сохранении и передаче опыта, накопленного человечеством.</w:t>
      </w:r>
    </w:p>
    <w:p w:rsidR="009D3B76" w:rsidRPr="00704F76" w:rsidRDefault="009D3B76" w:rsidP="00704F76">
      <w:pPr>
        <w:suppressAutoHyphens/>
        <w:spacing w:after="0" w:line="240" w:lineRule="auto"/>
        <w:ind w:firstLine="360"/>
        <w:jc w:val="both"/>
        <w:rPr>
          <w:rFonts w:ascii="Times New Roman" w:hAnsi="Times New Roman"/>
          <w:lang w:eastAsia="ar-SA"/>
        </w:rPr>
      </w:pPr>
      <w:r w:rsidRPr="00704F76">
        <w:rPr>
          <w:rFonts w:ascii="Times New Roman" w:hAnsi="Times New Roman"/>
          <w:lang w:eastAsia="ar-SA"/>
        </w:rPr>
        <w:t xml:space="preserve">Чтение – условное понятие по отношению к детям дошкольного возраста. Читатель-дошкольник зависим от взрослого в выборе книг для чтения, периодичности и длительности процесса чтения, способах, формах и степени выразительности. Поэтому важными моментами деятельности взрослого при реализации данной части Программы являются: </w:t>
      </w:r>
    </w:p>
    <w:p w:rsidR="009D3B76" w:rsidRPr="00704F76" w:rsidRDefault="009D3B76" w:rsidP="00704F76">
      <w:pPr>
        <w:suppressAutoHyphens/>
        <w:autoSpaceDE w:val="0"/>
        <w:spacing w:after="0" w:line="240" w:lineRule="auto"/>
        <w:jc w:val="both"/>
        <w:rPr>
          <w:rFonts w:ascii="Times New Roman" w:hAnsi="Times New Roman"/>
          <w:lang w:eastAsia="ar-SA"/>
        </w:rPr>
      </w:pPr>
      <w:r w:rsidRPr="00704F76">
        <w:rPr>
          <w:rFonts w:ascii="Times New Roman" w:hAnsi="Times New Roman"/>
          <w:lang w:eastAsia="ar-SA"/>
        </w:rPr>
        <w:t xml:space="preserve">1) формирование круга детского чтения; </w:t>
      </w:r>
    </w:p>
    <w:p w:rsidR="009D3B76" w:rsidRPr="00704F76" w:rsidRDefault="009D3B76" w:rsidP="00704F76">
      <w:pPr>
        <w:suppressAutoHyphens/>
        <w:autoSpaceDE w:val="0"/>
        <w:spacing w:after="0" w:line="240" w:lineRule="auto"/>
        <w:jc w:val="both"/>
        <w:rPr>
          <w:rFonts w:ascii="Times New Roman" w:hAnsi="Times New Roman"/>
          <w:lang w:eastAsia="ar-SA"/>
        </w:rPr>
      </w:pPr>
      <w:r w:rsidRPr="00704F76">
        <w:rPr>
          <w:rFonts w:ascii="Times New Roman" w:hAnsi="Times New Roman"/>
          <w:lang w:eastAsia="ar-SA"/>
        </w:rPr>
        <w:t>2) организация процесса чтения.</w:t>
      </w:r>
    </w:p>
    <w:p w:rsidR="009D3B76" w:rsidRPr="00704F76" w:rsidRDefault="009D3B76" w:rsidP="00704F76">
      <w:pPr>
        <w:suppressAutoHyphens/>
        <w:autoSpaceDE w:val="0"/>
        <w:spacing w:after="0" w:line="240" w:lineRule="auto"/>
        <w:ind w:firstLine="708"/>
        <w:jc w:val="both"/>
        <w:rPr>
          <w:rFonts w:ascii="Times New Roman" w:hAnsi="Times New Roman"/>
          <w:lang w:eastAsia="ar-SA"/>
        </w:rPr>
      </w:pPr>
      <w:r w:rsidRPr="00704F76">
        <w:rPr>
          <w:rFonts w:ascii="Times New Roman" w:hAnsi="Times New Roman"/>
          <w:lang w:eastAsia="ar-SA"/>
        </w:rPr>
        <w:t>При формировании круга детского чтения педагогам и родителям необходимо, в первую очередь, руководствоваться принципом всестороннего развития ребенка (социально-личностного, познавательно-речевого, художественно-эстетического), так как подбор художественной литературы в соответствии с прикладными принципами (по жанрам, периодам, писателям) ориентирован в большей степени на изучение литературы, или литературное образование детей. Условия эффективности организации процесса чтения: систематичность (ежедневное чтение), выразительность и организация чтения как совместной деятельности взрослого и детей (а не в рамках регламентированного занятия). Критерий эффективности – радость детей при встрече с книгой, «чтение» ее с непосредственным интересом и увлечением.</w:t>
      </w:r>
    </w:p>
    <w:p w:rsidR="009D3B76" w:rsidRPr="00704F76" w:rsidRDefault="009D3B76" w:rsidP="00704F76">
      <w:pPr>
        <w:widowControl w:val="0"/>
        <w:autoSpaceDE w:val="0"/>
        <w:autoSpaceDN w:val="0"/>
        <w:adjustRightInd w:val="0"/>
        <w:spacing w:after="0" w:line="240" w:lineRule="auto"/>
        <w:jc w:val="both"/>
        <w:rPr>
          <w:rFonts w:ascii="Times New Roman" w:hAnsi="Times New Roman"/>
          <w:b/>
          <w:lang w:eastAsia="ar-SA"/>
        </w:rPr>
      </w:pPr>
    </w:p>
    <w:p w:rsidR="009D3B76" w:rsidRPr="00704F76" w:rsidRDefault="009D3B76" w:rsidP="00704F76">
      <w:pPr>
        <w:tabs>
          <w:tab w:val="left" w:pos="284"/>
        </w:tabs>
        <w:suppressAutoHyphens/>
        <w:autoSpaceDE w:val="0"/>
        <w:spacing w:after="0" w:line="240" w:lineRule="auto"/>
        <w:jc w:val="both"/>
        <w:rPr>
          <w:rFonts w:ascii="Times New Roman" w:hAnsi="Times New Roman"/>
          <w:lang w:eastAsia="ar-SA"/>
        </w:rPr>
      </w:pPr>
      <w:r w:rsidRPr="00704F76">
        <w:rPr>
          <w:rFonts w:ascii="Times New Roman" w:hAnsi="Times New Roman"/>
          <w:b/>
          <w:i/>
          <w:lang w:eastAsia="ar-SA"/>
        </w:rPr>
        <w:t>Задачи в соответствии с программой для каждой возрастной группы.</w:t>
      </w:r>
    </w:p>
    <w:p w:rsidR="009D3B76" w:rsidRPr="00704F76" w:rsidRDefault="009D3B76" w:rsidP="00704F76">
      <w:pPr>
        <w:tabs>
          <w:tab w:val="left" w:pos="407"/>
        </w:tabs>
        <w:spacing w:after="0" w:line="240" w:lineRule="auto"/>
        <w:ind w:left="407"/>
        <w:jc w:val="both"/>
        <w:rPr>
          <w:rFonts w:ascii="Times New Roman" w:hAnsi="Times New Roman"/>
          <w:lang w:eastAsia="ar-SA"/>
        </w:rPr>
      </w:pPr>
      <w:r w:rsidRPr="00704F76">
        <w:rPr>
          <w:rFonts w:ascii="Times New Roman" w:hAnsi="Times New Roman"/>
          <w:u w:val="single"/>
          <w:lang w:eastAsia="ar-SA"/>
        </w:rPr>
        <w:t>1-я младшая группа:</w:t>
      </w:r>
    </w:p>
    <w:p w:rsidR="009D3B76" w:rsidRPr="00704F76" w:rsidRDefault="009D3B76" w:rsidP="00704F76">
      <w:pPr>
        <w:tabs>
          <w:tab w:val="left" w:pos="407"/>
        </w:tabs>
        <w:spacing w:after="0" w:line="240" w:lineRule="auto"/>
        <w:ind w:left="407"/>
        <w:jc w:val="both"/>
        <w:rPr>
          <w:rFonts w:ascii="Times New Roman" w:hAnsi="Times New Roman"/>
          <w:lang w:eastAsia="ar-SA"/>
        </w:rPr>
      </w:pPr>
    </w:p>
    <w:p w:rsidR="009D3B76" w:rsidRPr="00704F76" w:rsidRDefault="009D3B76" w:rsidP="00704F76">
      <w:pPr>
        <w:pStyle w:val="ListParagraph"/>
        <w:numPr>
          <w:ilvl w:val="0"/>
          <w:numId w:val="255"/>
        </w:numPr>
        <w:tabs>
          <w:tab w:val="left" w:pos="36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Развивать понимание обращенной к ребёнку речь с опорой на наглядность или без нее</w:t>
      </w:r>
    </w:p>
    <w:p w:rsidR="009D3B76" w:rsidRPr="00704F76" w:rsidRDefault="009D3B76" w:rsidP="00704F76">
      <w:pPr>
        <w:pStyle w:val="ListParagraph"/>
        <w:numPr>
          <w:ilvl w:val="0"/>
          <w:numId w:val="255"/>
        </w:numPr>
        <w:tabs>
          <w:tab w:val="left" w:pos="36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 xml:space="preserve">Учить реагировать на обращения, отвечать на вопросы воспитателя, вступать в контакт со сверстниками и детьми других возрастов для достижения взаимопонимания. </w:t>
      </w:r>
    </w:p>
    <w:p w:rsidR="009D3B76" w:rsidRPr="00704F76" w:rsidRDefault="009D3B76" w:rsidP="00704F76">
      <w:pPr>
        <w:pStyle w:val="ListParagraph"/>
        <w:numPr>
          <w:ilvl w:val="0"/>
          <w:numId w:val="255"/>
        </w:numPr>
        <w:tabs>
          <w:tab w:val="left" w:pos="36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 xml:space="preserve">Обучать рассказыванию об эмоционально значимых событиях, с использованием высказываний из 2-3 предложений. </w:t>
      </w:r>
    </w:p>
    <w:p w:rsidR="009D3B76" w:rsidRPr="00704F76" w:rsidRDefault="009D3B76" w:rsidP="00704F76">
      <w:pPr>
        <w:pStyle w:val="ListParagraph"/>
        <w:numPr>
          <w:ilvl w:val="0"/>
          <w:numId w:val="255"/>
        </w:numPr>
        <w:tabs>
          <w:tab w:val="left" w:pos="36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Обучать названиям предметов, включенных в круг действий ребенка (игрушки, посуда, мебель, одежда, предметы личной гигиены и пр.),называниям действия с предметами (несу, положил, взял, играю, наливаю и пр.),называниям качества предметов (4 цвета, размер, качества (теплый, холодный и т.п.)).</w:t>
      </w:r>
    </w:p>
    <w:p w:rsidR="009D3B76" w:rsidRPr="00704F76" w:rsidRDefault="009D3B76" w:rsidP="00704F76">
      <w:pPr>
        <w:pStyle w:val="ListParagraph"/>
        <w:numPr>
          <w:ilvl w:val="0"/>
          <w:numId w:val="255"/>
        </w:numPr>
        <w:tabs>
          <w:tab w:val="left" w:pos="36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Знакомить с именами близких людей (мамы, папы, воспитателя, няни, музыкального руководителя, инструктора ФК).</w:t>
      </w:r>
    </w:p>
    <w:p w:rsidR="009D3B76" w:rsidRPr="00704F76" w:rsidRDefault="009D3B76" w:rsidP="00704F76">
      <w:pPr>
        <w:pStyle w:val="ListParagraph"/>
        <w:numPr>
          <w:ilvl w:val="0"/>
          <w:numId w:val="255"/>
        </w:numPr>
        <w:tabs>
          <w:tab w:val="left" w:pos="36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Обучать структуре простого предложения.</w:t>
      </w:r>
    </w:p>
    <w:p w:rsidR="009D3B76" w:rsidRPr="00704F76" w:rsidRDefault="009D3B76" w:rsidP="00704F76">
      <w:pPr>
        <w:pStyle w:val="ListParagraph"/>
        <w:numPr>
          <w:ilvl w:val="0"/>
          <w:numId w:val="255"/>
        </w:numPr>
        <w:tabs>
          <w:tab w:val="left" w:pos="36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 xml:space="preserve">Учить правильно произносить окончание существительных, прилагательных, глаголов (в нужном роде, числе, падеже, времени) </w:t>
      </w:r>
    </w:p>
    <w:p w:rsidR="009D3B76" w:rsidRPr="00704F76" w:rsidRDefault="009D3B76" w:rsidP="00704F76">
      <w:pPr>
        <w:pStyle w:val="ListParagraph"/>
        <w:numPr>
          <w:ilvl w:val="0"/>
          <w:numId w:val="255"/>
        </w:numPr>
        <w:tabs>
          <w:tab w:val="left" w:pos="36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Развивать умение использовать в речи слова с суффиксами уменьшительности, ласкательности, увеличительности (кот, котик, котенок, котище…)</w:t>
      </w:r>
    </w:p>
    <w:p w:rsidR="009D3B76" w:rsidRPr="00704F76" w:rsidRDefault="009D3B76" w:rsidP="00704F76">
      <w:pPr>
        <w:pStyle w:val="ListParagraph"/>
        <w:numPr>
          <w:ilvl w:val="0"/>
          <w:numId w:val="255"/>
        </w:numPr>
        <w:tabs>
          <w:tab w:val="left" w:pos="36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Учить правильно произносить гласные и простые согласные звуки.</w:t>
      </w:r>
    </w:p>
    <w:p w:rsidR="009D3B76" w:rsidRPr="00704F76" w:rsidRDefault="009D3B76" w:rsidP="00704F76">
      <w:pPr>
        <w:pStyle w:val="ListParagraph"/>
        <w:numPr>
          <w:ilvl w:val="0"/>
          <w:numId w:val="255"/>
        </w:numPr>
        <w:tabs>
          <w:tab w:val="left" w:pos="36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Воспитывать умение говорить спокойно, не крикливо, в среднем темпе, правильно пользуется речевым дыханием (говорит на выдохе), воспроизводит ритм стихотворения.</w:t>
      </w:r>
    </w:p>
    <w:p w:rsidR="009D3B76" w:rsidRPr="00704F76" w:rsidRDefault="009D3B76" w:rsidP="00704F76">
      <w:pPr>
        <w:tabs>
          <w:tab w:val="left" w:pos="407"/>
        </w:tabs>
        <w:spacing w:after="0" w:line="240" w:lineRule="auto"/>
        <w:ind w:left="408"/>
        <w:jc w:val="both"/>
        <w:rPr>
          <w:rFonts w:ascii="Times New Roman" w:hAnsi="Times New Roman"/>
          <w:u w:val="single"/>
          <w:lang w:eastAsia="ar-SA"/>
        </w:rPr>
      </w:pPr>
      <w:r w:rsidRPr="00704F76">
        <w:rPr>
          <w:rFonts w:ascii="Times New Roman" w:hAnsi="Times New Roman"/>
          <w:u w:val="single"/>
          <w:lang w:eastAsia="ar-SA"/>
        </w:rPr>
        <w:t>При ознакомлении с художественной литературой:</w:t>
      </w:r>
    </w:p>
    <w:p w:rsidR="009D3B76" w:rsidRPr="00704F76" w:rsidRDefault="009D3B76" w:rsidP="00704F76">
      <w:pPr>
        <w:pStyle w:val="ListParagraph"/>
        <w:numPr>
          <w:ilvl w:val="0"/>
          <w:numId w:val="256"/>
        </w:numPr>
        <w:tabs>
          <w:tab w:val="left" w:pos="407"/>
        </w:tabs>
        <w:jc w:val="both"/>
        <w:rPr>
          <w:rFonts w:ascii="Times New Roman" w:hAnsi="Times New Roman"/>
          <w:sz w:val="22"/>
          <w:szCs w:val="22"/>
          <w:lang w:eastAsia="ar-SA"/>
        </w:rPr>
      </w:pPr>
      <w:r w:rsidRPr="00704F76">
        <w:rPr>
          <w:rFonts w:ascii="Times New Roman" w:hAnsi="Times New Roman"/>
          <w:sz w:val="22"/>
          <w:szCs w:val="22"/>
          <w:lang w:eastAsia="ar-SA"/>
        </w:rPr>
        <w:t>Учить отзывается на предложение прослушать книгу.</w:t>
      </w:r>
    </w:p>
    <w:p w:rsidR="009D3B76" w:rsidRPr="00704F76" w:rsidRDefault="009D3B76" w:rsidP="00704F76">
      <w:pPr>
        <w:pStyle w:val="ListParagraph"/>
        <w:numPr>
          <w:ilvl w:val="0"/>
          <w:numId w:val="256"/>
        </w:numPr>
        <w:tabs>
          <w:tab w:val="left" w:pos="407"/>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 xml:space="preserve">Сам просит взрослого прочесть стихи, сказку. </w:t>
      </w:r>
    </w:p>
    <w:p w:rsidR="009D3B76" w:rsidRPr="00704F76" w:rsidRDefault="009D3B76" w:rsidP="00704F76">
      <w:pPr>
        <w:pStyle w:val="ListParagraph"/>
        <w:numPr>
          <w:ilvl w:val="0"/>
          <w:numId w:val="256"/>
        </w:numPr>
        <w:tabs>
          <w:tab w:val="left" w:pos="407"/>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Учить внимательно слушать, отвечать на вопросы по содержанию произведения.</w:t>
      </w:r>
    </w:p>
    <w:p w:rsidR="009D3B76" w:rsidRPr="00704F76" w:rsidRDefault="009D3B76" w:rsidP="00704F76">
      <w:pPr>
        <w:pStyle w:val="ListParagraph"/>
        <w:numPr>
          <w:ilvl w:val="0"/>
          <w:numId w:val="256"/>
        </w:numPr>
        <w:tabs>
          <w:tab w:val="left" w:pos="407"/>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Обучать выполнению соответственно тексту игровых действий.</w:t>
      </w:r>
    </w:p>
    <w:p w:rsidR="009D3B76" w:rsidRPr="00704F76" w:rsidRDefault="009D3B76" w:rsidP="00704F76">
      <w:pPr>
        <w:pStyle w:val="ListParagraph"/>
        <w:numPr>
          <w:ilvl w:val="0"/>
          <w:numId w:val="256"/>
        </w:numPr>
        <w:tabs>
          <w:tab w:val="left" w:pos="407"/>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 xml:space="preserve">Знакомить с содержанием произведений, учить узнавать на иллюстрациях эпизоды и героев знакомых книг. </w:t>
      </w:r>
    </w:p>
    <w:p w:rsidR="009D3B76" w:rsidRPr="00704F76" w:rsidRDefault="009D3B76" w:rsidP="00704F76">
      <w:pPr>
        <w:pStyle w:val="ListParagraph"/>
        <w:numPr>
          <w:ilvl w:val="0"/>
          <w:numId w:val="256"/>
        </w:numPr>
        <w:tabs>
          <w:tab w:val="left" w:pos="407"/>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Вызывать желание выражать эмоциональное отношение к прочитанному: смеяться, радоваться, сопереживать.</w:t>
      </w:r>
    </w:p>
    <w:p w:rsidR="009D3B76" w:rsidRPr="00704F76" w:rsidRDefault="009D3B76" w:rsidP="00704F76">
      <w:pPr>
        <w:pStyle w:val="ListParagraph"/>
        <w:numPr>
          <w:ilvl w:val="0"/>
          <w:numId w:val="256"/>
        </w:numPr>
        <w:tabs>
          <w:tab w:val="left" w:pos="407"/>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Обучать разыгрыванию песенок, потешек, в хороводных играх.</w:t>
      </w:r>
    </w:p>
    <w:p w:rsidR="009D3B76" w:rsidRPr="00704F76" w:rsidRDefault="009D3B76" w:rsidP="00704F76">
      <w:pPr>
        <w:tabs>
          <w:tab w:val="left" w:pos="284"/>
        </w:tabs>
        <w:spacing w:after="0" w:line="240" w:lineRule="auto"/>
        <w:jc w:val="both"/>
        <w:rPr>
          <w:rFonts w:ascii="Times New Roman" w:hAnsi="Times New Roman"/>
          <w:u w:val="single"/>
          <w:lang w:eastAsia="ar-SA"/>
        </w:rPr>
      </w:pPr>
    </w:p>
    <w:p w:rsidR="009D3B76" w:rsidRPr="00704F76" w:rsidRDefault="009D3B76" w:rsidP="00704F76">
      <w:pPr>
        <w:tabs>
          <w:tab w:val="left" w:pos="284"/>
        </w:tabs>
        <w:spacing w:after="0" w:line="240" w:lineRule="auto"/>
        <w:jc w:val="both"/>
        <w:rPr>
          <w:rFonts w:ascii="Times New Roman" w:hAnsi="Times New Roman"/>
          <w:u w:val="single"/>
        </w:rPr>
      </w:pPr>
      <w:r w:rsidRPr="00704F76">
        <w:rPr>
          <w:rFonts w:ascii="Times New Roman" w:hAnsi="Times New Roman"/>
          <w:u w:val="single"/>
          <w:lang w:eastAsia="ar-SA"/>
        </w:rPr>
        <w:t>2 младшая группа:</w:t>
      </w:r>
    </w:p>
    <w:p w:rsidR="009D3B76" w:rsidRPr="00704F76" w:rsidRDefault="009D3B76" w:rsidP="00704F76">
      <w:pPr>
        <w:tabs>
          <w:tab w:val="left" w:pos="284"/>
        </w:tabs>
        <w:spacing w:after="0" w:line="240" w:lineRule="auto"/>
        <w:jc w:val="both"/>
        <w:rPr>
          <w:rFonts w:ascii="Times New Roman" w:hAnsi="Times New Roman"/>
          <w:u w:val="single"/>
        </w:rPr>
      </w:pPr>
      <w:r w:rsidRPr="00704F76">
        <w:rPr>
          <w:rFonts w:ascii="Times New Roman" w:hAnsi="Times New Roman"/>
          <w:u w:val="single"/>
        </w:rPr>
        <w:t>Задачи на развитие всех компонентов устной речи детей в различных видах детской деятельности</w:t>
      </w:r>
    </w:p>
    <w:p w:rsidR="009D3B76" w:rsidRPr="00704F76" w:rsidRDefault="009D3B76" w:rsidP="00704F76">
      <w:pPr>
        <w:pStyle w:val="ListParagraph"/>
        <w:numPr>
          <w:ilvl w:val="0"/>
          <w:numId w:val="240"/>
        </w:numPr>
        <w:tabs>
          <w:tab w:val="left" w:pos="284"/>
          <w:tab w:val="left" w:pos="682"/>
          <w:tab w:val="left" w:pos="993"/>
        </w:tabs>
        <w:suppressAutoHyphens/>
        <w:jc w:val="both"/>
        <w:rPr>
          <w:rFonts w:ascii="Times New Roman" w:hAnsi="Times New Roman"/>
          <w:sz w:val="22"/>
          <w:szCs w:val="22"/>
        </w:rPr>
      </w:pPr>
      <w:r w:rsidRPr="00704F76">
        <w:rPr>
          <w:rFonts w:ascii="Times New Roman" w:hAnsi="Times New Roman"/>
          <w:sz w:val="22"/>
          <w:szCs w:val="22"/>
        </w:rPr>
        <w:t>Развивать умение понимать обращенную речь с опорой и без опоры на наглядность.</w:t>
      </w:r>
    </w:p>
    <w:p w:rsidR="009D3B76" w:rsidRPr="00704F76" w:rsidRDefault="009D3B76" w:rsidP="00704F76">
      <w:pPr>
        <w:pStyle w:val="ListParagraph"/>
        <w:numPr>
          <w:ilvl w:val="0"/>
          <w:numId w:val="240"/>
        </w:numPr>
        <w:tabs>
          <w:tab w:val="left" w:pos="284"/>
          <w:tab w:val="left" w:pos="639"/>
          <w:tab w:val="left" w:pos="993"/>
        </w:tabs>
        <w:suppressAutoHyphens/>
        <w:jc w:val="both"/>
        <w:rPr>
          <w:rFonts w:ascii="Times New Roman" w:hAnsi="Times New Roman"/>
          <w:sz w:val="22"/>
          <w:szCs w:val="22"/>
        </w:rPr>
      </w:pPr>
      <w:r w:rsidRPr="00704F76">
        <w:rPr>
          <w:rFonts w:ascii="Times New Roman" w:hAnsi="Times New Roman"/>
          <w:sz w:val="22"/>
          <w:szCs w:val="22"/>
        </w:rPr>
        <w:t>Стимулировать желание вступать в контакт с окружающими, вы</w:t>
      </w:r>
      <w:r w:rsidRPr="00704F76">
        <w:rPr>
          <w:rFonts w:ascii="Times New Roman" w:hAnsi="Times New Roman"/>
          <w:sz w:val="22"/>
          <w:szCs w:val="22"/>
        </w:rPr>
        <w:softHyphen/>
        <w:t>ражать свои мысли, чувства, впечатления, используя речевые средства.</w:t>
      </w:r>
    </w:p>
    <w:p w:rsidR="009D3B76" w:rsidRPr="00704F76" w:rsidRDefault="009D3B76" w:rsidP="00704F76">
      <w:pPr>
        <w:pStyle w:val="ListParagraph"/>
        <w:numPr>
          <w:ilvl w:val="0"/>
          <w:numId w:val="240"/>
        </w:numPr>
        <w:tabs>
          <w:tab w:val="left" w:pos="284"/>
          <w:tab w:val="left" w:pos="678"/>
          <w:tab w:val="left" w:pos="993"/>
        </w:tabs>
        <w:suppressAutoHyphens/>
        <w:jc w:val="both"/>
        <w:rPr>
          <w:rFonts w:ascii="Times New Roman" w:hAnsi="Times New Roman"/>
          <w:sz w:val="22"/>
          <w:szCs w:val="22"/>
        </w:rPr>
      </w:pPr>
      <w:r w:rsidRPr="00704F76">
        <w:rPr>
          <w:rFonts w:ascii="Times New Roman" w:hAnsi="Times New Roman"/>
          <w:sz w:val="22"/>
          <w:szCs w:val="22"/>
        </w:rPr>
        <w:t>Развивать умение отвечать на вопросы, используя форму про</w:t>
      </w:r>
      <w:r w:rsidRPr="00704F76">
        <w:rPr>
          <w:rFonts w:ascii="Times New Roman" w:hAnsi="Times New Roman"/>
          <w:sz w:val="22"/>
          <w:szCs w:val="22"/>
        </w:rPr>
        <w:softHyphen/>
        <w:t>стого предложения или высказывания из 2—3 простых фраз.</w:t>
      </w:r>
    </w:p>
    <w:p w:rsidR="009D3B76" w:rsidRPr="00704F76" w:rsidRDefault="009D3B76" w:rsidP="00704F76">
      <w:pPr>
        <w:pStyle w:val="ListParagraph"/>
        <w:numPr>
          <w:ilvl w:val="0"/>
          <w:numId w:val="240"/>
        </w:numPr>
        <w:tabs>
          <w:tab w:val="left" w:pos="284"/>
          <w:tab w:val="left" w:pos="754"/>
          <w:tab w:val="left" w:pos="993"/>
        </w:tabs>
        <w:suppressAutoHyphens/>
        <w:jc w:val="both"/>
        <w:rPr>
          <w:rFonts w:ascii="Times New Roman" w:hAnsi="Times New Roman"/>
          <w:sz w:val="22"/>
          <w:szCs w:val="22"/>
        </w:rPr>
      </w:pPr>
      <w:r w:rsidRPr="00704F76">
        <w:rPr>
          <w:rFonts w:ascii="Times New Roman" w:hAnsi="Times New Roman"/>
          <w:sz w:val="22"/>
          <w:szCs w:val="22"/>
        </w:rPr>
        <w:t>Стимулировать детские высказывания в форме сложного предложения.</w:t>
      </w:r>
    </w:p>
    <w:p w:rsidR="009D3B76" w:rsidRPr="00704F76" w:rsidRDefault="009D3B76" w:rsidP="00704F76">
      <w:pPr>
        <w:pStyle w:val="ListParagraph"/>
        <w:numPr>
          <w:ilvl w:val="0"/>
          <w:numId w:val="240"/>
        </w:numPr>
        <w:tabs>
          <w:tab w:val="left" w:pos="284"/>
          <w:tab w:val="left" w:pos="993"/>
        </w:tabs>
        <w:suppressAutoHyphens/>
        <w:jc w:val="both"/>
        <w:rPr>
          <w:rFonts w:ascii="Times New Roman" w:hAnsi="Times New Roman"/>
          <w:sz w:val="22"/>
          <w:szCs w:val="22"/>
        </w:rPr>
      </w:pPr>
      <w:r w:rsidRPr="00704F76">
        <w:rPr>
          <w:rFonts w:ascii="Times New Roman" w:hAnsi="Times New Roman"/>
          <w:sz w:val="22"/>
          <w:szCs w:val="22"/>
        </w:rPr>
        <w:t>Обогащать словарь детей за счет расширения представлений о людях, предметах, объектах природы ближайшего окружения, их действиях, ярко выраженных свойствах и качествах.</w:t>
      </w:r>
    </w:p>
    <w:p w:rsidR="009D3B76" w:rsidRPr="00704F76" w:rsidRDefault="009D3B76" w:rsidP="00704F76">
      <w:pPr>
        <w:pStyle w:val="ListParagraph"/>
        <w:numPr>
          <w:ilvl w:val="0"/>
          <w:numId w:val="240"/>
        </w:numPr>
        <w:tabs>
          <w:tab w:val="left" w:pos="284"/>
          <w:tab w:val="left" w:pos="682"/>
          <w:tab w:val="left" w:pos="993"/>
        </w:tabs>
        <w:suppressAutoHyphens/>
        <w:jc w:val="both"/>
        <w:rPr>
          <w:rFonts w:ascii="Times New Roman" w:hAnsi="Times New Roman"/>
          <w:sz w:val="22"/>
          <w:szCs w:val="22"/>
        </w:rPr>
      </w:pPr>
      <w:r w:rsidRPr="00704F76">
        <w:rPr>
          <w:rFonts w:ascii="Times New Roman" w:hAnsi="Times New Roman"/>
          <w:sz w:val="22"/>
          <w:szCs w:val="22"/>
        </w:rPr>
        <w:t>Развивать умение воспроизводить ритм речи, звуковой образ слова, правильно пользоваться речевым дыханием.</w:t>
      </w:r>
    </w:p>
    <w:p w:rsidR="009D3B76" w:rsidRPr="00704F76" w:rsidRDefault="009D3B76" w:rsidP="00704F76">
      <w:pPr>
        <w:pStyle w:val="ListParagraph"/>
        <w:numPr>
          <w:ilvl w:val="0"/>
          <w:numId w:val="240"/>
        </w:numPr>
        <w:tabs>
          <w:tab w:val="left" w:pos="284"/>
          <w:tab w:val="left" w:pos="682"/>
          <w:tab w:val="left" w:pos="993"/>
        </w:tabs>
        <w:suppressAutoHyphens/>
        <w:jc w:val="both"/>
        <w:rPr>
          <w:rFonts w:ascii="Times New Roman" w:hAnsi="Times New Roman"/>
          <w:sz w:val="22"/>
          <w:szCs w:val="22"/>
        </w:rPr>
      </w:pPr>
      <w:r w:rsidRPr="00704F76">
        <w:rPr>
          <w:rFonts w:ascii="Times New Roman" w:hAnsi="Times New Roman"/>
          <w:sz w:val="22"/>
          <w:szCs w:val="22"/>
        </w:rPr>
        <w:t>Развивать умение использовать в речи правильное сочетание прилагательных и существительных в роде, падеже.</w:t>
      </w:r>
    </w:p>
    <w:p w:rsidR="009D3B76" w:rsidRPr="00704F76" w:rsidRDefault="009D3B76" w:rsidP="00704F76">
      <w:pPr>
        <w:tabs>
          <w:tab w:val="left" w:pos="284"/>
        </w:tabs>
        <w:spacing w:after="0" w:line="240" w:lineRule="auto"/>
        <w:jc w:val="both"/>
        <w:outlineLvl w:val="0"/>
        <w:rPr>
          <w:rFonts w:ascii="Times New Roman" w:hAnsi="Times New Roman"/>
          <w:u w:val="single"/>
        </w:rPr>
      </w:pPr>
      <w:r w:rsidRPr="00704F76">
        <w:rPr>
          <w:rFonts w:ascii="Times New Roman" w:hAnsi="Times New Roman"/>
          <w:u w:val="single"/>
        </w:rPr>
        <w:t>Задачи на практическое овладение нормами речи</w:t>
      </w:r>
    </w:p>
    <w:p w:rsidR="009D3B76" w:rsidRPr="00704F76" w:rsidRDefault="009D3B76" w:rsidP="00704F76">
      <w:pPr>
        <w:pStyle w:val="ListParagraph"/>
        <w:numPr>
          <w:ilvl w:val="0"/>
          <w:numId w:val="241"/>
        </w:numPr>
        <w:tabs>
          <w:tab w:val="left" w:pos="284"/>
          <w:tab w:val="left" w:pos="668"/>
          <w:tab w:val="left" w:pos="993"/>
        </w:tabs>
        <w:suppressAutoHyphens/>
        <w:jc w:val="both"/>
        <w:rPr>
          <w:rFonts w:ascii="Times New Roman" w:hAnsi="Times New Roman"/>
          <w:sz w:val="22"/>
          <w:szCs w:val="22"/>
        </w:rPr>
      </w:pPr>
      <w:r w:rsidRPr="00704F76">
        <w:rPr>
          <w:rFonts w:ascii="Times New Roman" w:hAnsi="Times New Roman"/>
          <w:sz w:val="22"/>
          <w:szCs w:val="22"/>
        </w:rPr>
        <w:t>Побуждать детей использовать дружелюбный, спокойный тон общения со взрослыми и сверстниками.</w:t>
      </w:r>
    </w:p>
    <w:p w:rsidR="009D3B76" w:rsidRPr="00704F76" w:rsidRDefault="009D3B76" w:rsidP="00704F76">
      <w:pPr>
        <w:pStyle w:val="ListParagraph"/>
        <w:numPr>
          <w:ilvl w:val="0"/>
          <w:numId w:val="241"/>
        </w:numPr>
        <w:tabs>
          <w:tab w:val="left" w:pos="284"/>
          <w:tab w:val="left" w:pos="673"/>
          <w:tab w:val="left" w:pos="993"/>
        </w:tabs>
        <w:suppressAutoHyphens/>
        <w:jc w:val="both"/>
        <w:rPr>
          <w:rFonts w:ascii="Times New Roman" w:hAnsi="Times New Roman"/>
          <w:sz w:val="22"/>
          <w:szCs w:val="22"/>
        </w:rPr>
      </w:pPr>
      <w:r w:rsidRPr="00704F76">
        <w:rPr>
          <w:rFonts w:ascii="Times New Roman" w:hAnsi="Times New Roman"/>
          <w:sz w:val="22"/>
          <w:szCs w:val="22"/>
        </w:rPr>
        <w:t>Учить использовать речевые формы вежливого общения: здо</w:t>
      </w:r>
      <w:r w:rsidRPr="00704F76">
        <w:rPr>
          <w:rFonts w:ascii="Times New Roman" w:hAnsi="Times New Roman"/>
          <w:sz w:val="22"/>
          <w:szCs w:val="22"/>
        </w:rPr>
        <w:softHyphen/>
        <w:t>роваться, прощаться, благодарить, выражать просьбу, знакомиться.</w:t>
      </w:r>
    </w:p>
    <w:p w:rsidR="009D3B76" w:rsidRPr="00704F76" w:rsidRDefault="009D3B76" w:rsidP="00704F76">
      <w:pPr>
        <w:pStyle w:val="ListParagraph"/>
        <w:tabs>
          <w:tab w:val="left" w:pos="284"/>
        </w:tabs>
        <w:jc w:val="both"/>
        <w:outlineLvl w:val="0"/>
        <w:rPr>
          <w:rFonts w:ascii="Times New Roman" w:hAnsi="Times New Roman"/>
          <w:sz w:val="22"/>
          <w:szCs w:val="22"/>
          <w:u w:val="single"/>
        </w:rPr>
      </w:pPr>
      <w:r w:rsidRPr="00704F76">
        <w:rPr>
          <w:rFonts w:ascii="Times New Roman" w:hAnsi="Times New Roman"/>
          <w:sz w:val="22"/>
          <w:szCs w:val="22"/>
          <w:u w:val="single"/>
        </w:rPr>
        <w:t>Задачи на развитие свободного общения со взрослыми и детьми</w:t>
      </w:r>
    </w:p>
    <w:p w:rsidR="009D3B76" w:rsidRPr="00704F76" w:rsidRDefault="009D3B76" w:rsidP="00704F76">
      <w:pPr>
        <w:pStyle w:val="ListParagraph"/>
        <w:numPr>
          <w:ilvl w:val="0"/>
          <w:numId w:val="241"/>
        </w:numPr>
        <w:tabs>
          <w:tab w:val="left" w:pos="284"/>
          <w:tab w:val="left" w:pos="993"/>
        </w:tabs>
        <w:suppressAutoHyphens/>
        <w:jc w:val="both"/>
        <w:rPr>
          <w:rFonts w:ascii="Times New Roman" w:hAnsi="Times New Roman"/>
          <w:sz w:val="22"/>
          <w:szCs w:val="22"/>
        </w:rPr>
      </w:pPr>
      <w:r w:rsidRPr="00704F76">
        <w:rPr>
          <w:rFonts w:ascii="Times New Roman" w:hAnsi="Times New Roman"/>
          <w:sz w:val="22"/>
          <w:szCs w:val="22"/>
        </w:rPr>
        <w:t>Стимулировать эмоциональное содержательное общение ребен</w:t>
      </w:r>
      <w:r w:rsidRPr="00704F76">
        <w:rPr>
          <w:rFonts w:ascii="Times New Roman" w:hAnsi="Times New Roman"/>
          <w:bCs/>
          <w:spacing w:val="-10"/>
          <w:sz w:val="22"/>
          <w:szCs w:val="22"/>
        </w:rPr>
        <w:t>ка</w:t>
      </w:r>
      <w:r w:rsidRPr="00704F76">
        <w:rPr>
          <w:rFonts w:ascii="Times New Roman" w:hAnsi="Times New Roman"/>
          <w:sz w:val="22"/>
          <w:szCs w:val="22"/>
        </w:rPr>
        <w:t xml:space="preserve"> со взрослыми.</w:t>
      </w:r>
    </w:p>
    <w:p w:rsidR="009D3B76" w:rsidRPr="00704F76" w:rsidRDefault="009D3B76" w:rsidP="00704F76">
      <w:pPr>
        <w:pStyle w:val="ListParagraph"/>
        <w:numPr>
          <w:ilvl w:val="0"/>
          <w:numId w:val="241"/>
        </w:numPr>
        <w:tabs>
          <w:tab w:val="left" w:pos="284"/>
          <w:tab w:val="left" w:pos="679"/>
          <w:tab w:val="left" w:pos="993"/>
        </w:tabs>
        <w:suppressAutoHyphens/>
        <w:jc w:val="both"/>
        <w:rPr>
          <w:rFonts w:ascii="Times New Roman" w:hAnsi="Times New Roman"/>
          <w:sz w:val="22"/>
          <w:szCs w:val="22"/>
        </w:rPr>
      </w:pPr>
      <w:r w:rsidRPr="00704F76">
        <w:rPr>
          <w:rFonts w:ascii="Times New Roman" w:hAnsi="Times New Roman"/>
          <w:sz w:val="22"/>
          <w:szCs w:val="22"/>
        </w:rPr>
        <w:t>Поддерживать деловые мотивы общения ребенка со взрослым.</w:t>
      </w:r>
    </w:p>
    <w:p w:rsidR="009D3B76" w:rsidRPr="00704F76" w:rsidRDefault="009D3B76" w:rsidP="00704F76">
      <w:pPr>
        <w:pStyle w:val="ListParagraph"/>
        <w:numPr>
          <w:ilvl w:val="0"/>
          <w:numId w:val="241"/>
        </w:numPr>
        <w:tabs>
          <w:tab w:val="left" w:pos="284"/>
          <w:tab w:val="left" w:pos="993"/>
        </w:tabs>
        <w:suppressAutoHyphens/>
        <w:jc w:val="both"/>
        <w:rPr>
          <w:rFonts w:ascii="Times New Roman" w:hAnsi="Times New Roman"/>
          <w:sz w:val="22"/>
          <w:szCs w:val="22"/>
        </w:rPr>
      </w:pPr>
      <w:r w:rsidRPr="00704F76">
        <w:rPr>
          <w:rFonts w:ascii="Times New Roman" w:hAnsi="Times New Roman"/>
          <w:sz w:val="22"/>
          <w:szCs w:val="22"/>
        </w:rPr>
        <w:t>Стимулировать проявление признаков внеситуативно-познавательного общения со взрослыми.</w:t>
      </w:r>
    </w:p>
    <w:p w:rsidR="009D3B76" w:rsidRPr="00704F76" w:rsidRDefault="009D3B76" w:rsidP="00704F76">
      <w:pPr>
        <w:pStyle w:val="ListParagraph"/>
        <w:numPr>
          <w:ilvl w:val="0"/>
          <w:numId w:val="241"/>
        </w:numPr>
        <w:tabs>
          <w:tab w:val="left" w:pos="284"/>
          <w:tab w:val="left" w:pos="993"/>
        </w:tabs>
        <w:jc w:val="both"/>
        <w:rPr>
          <w:rFonts w:ascii="Times New Roman" w:hAnsi="Times New Roman"/>
          <w:sz w:val="22"/>
          <w:szCs w:val="22"/>
        </w:rPr>
      </w:pPr>
      <w:r w:rsidRPr="00704F76">
        <w:rPr>
          <w:rFonts w:ascii="Times New Roman" w:hAnsi="Times New Roman"/>
          <w:sz w:val="22"/>
          <w:szCs w:val="22"/>
        </w:rPr>
        <w:t>Развивать интерес к сверстнику, желание взаимодействовать с ним.</w:t>
      </w:r>
    </w:p>
    <w:p w:rsidR="009D3B76" w:rsidRPr="00704F76" w:rsidRDefault="009D3B76" w:rsidP="00704F76">
      <w:pPr>
        <w:tabs>
          <w:tab w:val="left" w:pos="284"/>
          <w:tab w:val="left" w:pos="993"/>
        </w:tabs>
        <w:spacing w:after="0" w:line="240" w:lineRule="auto"/>
        <w:ind w:left="720" w:hanging="862"/>
        <w:jc w:val="both"/>
        <w:rPr>
          <w:rFonts w:ascii="Times New Roman" w:hAnsi="Times New Roman"/>
          <w:u w:val="single"/>
          <w:lang w:eastAsia="ar-SA"/>
        </w:rPr>
      </w:pPr>
      <w:r w:rsidRPr="00704F76">
        <w:rPr>
          <w:rFonts w:ascii="Times New Roman" w:hAnsi="Times New Roman"/>
          <w:u w:val="single"/>
          <w:lang w:eastAsia="ar-SA"/>
        </w:rPr>
        <w:t>Задачи по ознакомлению с художественной литературой</w:t>
      </w:r>
    </w:p>
    <w:p w:rsidR="009D3B76" w:rsidRPr="00704F76" w:rsidRDefault="009D3B76" w:rsidP="00704F76">
      <w:pPr>
        <w:pStyle w:val="ListParagraph"/>
        <w:numPr>
          <w:ilvl w:val="0"/>
          <w:numId w:val="242"/>
        </w:numPr>
        <w:tabs>
          <w:tab w:val="left" w:pos="0"/>
          <w:tab w:val="left" w:pos="284"/>
          <w:tab w:val="left" w:pos="993"/>
        </w:tabs>
        <w:suppressAutoHyphens/>
        <w:jc w:val="both"/>
        <w:rPr>
          <w:rFonts w:ascii="Times New Roman" w:hAnsi="Times New Roman"/>
          <w:sz w:val="22"/>
          <w:szCs w:val="22"/>
        </w:rPr>
      </w:pPr>
      <w:r w:rsidRPr="00704F76">
        <w:rPr>
          <w:rFonts w:ascii="Times New Roman" w:hAnsi="Times New Roman"/>
          <w:sz w:val="22"/>
          <w:szCs w:val="22"/>
        </w:rPr>
        <w:t>Воспитывать у детей интерес к фольклорным и литературным текстам, желание внимательно их слушать.</w:t>
      </w:r>
    </w:p>
    <w:p w:rsidR="009D3B76" w:rsidRPr="00704F76" w:rsidRDefault="009D3B76" w:rsidP="00704F76">
      <w:pPr>
        <w:pStyle w:val="ListParagraph"/>
        <w:numPr>
          <w:ilvl w:val="0"/>
          <w:numId w:val="242"/>
        </w:numPr>
        <w:tabs>
          <w:tab w:val="left" w:pos="0"/>
          <w:tab w:val="left" w:pos="284"/>
          <w:tab w:val="left" w:pos="639"/>
          <w:tab w:val="left" w:pos="993"/>
        </w:tabs>
        <w:suppressAutoHyphens/>
        <w:jc w:val="both"/>
        <w:rPr>
          <w:rFonts w:ascii="Times New Roman" w:hAnsi="Times New Roman"/>
          <w:sz w:val="22"/>
          <w:szCs w:val="22"/>
        </w:rPr>
      </w:pPr>
      <w:r w:rsidRPr="00704F76">
        <w:rPr>
          <w:rFonts w:ascii="Times New Roman" w:hAnsi="Times New Roman"/>
          <w:sz w:val="22"/>
          <w:szCs w:val="22"/>
        </w:rPr>
        <w:t>Обогащать «читательский» опыт (опыт слушания) за счет разных малых форм фольклора (потешек, песенок, прибауток), простых на</w:t>
      </w:r>
      <w:r w:rsidRPr="00704F76">
        <w:rPr>
          <w:rFonts w:ascii="Times New Roman" w:hAnsi="Times New Roman"/>
          <w:sz w:val="22"/>
          <w:szCs w:val="22"/>
        </w:rPr>
        <w:softHyphen/>
        <w:t>родных и авторских сказок (в основном о животных), рассказов и стихов о детях, их играх, игрушках, повседневной бытовой деятель</w:t>
      </w:r>
      <w:r w:rsidRPr="00704F76">
        <w:rPr>
          <w:rFonts w:ascii="Times New Roman" w:hAnsi="Times New Roman"/>
          <w:sz w:val="22"/>
          <w:szCs w:val="22"/>
        </w:rPr>
        <w:softHyphen/>
        <w:t>ности, о знакомых детям животных.</w:t>
      </w:r>
    </w:p>
    <w:p w:rsidR="009D3B76" w:rsidRPr="00704F76" w:rsidRDefault="009D3B76" w:rsidP="00704F76">
      <w:pPr>
        <w:pStyle w:val="ListParagraph"/>
        <w:numPr>
          <w:ilvl w:val="0"/>
          <w:numId w:val="242"/>
        </w:numPr>
        <w:tabs>
          <w:tab w:val="left" w:pos="0"/>
          <w:tab w:val="left" w:pos="284"/>
          <w:tab w:val="left" w:pos="993"/>
        </w:tabs>
        <w:suppressAutoHyphens/>
        <w:jc w:val="both"/>
        <w:rPr>
          <w:rFonts w:ascii="Times New Roman" w:hAnsi="Times New Roman"/>
          <w:sz w:val="22"/>
          <w:szCs w:val="22"/>
        </w:rPr>
      </w:pPr>
      <w:r w:rsidRPr="00704F76">
        <w:rPr>
          <w:rFonts w:ascii="Times New Roman" w:hAnsi="Times New Roman"/>
          <w:sz w:val="22"/>
          <w:szCs w:val="22"/>
        </w:rPr>
        <w:t>Обогащать личный опыт детей знаниями, эмоциями и впечат</w:t>
      </w:r>
      <w:r w:rsidRPr="00704F76">
        <w:rPr>
          <w:rFonts w:ascii="Times New Roman" w:hAnsi="Times New Roman"/>
          <w:sz w:val="22"/>
          <w:szCs w:val="22"/>
        </w:rPr>
        <w:softHyphen/>
        <w:t>лениями об окружающем, необходимыми для правильного понимания содержания литературного текста.</w:t>
      </w:r>
    </w:p>
    <w:p w:rsidR="009D3B76" w:rsidRPr="00704F76" w:rsidRDefault="009D3B76" w:rsidP="00704F76">
      <w:pPr>
        <w:pStyle w:val="ListParagraph"/>
        <w:numPr>
          <w:ilvl w:val="0"/>
          <w:numId w:val="242"/>
        </w:numPr>
        <w:tabs>
          <w:tab w:val="left" w:pos="0"/>
          <w:tab w:val="left" w:pos="284"/>
          <w:tab w:val="left" w:pos="649"/>
          <w:tab w:val="left" w:pos="993"/>
        </w:tabs>
        <w:suppressAutoHyphens/>
        <w:jc w:val="both"/>
        <w:rPr>
          <w:rFonts w:ascii="Times New Roman" w:hAnsi="Times New Roman"/>
          <w:sz w:val="22"/>
          <w:szCs w:val="22"/>
        </w:rPr>
      </w:pPr>
      <w:r w:rsidRPr="00704F76">
        <w:rPr>
          <w:rFonts w:ascii="Times New Roman" w:hAnsi="Times New Roman"/>
          <w:sz w:val="22"/>
          <w:szCs w:val="22"/>
        </w:rPr>
        <w:t>Способствовать восприятию и пониманию текста детьми, помо</w:t>
      </w:r>
      <w:r w:rsidRPr="00704F76">
        <w:rPr>
          <w:rFonts w:ascii="Times New Roman" w:hAnsi="Times New Roman"/>
          <w:sz w:val="22"/>
          <w:szCs w:val="22"/>
        </w:rPr>
        <w:softHyphen/>
        <w:t>гать мысленно представлять события и героев, выявлять яркие поступ</w:t>
      </w:r>
      <w:r w:rsidRPr="00704F76">
        <w:rPr>
          <w:rFonts w:ascii="Times New Roman" w:hAnsi="Times New Roman"/>
          <w:sz w:val="22"/>
          <w:szCs w:val="22"/>
        </w:rPr>
        <w:softHyphen/>
        <w:t>ки героя, пытаться их оценить, устанавливать простейшие связи пос</w:t>
      </w:r>
      <w:r w:rsidRPr="00704F76">
        <w:rPr>
          <w:rFonts w:ascii="Times New Roman" w:hAnsi="Times New Roman"/>
          <w:sz w:val="22"/>
          <w:szCs w:val="22"/>
        </w:rPr>
        <w:softHyphen/>
        <w:t>ледовательности событий в тексте.</w:t>
      </w:r>
    </w:p>
    <w:p w:rsidR="009D3B76" w:rsidRPr="00704F76" w:rsidRDefault="009D3B76" w:rsidP="00704F76">
      <w:pPr>
        <w:pStyle w:val="ListParagraph"/>
        <w:numPr>
          <w:ilvl w:val="0"/>
          <w:numId w:val="242"/>
        </w:numPr>
        <w:tabs>
          <w:tab w:val="left" w:pos="0"/>
          <w:tab w:val="left" w:pos="284"/>
          <w:tab w:val="left" w:pos="615"/>
          <w:tab w:val="left" w:pos="993"/>
        </w:tabs>
        <w:suppressAutoHyphens/>
        <w:jc w:val="both"/>
        <w:rPr>
          <w:rFonts w:ascii="Times New Roman" w:hAnsi="Times New Roman"/>
          <w:sz w:val="22"/>
          <w:szCs w:val="22"/>
        </w:rPr>
      </w:pPr>
      <w:r w:rsidRPr="00704F76">
        <w:rPr>
          <w:rFonts w:ascii="Times New Roman" w:hAnsi="Times New Roman"/>
          <w:sz w:val="22"/>
          <w:szCs w:val="22"/>
        </w:rPr>
        <w:t>Обращать внимание детей на простые традиционные средства язы</w:t>
      </w:r>
      <w:r w:rsidRPr="00704F76">
        <w:rPr>
          <w:rFonts w:ascii="Times New Roman" w:hAnsi="Times New Roman"/>
          <w:sz w:val="22"/>
          <w:szCs w:val="22"/>
        </w:rPr>
        <w:softHyphen/>
        <w:t>ковой выразительности (прежде всего из текстов народных сказок и при</w:t>
      </w:r>
      <w:r w:rsidRPr="00704F76">
        <w:rPr>
          <w:rFonts w:ascii="Times New Roman" w:hAnsi="Times New Roman"/>
          <w:sz w:val="22"/>
          <w:szCs w:val="22"/>
        </w:rPr>
        <w:softHyphen/>
        <w:t>бауток), на интонационную выразительность рассказчика-взрослого.</w:t>
      </w:r>
    </w:p>
    <w:p w:rsidR="009D3B76" w:rsidRPr="00704F76" w:rsidRDefault="009D3B76" w:rsidP="00704F76">
      <w:pPr>
        <w:pStyle w:val="ListParagraph"/>
        <w:numPr>
          <w:ilvl w:val="0"/>
          <w:numId w:val="242"/>
        </w:numPr>
        <w:tabs>
          <w:tab w:val="left" w:pos="0"/>
          <w:tab w:val="left" w:pos="284"/>
          <w:tab w:val="left" w:pos="644"/>
          <w:tab w:val="left" w:pos="993"/>
        </w:tabs>
        <w:suppressAutoHyphens/>
        <w:jc w:val="both"/>
        <w:rPr>
          <w:rFonts w:ascii="Times New Roman" w:hAnsi="Times New Roman"/>
          <w:sz w:val="22"/>
          <w:szCs w:val="22"/>
        </w:rPr>
      </w:pPr>
      <w:r w:rsidRPr="00704F76">
        <w:rPr>
          <w:rFonts w:ascii="Times New Roman" w:hAnsi="Times New Roman"/>
          <w:sz w:val="22"/>
          <w:szCs w:val="22"/>
        </w:rPr>
        <w:t>Поддерживать непосредственный эмоциональный отклик на ли</w:t>
      </w:r>
      <w:r w:rsidRPr="00704F76">
        <w:rPr>
          <w:rFonts w:ascii="Times New Roman" w:hAnsi="Times New Roman"/>
          <w:sz w:val="22"/>
          <w:szCs w:val="22"/>
        </w:rPr>
        <w:softHyphen/>
        <w:t>тературное произведение, его героев.</w:t>
      </w:r>
    </w:p>
    <w:p w:rsidR="009D3B76" w:rsidRPr="00704F76" w:rsidRDefault="009D3B76" w:rsidP="00704F76">
      <w:pPr>
        <w:tabs>
          <w:tab w:val="left" w:pos="284"/>
          <w:tab w:val="left" w:pos="993"/>
        </w:tabs>
        <w:spacing w:after="0" w:line="240" w:lineRule="auto"/>
        <w:ind w:left="720" w:hanging="862"/>
        <w:jc w:val="both"/>
        <w:rPr>
          <w:rFonts w:ascii="Times New Roman" w:hAnsi="Times New Roman"/>
          <w:u w:val="single"/>
          <w:lang w:eastAsia="ar-SA"/>
        </w:rPr>
      </w:pPr>
      <w:r w:rsidRPr="00704F76">
        <w:rPr>
          <w:rFonts w:ascii="Times New Roman" w:hAnsi="Times New Roman"/>
          <w:u w:val="single"/>
          <w:lang w:eastAsia="ar-SA"/>
        </w:rPr>
        <w:t>Средняя группа:</w:t>
      </w:r>
    </w:p>
    <w:p w:rsidR="009D3B76" w:rsidRPr="00704F76" w:rsidRDefault="009D3B76" w:rsidP="00704F76">
      <w:pPr>
        <w:tabs>
          <w:tab w:val="left" w:pos="284"/>
        </w:tabs>
        <w:spacing w:after="0" w:line="240" w:lineRule="auto"/>
        <w:jc w:val="both"/>
        <w:rPr>
          <w:rFonts w:ascii="Times New Roman" w:hAnsi="Times New Roman"/>
          <w:u w:val="single"/>
        </w:rPr>
      </w:pPr>
      <w:r w:rsidRPr="00704F76">
        <w:rPr>
          <w:rFonts w:ascii="Times New Roman" w:hAnsi="Times New Roman"/>
          <w:u w:val="single"/>
        </w:rPr>
        <w:t>Задачи на развитие всех компонентов устной речи детей в различных видах детской деятельности</w:t>
      </w:r>
    </w:p>
    <w:p w:rsidR="009D3B76" w:rsidRPr="00704F76" w:rsidRDefault="009D3B76" w:rsidP="00704F76">
      <w:pPr>
        <w:pStyle w:val="ListParagraph"/>
        <w:numPr>
          <w:ilvl w:val="0"/>
          <w:numId w:val="243"/>
        </w:numPr>
        <w:tabs>
          <w:tab w:val="left" w:pos="284"/>
          <w:tab w:val="left" w:pos="644"/>
          <w:tab w:val="left" w:pos="993"/>
        </w:tabs>
        <w:suppressAutoHyphens/>
        <w:jc w:val="both"/>
        <w:rPr>
          <w:rFonts w:ascii="Times New Roman" w:hAnsi="Times New Roman"/>
          <w:sz w:val="22"/>
          <w:szCs w:val="22"/>
        </w:rPr>
      </w:pPr>
      <w:r w:rsidRPr="00704F76">
        <w:rPr>
          <w:rFonts w:ascii="Times New Roman" w:hAnsi="Times New Roman"/>
          <w:sz w:val="22"/>
          <w:szCs w:val="22"/>
        </w:rPr>
        <w:t>Развивать связную монологическую речь: учить детей составлять описательные рассказы о предметах и объектах, описательные расска</w:t>
      </w:r>
      <w:r w:rsidRPr="00704F76">
        <w:rPr>
          <w:rFonts w:ascii="Times New Roman" w:hAnsi="Times New Roman"/>
          <w:sz w:val="22"/>
          <w:szCs w:val="22"/>
        </w:rPr>
        <w:softHyphen/>
        <w:t>зы по картинкам.</w:t>
      </w:r>
    </w:p>
    <w:p w:rsidR="009D3B76" w:rsidRPr="00704F76" w:rsidRDefault="009D3B76" w:rsidP="00704F76">
      <w:pPr>
        <w:pStyle w:val="ListParagraph"/>
        <w:numPr>
          <w:ilvl w:val="0"/>
          <w:numId w:val="243"/>
        </w:numPr>
        <w:tabs>
          <w:tab w:val="left" w:pos="284"/>
          <w:tab w:val="left" w:pos="673"/>
          <w:tab w:val="left" w:pos="993"/>
        </w:tabs>
        <w:suppressAutoHyphens/>
        <w:jc w:val="both"/>
        <w:rPr>
          <w:rFonts w:ascii="Times New Roman" w:hAnsi="Times New Roman"/>
          <w:sz w:val="22"/>
          <w:szCs w:val="22"/>
        </w:rPr>
      </w:pPr>
      <w:r w:rsidRPr="00704F76">
        <w:rPr>
          <w:rFonts w:ascii="Times New Roman" w:hAnsi="Times New Roman"/>
          <w:sz w:val="22"/>
          <w:szCs w:val="22"/>
        </w:rPr>
        <w:t>Развивать диалогическую речь: учить формулировать вопросы, при ответах на вопросы использовать элементы объяснительной речи.</w:t>
      </w:r>
    </w:p>
    <w:p w:rsidR="009D3B76" w:rsidRPr="00704F76" w:rsidRDefault="009D3B76" w:rsidP="00704F76">
      <w:pPr>
        <w:pStyle w:val="ListParagraph"/>
        <w:numPr>
          <w:ilvl w:val="0"/>
          <w:numId w:val="243"/>
        </w:numPr>
        <w:tabs>
          <w:tab w:val="left" w:pos="284"/>
          <w:tab w:val="left" w:pos="649"/>
          <w:tab w:val="left" w:pos="993"/>
        </w:tabs>
        <w:suppressAutoHyphens/>
        <w:jc w:val="both"/>
        <w:rPr>
          <w:rFonts w:ascii="Times New Roman" w:hAnsi="Times New Roman"/>
          <w:sz w:val="22"/>
          <w:szCs w:val="22"/>
        </w:rPr>
      </w:pPr>
      <w:r w:rsidRPr="00704F76">
        <w:rPr>
          <w:rFonts w:ascii="Times New Roman" w:hAnsi="Times New Roman"/>
          <w:sz w:val="22"/>
          <w:szCs w:val="22"/>
        </w:rPr>
        <w:t>Развивать словарь детей посредством знакомства детей со свой</w:t>
      </w:r>
      <w:r w:rsidRPr="00704F76">
        <w:rPr>
          <w:rFonts w:ascii="Times New Roman" w:hAnsi="Times New Roman"/>
          <w:sz w:val="22"/>
          <w:szCs w:val="22"/>
        </w:rPr>
        <w:softHyphen/>
        <w:t>ствами и качествами объектов, предметов и материалов, и выполнения обследовательских действий.</w:t>
      </w:r>
    </w:p>
    <w:p w:rsidR="009D3B76" w:rsidRPr="00704F76" w:rsidRDefault="009D3B76" w:rsidP="00704F76">
      <w:pPr>
        <w:pStyle w:val="ListParagraph"/>
        <w:numPr>
          <w:ilvl w:val="0"/>
          <w:numId w:val="243"/>
        </w:numPr>
        <w:tabs>
          <w:tab w:val="left" w:pos="284"/>
          <w:tab w:val="left" w:pos="663"/>
          <w:tab w:val="left" w:pos="993"/>
        </w:tabs>
        <w:suppressAutoHyphens/>
        <w:jc w:val="both"/>
        <w:rPr>
          <w:rFonts w:ascii="Times New Roman" w:hAnsi="Times New Roman"/>
          <w:sz w:val="22"/>
          <w:szCs w:val="22"/>
        </w:rPr>
      </w:pPr>
      <w:r w:rsidRPr="00704F76">
        <w:rPr>
          <w:rFonts w:ascii="Times New Roman" w:hAnsi="Times New Roman"/>
          <w:sz w:val="22"/>
          <w:szCs w:val="22"/>
        </w:rPr>
        <w:t>Развивать умение чистого произношения сложных звуков род</w:t>
      </w:r>
      <w:r w:rsidRPr="00704F76">
        <w:rPr>
          <w:rFonts w:ascii="Times New Roman" w:hAnsi="Times New Roman"/>
          <w:sz w:val="22"/>
          <w:szCs w:val="22"/>
        </w:rPr>
        <w:softHyphen/>
        <w:t>ного языка, правильного слово произношения.</w:t>
      </w:r>
    </w:p>
    <w:p w:rsidR="009D3B76" w:rsidRPr="00704F76" w:rsidRDefault="009D3B76" w:rsidP="00704F76">
      <w:pPr>
        <w:pStyle w:val="ListParagraph"/>
        <w:numPr>
          <w:ilvl w:val="0"/>
          <w:numId w:val="243"/>
        </w:numPr>
        <w:tabs>
          <w:tab w:val="left" w:pos="284"/>
          <w:tab w:val="left" w:pos="639"/>
          <w:tab w:val="left" w:pos="993"/>
        </w:tabs>
        <w:suppressAutoHyphens/>
        <w:jc w:val="both"/>
        <w:rPr>
          <w:rFonts w:ascii="Times New Roman" w:hAnsi="Times New Roman"/>
          <w:sz w:val="22"/>
          <w:szCs w:val="22"/>
        </w:rPr>
      </w:pPr>
      <w:r w:rsidRPr="00704F76">
        <w:rPr>
          <w:rFonts w:ascii="Times New Roman" w:hAnsi="Times New Roman"/>
          <w:sz w:val="22"/>
          <w:szCs w:val="22"/>
        </w:rPr>
        <w:t>Воспитывать желание использовать средства интонационной вы</w:t>
      </w:r>
      <w:r w:rsidRPr="00704F76">
        <w:rPr>
          <w:rFonts w:ascii="Times New Roman" w:hAnsi="Times New Roman"/>
          <w:sz w:val="22"/>
          <w:szCs w:val="22"/>
        </w:rPr>
        <w:softHyphen/>
        <w:t>разительности в процессе общения со сверстниками и взрослыми.</w:t>
      </w:r>
    </w:p>
    <w:p w:rsidR="009D3B76" w:rsidRPr="00704F76" w:rsidRDefault="009D3B76" w:rsidP="00704F76">
      <w:pPr>
        <w:tabs>
          <w:tab w:val="left" w:pos="284"/>
        </w:tabs>
        <w:spacing w:after="0" w:line="240" w:lineRule="auto"/>
        <w:jc w:val="both"/>
        <w:rPr>
          <w:rFonts w:ascii="Times New Roman" w:hAnsi="Times New Roman"/>
          <w:u w:val="single"/>
        </w:rPr>
      </w:pPr>
      <w:r w:rsidRPr="00704F76">
        <w:rPr>
          <w:rFonts w:ascii="Times New Roman" w:hAnsi="Times New Roman"/>
          <w:u w:val="single"/>
        </w:rPr>
        <w:t>Задачи на практическое овладение нормами речи</w:t>
      </w:r>
    </w:p>
    <w:p w:rsidR="009D3B76" w:rsidRPr="00704F76" w:rsidRDefault="009D3B76" w:rsidP="00704F76">
      <w:pPr>
        <w:pStyle w:val="ListParagraph"/>
        <w:numPr>
          <w:ilvl w:val="0"/>
          <w:numId w:val="244"/>
        </w:numPr>
        <w:tabs>
          <w:tab w:val="left" w:pos="284"/>
          <w:tab w:val="left" w:pos="673"/>
          <w:tab w:val="left" w:pos="993"/>
        </w:tabs>
        <w:suppressAutoHyphens/>
        <w:jc w:val="both"/>
        <w:rPr>
          <w:rFonts w:ascii="Times New Roman" w:hAnsi="Times New Roman"/>
          <w:sz w:val="22"/>
          <w:szCs w:val="22"/>
        </w:rPr>
      </w:pPr>
      <w:r w:rsidRPr="00704F76">
        <w:rPr>
          <w:rFonts w:ascii="Times New Roman" w:hAnsi="Times New Roman"/>
          <w:sz w:val="22"/>
          <w:szCs w:val="22"/>
        </w:rPr>
        <w:t>Развивать умение использовать вариативные формы приветст</w:t>
      </w:r>
      <w:r w:rsidRPr="00704F76">
        <w:rPr>
          <w:rFonts w:ascii="Times New Roman" w:hAnsi="Times New Roman"/>
          <w:sz w:val="22"/>
          <w:szCs w:val="22"/>
        </w:rPr>
        <w:softHyphen/>
        <w:t>вия, прощания, благодарности, обращения с просьбой.</w:t>
      </w:r>
    </w:p>
    <w:p w:rsidR="009D3B76" w:rsidRPr="00704F76" w:rsidRDefault="009D3B76" w:rsidP="00704F76">
      <w:pPr>
        <w:pStyle w:val="ListParagraph"/>
        <w:numPr>
          <w:ilvl w:val="0"/>
          <w:numId w:val="244"/>
        </w:numPr>
        <w:tabs>
          <w:tab w:val="left" w:pos="284"/>
          <w:tab w:val="left" w:pos="668"/>
          <w:tab w:val="left" w:pos="993"/>
        </w:tabs>
        <w:suppressAutoHyphens/>
        <w:jc w:val="both"/>
        <w:rPr>
          <w:rFonts w:ascii="Times New Roman" w:hAnsi="Times New Roman"/>
          <w:sz w:val="22"/>
          <w:szCs w:val="22"/>
        </w:rPr>
      </w:pPr>
      <w:r w:rsidRPr="00704F76">
        <w:rPr>
          <w:rFonts w:ascii="Times New Roman" w:hAnsi="Times New Roman"/>
          <w:sz w:val="22"/>
          <w:szCs w:val="22"/>
        </w:rPr>
        <w:t>Развивать умение использовать вежливые формы обращения к незнакомым людям: детям и взрослым.</w:t>
      </w:r>
    </w:p>
    <w:p w:rsidR="009D3B76" w:rsidRPr="00704F76" w:rsidRDefault="009D3B76" w:rsidP="00704F76">
      <w:pPr>
        <w:pStyle w:val="ListParagraph"/>
        <w:numPr>
          <w:ilvl w:val="0"/>
          <w:numId w:val="244"/>
        </w:numPr>
        <w:tabs>
          <w:tab w:val="left" w:pos="284"/>
          <w:tab w:val="left" w:pos="639"/>
          <w:tab w:val="left" w:pos="993"/>
        </w:tabs>
        <w:suppressAutoHyphens/>
        <w:jc w:val="both"/>
        <w:rPr>
          <w:rFonts w:ascii="Times New Roman" w:hAnsi="Times New Roman"/>
          <w:sz w:val="22"/>
          <w:szCs w:val="22"/>
        </w:rPr>
      </w:pPr>
      <w:r w:rsidRPr="00704F76">
        <w:rPr>
          <w:rFonts w:ascii="Times New Roman" w:hAnsi="Times New Roman"/>
          <w:sz w:val="22"/>
          <w:szCs w:val="22"/>
        </w:rPr>
        <w:t>Развивать умение выражать эмоционально-положительное отно</w:t>
      </w:r>
      <w:r w:rsidRPr="00704F76">
        <w:rPr>
          <w:rFonts w:ascii="Times New Roman" w:hAnsi="Times New Roman"/>
          <w:sz w:val="22"/>
          <w:szCs w:val="22"/>
        </w:rPr>
        <w:softHyphen/>
        <w:t>шение к собеседнику с помощью средств речевого этикета.</w:t>
      </w:r>
    </w:p>
    <w:p w:rsidR="009D3B76" w:rsidRPr="00704F76" w:rsidRDefault="009D3B76" w:rsidP="00704F76">
      <w:pPr>
        <w:tabs>
          <w:tab w:val="left" w:pos="284"/>
        </w:tabs>
        <w:spacing w:after="0" w:line="240" w:lineRule="auto"/>
        <w:jc w:val="both"/>
        <w:outlineLvl w:val="0"/>
        <w:rPr>
          <w:rFonts w:ascii="Times New Roman" w:hAnsi="Times New Roman"/>
          <w:iCs/>
          <w:u w:val="single"/>
        </w:rPr>
      </w:pPr>
      <w:r w:rsidRPr="00704F76">
        <w:rPr>
          <w:rFonts w:ascii="Times New Roman" w:hAnsi="Times New Roman"/>
          <w:iCs/>
          <w:u w:val="single"/>
        </w:rPr>
        <w:t>Задачи на развитие свободного общения со взрослыми и детьми</w:t>
      </w:r>
    </w:p>
    <w:p w:rsidR="009D3B76" w:rsidRPr="00704F76" w:rsidRDefault="009D3B76" w:rsidP="00704F76">
      <w:pPr>
        <w:pStyle w:val="ListParagraph"/>
        <w:numPr>
          <w:ilvl w:val="0"/>
          <w:numId w:val="245"/>
        </w:numPr>
        <w:tabs>
          <w:tab w:val="left" w:pos="284"/>
        </w:tabs>
        <w:jc w:val="both"/>
        <w:rPr>
          <w:rFonts w:ascii="Times New Roman" w:hAnsi="Times New Roman"/>
          <w:sz w:val="22"/>
          <w:szCs w:val="22"/>
        </w:rPr>
      </w:pPr>
      <w:r w:rsidRPr="00704F76">
        <w:rPr>
          <w:rFonts w:ascii="Times New Roman" w:hAnsi="Times New Roman"/>
          <w:sz w:val="22"/>
          <w:szCs w:val="22"/>
        </w:rPr>
        <w:t>Стимулировать развитие инициативности и самостоятельности ре</w:t>
      </w:r>
      <w:r w:rsidRPr="00704F76">
        <w:rPr>
          <w:rFonts w:ascii="Times New Roman" w:hAnsi="Times New Roman"/>
          <w:sz w:val="22"/>
          <w:szCs w:val="22"/>
        </w:rPr>
        <w:softHyphen/>
        <w:t>бенка в речевом общении со взрослыми и сверстниками, использование в практике общения элементов описательных монологов и объяснитель</w:t>
      </w:r>
      <w:r w:rsidRPr="00704F76">
        <w:rPr>
          <w:rFonts w:ascii="Times New Roman" w:hAnsi="Times New Roman"/>
          <w:sz w:val="22"/>
          <w:szCs w:val="22"/>
        </w:rPr>
        <w:softHyphen/>
        <w:t>ной речи.</w:t>
      </w:r>
    </w:p>
    <w:p w:rsidR="009D3B76" w:rsidRPr="00704F76" w:rsidRDefault="009D3B76" w:rsidP="00704F76">
      <w:pPr>
        <w:pStyle w:val="ListParagraph"/>
        <w:numPr>
          <w:ilvl w:val="0"/>
          <w:numId w:val="245"/>
        </w:numPr>
        <w:tabs>
          <w:tab w:val="left" w:pos="142"/>
          <w:tab w:val="left" w:pos="284"/>
        </w:tabs>
        <w:jc w:val="both"/>
        <w:rPr>
          <w:rFonts w:ascii="Times New Roman" w:hAnsi="Times New Roman"/>
          <w:sz w:val="22"/>
          <w:szCs w:val="22"/>
        </w:rPr>
      </w:pPr>
      <w:r w:rsidRPr="00704F76">
        <w:rPr>
          <w:rFonts w:ascii="Times New Roman" w:hAnsi="Times New Roman"/>
          <w:sz w:val="22"/>
          <w:szCs w:val="22"/>
        </w:rPr>
        <w:t>Развивать потребность в деловом и интеллектуальном общении со взрослым.</w:t>
      </w:r>
    </w:p>
    <w:p w:rsidR="009D3B76" w:rsidRPr="00704F76" w:rsidRDefault="009D3B76" w:rsidP="00704F76">
      <w:pPr>
        <w:pStyle w:val="ListParagraph"/>
        <w:numPr>
          <w:ilvl w:val="0"/>
          <w:numId w:val="245"/>
        </w:numPr>
        <w:tabs>
          <w:tab w:val="left" w:pos="142"/>
          <w:tab w:val="left" w:pos="284"/>
        </w:tabs>
        <w:jc w:val="both"/>
        <w:rPr>
          <w:rFonts w:ascii="Times New Roman" w:hAnsi="Times New Roman"/>
          <w:sz w:val="22"/>
          <w:szCs w:val="22"/>
        </w:rPr>
      </w:pPr>
      <w:r w:rsidRPr="00704F76">
        <w:rPr>
          <w:rFonts w:ascii="Times New Roman" w:hAnsi="Times New Roman"/>
          <w:sz w:val="22"/>
          <w:szCs w:val="22"/>
        </w:rPr>
        <w:t>Развивать ситуативно-деловое общение со сверстниками во всех видах деятельности.</w:t>
      </w:r>
    </w:p>
    <w:p w:rsidR="009D3B76" w:rsidRPr="00704F76" w:rsidRDefault="009D3B76" w:rsidP="00704F76">
      <w:pPr>
        <w:pStyle w:val="ListParagraph"/>
        <w:numPr>
          <w:ilvl w:val="0"/>
          <w:numId w:val="245"/>
        </w:numPr>
        <w:tabs>
          <w:tab w:val="left" w:pos="142"/>
          <w:tab w:val="left" w:pos="284"/>
        </w:tabs>
        <w:jc w:val="both"/>
        <w:rPr>
          <w:rFonts w:ascii="Times New Roman" w:hAnsi="Times New Roman"/>
          <w:sz w:val="22"/>
          <w:szCs w:val="22"/>
        </w:rPr>
      </w:pPr>
      <w:r w:rsidRPr="00704F76">
        <w:rPr>
          <w:rFonts w:ascii="Times New Roman" w:hAnsi="Times New Roman"/>
          <w:sz w:val="22"/>
          <w:szCs w:val="22"/>
        </w:rPr>
        <w:t>Развивать умение воспринимать и понимать эмоции собеседника и адекватно реагировать на них.</w:t>
      </w:r>
    </w:p>
    <w:p w:rsidR="009D3B76" w:rsidRPr="00704F76" w:rsidRDefault="009D3B76" w:rsidP="00704F76">
      <w:pPr>
        <w:tabs>
          <w:tab w:val="left" w:pos="284"/>
          <w:tab w:val="left" w:pos="993"/>
        </w:tabs>
        <w:spacing w:after="0" w:line="240" w:lineRule="auto"/>
        <w:ind w:left="720" w:hanging="862"/>
        <w:jc w:val="both"/>
        <w:rPr>
          <w:rFonts w:ascii="Times New Roman" w:hAnsi="Times New Roman"/>
          <w:u w:val="single"/>
          <w:lang w:eastAsia="ar-SA"/>
        </w:rPr>
      </w:pPr>
      <w:r w:rsidRPr="00704F76">
        <w:rPr>
          <w:rFonts w:ascii="Times New Roman" w:hAnsi="Times New Roman"/>
          <w:u w:val="single"/>
          <w:lang w:eastAsia="ar-SA"/>
        </w:rPr>
        <w:t>Задачи по ознакомлению с художественной литературой</w:t>
      </w:r>
    </w:p>
    <w:p w:rsidR="009D3B76" w:rsidRPr="00704F76" w:rsidRDefault="009D3B76" w:rsidP="00704F76">
      <w:pPr>
        <w:pStyle w:val="ListParagraph"/>
        <w:numPr>
          <w:ilvl w:val="0"/>
          <w:numId w:val="246"/>
        </w:numPr>
        <w:tabs>
          <w:tab w:val="left" w:pos="0"/>
          <w:tab w:val="left" w:pos="284"/>
          <w:tab w:val="left" w:pos="851"/>
          <w:tab w:val="left" w:pos="993"/>
        </w:tabs>
        <w:suppressAutoHyphens/>
        <w:jc w:val="both"/>
        <w:rPr>
          <w:rFonts w:ascii="Times New Roman" w:hAnsi="Times New Roman"/>
          <w:sz w:val="22"/>
          <w:szCs w:val="22"/>
        </w:rPr>
      </w:pPr>
      <w:r w:rsidRPr="00704F76">
        <w:rPr>
          <w:rFonts w:ascii="Times New Roman" w:hAnsi="Times New Roman"/>
          <w:sz w:val="22"/>
          <w:szCs w:val="22"/>
        </w:rPr>
        <w:t>Углублять интерес детей к литературе, воспитывать желание к постоянному общению с книгой в совместной со взрослым и само</w:t>
      </w:r>
      <w:r w:rsidRPr="00704F76">
        <w:rPr>
          <w:rFonts w:ascii="Times New Roman" w:hAnsi="Times New Roman"/>
          <w:sz w:val="22"/>
          <w:szCs w:val="22"/>
        </w:rPr>
        <w:softHyphen/>
        <w:t>стоятельной деятельности.</w:t>
      </w:r>
    </w:p>
    <w:p w:rsidR="009D3B76" w:rsidRPr="00704F76" w:rsidRDefault="009D3B76" w:rsidP="00704F76">
      <w:pPr>
        <w:pStyle w:val="ListParagraph"/>
        <w:numPr>
          <w:ilvl w:val="0"/>
          <w:numId w:val="246"/>
        </w:numPr>
        <w:tabs>
          <w:tab w:val="left" w:pos="0"/>
          <w:tab w:val="left" w:pos="284"/>
          <w:tab w:val="left" w:pos="993"/>
        </w:tabs>
        <w:suppressAutoHyphens/>
        <w:jc w:val="both"/>
        <w:rPr>
          <w:rFonts w:ascii="Times New Roman" w:hAnsi="Times New Roman"/>
          <w:sz w:val="22"/>
          <w:szCs w:val="22"/>
        </w:rPr>
      </w:pPr>
      <w:r w:rsidRPr="00704F76">
        <w:rPr>
          <w:rFonts w:ascii="Times New Roman" w:hAnsi="Times New Roman"/>
          <w:sz w:val="22"/>
          <w:szCs w:val="22"/>
        </w:rPr>
        <w:t>Расширять «читательский» опыт (опыт слушания) за счет раз</w:t>
      </w:r>
      <w:r w:rsidRPr="00704F76">
        <w:rPr>
          <w:rFonts w:ascii="Times New Roman" w:hAnsi="Times New Roman"/>
          <w:sz w:val="22"/>
          <w:szCs w:val="22"/>
        </w:rPr>
        <w:softHyphen/>
        <w:t>ных жанров фольклора (прибаутки, загадки, заклички, небылицы, сказки о животных и волшебные), литературной прозы (сказки, рас</w:t>
      </w:r>
      <w:r w:rsidRPr="00704F76">
        <w:rPr>
          <w:rFonts w:ascii="Times New Roman" w:hAnsi="Times New Roman"/>
          <w:sz w:val="22"/>
          <w:szCs w:val="22"/>
        </w:rPr>
        <w:softHyphen/>
        <w:t>сказы) и поэзии (стихи, авторские загадки, веселые детские сказки в стихах).</w:t>
      </w:r>
    </w:p>
    <w:p w:rsidR="009D3B76" w:rsidRPr="00704F76" w:rsidRDefault="009D3B76" w:rsidP="00704F76">
      <w:pPr>
        <w:pStyle w:val="ListParagraph"/>
        <w:numPr>
          <w:ilvl w:val="0"/>
          <w:numId w:val="246"/>
        </w:numPr>
        <w:tabs>
          <w:tab w:val="left" w:pos="0"/>
          <w:tab w:val="left" w:pos="284"/>
          <w:tab w:val="left" w:pos="851"/>
          <w:tab w:val="left" w:pos="993"/>
        </w:tabs>
        <w:suppressAutoHyphens/>
        <w:jc w:val="both"/>
        <w:rPr>
          <w:rFonts w:ascii="Times New Roman" w:hAnsi="Times New Roman"/>
          <w:sz w:val="22"/>
          <w:szCs w:val="22"/>
        </w:rPr>
      </w:pPr>
      <w:r w:rsidRPr="00704F76">
        <w:rPr>
          <w:rFonts w:ascii="Times New Roman" w:hAnsi="Times New Roman"/>
          <w:sz w:val="22"/>
          <w:szCs w:val="22"/>
        </w:rPr>
        <w:t>Развивать способность к целостному восприятию текста, в котором сочетаются умения выявлять основное содержание, уста</w:t>
      </w:r>
      <w:r w:rsidRPr="00704F76">
        <w:rPr>
          <w:rFonts w:ascii="Times New Roman" w:hAnsi="Times New Roman"/>
          <w:sz w:val="22"/>
          <w:szCs w:val="22"/>
        </w:rPr>
        <w:softHyphen/>
        <w:t>навливать временные, последовательные и простые причинные связи, понимать главные характеристики героев, несложные мотивы их поступков, значение некоторых средств языковой выразитель</w:t>
      </w:r>
      <w:r w:rsidRPr="00704F76">
        <w:rPr>
          <w:rFonts w:ascii="Times New Roman" w:hAnsi="Times New Roman"/>
          <w:sz w:val="22"/>
          <w:szCs w:val="22"/>
        </w:rPr>
        <w:softHyphen/>
        <w:t>ности для передачи образов героев, особо важных событий, эмо</w:t>
      </w:r>
      <w:r w:rsidRPr="00704F76">
        <w:rPr>
          <w:rFonts w:ascii="Times New Roman" w:hAnsi="Times New Roman"/>
          <w:sz w:val="22"/>
          <w:szCs w:val="22"/>
        </w:rPr>
        <w:softHyphen/>
        <w:t>ционального подтекста и общего настроения произведения или его фрагмента.</w:t>
      </w:r>
    </w:p>
    <w:p w:rsidR="009D3B76" w:rsidRPr="00704F76" w:rsidRDefault="009D3B76" w:rsidP="00704F76">
      <w:pPr>
        <w:pStyle w:val="ListParagraph"/>
        <w:numPr>
          <w:ilvl w:val="0"/>
          <w:numId w:val="246"/>
        </w:numPr>
        <w:tabs>
          <w:tab w:val="left" w:pos="0"/>
          <w:tab w:val="left" w:pos="284"/>
          <w:tab w:val="left" w:pos="851"/>
          <w:tab w:val="left" w:pos="993"/>
        </w:tabs>
        <w:suppressAutoHyphens/>
        <w:jc w:val="both"/>
        <w:rPr>
          <w:rFonts w:ascii="Times New Roman" w:hAnsi="Times New Roman"/>
          <w:sz w:val="22"/>
          <w:szCs w:val="22"/>
        </w:rPr>
      </w:pPr>
      <w:r w:rsidRPr="00704F76">
        <w:rPr>
          <w:rFonts w:ascii="Times New Roman" w:hAnsi="Times New Roman"/>
          <w:sz w:val="22"/>
          <w:szCs w:val="22"/>
        </w:rPr>
        <w:t>Обеспечивать развитие умений художественно-речевой деятель</w:t>
      </w:r>
      <w:r w:rsidRPr="00704F76">
        <w:rPr>
          <w:rFonts w:ascii="Times New Roman" w:hAnsi="Times New Roman"/>
          <w:sz w:val="22"/>
          <w:szCs w:val="22"/>
        </w:rPr>
        <w:softHyphen/>
        <w:t>ности на основе литературных текстов: пересказывать сказки и рас</w:t>
      </w:r>
      <w:r w:rsidRPr="00704F76">
        <w:rPr>
          <w:rFonts w:ascii="Times New Roman" w:hAnsi="Times New Roman"/>
          <w:sz w:val="22"/>
          <w:szCs w:val="22"/>
        </w:rPr>
        <w:softHyphen/>
        <w:t>сказы (в том числе по частям, по ролям), выразительно рассказывать наизусть потешки и прибаутки, стихи и поэтические сказки (и их фрагменты), придумывать поэтические рифмы, короткие описатель</w:t>
      </w:r>
      <w:r w:rsidRPr="00704F76">
        <w:rPr>
          <w:rFonts w:ascii="Times New Roman" w:hAnsi="Times New Roman"/>
          <w:sz w:val="22"/>
          <w:szCs w:val="22"/>
        </w:rPr>
        <w:softHyphen/>
        <w:t>ные загадки, участвовать в литературных играх со звукоподражаниями, рифмами и словами на основе художественного текста.</w:t>
      </w:r>
    </w:p>
    <w:p w:rsidR="009D3B76" w:rsidRPr="00704F76" w:rsidRDefault="009D3B76" w:rsidP="00704F76">
      <w:pPr>
        <w:pStyle w:val="ListParagraph"/>
        <w:numPr>
          <w:ilvl w:val="0"/>
          <w:numId w:val="246"/>
        </w:numPr>
        <w:tabs>
          <w:tab w:val="left" w:pos="0"/>
          <w:tab w:val="left" w:pos="284"/>
        </w:tabs>
        <w:suppressAutoHyphens/>
        <w:autoSpaceDE w:val="0"/>
        <w:jc w:val="both"/>
        <w:rPr>
          <w:rFonts w:ascii="Times New Roman" w:hAnsi="Times New Roman"/>
          <w:sz w:val="22"/>
          <w:szCs w:val="22"/>
          <w:lang w:eastAsia="ar-SA"/>
        </w:rPr>
      </w:pPr>
      <w:r w:rsidRPr="00704F76">
        <w:rPr>
          <w:rFonts w:ascii="Times New Roman" w:hAnsi="Times New Roman"/>
          <w:sz w:val="22"/>
          <w:szCs w:val="22"/>
          <w:lang w:eastAsia="ar-SA"/>
        </w:rPr>
        <w:t>Поддерживать желание детей отражать свои впечатления о про</w:t>
      </w:r>
      <w:r w:rsidRPr="00704F76">
        <w:rPr>
          <w:rFonts w:ascii="Times New Roman" w:hAnsi="Times New Roman"/>
          <w:sz w:val="22"/>
          <w:szCs w:val="22"/>
          <w:lang w:eastAsia="ar-SA"/>
        </w:rPr>
        <w:softHyphen/>
        <w:t>слушанных произведениях, литературных героях и событиях в разных видах художественной деятельности: в рисунках, изготовлении фигу</w:t>
      </w:r>
      <w:r w:rsidRPr="00704F76">
        <w:rPr>
          <w:rFonts w:ascii="Times New Roman" w:hAnsi="Times New Roman"/>
          <w:sz w:val="22"/>
          <w:szCs w:val="22"/>
          <w:lang w:eastAsia="ar-SA"/>
        </w:rPr>
        <w:softHyphen/>
        <w:t>рок и элементов декораций для театрализованных игр, в игре-драма</w:t>
      </w:r>
      <w:r w:rsidRPr="00704F76">
        <w:rPr>
          <w:rFonts w:ascii="Times New Roman" w:hAnsi="Times New Roman"/>
          <w:sz w:val="22"/>
          <w:szCs w:val="22"/>
          <w:lang w:eastAsia="ar-SA"/>
        </w:rPr>
        <w:softHyphen/>
        <w:t>тизации и т. д.</w:t>
      </w:r>
    </w:p>
    <w:p w:rsidR="009D3B76" w:rsidRPr="00704F76" w:rsidRDefault="009D3B76" w:rsidP="00704F76">
      <w:pPr>
        <w:tabs>
          <w:tab w:val="left" w:pos="284"/>
        </w:tabs>
        <w:suppressAutoHyphens/>
        <w:autoSpaceDE w:val="0"/>
        <w:spacing w:after="0" w:line="240" w:lineRule="auto"/>
        <w:jc w:val="both"/>
        <w:rPr>
          <w:rFonts w:ascii="Times New Roman" w:hAnsi="Times New Roman"/>
          <w:u w:val="single"/>
          <w:lang w:eastAsia="ar-SA"/>
        </w:rPr>
      </w:pPr>
      <w:r w:rsidRPr="00704F76">
        <w:rPr>
          <w:rFonts w:ascii="Times New Roman" w:hAnsi="Times New Roman"/>
          <w:u w:val="single"/>
          <w:lang w:eastAsia="ar-SA"/>
        </w:rPr>
        <w:t>Старшая группа:</w:t>
      </w:r>
    </w:p>
    <w:p w:rsidR="009D3B76" w:rsidRPr="00704F76" w:rsidRDefault="009D3B76" w:rsidP="00704F76">
      <w:pPr>
        <w:tabs>
          <w:tab w:val="left" w:pos="284"/>
        </w:tabs>
        <w:suppressAutoHyphens/>
        <w:spacing w:after="0" w:line="240" w:lineRule="auto"/>
        <w:jc w:val="both"/>
        <w:rPr>
          <w:rFonts w:ascii="Times New Roman" w:hAnsi="Times New Roman"/>
          <w:u w:val="single"/>
          <w:lang w:eastAsia="ar-SA"/>
        </w:rPr>
      </w:pPr>
      <w:r w:rsidRPr="00704F76">
        <w:rPr>
          <w:rFonts w:ascii="Times New Roman" w:hAnsi="Times New Roman"/>
          <w:iCs/>
          <w:u w:val="single"/>
          <w:lang w:eastAsia="ar-SA"/>
        </w:rPr>
        <w:t>Задачи на развитие всех компонентов устной речи детей в различных видах детской деятельности</w:t>
      </w:r>
    </w:p>
    <w:p w:rsidR="009D3B76" w:rsidRPr="00704F76" w:rsidRDefault="009D3B76" w:rsidP="00704F76">
      <w:pPr>
        <w:pStyle w:val="ListParagraph"/>
        <w:numPr>
          <w:ilvl w:val="0"/>
          <w:numId w:val="247"/>
        </w:numPr>
        <w:tabs>
          <w:tab w:val="left" w:pos="284"/>
          <w:tab w:val="left" w:pos="644"/>
          <w:tab w:val="left" w:pos="993"/>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Развивать связную монологическую речь: учить детей составлять повествовательные рассказы по игрушкам, картинам, из личного и коллективного опыта.</w:t>
      </w:r>
    </w:p>
    <w:p w:rsidR="009D3B76" w:rsidRPr="00704F76" w:rsidRDefault="009D3B76" w:rsidP="00704F76">
      <w:pPr>
        <w:pStyle w:val="ListParagraph"/>
        <w:numPr>
          <w:ilvl w:val="0"/>
          <w:numId w:val="247"/>
        </w:numPr>
        <w:tabs>
          <w:tab w:val="left" w:pos="284"/>
          <w:tab w:val="left" w:pos="664"/>
          <w:tab w:val="left" w:pos="993"/>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Стимулировать и развивать речевое творчество детей.</w:t>
      </w:r>
    </w:p>
    <w:p w:rsidR="009D3B76" w:rsidRPr="00704F76" w:rsidRDefault="009D3B76" w:rsidP="00704F76">
      <w:pPr>
        <w:pStyle w:val="ListParagraph"/>
        <w:numPr>
          <w:ilvl w:val="0"/>
          <w:numId w:val="247"/>
        </w:numPr>
        <w:tabs>
          <w:tab w:val="left" w:pos="284"/>
          <w:tab w:val="left" w:pos="659"/>
          <w:tab w:val="left" w:pos="993"/>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Развивать умение участвовать в коллективных разговорах.</w:t>
      </w:r>
    </w:p>
    <w:p w:rsidR="009D3B76" w:rsidRPr="00704F76" w:rsidRDefault="009D3B76" w:rsidP="00704F76">
      <w:pPr>
        <w:pStyle w:val="ListParagraph"/>
        <w:numPr>
          <w:ilvl w:val="0"/>
          <w:numId w:val="247"/>
        </w:numPr>
        <w:tabs>
          <w:tab w:val="left" w:pos="284"/>
          <w:tab w:val="left" w:pos="993"/>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Развивать словарь детей за счет расширения представлений о явлениях социальной жизни, взаимоотношениях и характерах людей.</w:t>
      </w:r>
    </w:p>
    <w:p w:rsidR="009D3B76" w:rsidRPr="00704F76" w:rsidRDefault="009D3B76" w:rsidP="00704F76">
      <w:pPr>
        <w:pStyle w:val="ListParagraph"/>
        <w:numPr>
          <w:ilvl w:val="0"/>
          <w:numId w:val="247"/>
        </w:numPr>
        <w:tabs>
          <w:tab w:val="left" w:pos="284"/>
          <w:tab w:val="left" w:pos="644"/>
          <w:tab w:val="left" w:pos="993"/>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Развивать умение замечать ошибки в речи сверстников и добро</w:t>
      </w:r>
      <w:r w:rsidRPr="00704F76">
        <w:rPr>
          <w:rFonts w:ascii="Times New Roman" w:hAnsi="Times New Roman"/>
          <w:sz w:val="22"/>
          <w:szCs w:val="22"/>
          <w:lang w:eastAsia="ar-SA"/>
        </w:rPr>
        <w:softHyphen/>
        <w:t>желательно исправлять их.</w:t>
      </w:r>
    </w:p>
    <w:p w:rsidR="009D3B76" w:rsidRPr="00704F76" w:rsidRDefault="009D3B76" w:rsidP="00704F76">
      <w:pPr>
        <w:pStyle w:val="ListParagraph"/>
        <w:numPr>
          <w:ilvl w:val="0"/>
          <w:numId w:val="247"/>
        </w:numPr>
        <w:tabs>
          <w:tab w:val="left" w:pos="284"/>
          <w:tab w:val="left" w:pos="674"/>
          <w:tab w:val="left" w:pos="993"/>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Воспитывать интерес к языку, желание говорить правильно.</w:t>
      </w:r>
    </w:p>
    <w:p w:rsidR="009D3B76" w:rsidRPr="00704F76" w:rsidRDefault="009D3B76" w:rsidP="00704F76">
      <w:pPr>
        <w:pStyle w:val="ListParagraph"/>
        <w:numPr>
          <w:ilvl w:val="0"/>
          <w:numId w:val="247"/>
        </w:numPr>
        <w:tabs>
          <w:tab w:val="left" w:pos="284"/>
          <w:tab w:val="left" w:pos="664"/>
          <w:tab w:val="left" w:pos="993"/>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Воспитывать интерес к письменным формам речи.</w:t>
      </w:r>
    </w:p>
    <w:p w:rsidR="009D3B76" w:rsidRPr="00704F76" w:rsidRDefault="009D3B76" w:rsidP="00704F76">
      <w:pPr>
        <w:pStyle w:val="ListParagraph"/>
        <w:numPr>
          <w:ilvl w:val="0"/>
          <w:numId w:val="247"/>
        </w:numPr>
        <w:tabs>
          <w:tab w:val="left" w:pos="284"/>
          <w:tab w:val="left" w:pos="639"/>
          <w:tab w:val="left" w:pos="993"/>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Поддерживать интерес к рассказыванию по собственной иници</w:t>
      </w:r>
      <w:r w:rsidRPr="00704F76">
        <w:rPr>
          <w:rFonts w:ascii="Times New Roman" w:hAnsi="Times New Roman"/>
          <w:sz w:val="22"/>
          <w:szCs w:val="22"/>
          <w:lang w:eastAsia="ar-SA"/>
        </w:rPr>
        <w:softHyphen/>
        <w:t>ативе.</w:t>
      </w:r>
    </w:p>
    <w:p w:rsidR="009D3B76" w:rsidRPr="00704F76" w:rsidRDefault="009D3B76" w:rsidP="00704F76">
      <w:pPr>
        <w:pStyle w:val="ListParagraph"/>
        <w:numPr>
          <w:ilvl w:val="0"/>
          <w:numId w:val="247"/>
        </w:numPr>
        <w:tabs>
          <w:tab w:val="left" w:pos="284"/>
          <w:tab w:val="left" w:pos="639"/>
          <w:tab w:val="left" w:pos="993"/>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Учить самостоятельно выполнять основные правила речевого этикета при приветствиях, прощаниях, обращениях с просьбой, при выражении благодарности.</w:t>
      </w:r>
    </w:p>
    <w:p w:rsidR="009D3B76" w:rsidRPr="00704F76" w:rsidRDefault="009D3B76" w:rsidP="00704F76">
      <w:pPr>
        <w:pStyle w:val="ListParagraph"/>
        <w:numPr>
          <w:ilvl w:val="0"/>
          <w:numId w:val="247"/>
        </w:numPr>
        <w:tabs>
          <w:tab w:val="left" w:pos="284"/>
          <w:tab w:val="left" w:pos="639"/>
          <w:tab w:val="left" w:pos="993"/>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Знакомить с правилами телефонного разговора, столового, гостевого этикета, этикетного взаимодействия в общественных местах (в театре, кафе, музее).</w:t>
      </w:r>
    </w:p>
    <w:p w:rsidR="009D3B76" w:rsidRPr="00704F76" w:rsidRDefault="009D3B76" w:rsidP="00704F76">
      <w:pPr>
        <w:pStyle w:val="ListParagraph"/>
        <w:numPr>
          <w:ilvl w:val="0"/>
          <w:numId w:val="247"/>
        </w:numPr>
        <w:tabs>
          <w:tab w:val="left" w:pos="284"/>
          <w:tab w:val="left" w:pos="639"/>
          <w:tab w:val="left" w:pos="993"/>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Связная речь. Учить:</w:t>
      </w:r>
    </w:p>
    <w:p w:rsidR="009D3B76" w:rsidRPr="00704F76" w:rsidRDefault="009D3B76" w:rsidP="00704F76">
      <w:pPr>
        <w:pStyle w:val="ListParagraph"/>
        <w:tabs>
          <w:tab w:val="left" w:pos="284"/>
          <w:tab w:val="left" w:pos="639"/>
          <w:tab w:val="left" w:pos="993"/>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w:t>
      </w:r>
      <w:r w:rsidRPr="00704F76">
        <w:rPr>
          <w:rFonts w:ascii="Times New Roman" w:hAnsi="Times New Roman"/>
          <w:sz w:val="22"/>
          <w:szCs w:val="22"/>
          <w:lang w:eastAsia="ar-SA"/>
        </w:rPr>
        <w:tab/>
        <w:t>самостоятельно строить игровые и деловые диалоги, пересказывать литературные произведения, правильно передавая идею и программное содержание, используя прямую и косвенную речь, пересказывать произведения по ролям, по частям.</w:t>
      </w:r>
    </w:p>
    <w:p w:rsidR="009D3B76" w:rsidRPr="00704F76" w:rsidRDefault="009D3B76" w:rsidP="00704F76">
      <w:pPr>
        <w:pStyle w:val="ListParagraph"/>
        <w:tabs>
          <w:tab w:val="left" w:pos="284"/>
          <w:tab w:val="left" w:pos="639"/>
          <w:tab w:val="left" w:pos="993"/>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w:t>
      </w:r>
      <w:r w:rsidRPr="00704F76">
        <w:rPr>
          <w:rFonts w:ascii="Times New Roman" w:hAnsi="Times New Roman"/>
          <w:sz w:val="22"/>
          <w:szCs w:val="22"/>
          <w:lang w:eastAsia="ar-SA"/>
        </w:rPr>
        <w:tab/>
        <w:t>в описательных рассказах точно и правильно подбирать слова, характеризующие особенности предметов и объектов; использовать прилагательные и наречия.</w:t>
      </w:r>
    </w:p>
    <w:p w:rsidR="009D3B76" w:rsidRPr="00704F76" w:rsidRDefault="009D3B76" w:rsidP="00704F76">
      <w:pPr>
        <w:pStyle w:val="ListParagraph"/>
        <w:tabs>
          <w:tab w:val="left" w:pos="284"/>
          <w:tab w:val="left" w:pos="639"/>
          <w:tab w:val="left" w:pos="993"/>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w:t>
      </w:r>
      <w:r w:rsidRPr="00704F76">
        <w:rPr>
          <w:rFonts w:ascii="Times New Roman" w:hAnsi="Times New Roman"/>
          <w:sz w:val="22"/>
          <w:szCs w:val="22"/>
          <w:lang w:eastAsia="ar-SA"/>
        </w:rPr>
        <w:tab/>
        <w:t>сочинять сюжетные рассказы по картине, из личного опыта.</w:t>
      </w:r>
    </w:p>
    <w:p w:rsidR="009D3B76" w:rsidRPr="00704F76" w:rsidRDefault="009D3B76" w:rsidP="00704F76">
      <w:pPr>
        <w:pStyle w:val="ListParagraph"/>
        <w:tabs>
          <w:tab w:val="left" w:pos="284"/>
          <w:tab w:val="left" w:pos="639"/>
          <w:tab w:val="left" w:pos="993"/>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w:t>
      </w:r>
      <w:r w:rsidRPr="00704F76">
        <w:rPr>
          <w:rFonts w:ascii="Times New Roman" w:hAnsi="Times New Roman"/>
          <w:sz w:val="22"/>
          <w:szCs w:val="22"/>
          <w:lang w:eastAsia="ar-SA"/>
        </w:rPr>
        <w:tab/>
        <w:t>проявлять интерес к самостоятельному сочинению.</w:t>
      </w:r>
    </w:p>
    <w:p w:rsidR="009D3B76" w:rsidRPr="00704F76" w:rsidRDefault="009D3B76" w:rsidP="00887707">
      <w:pPr>
        <w:pStyle w:val="ListParagraph"/>
        <w:numPr>
          <w:ilvl w:val="0"/>
          <w:numId w:val="257"/>
        </w:numPr>
        <w:tabs>
          <w:tab w:val="left" w:pos="284"/>
          <w:tab w:val="left" w:pos="639"/>
          <w:tab w:val="left" w:pos="993"/>
        </w:tabs>
        <w:suppressAutoHyphens/>
        <w:ind w:left="993"/>
        <w:jc w:val="both"/>
        <w:rPr>
          <w:rFonts w:ascii="Times New Roman" w:hAnsi="Times New Roman"/>
          <w:sz w:val="22"/>
          <w:szCs w:val="22"/>
          <w:lang w:eastAsia="ar-SA"/>
        </w:rPr>
      </w:pPr>
      <w:r w:rsidRPr="00704F76">
        <w:rPr>
          <w:rFonts w:ascii="Times New Roman" w:hAnsi="Times New Roman"/>
          <w:sz w:val="22"/>
          <w:szCs w:val="22"/>
          <w:lang w:eastAsia="ar-SA"/>
        </w:rPr>
        <w:t>учится внимательно выслушивать рассказы сверстников, замечать речевые ошибки и доброжелательно их исправлять.</w:t>
      </w:r>
    </w:p>
    <w:p w:rsidR="009D3B76" w:rsidRPr="00704F76" w:rsidRDefault="009D3B76" w:rsidP="00704F76">
      <w:pPr>
        <w:pStyle w:val="ListParagraph"/>
        <w:numPr>
          <w:ilvl w:val="0"/>
          <w:numId w:val="247"/>
        </w:numPr>
        <w:tabs>
          <w:tab w:val="left" w:pos="284"/>
          <w:tab w:val="left" w:pos="639"/>
          <w:tab w:val="left" w:pos="993"/>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 xml:space="preserve">Словарь. </w:t>
      </w:r>
    </w:p>
    <w:p w:rsidR="009D3B76" w:rsidRPr="00704F76" w:rsidRDefault="009D3B76" w:rsidP="00704F76">
      <w:pPr>
        <w:pStyle w:val="ListParagraph"/>
        <w:tabs>
          <w:tab w:val="left" w:pos="284"/>
          <w:tab w:val="left" w:pos="639"/>
          <w:tab w:val="left" w:pos="993"/>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Расширять словарный запас.</w:t>
      </w:r>
    </w:p>
    <w:p w:rsidR="009D3B76" w:rsidRPr="00704F76" w:rsidRDefault="009D3B76" w:rsidP="00704F76">
      <w:pPr>
        <w:pStyle w:val="ListParagraph"/>
        <w:tabs>
          <w:tab w:val="left" w:pos="284"/>
          <w:tab w:val="left" w:pos="639"/>
          <w:tab w:val="left" w:pos="993"/>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w:t>
      </w:r>
      <w:r w:rsidRPr="00704F76">
        <w:rPr>
          <w:rFonts w:ascii="Times New Roman" w:hAnsi="Times New Roman"/>
          <w:sz w:val="22"/>
          <w:szCs w:val="22"/>
          <w:lang w:eastAsia="ar-SA"/>
        </w:rPr>
        <w:tab/>
        <w:t>Использовать в речи названия профессий, учреждений, предметов и инструментов труда, техники, помогающие в работе; личностные характеристики человека (честность, доброта, заботливость и т.п.); слова, обозначающие оттенки цвета.</w:t>
      </w:r>
    </w:p>
    <w:p w:rsidR="009D3B76" w:rsidRPr="00704F76" w:rsidRDefault="009D3B76" w:rsidP="00704F76">
      <w:pPr>
        <w:pStyle w:val="ListParagraph"/>
        <w:tabs>
          <w:tab w:val="left" w:pos="284"/>
          <w:tab w:val="left" w:pos="639"/>
          <w:tab w:val="left" w:pos="993"/>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w:t>
      </w:r>
      <w:r w:rsidRPr="00704F76">
        <w:rPr>
          <w:rFonts w:ascii="Times New Roman" w:hAnsi="Times New Roman"/>
          <w:sz w:val="22"/>
          <w:szCs w:val="22"/>
          <w:lang w:eastAsia="ar-SA"/>
        </w:rPr>
        <w:tab/>
        <w:t>Называть существенные признаки понятий; находить в литературных произведениях эпитеты, сравнения, использовать их при сочинении загадок, сказок, рассказов.</w:t>
      </w:r>
    </w:p>
    <w:p w:rsidR="009D3B76" w:rsidRPr="00704F76" w:rsidRDefault="009D3B76" w:rsidP="00704F76">
      <w:pPr>
        <w:pStyle w:val="ListParagraph"/>
        <w:numPr>
          <w:ilvl w:val="0"/>
          <w:numId w:val="247"/>
        </w:numPr>
        <w:tabs>
          <w:tab w:val="left" w:pos="284"/>
          <w:tab w:val="left" w:pos="639"/>
          <w:tab w:val="left" w:pos="993"/>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Грамматически правильная речь:</w:t>
      </w:r>
    </w:p>
    <w:p w:rsidR="009D3B76" w:rsidRPr="00704F76" w:rsidRDefault="009D3B76" w:rsidP="00704F76">
      <w:pPr>
        <w:pStyle w:val="ListParagraph"/>
        <w:tabs>
          <w:tab w:val="left" w:pos="284"/>
          <w:tab w:val="left" w:pos="639"/>
          <w:tab w:val="left" w:pos="993"/>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w:t>
      </w:r>
      <w:r w:rsidRPr="00704F76">
        <w:rPr>
          <w:rFonts w:ascii="Times New Roman" w:hAnsi="Times New Roman"/>
          <w:sz w:val="22"/>
          <w:szCs w:val="22"/>
          <w:lang w:eastAsia="ar-SA"/>
        </w:rPr>
        <w:tab/>
        <w:t>Использовать в речи основные грамматические правила.</w:t>
      </w:r>
    </w:p>
    <w:p w:rsidR="009D3B76" w:rsidRPr="00704F76" w:rsidRDefault="009D3B76" w:rsidP="00704F76">
      <w:pPr>
        <w:pStyle w:val="ListParagraph"/>
        <w:numPr>
          <w:ilvl w:val="0"/>
          <w:numId w:val="247"/>
        </w:numPr>
        <w:tabs>
          <w:tab w:val="left" w:pos="284"/>
          <w:tab w:val="left" w:pos="639"/>
          <w:tab w:val="left" w:pos="993"/>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Звуковая культура речи. Учить детей:</w:t>
      </w:r>
    </w:p>
    <w:p w:rsidR="009D3B76" w:rsidRPr="00704F76" w:rsidRDefault="009D3B76" w:rsidP="00704F76">
      <w:pPr>
        <w:pStyle w:val="ListParagraph"/>
        <w:tabs>
          <w:tab w:val="left" w:pos="284"/>
          <w:tab w:val="left" w:pos="639"/>
          <w:tab w:val="left" w:pos="993"/>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w:t>
      </w:r>
      <w:r w:rsidRPr="00704F76">
        <w:rPr>
          <w:rFonts w:ascii="Times New Roman" w:hAnsi="Times New Roman"/>
          <w:sz w:val="22"/>
          <w:szCs w:val="22"/>
          <w:lang w:eastAsia="ar-SA"/>
        </w:rPr>
        <w:tab/>
        <w:t>правильно и чисто произносить все звуки русского языка.</w:t>
      </w:r>
    </w:p>
    <w:p w:rsidR="009D3B76" w:rsidRPr="00704F76" w:rsidRDefault="009D3B76" w:rsidP="00704F76">
      <w:pPr>
        <w:pStyle w:val="ListParagraph"/>
        <w:tabs>
          <w:tab w:val="left" w:pos="284"/>
          <w:tab w:val="left" w:pos="639"/>
          <w:tab w:val="left" w:pos="993"/>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w:t>
      </w:r>
      <w:r w:rsidRPr="00704F76">
        <w:rPr>
          <w:rFonts w:ascii="Times New Roman" w:hAnsi="Times New Roman"/>
          <w:sz w:val="22"/>
          <w:szCs w:val="22"/>
          <w:lang w:eastAsia="ar-SA"/>
        </w:rPr>
        <w:tab/>
        <w:t>пользоваться средствами интонационной выразительности: изменять темп речи, силу и тембр голоса.</w:t>
      </w:r>
    </w:p>
    <w:p w:rsidR="009D3B76" w:rsidRPr="00704F76" w:rsidRDefault="009D3B76" w:rsidP="00704F76">
      <w:pPr>
        <w:pStyle w:val="ListParagraph"/>
        <w:numPr>
          <w:ilvl w:val="0"/>
          <w:numId w:val="247"/>
        </w:numPr>
        <w:tabs>
          <w:tab w:val="left" w:pos="284"/>
          <w:tab w:val="left" w:pos="639"/>
          <w:tab w:val="left" w:pos="993"/>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Подготовка к обучению грамоте.</w:t>
      </w:r>
    </w:p>
    <w:p w:rsidR="009D3B76" w:rsidRPr="00704F76" w:rsidRDefault="009D3B76" w:rsidP="00704F76">
      <w:pPr>
        <w:pStyle w:val="ListParagraph"/>
        <w:tabs>
          <w:tab w:val="left" w:pos="284"/>
          <w:tab w:val="left" w:pos="639"/>
          <w:tab w:val="left" w:pos="993"/>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w:t>
      </w:r>
      <w:r w:rsidRPr="00704F76">
        <w:rPr>
          <w:rFonts w:ascii="Times New Roman" w:hAnsi="Times New Roman"/>
          <w:sz w:val="22"/>
          <w:szCs w:val="22"/>
          <w:lang w:eastAsia="ar-SA"/>
        </w:rPr>
        <w:tab/>
        <w:t>обучать умению делить на слоги двух-трёх слоговые слова.</w:t>
      </w:r>
    </w:p>
    <w:p w:rsidR="009D3B76" w:rsidRPr="00704F76" w:rsidRDefault="009D3B76" w:rsidP="00704F76">
      <w:pPr>
        <w:pStyle w:val="ListParagraph"/>
        <w:tabs>
          <w:tab w:val="left" w:pos="284"/>
          <w:tab w:val="left" w:pos="639"/>
          <w:tab w:val="left" w:pos="993"/>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w:t>
      </w:r>
      <w:r w:rsidRPr="00704F76">
        <w:rPr>
          <w:rFonts w:ascii="Times New Roman" w:hAnsi="Times New Roman"/>
          <w:sz w:val="22"/>
          <w:szCs w:val="22"/>
          <w:lang w:eastAsia="ar-SA"/>
        </w:rPr>
        <w:tab/>
        <w:t>учить звуковому анализу простых трёх звуковых слов (интонационно выделяет звуки в словах).</w:t>
      </w:r>
    </w:p>
    <w:p w:rsidR="009D3B76" w:rsidRPr="00704F76" w:rsidRDefault="009D3B76" w:rsidP="00704F76">
      <w:pPr>
        <w:pStyle w:val="ListParagraph"/>
        <w:tabs>
          <w:tab w:val="left" w:pos="284"/>
          <w:tab w:val="left" w:pos="639"/>
          <w:tab w:val="left" w:pos="993"/>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w:t>
      </w:r>
      <w:r w:rsidRPr="00704F76">
        <w:rPr>
          <w:rFonts w:ascii="Times New Roman" w:hAnsi="Times New Roman"/>
          <w:sz w:val="22"/>
          <w:szCs w:val="22"/>
          <w:lang w:eastAsia="ar-SA"/>
        </w:rPr>
        <w:tab/>
        <w:t>учить составлять предложения с заданным количеством слов.</w:t>
      </w:r>
    </w:p>
    <w:p w:rsidR="009D3B76" w:rsidRPr="00704F76" w:rsidRDefault="009D3B76" w:rsidP="00704F76">
      <w:pPr>
        <w:pStyle w:val="ListParagraph"/>
        <w:tabs>
          <w:tab w:val="left" w:pos="284"/>
          <w:tab w:val="left" w:pos="639"/>
          <w:tab w:val="left" w:pos="993"/>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w:t>
      </w:r>
      <w:r w:rsidRPr="00704F76">
        <w:rPr>
          <w:rFonts w:ascii="Times New Roman" w:hAnsi="Times New Roman"/>
          <w:sz w:val="22"/>
          <w:szCs w:val="22"/>
          <w:lang w:eastAsia="ar-SA"/>
        </w:rPr>
        <w:tab/>
        <w:t>учить определять количество и последовательность слов в предложении.</w:t>
      </w:r>
    </w:p>
    <w:p w:rsidR="009D3B76" w:rsidRPr="00704F76" w:rsidRDefault="009D3B76" w:rsidP="00704F76">
      <w:pPr>
        <w:tabs>
          <w:tab w:val="left" w:pos="284"/>
        </w:tabs>
        <w:suppressAutoHyphens/>
        <w:spacing w:after="0" w:line="240" w:lineRule="auto"/>
        <w:jc w:val="both"/>
        <w:rPr>
          <w:rFonts w:ascii="Times New Roman" w:hAnsi="Times New Roman"/>
          <w:u w:val="single"/>
          <w:lang w:eastAsia="ar-SA"/>
        </w:rPr>
      </w:pPr>
      <w:r w:rsidRPr="00704F76">
        <w:rPr>
          <w:rFonts w:ascii="Times New Roman" w:hAnsi="Times New Roman"/>
          <w:iCs/>
          <w:u w:val="single"/>
          <w:lang w:eastAsia="ar-SA"/>
        </w:rPr>
        <w:t>Задачи на практическое овладение нормами речи (освоение речевого этикета)</w:t>
      </w:r>
    </w:p>
    <w:p w:rsidR="009D3B76" w:rsidRPr="00704F76" w:rsidRDefault="009D3B76" w:rsidP="00704F76">
      <w:pPr>
        <w:pStyle w:val="ListParagraph"/>
        <w:numPr>
          <w:ilvl w:val="0"/>
          <w:numId w:val="248"/>
        </w:numPr>
        <w:tabs>
          <w:tab w:val="left" w:pos="284"/>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Стимулировать желание самостоятельно выполнять основные правила речевого этикета.</w:t>
      </w:r>
    </w:p>
    <w:p w:rsidR="009D3B76" w:rsidRPr="00704F76" w:rsidRDefault="009D3B76" w:rsidP="00704F76">
      <w:pPr>
        <w:pStyle w:val="ListParagraph"/>
        <w:numPr>
          <w:ilvl w:val="0"/>
          <w:numId w:val="248"/>
        </w:numPr>
        <w:tabs>
          <w:tab w:val="left" w:pos="284"/>
          <w:tab w:val="left" w:pos="664"/>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Расширять представления детей о культуре речевого общения.</w:t>
      </w:r>
    </w:p>
    <w:p w:rsidR="009D3B76" w:rsidRPr="00704F76" w:rsidRDefault="009D3B76" w:rsidP="00704F76">
      <w:pPr>
        <w:pStyle w:val="ListParagraph"/>
        <w:numPr>
          <w:ilvl w:val="0"/>
          <w:numId w:val="248"/>
        </w:numPr>
        <w:tabs>
          <w:tab w:val="left" w:pos="284"/>
          <w:tab w:val="left" w:pos="654"/>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Развивать умение соблюдать этику общения в условиях коллек</w:t>
      </w:r>
      <w:r w:rsidRPr="00704F76">
        <w:rPr>
          <w:rFonts w:ascii="Times New Roman" w:hAnsi="Times New Roman"/>
          <w:sz w:val="22"/>
          <w:szCs w:val="22"/>
          <w:lang w:eastAsia="ar-SA"/>
        </w:rPr>
        <w:softHyphen/>
        <w:t>тивного взаимодействия.</w:t>
      </w:r>
    </w:p>
    <w:p w:rsidR="009D3B76" w:rsidRPr="00704F76" w:rsidRDefault="009D3B76" w:rsidP="00704F76">
      <w:pPr>
        <w:tabs>
          <w:tab w:val="left" w:pos="284"/>
        </w:tabs>
        <w:suppressAutoHyphens/>
        <w:spacing w:after="0" w:line="240" w:lineRule="auto"/>
        <w:jc w:val="both"/>
        <w:outlineLvl w:val="0"/>
        <w:rPr>
          <w:rFonts w:ascii="Times New Roman" w:hAnsi="Times New Roman"/>
          <w:iCs/>
          <w:u w:val="single"/>
          <w:lang w:eastAsia="ar-SA"/>
        </w:rPr>
      </w:pPr>
      <w:r w:rsidRPr="00704F76">
        <w:rPr>
          <w:rFonts w:ascii="Times New Roman" w:hAnsi="Times New Roman"/>
          <w:iCs/>
          <w:u w:val="single"/>
          <w:lang w:eastAsia="ar-SA"/>
        </w:rPr>
        <w:t>Задачи на развитие свободного общения со взрослыми и детьми</w:t>
      </w:r>
    </w:p>
    <w:p w:rsidR="009D3B76" w:rsidRPr="00704F76" w:rsidRDefault="009D3B76" w:rsidP="00704F76">
      <w:pPr>
        <w:pStyle w:val="ListParagraph"/>
        <w:numPr>
          <w:ilvl w:val="0"/>
          <w:numId w:val="249"/>
        </w:numPr>
        <w:tabs>
          <w:tab w:val="left" w:pos="284"/>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Развивать умение игрового и делового общения со сверстника</w:t>
      </w:r>
      <w:r w:rsidRPr="00704F76">
        <w:rPr>
          <w:rFonts w:ascii="Times New Roman" w:hAnsi="Times New Roman"/>
          <w:sz w:val="22"/>
          <w:szCs w:val="22"/>
          <w:lang w:eastAsia="ar-SA"/>
        </w:rPr>
        <w:softHyphen/>
        <w:t>ми, желание участвовать в совместной коллективной деятельности.</w:t>
      </w:r>
    </w:p>
    <w:p w:rsidR="009D3B76" w:rsidRPr="00704F76" w:rsidRDefault="009D3B76" w:rsidP="00704F76">
      <w:pPr>
        <w:pStyle w:val="ListParagraph"/>
        <w:numPr>
          <w:ilvl w:val="0"/>
          <w:numId w:val="249"/>
        </w:numPr>
        <w:tabs>
          <w:tab w:val="left" w:pos="284"/>
          <w:tab w:val="left" w:pos="682"/>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Развивать умение учитывать в процессе общения настроение, эмоциональное состояние собеседника.</w:t>
      </w:r>
    </w:p>
    <w:p w:rsidR="009D3B76" w:rsidRPr="00704F76" w:rsidRDefault="009D3B76" w:rsidP="00704F76">
      <w:pPr>
        <w:pStyle w:val="ListParagraph"/>
        <w:numPr>
          <w:ilvl w:val="0"/>
          <w:numId w:val="249"/>
        </w:numPr>
        <w:tabs>
          <w:tab w:val="left" w:pos="284"/>
          <w:tab w:val="left" w:pos="663"/>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Развивать монологические формы речи, стимулировать речевое творчество детей.</w:t>
      </w:r>
    </w:p>
    <w:p w:rsidR="009D3B76" w:rsidRPr="00704F76" w:rsidRDefault="009D3B76" w:rsidP="00704F76">
      <w:pPr>
        <w:pStyle w:val="ListParagraph"/>
        <w:numPr>
          <w:ilvl w:val="0"/>
          <w:numId w:val="249"/>
        </w:numPr>
        <w:tabs>
          <w:tab w:val="left" w:pos="284"/>
          <w:tab w:val="left" w:pos="663"/>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Расширять представления детей о правилах речевого этикета и способствовать осознанному желанию и умению детей следовать им в процессе общения.</w:t>
      </w:r>
    </w:p>
    <w:p w:rsidR="009D3B76" w:rsidRPr="00704F76" w:rsidRDefault="009D3B76" w:rsidP="00704F76">
      <w:pPr>
        <w:tabs>
          <w:tab w:val="left" w:pos="284"/>
          <w:tab w:val="left" w:pos="993"/>
        </w:tabs>
        <w:spacing w:after="0" w:line="240" w:lineRule="auto"/>
        <w:ind w:left="720" w:hanging="862"/>
        <w:jc w:val="both"/>
        <w:rPr>
          <w:rFonts w:ascii="Times New Roman" w:hAnsi="Times New Roman"/>
          <w:u w:val="single"/>
          <w:lang w:eastAsia="ar-SA"/>
        </w:rPr>
      </w:pPr>
      <w:r w:rsidRPr="00704F76">
        <w:rPr>
          <w:rFonts w:ascii="Times New Roman" w:hAnsi="Times New Roman"/>
          <w:u w:val="single"/>
          <w:lang w:eastAsia="ar-SA"/>
        </w:rPr>
        <w:t>Задачи по ознакомлению с художественной литературой</w:t>
      </w:r>
    </w:p>
    <w:p w:rsidR="009D3B76" w:rsidRPr="00704F76" w:rsidRDefault="009D3B76" w:rsidP="00704F76">
      <w:pPr>
        <w:pStyle w:val="ListParagraph"/>
        <w:numPr>
          <w:ilvl w:val="0"/>
          <w:numId w:val="249"/>
        </w:numPr>
        <w:tabs>
          <w:tab w:val="left" w:pos="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Поддерживать у детей интерес к литературе, воспитывать лю</w:t>
      </w:r>
      <w:r w:rsidRPr="00704F76">
        <w:rPr>
          <w:rFonts w:ascii="Times New Roman" w:hAnsi="Times New Roman"/>
          <w:sz w:val="22"/>
          <w:szCs w:val="22"/>
          <w:lang w:eastAsia="ar-SA"/>
        </w:rPr>
        <w:softHyphen/>
        <w:t>бовь к книге, способствовать углублению и дифференциации чита</w:t>
      </w:r>
      <w:r w:rsidRPr="00704F76">
        <w:rPr>
          <w:rFonts w:ascii="Times New Roman" w:hAnsi="Times New Roman"/>
          <w:sz w:val="22"/>
          <w:szCs w:val="22"/>
          <w:lang w:eastAsia="ar-SA"/>
        </w:rPr>
        <w:softHyphen/>
        <w:t>тельских интересов.</w:t>
      </w:r>
    </w:p>
    <w:p w:rsidR="009D3B76" w:rsidRPr="00704F76" w:rsidRDefault="009D3B76" w:rsidP="00704F76">
      <w:pPr>
        <w:pStyle w:val="ListParagraph"/>
        <w:numPr>
          <w:ilvl w:val="0"/>
          <w:numId w:val="249"/>
        </w:numPr>
        <w:tabs>
          <w:tab w:val="left" w:pos="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Обогащать «читательский» опыт детей за счет произведений более сложных жанров фольклора (волшебные и бытовые сказки, ме</w:t>
      </w:r>
      <w:r w:rsidRPr="00704F76">
        <w:rPr>
          <w:rFonts w:ascii="Times New Roman" w:hAnsi="Times New Roman"/>
          <w:sz w:val="22"/>
          <w:szCs w:val="22"/>
          <w:lang w:eastAsia="ar-SA"/>
        </w:rPr>
        <w:softHyphen/>
        <w:t>тафорические загадки, былины), литературной прозы (сказка-повесть, рассказ с нравственным подтекстом) и поэзии (басни, лирические стихи, литературные загадки с метафорой, поэтические сказки).</w:t>
      </w:r>
    </w:p>
    <w:p w:rsidR="009D3B76" w:rsidRPr="00704F76" w:rsidRDefault="009D3B76" w:rsidP="00704F76">
      <w:pPr>
        <w:pStyle w:val="ListParagraph"/>
        <w:numPr>
          <w:ilvl w:val="0"/>
          <w:numId w:val="249"/>
        </w:numPr>
        <w:tabs>
          <w:tab w:val="left" w:pos="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Воспитывать литературно-художественный вкус, способность понимать настроение произведения, чувствовать музыкальность, звучность и ритмичность поэтических текстов; красоту, образность и выразительность языка сказок и рассказов.</w:t>
      </w:r>
    </w:p>
    <w:p w:rsidR="009D3B76" w:rsidRPr="00704F76" w:rsidRDefault="009D3B76" w:rsidP="00704F76">
      <w:pPr>
        <w:pStyle w:val="ListParagraph"/>
        <w:numPr>
          <w:ilvl w:val="0"/>
          <w:numId w:val="249"/>
        </w:numPr>
        <w:tabs>
          <w:tab w:val="left" w:pos="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Способствовать развитию художественного восприятия текста в единстве его содержания и формы, смыслового и эмоционального подтекста.</w:t>
      </w:r>
    </w:p>
    <w:p w:rsidR="009D3B76" w:rsidRPr="00704F76" w:rsidRDefault="009D3B76" w:rsidP="00704F76">
      <w:pPr>
        <w:pStyle w:val="ListParagraph"/>
        <w:numPr>
          <w:ilvl w:val="0"/>
          <w:numId w:val="249"/>
        </w:numPr>
        <w:tabs>
          <w:tab w:val="left" w:pos="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Развивать первоначальные представления об особенностях ли</w:t>
      </w:r>
      <w:r w:rsidRPr="00704F76">
        <w:rPr>
          <w:rFonts w:ascii="Times New Roman" w:hAnsi="Times New Roman"/>
          <w:sz w:val="22"/>
          <w:szCs w:val="22"/>
          <w:lang w:eastAsia="ar-SA"/>
        </w:rPr>
        <w:softHyphen/>
        <w:t>тературы: о родах (фольклор и авторская литература), видах (проза и поэзия), о многообразии жанров и их некоторых специфических признаках (композиция, средства языковой выразительности).</w:t>
      </w:r>
    </w:p>
    <w:p w:rsidR="009D3B76" w:rsidRPr="00704F76" w:rsidRDefault="009D3B76" w:rsidP="00704F76">
      <w:pPr>
        <w:pStyle w:val="ListParagraph"/>
        <w:numPr>
          <w:ilvl w:val="0"/>
          <w:numId w:val="249"/>
        </w:numPr>
        <w:tabs>
          <w:tab w:val="left" w:pos="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Обеспечивать совершенствование умений художественно-рече</w:t>
      </w:r>
      <w:r w:rsidRPr="00704F76">
        <w:rPr>
          <w:rFonts w:ascii="Times New Roman" w:hAnsi="Times New Roman"/>
          <w:sz w:val="22"/>
          <w:szCs w:val="22"/>
          <w:lang w:eastAsia="ar-SA"/>
        </w:rPr>
        <w:softHyphen/>
        <w:t>вой деятельности на основе литературных текстов: пересказывать сказки и рассказы близко к тексту, пересказывать от лица литера</w:t>
      </w:r>
      <w:r w:rsidRPr="00704F76">
        <w:rPr>
          <w:rFonts w:ascii="Times New Roman" w:hAnsi="Times New Roman"/>
          <w:sz w:val="22"/>
          <w:szCs w:val="22"/>
          <w:lang w:eastAsia="ar-SA"/>
        </w:rPr>
        <w:softHyphen/>
        <w:t>турного героя, выразительно рассказывать наизусть стихи и поэти</w:t>
      </w:r>
      <w:r w:rsidRPr="00704F76">
        <w:rPr>
          <w:rFonts w:ascii="Times New Roman" w:hAnsi="Times New Roman"/>
          <w:sz w:val="22"/>
          <w:szCs w:val="22"/>
          <w:lang w:eastAsia="ar-SA"/>
        </w:rPr>
        <w:softHyphen/>
        <w:t>ческие сказки, придумывать поэтические строфы, загадки, сочинять рассказы и сказки по аналогии со знакомыми текстами.</w:t>
      </w:r>
    </w:p>
    <w:p w:rsidR="009D3B76" w:rsidRPr="00704F76" w:rsidRDefault="009D3B76" w:rsidP="00704F76">
      <w:pPr>
        <w:pStyle w:val="ListParagraph"/>
        <w:numPr>
          <w:ilvl w:val="0"/>
          <w:numId w:val="249"/>
        </w:numPr>
        <w:tabs>
          <w:tab w:val="left" w:pos="0"/>
        </w:tabs>
        <w:jc w:val="both"/>
        <w:rPr>
          <w:rFonts w:ascii="Times New Roman" w:hAnsi="Times New Roman"/>
          <w:sz w:val="22"/>
          <w:szCs w:val="22"/>
        </w:rPr>
      </w:pPr>
      <w:r w:rsidRPr="00704F76">
        <w:rPr>
          <w:rFonts w:ascii="Times New Roman" w:hAnsi="Times New Roman"/>
          <w:sz w:val="22"/>
          <w:szCs w:val="22"/>
        </w:rPr>
        <w:t>Способствовать выражению отношения к литературным про</w:t>
      </w:r>
      <w:r w:rsidRPr="00704F76">
        <w:rPr>
          <w:rFonts w:ascii="Times New Roman" w:hAnsi="Times New Roman"/>
          <w:sz w:val="22"/>
          <w:szCs w:val="22"/>
        </w:rPr>
        <w:softHyphen/>
        <w:t>изведениям в разных видах художественно-творческой деятельности, самовыражению в театрализованной игре в процессе создания це</w:t>
      </w:r>
      <w:r w:rsidRPr="00704F76">
        <w:rPr>
          <w:rFonts w:ascii="Times New Roman" w:hAnsi="Times New Roman"/>
          <w:sz w:val="22"/>
          <w:szCs w:val="22"/>
        </w:rPr>
        <w:softHyphen/>
        <w:t>лостного образа героя в его изменении и развитии.</w:t>
      </w:r>
    </w:p>
    <w:p w:rsidR="009D3B76" w:rsidRPr="00704F76" w:rsidRDefault="009D3B76" w:rsidP="00704F76">
      <w:pPr>
        <w:tabs>
          <w:tab w:val="left" w:pos="284"/>
        </w:tabs>
        <w:suppressAutoHyphens/>
        <w:autoSpaceDE w:val="0"/>
        <w:spacing w:after="0" w:line="240" w:lineRule="auto"/>
        <w:jc w:val="both"/>
        <w:rPr>
          <w:rFonts w:ascii="Times New Roman" w:hAnsi="Times New Roman"/>
          <w:u w:val="single"/>
          <w:lang w:eastAsia="ar-SA"/>
        </w:rPr>
      </w:pPr>
      <w:r w:rsidRPr="00704F76">
        <w:rPr>
          <w:rFonts w:ascii="Times New Roman" w:hAnsi="Times New Roman"/>
          <w:u w:val="single"/>
          <w:lang w:eastAsia="ar-SA"/>
        </w:rPr>
        <w:t>Подготовительная группа:</w:t>
      </w:r>
    </w:p>
    <w:p w:rsidR="009D3B76" w:rsidRPr="00704F76" w:rsidRDefault="009D3B76" w:rsidP="00704F76">
      <w:pPr>
        <w:autoSpaceDE w:val="0"/>
        <w:autoSpaceDN w:val="0"/>
        <w:adjustRightInd w:val="0"/>
        <w:spacing w:after="0" w:line="240" w:lineRule="auto"/>
        <w:jc w:val="both"/>
        <w:rPr>
          <w:rFonts w:ascii="Tms Rmn" w:hAnsi="Tms Rmn" w:cs="Tms Rmn"/>
          <w:color w:val="000000"/>
        </w:rPr>
      </w:pPr>
      <w:r w:rsidRPr="00704F76">
        <w:rPr>
          <w:rFonts w:ascii="Times New Roman" w:hAnsi="Times New Roman"/>
          <w:color w:val="000000"/>
        </w:rPr>
        <w:t>Ребёнок в этом возрасте ведёт</w:t>
      </w:r>
      <w:r w:rsidRPr="00704F76">
        <w:rPr>
          <w:rFonts w:ascii="Tms Rmn" w:hAnsi="Tms Rmn" w:cs="Tms Rmn"/>
          <w:color w:val="000000"/>
        </w:rPr>
        <w:t xml:space="preserve"> уверенно деловой диалог со взрослыми и сверстниками. Свободно вступает в общение с разными людьми: легко знакомится, имеет друзей.</w:t>
      </w:r>
    </w:p>
    <w:p w:rsidR="009D3B76" w:rsidRPr="00704F76" w:rsidRDefault="009D3B76" w:rsidP="00704F76">
      <w:pPr>
        <w:pStyle w:val="ListParagraph"/>
        <w:numPr>
          <w:ilvl w:val="0"/>
          <w:numId w:val="258"/>
        </w:numPr>
        <w:autoSpaceDE w:val="0"/>
        <w:autoSpaceDN w:val="0"/>
        <w:adjustRightInd w:val="0"/>
        <w:jc w:val="both"/>
        <w:rPr>
          <w:rFonts w:ascii="Tms Rmn" w:hAnsi="Tms Rmn" w:cs="Tms Rmn"/>
          <w:sz w:val="22"/>
          <w:szCs w:val="22"/>
        </w:rPr>
      </w:pPr>
      <w:r w:rsidRPr="00704F76">
        <w:rPr>
          <w:rFonts w:ascii="Tms Rmn" w:hAnsi="Tms Rmn" w:cs="Tms Rmn"/>
          <w:sz w:val="22"/>
          <w:szCs w:val="22"/>
        </w:rPr>
        <w:t>Проявляет к речи интерес как особому объекту познания: с удовольствием участвует в разгадывании кроссвордов, ребусов, предлагает словесные игры.</w:t>
      </w:r>
    </w:p>
    <w:p w:rsidR="009D3B76" w:rsidRPr="00704F76" w:rsidRDefault="009D3B76" w:rsidP="00704F76">
      <w:pPr>
        <w:pStyle w:val="ListParagraph"/>
        <w:numPr>
          <w:ilvl w:val="0"/>
          <w:numId w:val="258"/>
        </w:numPr>
        <w:autoSpaceDE w:val="0"/>
        <w:autoSpaceDN w:val="0"/>
        <w:adjustRightInd w:val="0"/>
        <w:jc w:val="both"/>
        <w:rPr>
          <w:rFonts w:ascii="Tms Rmn" w:hAnsi="Tms Rmn" w:cs="Tms Rmn"/>
          <w:sz w:val="22"/>
          <w:szCs w:val="22"/>
        </w:rPr>
      </w:pPr>
      <w:r w:rsidRPr="00704F76">
        <w:rPr>
          <w:rFonts w:ascii="Tms Rmn" w:hAnsi="Tms Rmn" w:cs="Tms Rmn"/>
          <w:sz w:val="22"/>
          <w:szCs w:val="22"/>
        </w:rPr>
        <w:t>В процессе общения самостоятельно использует речевые формы.</w:t>
      </w:r>
    </w:p>
    <w:p w:rsidR="009D3B76" w:rsidRPr="00704F76" w:rsidRDefault="009D3B76" w:rsidP="00704F76">
      <w:pPr>
        <w:pStyle w:val="ListParagraph"/>
        <w:numPr>
          <w:ilvl w:val="0"/>
          <w:numId w:val="258"/>
        </w:numPr>
        <w:autoSpaceDE w:val="0"/>
        <w:autoSpaceDN w:val="0"/>
        <w:adjustRightInd w:val="0"/>
        <w:jc w:val="both"/>
        <w:rPr>
          <w:rFonts w:ascii="Tms Rmn" w:hAnsi="Tms Rmn" w:cs="Tms Rmn"/>
          <w:sz w:val="22"/>
          <w:szCs w:val="22"/>
        </w:rPr>
      </w:pPr>
      <w:r w:rsidRPr="00704F76">
        <w:rPr>
          <w:rFonts w:ascii="Tms Rmn" w:hAnsi="Tms Rmn" w:cs="Tms Rmn"/>
          <w:sz w:val="22"/>
          <w:szCs w:val="22"/>
        </w:rPr>
        <w:t>Проявляет активность в коллективных обсуждениях, выдвигает гипотезы.</w:t>
      </w:r>
    </w:p>
    <w:p w:rsidR="009D3B76" w:rsidRPr="00704F76" w:rsidRDefault="009D3B76" w:rsidP="00704F76">
      <w:pPr>
        <w:pStyle w:val="ListParagraph"/>
        <w:numPr>
          <w:ilvl w:val="0"/>
          <w:numId w:val="258"/>
        </w:numPr>
        <w:autoSpaceDE w:val="0"/>
        <w:autoSpaceDN w:val="0"/>
        <w:adjustRightInd w:val="0"/>
        <w:jc w:val="both"/>
        <w:rPr>
          <w:rFonts w:ascii="Times New Roman" w:hAnsi="Times New Roman"/>
          <w:sz w:val="22"/>
          <w:szCs w:val="22"/>
        </w:rPr>
      </w:pPr>
      <w:r w:rsidRPr="00704F76">
        <w:rPr>
          <w:rFonts w:ascii="Tms Rmn" w:hAnsi="Tms Rmn" w:cs="Tms Rmn"/>
          <w:sz w:val="22"/>
          <w:szCs w:val="22"/>
        </w:rPr>
        <w:t>Имеет свою точку зрения на обсуждаемую тему, отстаивает свою позицию в спорах, использует речевые формы убеждения: я думаю, что…;</w:t>
      </w:r>
      <w:r w:rsidRPr="00704F76">
        <w:rPr>
          <w:rFonts w:ascii="Times New Roman" w:hAnsi="Times New Roman"/>
          <w:sz w:val="22"/>
          <w:szCs w:val="22"/>
        </w:rPr>
        <w:t>«</w:t>
      </w:r>
      <w:r w:rsidRPr="00704F76">
        <w:rPr>
          <w:rFonts w:ascii="Tms Rmn" w:hAnsi="Tms Rmn" w:cs="Tms Rmn"/>
          <w:sz w:val="22"/>
          <w:szCs w:val="22"/>
        </w:rPr>
        <w:t>я считаю, что…</w:t>
      </w:r>
      <w:r w:rsidRPr="00704F76">
        <w:rPr>
          <w:rFonts w:ascii="Times New Roman" w:hAnsi="Times New Roman"/>
          <w:sz w:val="22"/>
          <w:szCs w:val="22"/>
        </w:rPr>
        <w:t>», «</w:t>
      </w:r>
      <w:r w:rsidRPr="00704F76">
        <w:rPr>
          <w:rFonts w:ascii="Tms Rmn" w:hAnsi="Tms Rmn" w:cs="Tms Rmn"/>
          <w:sz w:val="22"/>
          <w:szCs w:val="22"/>
        </w:rPr>
        <w:t>я полагаю…</w:t>
      </w:r>
      <w:r w:rsidRPr="00704F76">
        <w:rPr>
          <w:rFonts w:ascii="Times New Roman" w:hAnsi="Times New Roman"/>
          <w:sz w:val="22"/>
          <w:szCs w:val="22"/>
        </w:rPr>
        <w:t>».</w:t>
      </w:r>
      <w:r w:rsidRPr="00704F76">
        <w:rPr>
          <w:rFonts w:ascii="Tms Rmn" w:hAnsi="Tms Rmn" w:cs="Tms Rmn"/>
          <w:sz w:val="22"/>
          <w:szCs w:val="22"/>
        </w:rPr>
        <w:t xml:space="preserve"> Владеет культурными формами выражения несогласия с мнением собеседника (</w:t>
      </w:r>
      <w:r w:rsidRPr="00704F76">
        <w:rPr>
          <w:rFonts w:ascii="Times New Roman" w:hAnsi="Times New Roman"/>
          <w:sz w:val="22"/>
          <w:szCs w:val="22"/>
        </w:rPr>
        <w:t>«</w:t>
      </w:r>
      <w:r w:rsidRPr="00704F76">
        <w:rPr>
          <w:rFonts w:ascii="Tms Rmn" w:hAnsi="Tms Rmn" w:cs="Tms Rmn"/>
          <w:sz w:val="22"/>
          <w:szCs w:val="22"/>
        </w:rPr>
        <w:t>я хочу тебе возразить</w:t>
      </w:r>
      <w:r w:rsidRPr="00704F76">
        <w:rPr>
          <w:rFonts w:ascii="Times New Roman" w:hAnsi="Times New Roman"/>
          <w:sz w:val="22"/>
          <w:szCs w:val="22"/>
        </w:rPr>
        <w:t>», «</w:t>
      </w:r>
      <w:r w:rsidRPr="00704F76">
        <w:rPr>
          <w:rFonts w:ascii="Tms Rmn" w:hAnsi="Tms Rmn" w:cs="Tms Rmn"/>
          <w:sz w:val="22"/>
          <w:szCs w:val="22"/>
        </w:rPr>
        <w:t>я не согласен с тобой</w:t>
      </w:r>
      <w:r w:rsidRPr="00704F76">
        <w:rPr>
          <w:rFonts w:ascii="Times New Roman" w:hAnsi="Times New Roman"/>
          <w:sz w:val="22"/>
          <w:szCs w:val="22"/>
        </w:rPr>
        <w:t>», «</w:t>
      </w:r>
      <w:r w:rsidRPr="00704F76">
        <w:rPr>
          <w:rFonts w:ascii="Tms Rmn" w:hAnsi="Tms Rmn" w:cs="Tms Rmn"/>
          <w:sz w:val="22"/>
          <w:szCs w:val="22"/>
        </w:rPr>
        <w:t>я в этом сомневаюсь</w:t>
      </w:r>
      <w:r w:rsidRPr="00704F76">
        <w:rPr>
          <w:rFonts w:ascii="Times New Roman" w:hAnsi="Times New Roman"/>
          <w:sz w:val="22"/>
          <w:szCs w:val="22"/>
        </w:rPr>
        <w:t>» …).</w:t>
      </w:r>
    </w:p>
    <w:p w:rsidR="009D3B76" w:rsidRPr="00704F76" w:rsidRDefault="009D3B76" w:rsidP="00704F76">
      <w:pPr>
        <w:pStyle w:val="ListParagraph"/>
        <w:numPr>
          <w:ilvl w:val="0"/>
          <w:numId w:val="258"/>
        </w:numPr>
        <w:autoSpaceDE w:val="0"/>
        <w:autoSpaceDN w:val="0"/>
        <w:adjustRightInd w:val="0"/>
        <w:jc w:val="both"/>
        <w:rPr>
          <w:rFonts w:ascii="Tms Rmn" w:hAnsi="Tms Rmn" w:cs="Tms Rmn"/>
          <w:sz w:val="22"/>
          <w:szCs w:val="22"/>
        </w:rPr>
      </w:pPr>
      <w:r w:rsidRPr="00704F76">
        <w:rPr>
          <w:rFonts w:ascii="Tms Rmn" w:hAnsi="Tms Rmn" w:cs="Tms Rmn"/>
          <w:sz w:val="22"/>
          <w:szCs w:val="22"/>
        </w:rPr>
        <w:t>Сочиняет сказки, загадки, рассказы.</w:t>
      </w:r>
    </w:p>
    <w:p w:rsidR="009D3B76" w:rsidRPr="00704F76" w:rsidRDefault="009D3B76" w:rsidP="00704F76">
      <w:pPr>
        <w:pStyle w:val="ListParagraph"/>
        <w:numPr>
          <w:ilvl w:val="0"/>
          <w:numId w:val="258"/>
        </w:numPr>
        <w:autoSpaceDE w:val="0"/>
        <w:autoSpaceDN w:val="0"/>
        <w:adjustRightInd w:val="0"/>
        <w:jc w:val="both"/>
        <w:rPr>
          <w:rFonts w:ascii="Tms Rmn" w:hAnsi="Tms Rmn" w:cs="Tms Rmn"/>
          <w:sz w:val="22"/>
          <w:szCs w:val="22"/>
        </w:rPr>
      </w:pPr>
      <w:r w:rsidRPr="00704F76">
        <w:rPr>
          <w:rFonts w:ascii="Tms Rmn" w:hAnsi="Tms Rmn" w:cs="Tms Rmn"/>
          <w:sz w:val="22"/>
          <w:szCs w:val="22"/>
        </w:rPr>
        <w:t>Речь чистая грамматически правильная, выразительная.</w:t>
      </w:r>
    </w:p>
    <w:p w:rsidR="009D3B76" w:rsidRPr="00704F76" w:rsidRDefault="009D3B76" w:rsidP="00704F76">
      <w:pPr>
        <w:pStyle w:val="ListParagraph"/>
        <w:numPr>
          <w:ilvl w:val="0"/>
          <w:numId w:val="258"/>
        </w:numPr>
        <w:autoSpaceDE w:val="0"/>
        <w:autoSpaceDN w:val="0"/>
        <w:adjustRightInd w:val="0"/>
        <w:jc w:val="both"/>
        <w:rPr>
          <w:rFonts w:ascii="Tms Rmn" w:hAnsi="Tms Rmn" w:cs="Tms Rmn"/>
          <w:sz w:val="22"/>
          <w:szCs w:val="22"/>
        </w:rPr>
      </w:pPr>
      <w:r w:rsidRPr="00704F76">
        <w:rPr>
          <w:rFonts w:ascii="Times New Roman" w:hAnsi="Times New Roman"/>
          <w:sz w:val="22"/>
          <w:szCs w:val="22"/>
        </w:rPr>
        <w:t xml:space="preserve">Овладевает </w:t>
      </w:r>
      <w:r w:rsidRPr="00704F76">
        <w:rPr>
          <w:rFonts w:ascii="Tms Rmn" w:hAnsi="Tms Rmn" w:cs="Tms Rmn"/>
          <w:sz w:val="22"/>
          <w:szCs w:val="22"/>
        </w:rPr>
        <w:t>умением образовывать сложные слова посредством слияния (кофемолка), замечать грамматические ошибки в речи сверстников , исправлять их.</w:t>
      </w:r>
    </w:p>
    <w:p w:rsidR="009D3B76" w:rsidRPr="00704F76" w:rsidRDefault="009D3B76" w:rsidP="00704F76">
      <w:pPr>
        <w:pStyle w:val="ListParagraph"/>
        <w:numPr>
          <w:ilvl w:val="0"/>
          <w:numId w:val="258"/>
        </w:numPr>
        <w:autoSpaceDE w:val="0"/>
        <w:autoSpaceDN w:val="0"/>
        <w:adjustRightInd w:val="0"/>
        <w:jc w:val="both"/>
        <w:rPr>
          <w:rFonts w:ascii="Tms Rmn" w:hAnsi="Tms Rmn" w:cs="Tms Rmn"/>
          <w:sz w:val="22"/>
          <w:szCs w:val="22"/>
        </w:rPr>
      </w:pPr>
      <w:r w:rsidRPr="00704F76">
        <w:rPr>
          <w:rFonts w:ascii="Tms Rmn" w:hAnsi="Tms Rmn" w:cs="Tms Rmn"/>
          <w:sz w:val="22"/>
          <w:szCs w:val="22"/>
        </w:rPr>
        <w:t>Владеет всеми средствами звукового анализа слов, определяет основные качественные характеристика звуков в слове (гласный-согласный, твёрдый</w:t>
      </w:r>
      <w:r w:rsidRPr="00704F76">
        <w:rPr>
          <w:rFonts w:ascii="Times New Roman" w:hAnsi="Times New Roman" w:cs="Tms Rmn"/>
          <w:sz w:val="22"/>
          <w:szCs w:val="22"/>
        </w:rPr>
        <w:t xml:space="preserve"> </w:t>
      </w:r>
      <w:r w:rsidRPr="00704F76">
        <w:rPr>
          <w:rFonts w:ascii="Tms Rmn" w:hAnsi="Tms Rmn" w:cs="Tms Rmn"/>
          <w:sz w:val="22"/>
          <w:szCs w:val="22"/>
        </w:rPr>
        <w:t>-</w:t>
      </w:r>
      <w:r w:rsidRPr="00704F76">
        <w:rPr>
          <w:rFonts w:ascii="Times New Roman" w:hAnsi="Times New Roman" w:cs="Tms Rmn"/>
          <w:sz w:val="22"/>
          <w:szCs w:val="22"/>
        </w:rPr>
        <w:t xml:space="preserve"> </w:t>
      </w:r>
      <w:r w:rsidRPr="00704F76">
        <w:rPr>
          <w:rFonts w:ascii="Tms Rmn" w:hAnsi="Tms Rmn" w:cs="Tms Rmn"/>
          <w:sz w:val="22"/>
          <w:szCs w:val="22"/>
        </w:rPr>
        <w:t>мягкий, ударный</w:t>
      </w:r>
      <w:r w:rsidRPr="00704F76">
        <w:rPr>
          <w:rFonts w:ascii="Times New Roman" w:hAnsi="Times New Roman" w:cs="Tms Rmn"/>
          <w:sz w:val="22"/>
          <w:szCs w:val="22"/>
        </w:rPr>
        <w:t xml:space="preserve"> </w:t>
      </w:r>
      <w:r w:rsidRPr="00704F76">
        <w:rPr>
          <w:rFonts w:ascii="Tms Rmn" w:hAnsi="Tms Rmn" w:cs="Tms Rmn"/>
          <w:sz w:val="22"/>
          <w:szCs w:val="22"/>
        </w:rPr>
        <w:t>-</w:t>
      </w:r>
      <w:r w:rsidRPr="00704F76">
        <w:rPr>
          <w:rFonts w:ascii="Times New Roman" w:hAnsi="Times New Roman" w:cs="Tms Rmn"/>
          <w:sz w:val="22"/>
          <w:szCs w:val="22"/>
        </w:rPr>
        <w:t xml:space="preserve"> </w:t>
      </w:r>
      <w:r w:rsidRPr="00704F76">
        <w:rPr>
          <w:rFonts w:ascii="Tms Rmn" w:hAnsi="Tms Rmn" w:cs="Tms Rmn"/>
          <w:sz w:val="22"/>
          <w:szCs w:val="22"/>
        </w:rPr>
        <w:t>безударный гласный, место звука в слове).</w:t>
      </w:r>
    </w:p>
    <w:p w:rsidR="009D3B76" w:rsidRPr="00704F76" w:rsidRDefault="009D3B76" w:rsidP="00704F76">
      <w:pPr>
        <w:tabs>
          <w:tab w:val="left" w:pos="284"/>
        </w:tabs>
        <w:spacing w:after="0" w:line="240" w:lineRule="auto"/>
        <w:jc w:val="both"/>
        <w:rPr>
          <w:rFonts w:ascii="Times New Roman" w:hAnsi="Times New Roman"/>
          <w:u w:val="single"/>
        </w:rPr>
      </w:pPr>
      <w:r w:rsidRPr="00704F76">
        <w:rPr>
          <w:rFonts w:ascii="Times New Roman" w:hAnsi="Times New Roman"/>
          <w:u w:val="single"/>
        </w:rPr>
        <w:t>Задачи на развитие всех компонентов устной речи детей в различных видах детской деятельности</w:t>
      </w:r>
    </w:p>
    <w:p w:rsidR="009D3B76" w:rsidRPr="00704F76" w:rsidRDefault="009D3B76" w:rsidP="00704F76">
      <w:pPr>
        <w:pStyle w:val="ListParagraph"/>
        <w:numPr>
          <w:ilvl w:val="0"/>
          <w:numId w:val="250"/>
        </w:numPr>
        <w:tabs>
          <w:tab w:val="left" w:pos="284"/>
          <w:tab w:val="left" w:pos="774"/>
        </w:tabs>
        <w:suppressAutoHyphens/>
        <w:jc w:val="both"/>
        <w:rPr>
          <w:rFonts w:ascii="Times New Roman" w:hAnsi="Times New Roman"/>
          <w:sz w:val="22"/>
          <w:szCs w:val="22"/>
        </w:rPr>
      </w:pPr>
      <w:r w:rsidRPr="00704F76">
        <w:rPr>
          <w:rFonts w:ascii="Times New Roman" w:hAnsi="Times New Roman"/>
          <w:sz w:val="22"/>
          <w:szCs w:val="22"/>
        </w:rPr>
        <w:t>Развивать умение пользоваться антонимами, синонимами, многозначными словами; понимать при восприятии художественной литературы и использовать в собственной речи средства языковой вы</w:t>
      </w:r>
      <w:r w:rsidRPr="00704F76">
        <w:rPr>
          <w:rFonts w:ascii="Times New Roman" w:hAnsi="Times New Roman"/>
          <w:sz w:val="22"/>
          <w:szCs w:val="22"/>
        </w:rPr>
        <w:softHyphen/>
        <w:t>разительности — метафоры, образные сравнения, олицетворения.</w:t>
      </w:r>
    </w:p>
    <w:p w:rsidR="009D3B76" w:rsidRPr="00704F76" w:rsidRDefault="009D3B76" w:rsidP="00704F76">
      <w:pPr>
        <w:pStyle w:val="ListParagraph"/>
        <w:numPr>
          <w:ilvl w:val="0"/>
          <w:numId w:val="250"/>
        </w:numPr>
        <w:tabs>
          <w:tab w:val="left" w:pos="284"/>
          <w:tab w:val="left" w:pos="658"/>
        </w:tabs>
        <w:suppressAutoHyphens/>
        <w:jc w:val="both"/>
        <w:rPr>
          <w:rFonts w:ascii="Times New Roman" w:hAnsi="Times New Roman"/>
          <w:sz w:val="22"/>
          <w:szCs w:val="22"/>
        </w:rPr>
      </w:pPr>
      <w:r w:rsidRPr="00704F76">
        <w:rPr>
          <w:rFonts w:ascii="Times New Roman" w:hAnsi="Times New Roman"/>
          <w:sz w:val="22"/>
          <w:szCs w:val="22"/>
        </w:rPr>
        <w:t>Развивать самостоятельное речевое творчество, учитывая инди</w:t>
      </w:r>
      <w:r w:rsidRPr="00704F76">
        <w:rPr>
          <w:rFonts w:ascii="Times New Roman" w:hAnsi="Times New Roman"/>
          <w:sz w:val="22"/>
          <w:szCs w:val="22"/>
        </w:rPr>
        <w:softHyphen/>
        <w:t>видуальные способности и возможности детей.</w:t>
      </w:r>
    </w:p>
    <w:p w:rsidR="009D3B76" w:rsidRPr="00704F76" w:rsidRDefault="009D3B76" w:rsidP="00704F76">
      <w:pPr>
        <w:pStyle w:val="ListParagraph"/>
        <w:numPr>
          <w:ilvl w:val="0"/>
          <w:numId w:val="250"/>
        </w:numPr>
        <w:tabs>
          <w:tab w:val="left" w:pos="284"/>
          <w:tab w:val="left" w:pos="658"/>
        </w:tabs>
        <w:suppressAutoHyphens/>
        <w:jc w:val="both"/>
        <w:rPr>
          <w:rFonts w:ascii="Times New Roman" w:hAnsi="Times New Roman"/>
          <w:sz w:val="22"/>
          <w:szCs w:val="22"/>
        </w:rPr>
      </w:pPr>
      <w:r w:rsidRPr="00704F76">
        <w:rPr>
          <w:rFonts w:ascii="Times New Roman" w:hAnsi="Times New Roman"/>
          <w:sz w:val="22"/>
          <w:szCs w:val="22"/>
        </w:rPr>
        <w:t>Воспитывать интерес к языку и осознанное отношение детей к языковым явлениям.</w:t>
      </w:r>
    </w:p>
    <w:p w:rsidR="009D3B76" w:rsidRPr="00704F76" w:rsidRDefault="009D3B76" w:rsidP="00704F76">
      <w:pPr>
        <w:pStyle w:val="ListParagraph"/>
        <w:numPr>
          <w:ilvl w:val="0"/>
          <w:numId w:val="250"/>
        </w:numPr>
        <w:tabs>
          <w:tab w:val="left" w:pos="284"/>
          <w:tab w:val="left" w:pos="654"/>
        </w:tabs>
        <w:suppressAutoHyphens/>
        <w:jc w:val="both"/>
        <w:rPr>
          <w:rFonts w:ascii="Times New Roman" w:hAnsi="Times New Roman"/>
          <w:sz w:val="22"/>
          <w:szCs w:val="22"/>
        </w:rPr>
      </w:pPr>
      <w:r w:rsidRPr="00704F76">
        <w:rPr>
          <w:rFonts w:ascii="Times New Roman" w:hAnsi="Times New Roman"/>
          <w:sz w:val="22"/>
          <w:szCs w:val="22"/>
        </w:rPr>
        <w:t>Развивать умения письменной речи.</w:t>
      </w:r>
    </w:p>
    <w:p w:rsidR="009D3B76" w:rsidRPr="00704F76" w:rsidRDefault="009D3B76" w:rsidP="00704F76">
      <w:pPr>
        <w:tabs>
          <w:tab w:val="left" w:pos="284"/>
        </w:tabs>
        <w:spacing w:after="0" w:line="240" w:lineRule="auto"/>
        <w:jc w:val="both"/>
        <w:rPr>
          <w:rFonts w:ascii="Times New Roman" w:hAnsi="Times New Roman"/>
          <w:u w:val="single"/>
        </w:rPr>
      </w:pPr>
      <w:r w:rsidRPr="00704F76">
        <w:rPr>
          <w:rFonts w:ascii="Times New Roman" w:hAnsi="Times New Roman"/>
          <w:u w:val="single"/>
        </w:rPr>
        <w:t>Задачи на практическое овладение нормами речи</w:t>
      </w:r>
    </w:p>
    <w:p w:rsidR="009D3B76" w:rsidRPr="00704F76" w:rsidRDefault="009D3B76" w:rsidP="00704F76">
      <w:pPr>
        <w:pStyle w:val="ListParagraph"/>
        <w:numPr>
          <w:ilvl w:val="0"/>
          <w:numId w:val="251"/>
        </w:numPr>
        <w:tabs>
          <w:tab w:val="left" w:pos="284"/>
        </w:tabs>
        <w:suppressAutoHyphens/>
        <w:jc w:val="both"/>
        <w:rPr>
          <w:rFonts w:ascii="Times New Roman" w:hAnsi="Times New Roman"/>
          <w:sz w:val="22"/>
          <w:szCs w:val="22"/>
        </w:rPr>
      </w:pPr>
      <w:r w:rsidRPr="00704F76">
        <w:rPr>
          <w:rFonts w:ascii="Times New Roman" w:hAnsi="Times New Roman"/>
          <w:sz w:val="22"/>
          <w:szCs w:val="22"/>
        </w:rPr>
        <w:t>Расширять представления детей о содержании этикета людей разных национальностей.</w:t>
      </w:r>
    </w:p>
    <w:p w:rsidR="009D3B76" w:rsidRPr="00704F76" w:rsidRDefault="009D3B76" w:rsidP="00704F76">
      <w:pPr>
        <w:pStyle w:val="ListParagraph"/>
        <w:numPr>
          <w:ilvl w:val="0"/>
          <w:numId w:val="251"/>
        </w:numPr>
        <w:tabs>
          <w:tab w:val="left" w:pos="284"/>
          <w:tab w:val="left" w:pos="639"/>
        </w:tabs>
        <w:suppressAutoHyphens/>
        <w:jc w:val="both"/>
        <w:rPr>
          <w:rFonts w:ascii="Times New Roman" w:hAnsi="Times New Roman"/>
          <w:sz w:val="22"/>
          <w:szCs w:val="22"/>
        </w:rPr>
      </w:pPr>
      <w:r w:rsidRPr="00704F76">
        <w:rPr>
          <w:rFonts w:ascii="Times New Roman" w:hAnsi="Times New Roman"/>
          <w:sz w:val="22"/>
          <w:szCs w:val="22"/>
        </w:rPr>
        <w:t>Развивать умение осознанного выбора этикетной формы в зави</w:t>
      </w:r>
      <w:r w:rsidRPr="00704F76">
        <w:rPr>
          <w:rFonts w:ascii="Times New Roman" w:hAnsi="Times New Roman"/>
          <w:sz w:val="22"/>
          <w:szCs w:val="22"/>
        </w:rPr>
        <w:softHyphen/>
        <w:t>симости от ситуации общения, возраста собеседника, цели взаимодей</w:t>
      </w:r>
      <w:r w:rsidRPr="00704F76">
        <w:rPr>
          <w:rFonts w:ascii="Times New Roman" w:hAnsi="Times New Roman"/>
          <w:sz w:val="22"/>
          <w:szCs w:val="22"/>
        </w:rPr>
        <w:softHyphen/>
        <w:t>ствия.</w:t>
      </w:r>
    </w:p>
    <w:p w:rsidR="009D3B76" w:rsidRPr="00704F76" w:rsidRDefault="009D3B76" w:rsidP="00704F76">
      <w:pPr>
        <w:pStyle w:val="ListParagraph"/>
        <w:numPr>
          <w:ilvl w:val="0"/>
          <w:numId w:val="251"/>
        </w:numPr>
        <w:tabs>
          <w:tab w:val="left" w:pos="284"/>
          <w:tab w:val="left" w:pos="663"/>
        </w:tabs>
        <w:suppressAutoHyphens/>
        <w:jc w:val="both"/>
        <w:rPr>
          <w:rFonts w:ascii="Times New Roman" w:hAnsi="Times New Roman"/>
          <w:sz w:val="22"/>
          <w:szCs w:val="22"/>
        </w:rPr>
      </w:pPr>
      <w:r w:rsidRPr="00704F76">
        <w:rPr>
          <w:rFonts w:ascii="Times New Roman" w:hAnsi="Times New Roman"/>
          <w:sz w:val="22"/>
          <w:szCs w:val="22"/>
        </w:rPr>
        <w:t>Развивать умение отбирать речевые формулы этикета для эмо</w:t>
      </w:r>
      <w:r w:rsidRPr="00704F76">
        <w:rPr>
          <w:rFonts w:ascii="Times New Roman" w:hAnsi="Times New Roman"/>
          <w:sz w:val="22"/>
          <w:szCs w:val="22"/>
        </w:rPr>
        <w:softHyphen/>
        <w:t>ционального расположения собеседника.</w:t>
      </w:r>
    </w:p>
    <w:p w:rsidR="009D3B76" w:rsidRPr="00704F76" w:rsidRDefault="009D3B76" w:rsidP="00704F76">
      <w:pPr>
        <w:tabs>
          <w:tab w:val="left" w:pos="284"/>
        </w:tabs>
        <w:spacing w:after="0" w:line="240" w:lineRule="auto"/>
        <w:jc w:val="both"/>
        <w:outlineLvl w:val="0"/>
        <w:rPr>
          <w:rFonts w:ascii="Times New Roman" w:hAnsi="Times New Roman"/>
          <w:u w:val="single"/>
        </w:rPr>
      </w:pPr>
      <w:r w:rsidRPr="00704F76">
        <w:rPr>
          <w:rFonts w:ascii="Times New Roman" w:hAnsi="Times New Roman"/>
          <w:u w:val="single"/>
        </w:rPr>
        <w:t>Задачи на развитие свободного общения со взрослыми и детьми</w:t>
      </w:r>
    </w:p>
    <w:p w:rsidR="009D3B76" w:rsidRPr="00704F76" w:rsidRDefault="009D3B76" w:rsidP="00704F76">
      <w:pPr>
        <w:pStyle w:val="ListParagraph"/>
        <w:numPr>
          <w:ilvl w:val="0"/>
          <w:numId w:val="252"/>
        </w:numPr>
        <w:tabs>
          <w:tab w:val="left" w:pos="284"/>
          <w:tab w:val="left" w:pos="678"/>
        </w:tabs>
        <w:suppressAutoHyphens/>
        <w:jc w:val="both"/>
        <w:rPr>
          <w:rFonts w:ascii="Times New Roman" w:hAnsi="Times New Roman"/>
          <w:sz w:val="22"/>
          <w:szCs w:val="22"/>
        </w:rPr>
      </w:pPr>
      <w:r w:rsidRPr="00704F76">
        <w:rPr>
          <w:rFonts w:ascii="Times New Roman" w:hAnsi="Times New Roman"/>
          <w:sz w:val="22"/>
          <w:szCs w:val="22"/>
        </w:rPr>
        <w:t>Развивать умение строить общение с разными людьми: взрос</w:t>
      </w:r>
      <w:r w:rsidRPr="00704F76">
        <w:rPr>
          <w:rFonts w:ascii="Times New Roman" w:hAnsi="Times New Roman"/>
          <w:sz w:val="22"/>
          <w:szCs w:val="22"/>
        </w:rPr>
        <w:softHyphen/>
        <w:t>лыми и сверстниками, более младшими и более старшими детьми, знакомыми и незнакомыми людьми.</w:t>
      </w:r>
    </w:p>
    <w:p w:rsidR="009D3B76" w:rsidRPr="00704F76" w:rsidRDefault="009D3B76" w:rsidP="00704F76">
      <w:pPr>
        <w:pStyle w:val="ListParagraph"/>
        <w:numPr>
          <w:ilvl w:val="0"/>
          <w:numId w:val="252"/>
        </w:numPr>
        <w:tabs>
          <w:tab w:val="left" w:pos="284"/>
          <w:tab w:val="left" w:pos="663"/>
        </w:tabs>
        <w:suppressAutoHyphens/>
        <w:jc w:val="both"/>
        <w:rPr>
          <w:rFonts w:ascii="Times New Roman" w:hAnsi="Times New Roman"/>
          <w:sz w:val="22"/>
          <w:szCs w:val="22"/>
        </w:rPr>
      </w:pPr>
      <w:r w:rsidRPr="00704F76">
        <w:rPr>
          <w:rFonts w:ascii="Times New Roman" w:hAnsi="Times New Roman"/>
          <w:sz w:val="22"/>
          <w:szCs w:val="22"/>
        </w:rPr>
        <w:t>Способствовать проявлению субъектной позиции ребенка в ре</w:t>
      </w:r>
      <w:r w:rsidRPr="00704F76">
        <w:rPr>
          <w:rFonts w:ascii="Times New Roman" w:hAnsi="Times New Roman"/>
          <w:sz w:val="22"/>
          <w:szCs w:val="22"/>
        </w:rPr>
        <w:softHyphen/>
        <w:t>чевом общении со взрослыми и сверстниками.</w:t>
      </w:r>
    </w:p>
    <w:p w:rsidR="009D3B76" w:rsidRPr="00704F76" w:rsidRDefault="009D3B76" w:rsidP="00704F76">
      <w:pPr>
        <w:pStyle w:val="ListParagraph"/>
        <w:numPr>
          <w:ilvl w:val="0"/>
          <w:numId w:val="252"/>
        </w:numPr>
        <w:tabs>
          <w:tab w:val="left" w:pos="284"/>
          <w:tab w:val="left" w:pos="639"/>
        </w:tabs>
        <w:suppressAutoHyphens/>
        <w:jc w:val="both"/>
        <w:rPr>
          <w:rFonts w:ascii="Times New Roman" w:hAnsi="Times New Roman"/>
          <w:sz w:val="22"/>
          <w:szCs w:val="22"/>
        </w:rPr>
      </w:pPr>
      <w:r w:rsidRPr="00704F76">
        <w:rPr>
          <w:rFonts w:ascii="Times New Roman" w:hAnsi="Times New Roman"/>
          <w:sz w:val="22"/>
          <w:szCs w:val="22"/>
        </w:rPr>
        <w:t>Способствовать становлению адекватной самооценки и внутрен</w:t>
      </w:r>
      <w:r w:rsidRPr="00704F76">
        <w:rPr>
          <w:rFonts w:ascii="Times New Roman" w:hAnsi="Times New Roman"/>
          <w:sz w:val="22"/>
          <w:szCs w:val="22"/>
        </w:rPr>
        <w:softHyphen/>
        <w:t>ней позиции ребенка посредством осознания своего социального по</w:t>
      </w:r>
      <w:r w:rsidRPr="00704F76">
        <w:rPr>
          <w:rFonts w:ascii="Times New Roman" w:hAnsi="Times New Roman"/>
          <w:sz w:val="22"/>
          <w:szCs w:val="22"/>
        </w:rPr>
        <w:softHyphen/>
        <w:t>ложения в детском сообществе и во взрослом окружении.</w:t>
      </w:r>
    </w:p>
    <w:p w:rsidR="009D3B76" w:rsidRPr="00704F76" w:rsidRDefault="009D3B76" w:rsidP="00704F76">
      <w:pPr>
        <w:suppressAutoHyphens/>
        <w:spacing w:after="0" w:line="240" w:lineRule="auto"/>
        <w:jc w:val="both"/>
        <w:rPr>
          <w:rFonts w:ascii="Times New Roman" w:hAnsi="Times New Roman"/>
          <w:u w:val="single"/>
          <w:lang w:eastAsia="ar-SA"/>
        </w:rPr>
      </w:pPr>
      <w:r w:rsidRPr="00704F76">
        <w:rPr>
          <w:rFonts w:ascii="Times New Roman" w:hAnsi="Times New Roman"/>
          <w:u w:val="single"/>
          <w:lang w:eastAsia="ar-SA"/>
        </w:rPr>
        <w:t>Задачи по ознакомлению с художественной литературой</w:t>
      </w:r>
    </w:p>
    <w:p w:rsidR="009D3B76" w:rsidRPr="00704F76" w:rsidRDefault="009D3B76" w:rsidP="00704F76">
      <w:pPr>
        <w:suppressAutoHyphens/>
        <w:spacing w:after="0" w:line="240" w:lineRule="auto"/>
        <w:jc w:val="both"/>
        <w:rPr>
          <w:rFonts w:ascii="Times New Roman" w:hAnsi="Times New Roman"/>
          <w:u w:val="single"/>
          <w:lang w:eastAsia="ar-SA"/>
        </w:rPr>
      </w:pPr>
    </w:p>
    <w:p w:rsidR="009D3B76" w:rsidRPr="00704F76" w:rsidRDefault="009D3B76" w:rsidP="00704F76">
      <w:pPr>
        <w:pStyle w:val="ListParagraph"/>
        <w:numPr>
          <w:ilvl w:val="0"/>
          <w:numId w:val="253"/>
        </w:numPr>
        <w:tabs>
          <w:tab w:val="left" w:pos="0"/>
          <w:tab w:val="left" w:pos="284"/>
        </w:tabs>
        <w:suppressAutoHyphens/>
        <w:jc w:val="both"/>
        <w:rPr>
          <w:rFonts w:ascii="Times New Roman" w:hAnsi="Times New Roman"/>
          <w:sz w:val="22"/>
          <w:szCs w:val="22"/>
        </w:rPr>
      </w:pPr>
      <w:r w:rsidRPr="00704F76">
        <w:rPr>
          <w:rFonts w:ascii="Times New Roman" w:hAnsi="Times New Roman"/>
          <w:sz w:val="22"/>
          <w:szCs w:val="22"/>
        </w:rPr>
        <w:t>Воспитывать ценностное отношение к художественной литера</w:t>
      </w:r>
      <w:r w:rsidRPr="00704F76">
        <w:rPr>
          <w:rFonts w:ascii="Times New Roman" w:hAnsi="Times New Roman"/>
          <w:sz w:val="22"/>
          <w:szCs w:val="22"/>
        </w:rPr>
        <w:softHyphen/>
        <w:t>туре как виду искусства, родному языку и литературной речи.</w:t>
      </w:r>
    </w:p>
    <w:p w:rsidR="009D3B76" w:rsidRPr="00704F76" w:rsidRDefault="009D3B76" w:rsidP="00704F76">
      <w:pPr>
        <w:pStyle w:val="ListParagraph"/>
        <w:numPr>
          <w:ilvl w:val="0"/>
          <w:numId w:val="253"/>
        </w:numPr>
        <w:tabs>
          <w:tab w:val="left" w:pos="0"/>
          <w:tab w:val="left" w:pos="284"/>
        </w:tabs>
        <w:suppressAutoHyphens/>
        <w:jc w:val="both"/>
        <w:rPr>
          <w:rFonts w:ascii="Times New Roman" w:hAnsi="Times New Roman"/>
          <w:sz w:val="22"/>
          <w:szCs w:val="22"/>
        </w:rPr>
      </w:pPr>
      <w:r w:rsidRPr="00704F76">
        <w:rPr>
          <w:rFonts w:ascii="Times New Roman" w:hAnsi="Times New Roman"/>
          <w:sz w:val="22"/>
          <w:szCs w:val="22"/>
        </w:rPr>
        <w:t>Способствовать углублению и дифференциации читательских интересов.</w:t>
      </w:r>
    </w:p>
    <w:p w:rsidR="009D3B76" w:rsidRPr="00704F76" w:rsidRDefault="009D3B76" w:rsidP="00704F76">
      <w:pPr>
        <w:pStyle w:val="ListParagraph"/>
        <w:numPr>
          <w:ilvl w:val="0"/>
          <w:numId w:val="253"/>
        </w:numPr>
        <w:tabs>
          <w:tab w:val="left" w:pos="0"/>
          <w:tab w:val="left" w:pos="284"/>
        </w:tabs>
        <w:suppressAutoHyphens/>
        <w:jc w:val="both"/>
        <w:rPr>
          <w:rFonts w:ascii="Times New Roman" w:hAnsi="Times New Roman"/>
          <w:sz w:val="22"/>
          <w:szCs w:val="22"/>
        </w:rPr>
      </w:pPr>
      <w:r w:rsidRPr="00704F76">
        <w:rPr>
          <w:rFonts w:ascii="Times New Roman" w:hAnsi="Times New Roman"/>
          <w:sz w:val="22"/>
          <w:szCs w:val="22"/>
        </w:rPr>
        <w:t>Обогащать читательский опыт детей за счет произведений более сложных по содержанию и форме.</w:t>
      </w:r>
    </w:p>
    <w:p w:rsidR="009D3B76" w:rsidRPr="00704F76" w:rsidRDefault="009D3B76" w:rsidP="00704F76">
      <w:pPr>
        <w:pStyle w:val="ListParagraph"/>
        <w:numPr>
          <w:ilvl w:val="0"/>
          <w:numId w:val="253"/>
        </w:numPr>
        <w:tabs>
          <w:tab w:val="left" w:pos="0"/>
          <w:tab w:val="left" w:pos="284"/>
          <w:tab w:val="left" w:pos="639"/>
        </w:tabs>
        <w:suppressAutoHyphens/>
        <w:jc w:val="both"/>
        <w:rPr>
          <w:rFonts w:ascii="Times New Roman" w:hAnsi="Times New Roman"/>
          <w:sz w:val="22"/>
          <w:szCs w:val="22"/>
        </w:rPr>
      </w:pPr>
      <w:r w:rsidRPr="00704F76">
        <w:rPr>
          <w:rFonts w:ascii="Times New Roman" w:hAnsi="Times New Roman"/>
          <w:sz w:val="22"/>
          <w:szCs w:val="22"/>
        </w:rPr>
        <w:t>В процессе ознакомления с литературой обеспечивать формиро</w:t>
      </w:r>
      <w:r w:rsidRPr="00704F76">
        <w:rPr>
          <w:rFonts w:ascii="Times New Roman" w:hAnsi="Times New Roman"/>
          <w:sz w:val="22"/>
          <w:szCs w:val="22"/>
        </w:rPr>
        <w:softHyphen/>
        <w:t>вание у детей целостной картины мира, развивать способность твор</w:t>
      </w:r>
      <w:r w:rsidRPr="00704F76">
        <w:rPr>
          <w:rFonts w:ascii="Times New Roman" w:hAnsi="Times New Roman"/>
          <w:sz w:val="22"/>
          <w:szCs w:val="22"/>
        </w:rPr>
        <w:softHyphen/>
        <w:t>чески воспринимать реальную действительность и особенности ее от</w:t>
      </w:r>
      <w:r w:rsidRPr="00704F76">
        <w:rPr>
          <w:rFonts w:ascii="Times New Roman" w:hAnsi="Times New Roman"/>
          <w:sz w:val="22"/>
          <w:szCs w:val="22"/>
        </w:rPr>
        <w:softHyphen/>
        <w:t>ражения в художественном произведении, приобщать к социально- нравственным ценностям.</w:t>
      </w:r>
    </w:p>
    <w:p w:rsidR="009D3B76" w:rsidRPr="00704F76" w:rsidRDefault="009D3B76" w:rsidP="00704F76">
      <w:pPr>
        <w:pStyle w:val="ListParagraph"/>
        <w:numPr>
          <w:ilvl w:val="0"/>
          <w:numId w:val="253"/>
        </w:numPr>
        <w:tabs>
          <w:tab w:val="left" w:pos="0"/>
          <w:tab w:val="left" w:pos="284"/>
        </w:tabs>
        <w:suppressAutoHyphens/>
        <w:jc w:val="both"/>
        <w:rPr>
          <w:rFonts w:ascii="Times New Roman" w:hAnsi="Times New Roman"/>
          <w:sz w:val="22"/>
          <w:szCs w:val="22"/>
        </w:rPr>
      </w:pPr>
      <w:r w:rsidRPr="00704F76">
        <w:rPr>
          <w:rFonts w:ascii="Times New Roman" w:hAnsi="Times New Roman"/>
          <w:sz w:val="22"/>
          <w:szCs w:val="22"/>
        </w:rPr>
        <w:t>Способствовать развитию художественного восприятия текста в единстве его содержания и формы, смыслового и эмоционального подтекста.</w:t>
      </w:r>
    </w:p>
    <w:p w:rsidR="009D3B76" w:rsidRPr="00704F76" w:rsidRDefault="009D3B76" w:rsidP="00704F76">
      <w:pPr>
        <w:pStyle w:val="ListParagraph"/>
        <w:numPr>
          <w:ilvl w:val="0"/>
          <w:numId w:val="253"/>
        </w:numPr>
        <w:tabs>
          <w:tab w:val="left" w:pos="0"/>
          <w:tab w:val="left" w:pos="284"/>
        </w:tabs>
        <w:suppressAutoHyphens/>
        <w:jc w:val="both"/>
        <w:rPr>
          <w:rFonts w:ascii="Times New Roman" w:hAnsi="Times New Roman"/>
          <w:sz w:val="22"/>
          <w:szCs w:val="22"/>
        </w:rPr>
      </w:pPr>
      <w:r w:rsidRPr="00704F76">
        <w:rPr>
          <w:rFonts w:ascii="Times New Roman" w:hAnsi="Times New Roman"/>
          <w:sz w:val="22"/>
          <w:szCs w:val="22"/>
        </w:rPr>
        <w:t>Развивать умения элементарно анализировать содержание и форму произведения (особенности композиционного строения, сред</w:t>
      </w:r>
      <w:r w:rsidRPr="00704F76">
        <w:rPr>
          <w:rFonts w:ascii="Times New Roman" w:hAnsi="Times New Roman"/>
          <w:sz w:val="22"/>
          <w:szCs w:val="22"/>
        </w:rPr>
        <w:softHyphen/>
        <w:t>ства языковой выразительности и их значение), развивать литератур</w:t>
      </w:r>
      <w:r w:rsidRPr="00704F76">
        <w:rPr>
          <w:rFonts w:ascii="Times New Roman" w:hAnsi="Times New Roman"/>
          <w:sz w:val="22"/>
          <w:szCs w:val="22"/>
        </w:rPr>
        <w:softHyphen/>
        <w:t>ную речь.</w:t>
      </w:r>
    </w:p>
    <w:p w:rsidR="009D3B76" w:rsidRPr="00704F76" w:rsidRDefault="009D3B76" w:rsidP="00704F76">
      <w:pPr>
        <w:pStyle w:val="ListParagraph"/>
        <w:numPr>
          <w:ilvl w:val="0"/>
          <w:numId w:val="253"/>
        </w:numPr>
        <w:tabs>
          <w:tab w:val="left" w:pos="0"/>
          <w:tab w:val="left" w:pos="284"/>
        </w:tabs>
        <w:suppressAutoHyphens/>
        <w:jc w:val="both"/>
        <w:rPr>
          <w:rFonts w:ascii="Times New Roman" w:hAnsi="Times New Roman"/>
          <w:sz w:val="22"/>
          <w:szCs w:val="22"/>
        </w:rPr>
      </w:pPr>
      <w:r w:rsidRPr="00704F76">
        <w:rPr>
          <w:rFonts w:ascii="Times New Roman" w:hAnsi="Times New Roman"/>
          <w:sz w:val="22"/>
          <w:szCs w:val="22"/>
        </w:rPr>
        <w:t>Обогащать представления об особенностях литературы: о родах (фольклор и авторская литература), видах (проза и поэзия), о много</w:t>
      </w:r>
      <w:r w:rsidRPr="00704F76">
        <w:rPr>
          <w:rFonts w:ascii="Times New Roman" w:hAnsi="Times New Roman"/>
          <w:sz w:val="22"/>
          <w:szCs w:val="22"/>
        </w:rPr>
        <w:softHyphen/>
        <w:t>образии жанров и их некоторых специфических признаках.</w:t>
      </w:r>
    </w:p>
    <w:p w:rsidR="009D3B76" w:rsidRPr="00704F76" w:rsidRDefault="009D3B76" w:rsidP="00704F76">
      <w:pPr>
        <w:pStyle w:val="ListParagraph"/>
        <w:numPr>
          <w:ilvl w:val="0"/>
          <w:numId w:val="253"/>
        </w:numPr>
        <w:tabs>
          <w:tab w:val="left" w:pos="0"/>
          <w:tab w:val="left" w:pos="284"/>
        </w:tabs>
        <w:suppressAutoHyphens/>
        <w:jc w:val="both"/>
        <w:rPr>
          <w:rFonts w:ascii="Times New Roman" w:hAnsi="Times New Roman"/>
          <w:sz w:val="22"/>
          <w:szCs w:val="22"/>
        </w:rPr>
      </w:pPr>
      <w:r w:rsidRPr="00704F76">
        <w:rPr>
          <w:rFonts w:ascii="Times New Roman" w:hAnsi="Times New Roman"/>
          <w:sz w:val="22"/>
          <w:szCs w:val="22"/>
        </w:rPr>
        <w:t>Обеспечивать возможность проявления детьми самостоятельно</w:t>
      </w:r>
      <w:r w:rsidRPr="00704F76">
        <w:rPr>
          <w:rFonts w:ascii="Times New Roman" w:hAnsi="Times New Roman"/>
          <w:sz w:val="22"/>
          <w:szCs w:val="22"/>
        </w:rPr>
        <w:softHyphen/>
        <w:t>сти и творчества в разных видах художественно-творческой деятель</w:t>
      </w:r>
      <w:r w:rsidRPr="00704F76">
        <w:rPr>
          <w:rFonts w:ascii="Times New Roman" w:hAnsi="Times New Roman"/>
          <w:sz w:val="22"/>
          <w:szCs w:val="22"/>
        </w:rPr>
        <w:softHyphen/>
        <w:t>ности на основе литературных произведений.</w:t>
      </w:r>
    </w:p>
    <w:p w:rsidR="009D3B76" w:rsidRPr="00704F76" w:rsidRDefault="009D3B76" w:rsidP="00704F76">
      <w:pPr>
        <w:suppressAutoHyphens/>
        <w:spacing w:after="0" w:line="240" w:lineRule="auto"/>
        <w:jc w:val="both"/>
        <w:rPr>
          <w:rFonts w:ascii="Times New Roman" w:hAnsi="Times New Roman"/>
          <w:b/>
          <w:lang w:eastAsia="ar-SA"/>
        </w:rPr>
      </w:pPr>
    </w:p>
    <w:p w:rsidR="009D3B76" w:rsidRPr="00704F76" w:rsidRDefault="009D3B76" w:rsidP="00704F76">
      <w:pPr>
        <w:suppressAutoHyphens/>
        <w:spacing w:after="0" w:line="240" w:lineRule="auto"/>
        <w:jc w:val="both"/>
        <w:outlineLvl w:val="0"/>
        <w:rPr>
          <w:rFonts w:ascii="Times New Roman" w:hAnsi="Times New Roman"/>
          <w:b/>
          <w:color w:val="000000"/>
          <w:lang w:eastAsia="ar-SA"/>
        </w:rPr>
      </w:pPr>
      <w:r w:rsidRPr="00704F76">
        <w:rPr>
          <w:rFonts w:ascii="Times New Roman" w:hAnsi="Times New Roman"/>
          <w:b/>
          <w:color w:val="000000"/>
          <w:lang w:eastAsia="ar-SA"/>
        </w:rPr>
        <w:t>Формы, приемы организации образовательного процесса по образовательной области «Речевое развитие»</w:t>
      </w:r>
    </w:p>
    <w:p w:rsidR="009D3B76" w:rsidRPr="00704F76" w:rsidRDefault="009D3B76" w:rsidP="00704F76">
      <w:pPr>
        <w:suppressAutoHyphens/>
        <w:spacing w:after="0" w:line="240" w:lineRule="auto"/>
        <w:jc w:val="both"/>
        <w:rPr>
          <w:rFonts w:ascii="Times New Roman" w:hAnsi="Times New Roman"/>
          <w:b/>
          <w:color w:val="000000"/>
          <w:lang w:eastAsia="ar-SA"/>
        </w:rPr>
      </w:pPr>
    </w:p>
    <w:p w:rsidR="009D3B76" w:rsidRPr="00704F76" w:rsidRDefault="009D3B76" w:rsidP="00704F76">
      <w:pPr>
        <w:suppressAutoHyphens/>
        <w:spacing w:after="0" w:line="240" w:lineRule="auto"/>
        <w:jc w:val="both"/>
        <w:rPr>
          <w:rFonts w:ascii="Times New Roman" w:hAnsi="Times New Roman"/>
          <w:b/>
          <w:lang w:eastAsia="ar-SA"/>
        </w:rPr>
      </w:pPr>
    </w:p>
    <w:tbl>
      <w:tblPr>
        <w:tblW w:w="10207" w:type="dxa"/>
        <w:tblInd w:w="-289" w:type="dxa"/>
        <w:tblLayout w:type="fixed"/>
        <w:tblLook w:val="0000"/>
      </w:tblPr>
      <w:tblGrid>
        <w:gridCol w:w="2411"/>
        <w:gridCol w:w="2693"/>
        <w:gridCol w:w="2551"/>
        <w:gridCol w:w="2552"/>
      </w:tblGrid>
      <w:tr w:rsidR="009D3B76" w:rsidRPr="00704F76" w:rsidTr="00C06462">
        <w:tc>
          <w:tcPr>
            <w:tcW w:w="2411" w:type="dxa"/>
            <w:tcBorders>
              <w:top w:val="single" w:sz="4" w:space="0" w:color="000000"/>
              <w:left w:val="single" w:sz="4" w:space="0" w:color="000000"/>
              <w:bottom w:val="single" w:sz="4" w:space="0" w:color="000000"/>
            </w:tcBorders>
          </w:tcPr>
          <w:p w:rsidR="009D3B76" w:rsidRPr="00704F76" w:rsidRDefault="009D3B76" w:rsidP="00704F76">
            <w:pPr>
              <w:suppressAutoHyphens/>
              <w:snapToGrid w:val="0"/>
              <w:spacing w:after="0" w:line="240" w:lineRule="auto"/>
              <w:ind w:left="34"/>
              <w:jc w:val="both"/>
              <w:rPr>
                <w:rFonts w:ascii="Times New Roman" w:hAnsi="Times New Roman"/>
                <w:b/>
                <w:lang w:eastAsia="ar-SA"/>
              </w:rPr>
            </w:pPr>
            <w:r w:rsidRPr="00704F76">
              <w:rPr>
                <w:rFonts w:ascii="Times New Roman" w:hAnsi="Times New Roman"/>
                <w:b/>
                <w:lang w:eastAsia="ar-SA"/>
              </w:rPr>
              <w:t>Режимные моменты</w:t>
            </w:r>
          </w:p>
        </w:tc>
        <w:tc>
          <w:tcPr>
            <w:tcW w:w="2693" w:type="dxa"/>
            <w:tcBorders>
              <w:top w:val="single" w:sz="4" w:space="0" w:color="000000"/>
              <w:left w:val="single" w:sz="4" w:space="0" w:color="000000"/>
              <w:bottom w:val="single" w:sz="4" w:space="0" w:color="000000"/>
            </w:tcBorders>
          </w:tcPr>
          <w:p w:rsidR="009D3B76" w:rsidRPr="00704F76" w:rsidRDefault="009D3B76" w:rsidP="00704F76">
            <w:pPr>
              <w:suppressAutoHyphens/>
              <w:snapToGrid w:val="0"/>
              <w:spacing w:after="0" w:line="240" w:lineRule="auto"/>
              <w:jc w:val="both"/>
              <w:rPr>
                <w:rFonts w:ascii="Times New Roman" w:hAnsi="Times New Roman"/>
                <w:b/>
                <w:lang w:eastAsia="ar-SA"/>
              </w:rPr>
            </w:pPr>
            <w:r w:rsidRPr="00704F76">
              <w:rPr>
                <w:rFonts w:ascii="Times New Roman" w:hAnsi="Times New Roman"/>
                <w:b/>
                <w:lang w:eastAsia="ar-SA"/>
              </w:rPr>
              <w:t>Совместная</w:t>
            </w:r>
          </w:p>
          <w:p w:rsidR="009D3B76" w:rsidRPr="00704F76" w:rsidRDefault="009D3B76" w:rsidP="00704F76">
            <w:pPr>
              <w:suppressAutoHyphens/>
              <w:spacing w:after="0" w:line="240" w:lineRule="auto"/>
              <w:jc w:val="both"/>
              <w:rPr>
                <w:rFonts w:ascii="Times New Roman" w:hAnsi="Times New Roman"/>
                <w:b/>
                <w:lang w:eastAsia="ar-SA"/>
              </w:rPr>
            </w:pPr>
            <w:r w:rsidRPr="00704F76">
              <w:rPr>
                <w:rFonts w:ascii="Times New Roman" w:hAnsi="Times New Roman"/>
                <w:b/>
                <w:lang w:eastAsia="ar-SA"/>
              </w:rPr>
              <w:t>деятельность</w:t>
            </w:r>
          </w:p>
          <w:p w:rsidR="009D3B76" w:rsidRPr="00704F76" w:rsidRDefault="009D3B76" w:rsidP="00704F76">
            <w:pPr>
              <w:suppressAutoHyphens/>
              <w:spacing w:after="0" w:line="240" w:lineRule="auto"/>
              <w:jc w:val="both"/>
              <w:rPr>
                <w:rFonts w:ascii="Times New Roman" w:hAnsi="Times New Roman"/>
                <w:b/>
                <w:lang w:eastAsia="ar-SA"/>
              </w:rPr>
            </w:pPr>
            <w:r w:rsidRPr="00704F76">
              <w:rPr>
                <w:rFonts w:ascii="Times New Roman" w:hAnsi="Times New Roman"/>
                <w:b/>
                <w:lang w:eastAsia="ar-SA"/>
              </w:rPr>
              <w:t>с педагогом</w:t>
            </w:r>
          </w:p>
        </w:tc>
        <w:tc>
          <w:tcPr>
            <w:tcW w:w="2551" w:type="dxa"/>
            <w:tcBorders>
              <w:top w:val="single" w:sz="4" w:space="0" w:color="000000"/>
              <w:left w:val="single" w:sz="4" w:space="0" w:color="000000"/>
              <w:bottom w:val="single" w:sz="4" w:space="0" w:color="000000"/>
            </w:tcBorders>
          </w:tcPr>
          <w:p w:rsidR="009D3B76" w:rsidRPr="00704F76" w:rsidRDefault="009D3B76" w:rsidP="00704F76">
            <w:pPr>
              <w:suppressAutoHyphens/>
              <w:snapToGrid w:val="0"/>
              <w:spacing w:after="0" w:line="240" w:lineRule="auto"/>
              <w:ind w:left="34"/>
              <w:jc w:val="both"/>
              <w:rPr>
                <w:rFonts w:ascii="Times New Roman" w:hAnsi="Times New Roman"/>
                <w:b/>
                <w:lang w:eastAsia="ar-SA"/>
              </w:rPr>
            </w:pPr>
            <w:r w:rsidRPr="00704F76">
              <w:rPr>
                <w:rFonts w:ascii="Times New Roman" w:hAnsi="Times New Roman"/>
                <w:b/>
                <w:lang w:eastAsia="ar-SA"/>
              </w:rPr>
              <w:t>Самостоятельная</w:t>
            </w:r>
          </w:p>
          <w:p w:rsidR="009D3B76" w:rsidRPr="00704F76" w:rsidRDefault="009D3B76" w:rsidP="00704F76">
            <w:pPr>
              <w:suppressAutoHyphens/>
              <w:spacing w:after="0" w:line="240" w:lineRule="auto"/>
              <w:ind w:left="34"/>
              <w:jc w:val="both"/>
              <w:rPr>
                <w:rFonts w:ascii="Times New Roman" w:hAnsi="Times New Roman"/>
                <w:b/>
                <w:lang w:eastAsia="ar-SA"/>
              </w:rPr>
            </w:pPr>
            <w:r w:rsidRPr="00704F76">
              <w:rPr>
                <w:rFonts w:ascii="Times New Roman" w:hAnsi="Times New Roman"/>
                <w:b/>
                <w:lang w:eastAsia="ar-SA"/>
              </w:rPr>
              <w:t>деятельность детей</w:t>
            </w:r>
          </w:p>
        </w:tc>
        <w:tc>
          <w:tcPr>
            <w:tcW w:w="2552" w:type="dxa"/>
            <w:tcBorders>
              <w:top w:val="single" w:sz="4" w:space="0" w:color="000000"/>
              <w:left w:val="single" w:sz="4" w:space="0" w:color="000000"/>
              <w:bottom w:val="single" w:sz="4" w:space="0" w:color="000000"/>
              <w:right w:val="single" w:sz="4" w:space="0" w:color="000000"/>
            </w:tcBorders>
          </w:tcPr>
          <w:p w:rsidR="009D3B76" w:rsidRPr="00704F76" w:rsidRDefault="009D3B76" w:rsidP="00704F76">
            <w:pPr>
              <w:suppressAutoHyphens/>
              <w:snapToGrid w:val="0"/>
              <w:spacing w:after="0" w:line="240" w:lineRule="auto"/>
              <w:ind w:left="34"/>
              <w:jc w:val="both"/>
              <w:rPr>
                <w:rFonts w:ascii="Times New Roman" w:hAnsi="Times New Roman"/>
                <w:b/>
                <w:lang w:eastAsia="ar-SA"/>
              </w:rPr>
            </w:pPr>
            <w:r w:rsidRPr="00704F76">
              <w:rPr>
                <w:rFonts w:ascii="Times New Roman" w:hAnsi="Times New Roman"/>
                <w:b/>
                <w:lang w:eastAsia="ar-SA"/>
              </w:rPr>
              <w:t>Совместная</w:t>
            </w:r>
          </w:p>
          <w:p w:rsidR="009D3B76" w:rsidRPr="00704F76" w:rsidRDefault="009D3B76" w:rsidP="00704F76">
            <w:pPr>
              <w:suppressAutoHyphens/>
              <w:spacing w:after="0" w:line="240" w:lineRule="auto"/>
              <w:ind w:left="34"/>
              <w:jc w:val="both"/>
              <w:rPr>
                <w:rFonts w:ascii="Times New Roman" w:hAnsi="Times New Roman"/>
                <w:b/>
                <w:lang w:eastAsia="ar-SA"/>
              </w:rPr>
            </w:pPr>
            <w:r w:rsidRPr="00704F76">
              <w:rPr>
                <w:rFonts w:ascii="Times New Roman" w:hAnsi="Times New Roman"/>
                <w:b/>
                <w:lang w:eastAsia="ar-SA"/>
              </w:rPr>
              <w:t>деятельность</w:t>
            </w:r>
          </w:p>
          <w:p w:rsidR="009D3B76" w:rsidRPr="00704F76" w:rsidRDefault="009D3B76" w:rsidP="00704F76">
            <w:pPr>
              <w:suppressAutoHyphens/>
              <w:spacing w:after="0" w:line="240" w:lineRule="auto"/>
              <w:ind w:left="34"/>
              <w:jc w:val="both"/>
              <w:rPr>
                <w:rFonts w:ascii="Times New Roman" w:hAnsi="Times New Roman"/>
                <w:b/>
                <w:lang w:eastAsia="ar-SA"/>
              </w:rPr>
            </w:pPr>
            <w:r w:rsidRPr="00704F76">
              <w:rPr>
                <w:rFonts w:ascii="Times New Roman" w:hAnsi="Times New Roman"/>
                <w:b/>
                <w:lang w:eastAsia="ar-SA"/>
              </w:rPr>
              <w:t>с семьей</w:t>
            </w:r>
          </w:p>
        </w:tc>
      </w:tr>
      <w:tr w:rsidR="009D3B76" w:rsidRPr="00704F76" w:rsidTr="00C06462">
        <w:trPr>
          <w:trHeight w:val="70"/>
        </w:trPr>
        <w:tc>
          <w:tcPr>
            <w:tcW w:w="2411" w:type="dxa"/>
            <w:tcBorders>
              <w:top w:val="single" w:sz="4" w:space="0" w:color="000000"/>
              <w:left w:val="single" w:sz="4" w:space="0" w:color="000000"/>
              <w:bottom w:val="single" w:sz="4" w:space="0" w:color="000000"/>
            </w:tcBorders>
          </w:tcPr>
          <w:p w:rsidR="009D3B76" w:rsidRPr="00704F76" w:rsidRDefault="009D3B76" w:rsidP="00704F76">
            <w:pPr>
              <w:suppressAutoHyphens/>
              <w:snapToGrid w:val="0"/>
              <w:spacing w:after="0" w:line="240" w:lineRule="auto"/>
              <w:jc w:val="both"/>
              <w:rPr>
                <w:rFonts w:ascii="Times New Roman" w:hAnsi="Times New Roman"/>
                <w:lang w:eastAsia="ar-SA"/>
              </w:rPr>
            </w:pPr>
            <w:r w:rsidRPr="00704F76">
              <w:rPr>
                <w:rFonts w:ascii="Times New Roman" w:hAnsi="Times New Roman"/>
                <w:lang w:eastAsia="ar-SA"/>
              </w:rPr>
              <w:t>1. Речевое стимулирование</w:t>
            </w:r>
          </w:p>
          <w:p w:rsidR="009D3B76" w:rsidRPr="00704F76" w:rsidRDefault="009D3B76" w:rsidP="00704F76">
            <w:pPr>
              <w:suppressAutoHyphens/>
              <w:spacing w:after="0" w:line="240" w:lineRule="auto"/>
              <w:ind w:left="18" w:hanging="18"/>
              <w:jc w:val="both"/>
              <w:rPr>
                <w:rFonts w:ascii="Times New Roman" w:hAnsi="Times New Roman"/>
                <w:lang w:eastAsia="ar-SA"/>
              </w:rPr>
            </w:pPr>
            <w:r w:rsidRPr="00704F76">
              <w:rPr>
                <w:rFonts w:ascii="Times New Roman" w:hAnsi="Times New Roman"/>
                <w:lang w:eastAsia="ar-SA"/>
              </w:rPr>
              <w:t>(повторение, объяснение, обсуждение, побуждение, напоминание, уточнение) - формирование элементарного реплицирования.</w:t>
            </w:r>
          </w:p>
          <w:p w:rsidR="009D3B76" w:rsidRPr="00704F76" w:rsidRDefault="009D3B76" w:rsidP="00704F76">
            <w:pPr>
              <w:suppressAutoHyphens/>
              <w:spacing w:after="0" w:line="240" w:lineRule="auto"/>
              <w:ind w:left="18" w:hanging="18"/>
              <w:jc w:val="both"/>
              <w:rPr>
                <w:rFonts w:ascii="Times New Roman" w:hAnsi="Times New Roman"/>
                <w:lang w:eastAsia="ar-SA"/>
              </w:rPr>
            </w:pPr>
            <w:r w:rsidRPr="00704F76">
              <w:rPr>
                <w:rFonts w:ascii="Times New Roman" w:hAnsi="Times New Roman"/>
                <w:lang w:eastAsia="ar-SA"/>
              </w:rPr>
              <w:t>2.Беседы с опорой на  зрительное восприятие и без опоры на  него.</w:t>
            </w:r>
          </w:p>
          <w:p w:rsidR="009D3B76" w:rsidRPr="00704F76" w:rsidRDefault="009D3B76" w:rsidP="00704F76">
            <w:pPr>
              <w:suppressAutoHyphens/>
              <w:spacing w:after="0" w:line="240" w:lineRule="auto"/>
              <w:ind w:left="18" w:hanging="18"/>
              <w:jc w:val="both"/>
              <w:rPr>
                <w:rFonts w:ascii="Times New Roman" w:hAnsi="Times New Roman"/>
                <w:lang w:eastAsia="ar-SA"/>
              </w:rPr>
            </w:pPr>
            <w:r w:rsidRPr="00704F76">
              <w:rPr>
                <w:rFonts w:ascii="Times New Roman" w:hAnsi="Times New Roman"/>
                <w:lang w:eastAsia="ar-SA"/>
              </w:rPr>
              <w:t>3. Хороводные игры, пальчиковые игры.</w:t>
            </w:r>
          </w:p>
          <w:p w:rsidR="009D3B76" w:rsidRPr="00704F76" w:rsidRDefault="009D3B76" w:rsidP="00704F76">
            <w:pPr>
              <w:suppressAutoHyphens/>
              <w:spacing w:after="0" w:line="240" w:lineRule="auto"/>
              <w:ind w:left="18" w:hanging="18"/>
              <w:jc w:val="both"/>
              <w:rPr>
                <w:rFonts w:ascii="Times New Roman" w:hAnsi="Times New Roman"/>
                <w:lang w:eastAsia="ar-SA"/>
              </w:rPr>
            </w:pPr>
            <w:r w:rsidRPr="00704F76">
              <w:rPr>
                <w:rFonts w:ascii="Times New Roman" w:hAnsi="Times New Roman"/>
                <w:lang w:eastAsia="ar-SA"/>
              </w:rPr>
              <w:t>4. Пример использования образцов коммуникативных кодов взрослого.</w:t>
            </w:r>
          </w:p>
          <w:p w:rsidR="009D3B76" w:rsidRPr="00704F76" w:rsidRDefault="009D3B76" w:rsidP="00704F76">
            <w:pPr>
              <w:suppressAutoHyphens/>
              <w:spacing w:after="0" w:line="240" w:lineRule="auto"/>
              <w:ind w:left="18" w:hanging="18"/>
              <w:jc w:val="both"/>
              <w:rPr>
                <w:rFonts w:ascii="Times New Roman" w:hAnsi="Times New Roman"/>
                <w:lang w:eastAsia="ar-SA"/>
              </w:rPr>
            </w:pPr>
            <w:r w:rsidRPr="00704F76">
              <w:rPr>
                <w:rFonts w:ascii="Times New Roman" w:hAnsi="Times New Roman"/>
                <w:lang w:eastAsia="ar-SA"/>
              </w:rPr>
              <w:t>5. Тематические досуги.</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6. Фактическая беседа, эвристическая беседа.</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8. Мимические, логоритмические, артикуляционные гимнастики.</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10.Речевые дидактические игры.</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11.Наблюдения.</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12.Чтение.</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13. Слушание, воспроизведение, имитирование.</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14.Тренинги (действия по речевому образцу взрослого).</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15. Разучивание скороговорок, чистоговорок.</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16. Индивидуальная работа.</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17. Освоение формул речевого этикета.</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18.Наблюдение  за объектами живой природы, предметным миром.</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19. Досуги.</w:t>
            </w:r>
          </w:p>
        </w:tc>
        <w:tc>
          <w:tcPr>
            <w:tcW w:w="2693" w:type="dxa"/>
            <w:tcBorders>
              <w:top w:val="single" w:sz="4" w:space="0" w:color="000000"/>
              <w:left w:val="single" w:sz="4" w:space="0" w:color="000000"/>
              <w:bottom w:val="single" w:sz="4" w:space="0" w:color="000000"/>
            </w:tcBorders>
          </w:tcPr>
          <w:p w:rsidR="009D3B76" w:rsidRPr="00704F76" w:rsidRDefault="009D3B76" w:rsidP="00704F76">
            <w:pPr>
              <w:suppressAutoHyphens/>
              <w:snapToGrid w:val="0"/>
              <w:spacing w:after="0" w:line="240" w:lineRule="auto"/>
              <w:ind w:hanging="52"/>
              <w:jc w:val="both"/>
              <w:rPr>
                <w:rFonts w:ascii="Times New Roman" w:hAnsi="Times New Roman"/>
                <w:lang w:eastAsia="ar-SA"/>
              </w:rPr>
            </w:pPr>
            <w:r w:rsidRPr="00704F76">
              <w:rPr>
                <w:rFonts w:ascii="Times New Roman" w:hAnsi="Times New Roman"/>
                <w:lang w:eastAsia="ar-SA"/>
              </w:rPr>
              <w:t>1. Игры с предметами и  сюжетными игрушками.</w:t>
            </w:r>
          </w:p>
          <w:p w:rsidR="009D3B76" w:rsidRPr="00704F76" w:rsidRDefault="009D3B76" w:rsidP="00704F76">
            <w:pPr>
              <w:suppressAutoHyphens/>
              <w:spacing w:after="0" w:line="240" w:lineRule="auto"/>
              <w:ind w:hanging="52"/>
              <w:jc w:val="both"/>
              <w:rPr>
                <w:rFonts w:ascii="Times New Roman" w:hAnsi="Times New Roman"/>
                <w:lang w:eastAsia="ar-SA"/>
              </w:rPr>
            </w:pPr>
            <w:r w:rsidRPr="00704F76">
              <w:rPr>
                <w:rFonts w:ascii="Times New Roman" w:hAnsi="Times New Roman"/>
                <w:lang w:eastAsia="ar-SA"/>
              </w:rPr>
              <w:t>2. Обучающие  игры  с использованием предметов и игрушек.</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3.Коммуникативные игры с включением малых фольклорных форм (потешки, прибаутки, пестушки, колыбельные).</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4. Сюжетно-ролевые игры.</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5. Игры-драматизации.</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6. Работа в книжном уголке.</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7.Чтение,  рассматривание иллюстраций.</w:t>
            </w:r>
          </w:p>
          <w:p w:rsidR="009D3B76" w:rsidRPr="00704F76" w:rsidRDefault="009D3B76" w:rsidP="00704F76">
            <w:pPr>
              <w:suppressAutoHyphens/>
              <w:spacing w:after="0" w:line="240" w:lineRule="auto"/>
              <w:ind w:hanging="52"/>
              <w:jc w:val="both"/>
              <w:rPr>
                <w:rFonts w:ascii="Times New Roman" w:hAnsi="Times New Roman"/>
                <w:lang w:eastAsia="ar-SA"/>
              </w:rPr>
            </w:pPr>
            <w:r w:rsidRPr="00704F76">
              <w:rPr>
                <w:rFonts w:ascii="Times New Roman" w:hAnsi="Times New Roman"/>
                <w:lang w:eastAsia="ar-SA"/>
              </w:rPr>
              <w:t>8. Сценарии активизирующего общения.</w:t>
            </w:r>
          </w:p>
          <w:p w:rsidR="009D3B76" w:rsidRPr="00704F76" w:rsidRDefault="009D3B76" w:rsidP="00704F76">
            <w:pPr>
              <w:suppressAutoHyphens/>
              <w:spacing w:after="0" w:line="240" w:lineRule="auto"/>
              <w:ind w:hanging="52"/>
              <w:jc w:val="both"/>
              <w:rPr>
                <w:rFonts w:ascii="Times New Roman" w:hAnsi="Times New Roman"/>
                <w:lang w:eastAsia="ar-SA"/>
              </w:rPr>
            </w:pPr>
            <w:r w:rsidRPr="00704F76">
              <w:rPr>
                <w:rFonts w:ascii="Times New Roman" w:hAnsi="Times New Roman"/>
                <w:lang w:eastAsia="ar-SA"/>
              </w:rPr>
              <w:t>9. Имитативные упражнения, пластические этюды.</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10. Коммуникативные тренинги.</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11. Совместная продуктивная деятельность.</w:t>
            </w:r>
          </w:p>
          <w:p w:rsidR="009D3B76" w:rsidRPr="00704F76" w:rsidRDefault="009D3B76" w:rsidP="00704F76">
            <w:pPr>
              <w:suppressAutoHyphens/>
              <w:spacing w:after="0" w:line="240" w:lineRule="auto"/>
              <w:ind w:hanging="52"/>
              <w:jc w:val="both"/>
              <w:rPr>
                <w:rFonts w:ascii="Times New Roman" w:hAnsi="Times New Roman"/>
                <w:lang w:eastAsia="ar-SA"/>
              </w:rPr>
            </w:pPr>
            <w:r w:rsidRPr="00704F76">
              <w:rPr>
                <w:rFonts w:ascii="Times New Roman" w:hAnsi="Times New Roman"/>
                <w:lang w:eastAsia="ar-SA"/>
              </w:rPr>
              <w:t>12. Экскурсии.</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13.  Проектная  деятельность.</w:t>
            </w:r>
          </w:p>
          <w:p w:rsidR="009D3B76" w:rsidRPr="00704F76" w:rsidRDefault="009D3B76" w:rsidP="00704F76">
            <w:pPr>
              <w:tabs>
                <w:tab w:val="left" w:pos="0"/>
              </w:tabs>
              <w:suppressAutoHyphens/>
              <w:spacing w:after="0" w:line="240" w:lineRule="auto"/>
              <w:jc w:val="both"/>
              <w:rPr>
                <w:rFonts w:ascii="Times New Roman" w:hAnsi="Times New Roman"/>
                <w:lang w:eastAsia="ar-SA"/>
              </w:rPr>
            </w:pPr>
            <w:r w:rsidRPr="00704F76">
              <w:rPr>
                <w:rFonts w:ascii="Times New Roman" w:hAnsi="Times New Roman"/>
                <w:lang w:eastAsia="ar-SA"/>
              </w:rPr>
              <w:t>14. Дидактические игры.</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15. Настольно-печатные игры.</w:t>
            </w:r>
          </w:p>
          <w:p w:rsidR="009D3B76" w:rsidRPr="00704F76" w:rsidRDefault="009D3B76" w:rsidP="00704F76">
            <w:pPr>
              <w:tabs>
                <w:tab w:val="left" w:pos="0"/>
              </w:tabs>
              <w:suppressAutoHyphens/>
              <w:spacing w:after="0" w:line="240" w:lineRule="auto"/>
              <w:jc w:val="both"/>
              <w:rPr>
                <w:rFonts w:ascii="Times New Roman" w:hAnsi="Times New Roman"/>
                <w:lang w:eastAsia="ar-SA"/>
              </w:rPr>
            </w:pPr>
            <w:r w:rsidRPr="00704F76">
              <w:rPr>
                <w:rFonts w:ascii="Times New Roman" w:hAnsi="Times New Roman"/>
                <w:lang w:eastAsia="ar-SA"/>
              </w:rPr>
              <w:t>16. Досуги.</w:t>
            </w:r>
          </w:p>
          <w:p w:rsidR="009D3B76" w:rsidRPr="00704F76" w:rsidRDefault="009D3B76" w:rsidP="00704F76">
            <w:pPr>
              <w:tabs>
                <w:tab w:val="left" w:pos="0"/>
              </w:tabs>
              <w:suppressAutoHyphens/>
              <w:spacing w:after="0" w:line="240" w:lineRule="auto"/>
              <w:jc w:val="both"/>
              <w:rPr>
                <w:rFonts w:ascii="Times New Roman" w:hAnsi="Times New Roman"/>
                <w:lang w:eastAsia="ar-SA"/>
              </w:rPr>
            </w:pPr>
            <w:r w:rsidRPr="00704F76">
              <w:rPr>
                <w:rFonts w:ascii="Times New Roman" w:hAnsi="Times New Roman"/>
                <w:lang w:eastAsia="ar-SA"/>
              </w:rPr>
              <w:t>17.Продуктивная деятельность.</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18. Разучивание стихотворений.</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19. Речевые задания и упражнения.</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20. Моделирование и обыгрывание    проблемных ситуаций.</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21. Занятия по</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-обучению пересказу с опорой на вопросы воспитателя</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-обучению составлению описательного рассказа об игрушке с опорой на речевые схемы</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-обучению пересказу по серии сюжетных картинок</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-обучению пересказу по картине</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-обучению пересказу литературного произведения</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коллективное рассказывание).</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23. Показ настольного театра или работа с фланелеграфом.</w:t>
            </w:r>
          </w:p>
          <w:p w:rsidR="009D3B76" w:rsidRPr="00704F76" w:rsidRDefault="009D3B76" w:rsidP="00704F76">
            <w:pPr>
              <w:tabs>
                <w:tab w:val="left" w:pos="175"/>
              </w:tabs>
              <w:suppressAutoHyphens/>
              <w:snapToGrid w:val="0"/>
              <w:spacing w:after="0" w:line="240" w:lineRule="auto"/>
              <w:jc w:val="both"/>
              <w:rPr>
                <w:rFonts w:ascii="Times New Roman" w:hAnsi="Times New Roman"/>
                <w:lang w:eastAsia="ar-SA"/>
              </w:rPr>
            </w:pPr>
            <w:r w:rsidRPr="00704F76">
              <w:rPr>
                <w:rFonts w:ascii="Times New Roman" w:hAnsi="Times New Roman"/>
                <w:lang w:eastAsia="ar-SA"/>
              </w:rPr>
              <w:t>24.Рассказывание по иллюстрациям</w:t>
            </w:r>
          </w:p>
          <w:p w:rsidR="009D3B76" w:rsidRPr="00704F76" w:rsidRDefault="009D3B76" w:rsidP="00704F76">
            <w:pPr>
              <w:tabs>
                <w:tab w:val="left" w:pos="175"/>
              </w:tabs>
              <w:suppressAutoHyphens/>
              <w:spacing w:after="0" w:line="240" w:lineRule="auto"/>
              <w:jc w:val="both"/>
              <w:rPr>
                <w:rFonts w:ascii="Times New Roman" w:hAnsi="Times New Roman"/>
                <w:lang w:eastAsia="ar-SA"/>
              </w:rPr>
            </w:pPr>
            <w:r w:rsidRPr="00704F76">
              <w:rPr>
                <w:rFonts w:ascii="Times New Roman" w:hAnsi="Times New Roman"/>
                <w:lang w:eastAsia="ar-SA"/>
              </w:rPr>
              <w:t>25.Творческие задания</w:t>
            </w:r>
          </w:p>
          <w:p w:rsidR="009D3B76" w:rsidRPr="00704F76" w:rsidRDefault="009D3B76" w:rsidP="00704F76">
            <w:pPr>
              <w:tabs>
                <w:tab w:val="left" w:pos="175"/>
              </w:tabs>
              <w:suppressAutoHyphens/>
              <w:spacing w:after="0" w:line="240" w:lineRule="auto"/>
              <w:jc w:val="both"/>
              <w:rPr>
                <w:rFonts w:ascii="Times New Roman" w:hAnsi="Times New Roman"/>
                <w:lang w:eastAsia="ar-SA"/>
              </w:rPr>
            </w:pPr>
            <w:r w:rsidRPr="00704F76">
              <w:rPr>
                <w:rFonts w:ascii="Times New Roman" w:hAnsi="Times New Roman"/>
                <w:lang w:eastAsia="ar-SA"/>
              </w:rPr>
              <w:t>26.Заучивание</w:t>
            </w:r>
          </w:p>
          <w:p w:rsidR="009D3B76" w:rsidRPr="00704F76" w:rsidRDefault="009D3B76" w:rsidP="00704F76">
            <w:pPr>
              <w:tabs>
                <w:tab w:val="left" w:pos="175"/>
              </w:tabs>
              <w:suppressAutoHyphens/>
              <w:spacing w:after="0" w:line="240" w:lineRule="auto"/>
              <w:jc w:val="both"/>
              <w:rPr>
                <w:rFonts w:ascii="Times New Roman" w:hAnsi="Times New Roman"/>
                <w:lang w:eastAsia="ar-SA"/>
              </w:rPr>
            </w:pPr>
            <w:r w:rsidRPr="00704F76">
              <w:rPr>
                <w:rFonts w:ascii="Times New Roman" w:hAnsi="Times New Roman"/>
                <w:lang w:eastAsia="ar-SA"/>
              </w:rPr>
              <w:t>27.Чтение художественной и познавательной литературы</w:t>
            </w:r>
          </w:p>
          <w:p w:rsidR="009D3B76" w:rsidRPr="00704F76" w:rsidRDefault="009D3B76" w:rsidP="00704F76">
            <w:pPr>
              <w:tabs>
                <w:tab w:val="left" w:pos="175"/>
              </w:tabs>
              <w:suppressAutoHyphens/>
              <w:spacing w:after="0" w:line="240" w:lineRule="auto"/>
              <w:jc w:val="both"/>
              <w:rPr>
                <w:rFonts w:ascii="Times New Roman" w:hAnsi="Times New Roman"/>
                <w:lang w:eastAsia="ar-SA"/>
              </w:rPr>
            </w:pPr>
            <w:r w:rsidRPr="00704F76">
              <w:rPr>
                <w:rFonts w:ascii="Times New Roman" w:hAnsi="Times New Roman"/>
                <w:lang w:eastAsia="ar-SA"/>
              </w:rPr>
              <w:t>28. Литературные викторины</w:t>
            </w:r>
          </w:p>
          <w:p w:rsidR="009D3B76" w:rsidRPr="00704F76" w:rsidRDefault="009D3B76" w:rsidP="00704F76">
            <w:pPr>
              <w:tabs>
                <w:tab w:val="left" w:pos="175"/>
              </w:tabs>
              <w:suppressAutoHyphens/>
              <w:spacing w:after="0" w:line="240" w:lineRule="auto"/>
              <w:jc w:val="both"/>
              <w:rPr>
                <w:rFonts w:ascii="Times New Roman" w:hAnsi="Times New Roman"/>
                <w:lang w:eastAsia="ar-SA"/>
              </w:rPr>
            </w:pPr>
            <w:r w:rsidRPr="00704F76">
              <w:rPr>
                <w:rFonts w:ascii="Times New Roman" w:hAnsi="Times New Roman"/>
                <w:lang w:eastAsia="ar-SA"/>
              </w:rPr>
              <w:t>29.Пересказ</w:t>
            </w:r>
          </w:p>
          <w:p w:rsidR="009D3B76" w:rsidRPr="00704F76" w:rsidRDefault="009D3B76" w:rsidP="00704F76">
            <w:pPr>
              <w:tabs>
                <w:tab w:val="left" w:pos="175"/>
              </w:tabs>
              <w:suppressAutoHyphens/>
              <w:spacing w:after="0" w:line="240" w:lineRule="auto"/>
              <w:jc w:val="both"/>
              <w:rPr>
                <w:rFonts w:ascii="Times New Roman" w:hAnsi="Times New Roman"/>
                <w:lang w:eastAsia="ar-SA"/>
              </w:rPr>
            </w:pPr>
            <w:r w:rsidRPr="00704F76">
              <w:rPr>
                <w:rFonts w:ascii="Times New Roman" w:hAnsi="Times New Roman"/>
                <w:lang w:eastAsia="ar-SA"/>
              </w:rPr>
              <w:t>30.Экскурсии</w:t>
            </w:r>
          </w:p>
          <w:p w:rsidR="009D3B76" w:rsidRPr="00704F76" w:rsidRDefault="009D3B76" w:rsidP="00704F76">
            <w:pPr>
              <w:tabs>
                <w:tab w:val="left" w:pos="175"/>
              </w:tabs>
              <w:suppressAutoHyphens/>
              <w:spacing w:after="0" w:line="240" w:lineRule="auto"/>
              <w:jc w:val="both"/>
              <w:rPr>
                <w:rFonts w:ascii="Times New Roman" w:hAnsi="Times New Roman"/>
                <w:lang w:eastAsia="ar-SA"/>
              </w:rPr>
            </w:pPr>
            <w:r w:rsidRPr="00704F76">
              <w:rPr>
                <w:rFonts w:ascii="Times New Roman" w:hAnsi="Times New Roman"/>
                <w:lang w:eastAsia="ar-SA"/>
              </w:rPr>
              <w:t>31.Объяснения</w:t>
            </w:r>
          </w:p>
          <w:p w:rsidR="009D3B76" w:rsidRPr="00704F76" w:rsidRDefault="009D3B76" w:rsidP="00704F76">
            <w:pPr>
              <w:tabs>
                <w:tab w:val="left" w:pos="175"/>
              </w:tabs>
              <w:suppressAutoHyphens/>
              <w:spacing w:after="0" w:line="240" w:lineRule="auto"/>
              <w:jc w:val="both"/>
              <w:rPr>
                <w:rFonts w:ascii="Times New Roman" w:hAnsi="Times New Roman"/>
                <w:lang w:eastAsia="ar-SA"/>
              </w:rPr>
            </w:pPr>
            <w:r w:rsidRPr="00704F76">
              <w:rPr>
                <w:rFonts w:ascii="Times New Roman" w:hAnsi="Times New Roman"/>
                <w:lang w:eastAsia="ar-SA"/>
              </w:rPr>
              <w:t>32.Творческие задания</w:t>
            </w:r>
          </w:p>
        </w:tc>
        <w:tc>
          <w:tcPr>
            <w:tcW w:w="2551" w:type="dxa"/>
            <w:tcBorders>
              <w:top w:val="single" w:sz="4" w:space="0" w:color="000000"/>
              <w:left w:val="single" w:sz="4" w:space="0" w:color="000000"/>
              <w:bottom w:val="single" w:sz="4" w:space="0" w:color="000000"/>
            </w:tcBorders>
          </w:tcPr>
          <w:p w:rsidR="009D3B76" w:rsidRPr="00704F76" w:rsidRDefault="009D3B76" w:rsidP="00704F76">
            <w:pPr>
              <w:suppressAutoHyphens/>
              <w:snapToGrid w:val="0"/>
              <w:spacing w:after="0" w:line="240" w:lineRule="auto"/>
              <w:ind w:left="29" w:hanging="29"/>
              <w:jc w:val="both"/>
              <w:rPr>
                <w:rFonts w:ascii="Times New Roman" w:hAnsi="Times New Roman"/>
                <w:lang w:eastAsia="ar-SA"/>
              </w:rPr>
            </w:pPr>
            <w:r w:rsidRPr="00704F76">
              <w:rPr>
                <w:rFonts w:ascii="Times New Roman" w:hAnsi="Times New Roman"/>
                <w:lang w:eastAsia="ar-SA"/>
              </w:rPr>
              <w:t>1. Коллективный монолог.</w:t>
            </w:r>
          </w:p>
          <w:p w:rsidR="009D3B76" w:rsidRPr="00704F76" w:rsidRDefault="009D3B76" w:rsidP="00704F76">
            <w:pPr>
              <w:suppressAutoHyphens/>
              <w:spacing w:after="0" w:line="240" w:lineRule="auto"/>
              <w:ind w:left="29" w:hanging="29"/>
              <w:jc w:val="both"/>
              <w:rPr>
                <w:rFonts w:ascii="Times New Roman" w:hAnsi="Times New Roman"/>
                <w:lang w:eastAsia="ar-SA"/>
              </w:rPr>
            </w:pPr>
            <w:r w:rsidRPr="00704F76">
              <w:rPr>
                <w:rFonts w:ascii="Times New Roman" w:hAnsi="Times New Roman"/>
                <w:lang w:eastAsia="ar-SA"/>
              </w:rPr>
              <w:t>2. Игра-драматизация с  использованием разных видов театров (театр на банках, ложках и т.п.)</w:t>
            </w:r>
          </w:p>
          <w:p w:rsidR="009D3B76" w:rsidRPr="00704F76" w:rsidRDefault="009D3B76" w:rsidP="00704F76">
            <w:pPr>
              <w:suppressAutoHyphens/>
              <w:spacing w:after="0" w:line="240" w:lineRule="auto"/>
              <w:ind w:left="29" w:hanging="29"/>
              <w:jc w:val="both"/>
              <w:rPr>
                <w:rFonts w:ascii="Times New Roman" w:hAnsi="Times New Roman"/>
                <w:lang w:eastAsia="ar-SA"/>
              </w:rPr>
            </w:pPr>
            <w:r w:rsidRPr="00704F76">
              <w:rPr>
                <w:rFonts w:ascii="Times New Roman" w:hAnsi="Times New Roman"/>
                <w:lang w:eastAsia="ar-SA"/>
              </w:rPr>
              <w:t>3. Игры в парах и совместные игры</w:t>
            </w:r>
          </w:p>
          <w:p w:rsidR="009D3B76" w:rsidRPr="00704F76" w:rsidRDefault="009D3B76" w:rsidP="00704F76">
            <w:pPr>
              <w:suppressAutoHyphens/>
              <w:spacing w:after="0" w:line="240" w:lineRule="auto"/>
              <w:ind w:left="29" w:hanging="29"/>
              <w:jc w:val="both"/>
              <w:rPr>
                <w:rFonts w:ascii="Times New Roman" w:hAnsi="Times New Roman"/>
                <w:lang w:eastAsia="ar-SA"/>
              </w:rPr>
            </w:pPr>
            <w:r w:rsidRPr="00704F76">
              <w:rPr>
                <w:rFonts w:ascii="Times New Roman" w:hAnsi="Times New Roman"/>
                <w:lang w:eastAsia="ar-SA"/>
              </w:rPr>
              <w:t>(коллективный монолог)</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4. Самостоятельная художественно-речевая деятельность детей.</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5. Сюжетно-ролевые игры.</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6. Игра- импровизация по мотивам сказок.</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7. Театрализованные игры.</w:t>
            </w:r>
          </w:p>
          <w:p w:rsidR="009D3B76" w:rsidRPr="00704F76" w:rsidRDefault="009D3B76" w:rsidP="00704F76">
            <w:pPr>
              <w:tabs>
                <w:tab w:val="left" w:pos="0"/>
              </w:tabs>
              <w:suppressAutoHyphens/>
              <w:spacing w:after="0" w:line="240" w:lineRule="auto"/>
              <w:jc w:val="both"/>
              <w:rPr>
                <w:rFonts w:ascii="Times New Roman" w:hAnsi="Times New Roman"/>
                <w:lang w:eastAsia="ar-SA"/>
              </w:rPr>
            </w:pPr>
            <w:r w:rsidRPr="00704F76">
              <w:rPr>
                <w:rFonts w:ascii="Times New Roman" w:hAnsi="Times New Roman"/>
                <w:lang w:eastAsia="ar-SA"/>
              </w:rPr>
              <w:t>8. Дидактические игры.</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9. Игры-драматизации.</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10. Настольно-печатные игры.</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11. Совместная</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продуктивная и игровая деятельность детей.</w:t>
            </w:r>
          </w:p>
          <w:p w:rsidR="009D3B76" w:rsidRPr="00704F76" w:rsidRDefault="009D3B76" w:rsidP="00704F76">
            <w:pPr>
              <w:suppressAutoHyphens/>
              <w:spacing w:after="0" w:line="240" w:lineRule="auto"/>
              <w:ind w:left="29" w:hanging="29"/>
              <w:jc w:val="both"/>
              <w:rPr>
                <w:rFonts w:ascii="Times New Roman" w:hAnsi="Times New Roman"/>
                <w:lang w:eastAsia="ar-SA"/>
              </w:rPr>
            </w:pPr>
            <w:r w:rsidRPr="00704F76">
              <w:rPr>
                <w:rFonts w:ascii="Times New Roman" w:hAnsi="Times New Roman"/>
                <w:lang w:eastAsia="ar-SA"/>
              </w:rPr>
              <w:t>12. Словотворчество</w:t>
            </w:r>
          </w:p>
          <w:p w:rsidR="009D3B76" w:rsidRPr="00704F76" w:rsidRDefault="009D3B76" w:rsidP="00704F76">
            <w:pPr>
              <w:suppressAutoHyphens/>
              <w:spacing w:after="0" w:line="240" w:lineRule="auto"/>
              <w:ind w:left="6" w:hanging="6"/>
              <w:jc w:val="both"/>
              <w:rPr>
                <w:rFonts w:ascii="Times New Roman" w:hAnsi="Times New Roman"/>
                <w:lang w:eastAsia="ar-SA"/>
              </w:rPr>
            </w:pPr>
          </w:p>
          <w:p w:rsidR="009D3B76" w:rsidRPr="00704F76" w:rsidRDefault="009D3B76" w:rsidP="00704F76">
            <w:pPr>
              <w:tabs>
                <w:tab w:val="left" w:pos="6"/>
              </w:tabs>
              <w:suppressAutoHyphens/>
              <w:spacing w:after="0" w:line="240" w:lineRule="auto"/>
              <w:ind w:left="63" w:hanging="57"/>
              <w:jc w:val="both"/>
              <w:rPr>
                <w:rFonts w:ascii="Times New Roman" w:hAnsi="Times New Roman"/>
                <w:lang w:eastAsia="ar-SA"/>
              </w:rPr>
            </w:pPr>
          </w:p>
        </w:tc>
        <w:tc>
          <w:tcPr>
            <w:tcW w:w="2552" w:type="dxa"/>
            <w:tcBorders>
              <w:top w:val="single" w:sz="4" w:space="0" w:color="000000"/>
              <w:left w:val="single" w:sz="4" w:space="0" w:color="000000"/>
              <w:bottom w:val="single" w:sz="4" w:space="0" w:color="000000"/>
              <w:right w:val="single" w:sz="4" w:space="0" w:color="000000"/>
            </w:tcBorders>
          </w:tcPr>
          <w:p w:rsidR="009D3B76" w:rsidRPr="00704F76" w:rsidRDefault="009D3B76" w:rsidP="00704F76">
            <w:pPr>
              <w:suppressAutoHyphens/>
              <w:snapToGrid w:val="0"/>
              <w:spacing w:after="0" w:line="240" w:lineRule="auto"/>
              <w:ind w:left="58" w:hanging="58"/>
              <w:jc w:val="both"/>
              <w:rPr>
                <w:rFonts w:ascii="Times New Roman" w:hAnsi="Times New Roman"/>
                <w:lang w:eastAsia="ar-SA"/>
              </w:rPr>
            </w:pPr>
            <w:r w:rsidRPr="00704F76">
              <w:rPr>
                <w:rFonts w:ascii="Times New Roman" w:hAnsi="Times New Roman"/>
                <w:lang w:eastAsia="ar-SA"/>
              </w:rPr>
              <w:t>1. Игры парами.</w:t>
            </w:r>
          </w:p>
          <w:p w:rsidR="009D3B76" w:rsidRPr="00704F76" w:rsidRDefault="009D3B76" w:rsidP="00704F76">
            <w:pPr>
              <w:suppressAutoHyphens/>
              <w:spacing w:after="0" w:line="240" w:lineRule="auto"/>
              <w:ind w:left="58" w:hanging="58"/>
              <w:jc w:val="both"/>
              <w:rPr>
                <w:rFonts w:ascii="Times New Roman" w:hAnsi="Times New Roman"/>
                <w:lang w:eastAsia="ar-SA"/>
              </w:rPr>
            </w:pPr>
            <w:r w:rsidRPr="00704F76">
              <w:rPr>
                <w:rFonts w:ascii="Times New Roman" w:hAnsi="Times New Roman"/>
                <w:lang w:eastAsia="ar-SA"/>
              </w:rPr>
              <w:t>2. Беседы.</w:t>
            </w:r>
          </w:p>
          <w:p w:rsidR="009D3B76" w:rsidRPr="00704F76" w:rsidRDefault="009D3B76" w:rsidP="00704F76">
            <w:pPr>
              <w:suppressAutoHyphens/>
              <w:spacing w:after="0" w:line="240" w:lineRule="auto"/>
              <w:ind w:left="58" w:hanging="58"/>
              <w:jc w:val="both"/>
              <w:rPr>
                <w:rFonts w:ascii="Times New Roman" w:hAnsi="Times New Roman"/>
                <w:lang w:eastAsia="ar-SA"/>
              </w:rPr>
            </w:pPr>
            <w:r w:rsidRPr="00704F76">
              <w:rPr>
                <w:rFonts w:ascii="Times New Roman" w:hAnsi="Times New Roman"/>
                <w:lang w:eastAsia="ar-SA"/>
              </w:rPr>
              <w:t>3. Пример  коммуникативных кодов взрослого.</w:t>
            </w:r>
          </w:p>
          <w:p w:rsidR="009D3B76" w:rsidRPr="00704F76" w:rsidRDefault="009D3B76" w:rsidP="00704F76">
            <w:pPr>
              <w:suppressAutoHyphens/>
              <w:spacing w:after="0" w:line="240" w:lineRule="auto"/>
              <w:ind w:left="58" w:hanging="58"/>
              <w:jc w:val="both"/>
              <w:rPr>
                <w:rFonts w:ascii="Times New Roman" w:hAnsi="Times New Roman"/>
                <w:lang w:eastAsia="ar-SA"/>
              </w:rPr>
            </w:pPr>
            <w:r w:rsidRPr="00704F76">
              <w:rPr>
                <w:rFonts w:ascii="Times New Roman" w:hAnsi="Times New Roman"/>
                <w:lang w:eastAsia="ar-SA"/>
              </w:rPr>
              <w:t>4. Чтение, рассматривание иллюстраций.</w:t>
            </w:r>
          </w:p>
          <w:p w:rsidR="009D3B76" w:rsidRPr="00704F76" w:rsidRDefault="009D3B76" w:rsidP="00704F76">
            <w:pPr>
              <w:suppressAutoHyphens/>
              <w:spacing w:after="0" w:line="240" w:lineRule="auto"/>
              <w:ind w:left="58" w:hanging="58"/>
              <w:jc w:val="both"/>
              <w:rPr>
                <w:rFonts w:ascii="Times New Roman" w:hAnsi="Times New Roman"/>
                <w:lang w:eastAsia="ar-SA"/>
              </w:rPr>
            </w:pPr>
            <w:r w:rsidRPr="00704F76">
              <w:rPr>
                <w:rFonts w:ascii="Times New Roman" w:hAnsi="Times New Roman"/>
                <w:lang w:eastAsia="ar-SA"/>
              </w:rPr>
              <w:t>5. Игры-драматизации.</w:t>
            </w:r>
          </w:p>
          <w:p w:rsidR="009D3B76" w:rsidRPr="00704F76" w:rsidRDefault="009D3B76" w:rsidP="00704F76">
            <w:pPr>
              <w:suppressAutoHyphens/>
              <w:spacing w:after="0" w:line="240" w:lineRule="auto"/>
              <w:ind w:left="58" w:hanging="58"/>
              <w:jc w:val="both"/>
              <w:rPr>
                <w:rFonts w:ascii="Times New Roman" w:hAnsi="Times New Roman"/>
                <w:lang w:eastAsia="ar-SA"/>
              </w:rPr>
            </w:pPr>
            <w:r w:rsidRPr="00704F76">
              <w:rPr>
                <w:rFonts w:ascii="Times New Roman" w:hAnsi="Times New Roman"/>
                <w:lang w:eastAsia="ar-SA"/>
              </w:rPr>
              <w:t>4.  Досуги, праздники.</w:t>
            </w:r>
          </w:p>
          <w:p w:rsidR="009D3B76" w:rsidRPr="00704F76" w:rsidRDefault="009D3B76" w:rsidP="00704F76">
            <w:pPr>
              <w:suppressAutoHyphens/>
              <w:spacing w:after="0" w:line="240" w:lineRule="auto"/>
              <w:ind w:left="58" w:hanging="58"/>
              <w:jc w:val="both"/>
              <w:rPr>
                <w:rFonts w:ascii="Times New Roman" w:hAnsi="Times New Roman"/>
                <w:lang w:eastAsia="ar-SA"/>
              </w:rPr>
            </w:pPr>
            <w:r w:rsidRPr="00704F76">
              <w:rPr>
                <w:rFonts w:ascii="Times New Roman" w:hAnsi="Times New Roman"/>
                <w:lang w:eastAsia="ar-SA"/>
              </w:rPr>
              <w:t>6. Экскурсии.</w:t>
            </w:r>
          </w:p>
          <w:p w:rsidR="009D3B76" w:rsidRPr="00704F76" w:rsidRDefault="009D3B76" w:rsidP="00704F76">
            <w:pPr>
              <w:suppressAutoHyphens/>
              <w:spacing w:after="0" w:line="240" w:lineRule="auto"/>
              <w:ind w:left="58" w:hanging="58"/>
              <w:jc w:val="both"/>
              <w:rPr>
                <w:rFonts w:ascii="Times New Roman" w:hAnsi="Times New Roman"/>
                <w:lang w:eastAsia="ar-SA"/>
              </w:rPr>
            </w:pPr>
            <w:r w:rsidRPr="00704F76">
              <w:rPr>
                <w:rFonts w:ascii="Times New Roman" w:hAnsi="Times New Roman"/>
                <w:lang w:eastAsia="ar-SA"/>
              </w:rPr>
              <w:t>7. Совместные семейные проекты.</w:t>
            </w:r>
          </w:p>
          <w:p w:rsidR="009D3B76" w:rsidRPr="00704F76" w:rsidRDefault="009D3B76" w:rsidP="00704F76">
            <w:pPr>
              <w:suppressAutoHyphens/>
              <w:spacing w:after="0" w:line="240" w:lineRule="auto"/>
              <w:ind w:left="58" w:hanging="58"/>
              <w:jc w:val="both"/>
              <w:rPr>
                <w:rFonts w:ascii="Times New Roman" w:hAnsi="Times New Roman"/>
                <w:lang w:eastAsia="ar-SA"/>
              </w:rPr>
            </w:pPr>
            <w:r w:rsidRPr="00704F76">
              <w:rPr>
                <w:rFonts w:ascii="Times New Roman" w:hAnsi="Times New Roman"/>
                <w:lang w:eastAsia="ar-SA"/>
              </w:rPr>
              <w:t>8. Разучивание скороговорок, чистоговорок.</w:t>
            </w:r>
          </w:p>
          <w:p w:rsidR="009D3B76" w:rsidRPr="00704F76" w:rsidRDefault="009D3B76" w:rsidP="00704F76">
            <w:pPr>
              <w:tabs>
                <w:tab w:val="left" w:pos="6"/>
              </w:tabs>
              <w:suppressAutoHyphens/>
              <w:spacing w:after="0" w:line="240" w:lineRule="auto"/>
              <w:ind w:left="63" w:hanging="57"/>
              <w:jc w:val="both"/>
              <w:rPr>
                <w:rFonts w:ascii="Times New Roman" w:hAnsi="Times New Roman"/>
                <w:lang w:eastAsia="ar-SA"/>
              </w:rPr>
            </w:pPr>
            <w:r w:rsidRPr="00704F76">
              <w:rPr>
                <w:rFonts w:ascii="Times New Roman" w:hAnsi="Times New Roman"/>
                <w:lang w:eastAsia="ar-SA"/>
              </w:rPr>
              <w:t>9. Тренинги (действия по речевому образцу взрослого).</w:t>
            </w:r>
          </w:p>
          <w:p w:rsidR="009D3B76" w:rsidRPr="00704F76" w:rsidRDefault="009D3B76" w:rsidP="00704F76">
            <w:pPr>
              <w:suppressAutoHyphens/>
              <w:spacing w:after="0" w:line="240" w:lineRule="auto"/>
              <w:ind w:left="58" w:hanging="58"/>
              <w:jc w:val="both"/>
              <w:rPr>
                <w:rFonts w:ascii="Times New Roman" w:hAnsi="Times New Roman"/>
                <w:lang w:eastAsia="ar-SA"/>
              </w:rPr>
            </w:pPr>
            <w:r w:rsidRPr="00704F76">
              <w:rPr>
                <w:rFonts w:ascii="Times New Roman" w:hAnsi="Times New Roman"/>
                <w:lang w:eastAsia="ar-SA"/>
              </w:rPr>
              <w:t>10. Открытый показ занятий по обучению рассказыванию</w:t>
            </w:r>
          </w:p>
          <w:p w:rsidR="009D3B76" w:rsidRPr="00704F76" w:rsidRDefault="009D3B76" w:rsidP="00704F76">
            <w:pPr>
              <w:suppressAutoHyphens/>
              <w:spacing w:after="0" w:line="240" w:lineRule="auto"/>
              <w:ind w:left="63" w:hanging="63"/>
              <w:jc w:val="both"/>
              <w:rPr>
                <w:rFonts w:ascii="Times New Roman" w:hAnsi="Times New Roman"/>
                <w:lang w:eastAsia="ar-SA"/>
              </w:rPr>
            </w:pPr>
            <w:r w:rsidRPr="00704F76">
              <w:rPr>
                <w:rFonts w:ascii="Times New Roman" w:hAnsi="Times New Roman"/>
                <w:lang w:eastAsia="ar-SA"/>
              </w:rPr>
              <w:t>11. Информационная поддержка родителей.</w:t>
            </w:r>
          </w:p>
          <w:p w:rsidR="009D3B76" w:rsidRPr="00704F76" w:rsidRDefault="009D3B76" w:rsidP="00704F76">
            <w:pPr>
              <w:tabs>
                <w:tab w:val="left" w:pos="324"/>
              </w:tabs>
              <w:suppressAutoHyphens/>
              <w:snapToGrid w:val="0"/>
              <w:spacing w:after="0" w:line="240" w:lineRule="auto"/>
              <w:ind w:left="34" w:right="258" w:hanging="34"/>
              <w:jc w:val="both"/>
              <w:rPr>
                <w:rFonts w:ascii="Times New Roman" w:hAnsi="Times New Roman"/>
                <w:lang w:eastAsia="ar-SA"/>
              </w:rPr>
            </w:pPr>
            <w:r w:rsidRPr="00704F76">
              <w:rPr>
                <w:rFonts w:ascii="Times New Roman" w:hAnsi="Times New Roman"/>
                <w:lang w:eastAsia="ar-SA"/>
              </w:rPr>
              <w:t>12.Посещение театра, музея,  выставок</w:t>
            </w:r>
          </w:p>
          <w:p w:rsidR="009D3B76" w:rsidRPr="00704F76" w:rsidRDefault="009D3B76" w:rsidP="00887707">
            <w:pPr>
              <w:numPr>
                <w:ilvl w:val="0"/>
                <w:numId w:val="238"/>
              </w:numPr>
              <w:tabs>
                <w:tab w:val="clear" w:pos="1440"/>
              </w:tabs>
              <w:suppressAutoHyphens/>
              <w:spacing w:after="0" w:line="240" w:lineRule="auto"/>
              <w:ind w:left="24" w:hanging="425"/>
              <w:jc w:val="both"/>
              <w:rPr>
                <w:rFonts w:ascii="Times New Roman" w:hAnsi="Times New Roman"/>
                <w:lang w:eastAsia="ar-SA"/>
              </w:rPr>
            </w:pPr>
            <w:r w:rsidRPr="00704F76">
              <w:rPr>
                <w:rFonts w:ascii="Times New Roman" w:hAnsi="Times New Roman"/>
                <w:lang w:eastAsia="ar-SA"/>
              </w:rPr>
              <w:t>13.Рассказы</w:t>
            </w:r>
          </w:p>
          <w:p w:rsidR="009D3B76" w:rsidRPr="00704F76" w:rsidRDefault="009D3B76" w:rsidP="00887707">
            <w:pPr>
              <w:numPr>
                <w:ilvl w:val="0"/>
                <w:numId w:val="238"/>
              </w:numPr>
              <w:tabs>
                <w:tab w:val="clear" w:pos="1440"/>
              </w:tabs>
              <w:suppressAutoHyphens/>
              <w:spacing w:after="0" w:line="240" w:lineRule="auto"/>
              <w:ind w:left="24" w:hanging="425"/>
              <w:jc w:val="both"/>
              <w:rPr>
                <w:rFonts w:ascii="Times New Roman" w:hAnsi="Times New Roman"/>
                <w:lang w:eastAsia="ar-SA"/>
              </w:rPr>
            </w:pPr>
            <w:r w:rsidRPr="00704F76">
              <w:rPr>
                <w:rFonts w:ascii="Times New Roman" w:hAnsi="Times New Roman"/>
                <w:lang w:eastAsia="ar-SA"/>
              </w:rPr>
              <w:t>14.Чтение</w:t>
            </w:r>
          </w:p>
          <w:p w:rsidR="009D3B76" w:rsidRPr="00704F76" w:rsidRDefault="009D3B76" w:rsidP="00887707">
            <w:pPr>
              <w:numPr>
                <w:ilvl w:val="0"/>
                <w:numId w:val="238"/>
              </w:numPr>
              <w:tabs>
                <w:tab w:val="clear" w:pos="1440"/>
              </w:tabs>
              <w:suppressAutoHyphens/>
              <w:spacing w:after="0" w:line="240" w:lineRule="auto"/>
              <w:ind w:left="24" w:hanging="425"/>
              <w:jc w:val="both"/>
              <w:rPr>
                <w:rFonts w:ascii="Times New Roman" w:hAnsi="Times New Roman"/>
                <w:lang w:eastAsia="ar-SA"/>
              </w:rPr>
            </w:pPr>
            <w:r w:rsidRPr="00704F76">
              <w:rPr>
                <w:rFonts w:ascii="Times New Roman" w:hAnsi="Times New Roman"/>
                <w:lang w:eastAsia="ar-SA"/>
              </w:rPr>
              <w:t>15.Прослушивание аудиозаписей</w:t>
            </w:r>
          </w:p>
          <w:p w:rsidR="009D3B76" w:rsidRPr="00704F76" w:rsidRDefault="009D3B76" w:rsidP="00887707">
            <w:pPr>
              <w:numPr>
                <w:ilvl w:val="0"/>
                <w:numId w:val="238"/>
              </w:numPr>
              <w:tabs>
                <w:tab w:val="clear" w:pos="1440"/>
              </w:tabs>
              <w:suppressAutoHyphens/>
              <w:spacing w:after="0" w:line="240" w:lineRule="auto"/>
              <w:ind w:left="24" w:hanging="425"/>
              <w:jc w:val="both"/>
              <w:rPr>
                <w:rFonts w:ascii="Times New Roman" w:hAnsi="Times New Roman"/>
                <w:lang w:eastAsia="ar-SA"/>
              </w:rPr>
            </w:pPr>
            <w:r w:rsidRPr="00704F76">
              <w:rPr>
                <w:rFonts w:ascii="Times New Roman" w:hAnsi="Times New Roman"/>
                <w:lang w:eastAsia="ar-SA"/>
              </w:rPr>
              <w:t>16.Творческие задания</w:t>
            </w:r>
          </w:p>
          <w:p w:rsidR="009D3B76" w:rsidRPr="00704F76" w:rsidRDefault="009D3B76" w:rsidP="00704F76">
            <w:pPr>
              <w:suppressAutoHyphens/>
              <w:spacing w:after="0" w:line="240" w:lineRule="auto"/>
              <w:ind w:left="63" w:hanging="63"/>
              <w:jc w:val="both"/>
              <w:rPr>
                <w:rFonts w:ascii="Times New Roman" w:hAnsi="Times New Roman"/>
                <w:lang w:eastAsia="ar-SA"/>
              </w:rPr>
            </w:pPr>
            <w:r w:rsidRPr="00704F76">
              <w:rPr>
                <w:rFonts w:ascii="Times New Roman" w:hAnsi="Times New Roman"/>
                <w:lang w:eastAsia="ar-SA"/>
              </w:rPr>
              <w:t>17. Консультации логопеда.</w:t>
            </w:r>
          </w:p>
          <w:p w:rsidR="009D3B76" w:rsidRPr="00704F76" w:rsidRDefault="009D3B76" w:rsidP="00704F76">
            <w:pPr>
              <w:suppressAutoHyphens/>
              <w:spacing w:after="0" w:line="240" w:lineRule="auto"/>
              <w:jc w:val="both"/>
              <w:rPr>
                <w:rFonts w:ascii="Times New Roman" w:hAnsi="Times New Roman"/>
                <w:lang w:eastAsia="ar-SA"/>
              </w:rPr>
            </w:pPr>
          </w:p>
        </w:tc>
      </w:tr>
    </w:tbl>
    <w:p w:rsidR="009D3B76" w:rsidRPr="00704F76" w:rsidRDefault="009D3B76" w:rsidP="00704F76">
      <w:pPr>
        <w:pStyle w:val="western"/>
        <w:spacing w:before="0" w:beforeAutospacing="0" w:after="0" w:afterAutospacing="0"/>
        <w:jc w:val="both"/>
        <w:rPr>
          <w:b/>
          <w:bCs/>
          <w:i/>
          <w:iCs/>
          <w:color w:val="FF0000"/>
          <w:sz w:val="22"/>
          <w:szCs w:val="22"/>
        </w:rPr>
      </w:pPr>
    </w:p>
    <w:p w:rsidR="009D3B76" w:rsidRPr="00704F76" w:rsidRDefault="009D3B76" w:rsidP="00704F76">
      <w:pPr>
        <w:tabs>
          <w:tab w:val="left" w:pos="961"/>
        </w:tabs>
        <w:spacing w:after="120" w:line="240" w:lineRule="auto"/>
        <w:jc w:val="both"/>
        <w:rPr>
          <w:rFonts w:ascii="Times New Roman" w:hAnsi="Times New Roman"/>
        </w:rPr>
      </w:pPr>
    </w:p>
    <w:p w:rsidR="009D3B76" w:rsidRPr="00704F76" w:rsidRDefault="009D3B76" w:rsidP="00704F76">
      <w:pPr>
        <w:tabs>
          <w:tab w:val="left" w:pos="997"/>
        </w:tabs>
        <w:spacing w:after="120" w:line="240" w:lineRule="auto"/>
        <w:jc w:val="both"/>
        <w:rPr>
          <w:rFonts w:ascii="Times New Roman" w:hAnsi="Times New Roman"/>
        </w:rPr>
      </w:pPr>
      <w:r w:rsidRPr="00704F76">
        <w:rPr>
          <w:rFonts w:ascii="Times New Roman" w:hAnsi="Times New Roman"/>
          <w:b/>
          <w:bCs/>
        </w:rPr>
        <w:t>2.1.4. Содержание образовательной области «Художественно-эстетическое развитие</w:t>
      </w:r>
      <w:r w:rsidRPr="00704F76">
        <w:rPr>
          <w:rFonts w:ascii="Times New Roman" w:hAnsi="Times New Roman"/>
        </w:rPr>
        <w:t xml:space="preserve"> </w:t>
      </w:r>
    </w:p>
    <w:p w:rsidR="009D3B76" w:rsidRPr="00704F76" w:rsidRDefault="009D3B76" w:rsidP="00704F76">
      <w:pPr>
        <w:widowControl w:val="0"/>
        <w:autoSpaceDE w:val="0"/>
        <w:autoSpaceDN w:val="0"/>
        <w:adjustRightInd w:val="0"/>
        <w:spacing w:after="0" w:line="240" w:lineRule="auto"/>
        <w:ind w:firstLine="708"/>
        <w:jc w:val="both"/>
        <w:rPr>
          <w:rFonts w:ascii="Times New Roman" w:hAnsi="Times New Roman"/>
          <w:b/>
          <w:lang w:eastAsia="ar-SA"/>
        </w:rPr>
      </w:pPr>
      <w:r w:rsidRPr="00704F76">
        <w:rPr>
          <w:rFonts w:ascii="Times New Roman" w:hAnsi="Times New Roman"/>
          <w:lang w:eastAsia="ar-SA"/>
        </w:rPr>
        <w:t>Художественно-эстетическое развитие направлено на достижение целей формирования интереса к эстетической стороне окружающей действительности, удовлетворение потребности детей в самовыражении через решение следующих задач:</w:t>
      </w:r>
    </w:p>
    <w:p w:rsidR="009D3B76" w:rsidRPr="00704F76" w:rsidRDefault="009D3B76" w:rsidP="00704F76">
      <w:pPr>
        <w:pStyle w:val="ListParagraph"/>
        <w:numPr>
          <w:ilvl w:val="0"/>
          <w:numId w:val="260"/>
        </w:numPr>
        <w:suppressAutoHyphens/>
        <w:jc w:val="both"/>
        <w:rPr>
          <w:rFonts w:ascii="Times New Roman" w:hAnsi="Times New Roman"/>
          <w:sz w:val="22"/>
          <w:szCs w:val="22"/>
          <w:lang w:eastAsia="ar-SA"/>
        </w:rPr>
      </w:pPr>
      <w:r w:rsidRPr="00704F76">
        <w:rPr>
          <w:rFonts w:ascii="Times New Roman" w:hAnsi="Times New Roman"/>
          <w:sz w:val="22"/>
          <w:szCs w:val="22"/>
          <w:lang w:eastAsia="ar-SA"/>
        </w:rPr>
        <w:t>развитие продуктивной деятельности детей (рисование, лепка, аппликация, художественный труд);</w:t>
      </w:r>
    </w:p>
    <w:p w:rsidR="009D3B76" w:rsidRPr="00704F76" w:rsidRDefault="009D3B76" w:rsidP="00704F76">
      <w:pPr>
        <w:pStyle w:val="ListParagraph"/>
        <w:numPr>
          <w:ilvl w:val="0"/>
          <w:numId w:val="260"/>
        </w:numPr>
        <w:suppressAutoHyphens/>
        <w:jc w:val="both"/>
        <w:rPr>
          <w:rFonts w:ascii="Times New Roman" w:hAnsi="Times New Roman"/>
          <w:sz w:val="22"/>
          <w:szCs w:val="22"/>
          <w:lang w:eastAsia="ar-SA"/>
        </w:rPr>
      </w:pPr>
      <w:r w:rsidRPr="00704F76">
        <w:rPr>
          <w:rFonts w:ascii="Times New Roman" w:hAnsi="Times New Roman"/>
          <w:sz w:val="22"/>
          <w:szCs w:val="22"/>
          <w:lang w:eastAsia="ar-SA"/>
        </w:rPr>
        <w:t>развитие детского творчества;</w:t>
      </w:r>
    </w:p>
    <w:p w:rsidR="009D3B76" w:rsidRPr="00704F76" w:rsidRDefault="009D3B76" w:rsidP="00704F76">
      <w:pPr>
        <w:pStyle w:val="ListParagraph"/>
        <w:numPr>
          <w:ilvl w:val="0"/>
          <w:numId w:val="260"/>
        </w:numPr>
        <w:suppressAutoHyphens/>
        <w:jc w:val="both"/>
        <w:rPr>
          <w:rFonts w:ascii="Times New Roman" w:hAnsi="Times New Roman"/>
          <w:sz w:val="22"/>
          <w:szCs w:val="22"/>
          <w:lang w:eastAsia="ar-SA"/>
        </w:rPr>
      </w:pPr>
      <w:r w:rsidRPr="00704F76">
        <w:rPr>
          <w:rFonts w:ascii="Times New Roman" w:hAnsi="Times New Roman"/>
          <w:sz w:val="22"/>
          <w:szCs w:val="22"/>
          <w:lang w:eastAsia="ar-SA"/>
        </w:rPr>
        <w:t>приобщение к изобразительному и музыкальному искусству.</w:t>
      </w:r>
    </w:p>
    <w:p w:rsidR="009D3B76" w:rsidRPr="00704F76" w:rsidRDefault="009D3B76" w:rsidP="00704F76">
      <w:pPr>
        <w:suppressAutoHyphens/>
        <w:spacing w:after="0" w:line="240" w:lineRule="auto"/>
        <w:ind w:left="360" w:firstLine="348"/>
        <w:jc w:val="both"/>
        <w:rPr>
          <w:rFonts w:ascii="Times New Roman" w:hAnsi="Times New Roman"/>
          <w:lang w:eastAsia="ar-SA"/>
        </w:rPr>
      </w:pPr>
      <w:r w:rsidRPr="00704F76">
        <w:rPr>
          <w:rFonts w:ascii="Times New Roman" w:hAnsi="Times New Roman"/>
          <w:lang w:eastAsia="ar-SA"/>
        </w:rPr>
        <w:t>Содержание данной области Программы включает в себя изобразительную деятельность, лепку, аппликацию и художественное конструирование - традиционные для российского дошкольного образования виды активности, объединенные общим понятием «продуктивная деятельность детей» и ознакомление детей с музыкой.</w:t>
      </w:r>
    </w:p>
    <w:p w:rsidR="009D3B76" w:rsidRPr="00704F76" w:rsidRDefault="009D3B76" w:rsidP="00704F76">
      <w:pPr>
        <w:suppressAutoHyphens/>
        <w:spacing w:after="0" w:line="240" w:lineRule="auto"/>
        <w:ind w:firstLine="708"/>
        <w:jc w:val="both"/>
        <w:rPr>
          <w:rFonts w:ascii="Times New Roman" w:hAnsi="Times New Roman"/>
          <w:lang w:eastAsia="ar-SA"/>
        </w:rPr>
      </w:pPr>
      <w:r w:rsidRPr="00704F76">
        <w:rPr>
          <w:rFonts w:ascii="Times New Roman" w:hAnsi="Times New Roman"/>
          <w:lang w:eastAsia="ar-SA"/>
        </w:rPr>
        <w:t>Специфика реализации содержания области «Художественно -эстетическое развитие» заключается в следующем:</w:t>
      </w:r>
    </w:p>
    <w:p w:rsidR="009D3B76" w:rsidRPr="00704F76" w:rsidRDefault="009D3B76" w:rsidP="00704F76">
      <w:pPr>
        <w:pStyle w:val="ListParagraph"/>
        <w:numPr>
          <w:ilvl w:val="0"/>
          <w:numId w:val="261"/>
        </w:numPr>
        <w:tabs>
          <w:tab w:val="left" w:pos="162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понятие «продуктивная деятельность детей» позволяет интегрировать изобразительную деятельность, лепку, аппликацию и художественное конструирование в рамках одной образовательной области в качестве альтернативы «предметного» принципа построения раздела Программы «Художественно-эстетическое развитие»;</w:t>
      </w:r>
    </w:p>
    <w:p w:rsidR="009D3B76" w:rsidRPr="00704F76" w:rsidRDefault="009D3B76" w:rsidP="00704F76">
      <w:pPr>
        <w:pStyle w:val="ListParagraph"/>
        <w:numPr>
          <w:ilvl w:val="0"/>
          <w:numId w:val="261"/>
        </w:numPr>
        <w:tabs>
          <w:tab w:val="left" w:pos="162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продуктивная деятельность – деятельность, в результате которой создается некий продукт – может быть не только репродуктивной (например, рисование предмета так, как научили), но и творческой (например, рисование по собственному замыслу), что позволяет в рамках данной области наиболее эффективно решать одну из основных задач образовательной работы с детьми дошкольного возраста – развитие детского творчества;</w:t>
      </w:r>
    </w:p>
    <w:p w:rsidR="009D3B76" w:rsidRPr="00704F76" w:rsidRDefault="009D3B76" w:rsidP="00704F76">
      <w:pPr>
        <w:pStyle w:val="ListParagraph"/>
        <w:numPr>
          <w:ilvl w:val="0"/>
          <w:numId w:val="261"/>
        </w:numPr>
        <w:tabs>
          <w:tab w:val="left" w:pos="162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понятие «продуктивная (творческая) деятельность детей» позволяет интегрировать содержание области «Художественно-эстетическое развитие» с другими разделами и образовательными областями Программы по особому основанию – возможностью развития воображения и творческих способностей ре</w:t>
      </w:r>
      <w:r w:rsidRPr="00704F76">
        <w:rPr>
          <w:rFonts w:ascii="Times New Roman" w:hAnsi="Times New Roman"/>
          <w:sz w:val="22"/>
          <w:szCs w:val="22"/>
          <w:lang w:eastAsia="ar-SA"/>
        </w:rPr>
        <w:softHyphen/>
        <w:t>бенка (например, с «Познавательным развитием» в части конструирования, «Развитием речи» в части элементарного словесного творчества);</w:t>
      </w:r>
    </w:p>
    <w:p w:rsidR="009D3B76" w:rsidRPr="00704F76" w:rsidRDefault="009D3B76" w:rsidP="00704F76">
      <w:pPr>
        <w:pStyle w:val="ListParagraph"/>
        <w:numPr>
          <w:ilvl w:val="0"/>
          <w:numId w:val="261"/>
        </w:numPr>
        <w:tabs>
          <w:tab w:val="left" w:pos="162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общеразвивающая направленность содержания области (развитие психических процессов, мелкой моторики руки) является первичной по отношению к формированию специальных способностей детей.</w:t>
      </w:r>
    </w:p>
    <w:p w:rsidR="009D3B76" w:rsidRPr="00704F76" w:rsidRDefault="009D3B76" w:rsidP="00704F76">
      <w:pPr>
        <w:tabs>
          <w:tab w:val="left" w:pos="1620"/>
        </w:tabs>
        <w:suppressAutoHyphens/>
        <w:spacing w:after="0" w:line="240" w:lineRule="auto"/>
        <w:jc w:val="both"/>
        <w:rPr>
          <w:rFonts w:ascii="Times New Roman" w:hAnsi="Times New Roman"/>
          <w:lang w:eastAsia="ar-SA"/>
        </w:rPr>
      </w:pPr>
      <w:r w:rsidRPr="00704F76">
        <w:rPr>
          <w:rFonts w:ascii="Times New Roman" w:hAnsi="Times New Roman"/>
          <w:b/>
          <w:i/>
          <w:lang w:eastAsia="ar-SA"/>
        </w:rPr>
        <w:t>Задачи в соответствии с программой для каждой возрастной группы</w:t>
      </w:r>
    </w:p>
    <w:p w:rsidR="009D3B76" w:rsidRPr="00704F76" w:rsidRDefault="009D3B76" w:rsidP="00704F76">
      <w:pPr>
        <w:suppressAutoHyphens/>
        <w:spacing w:after="0" w:line="240" w:lineRule="auto"/>
        <w:jc w:val="both"/>
        <w:rPr>
          <w:rFonts w:ascii="Times New Roman" w:hAnsi="Times New Roman"/>
          <w:i/>
          <w:u w:val="single"/>
          <w:lang w:eastAsia="ar-SA"/>
        </w:rPr>
      </w:pPr>
      <w:r w:rsidRPr="00704F76">
        <w:rPr>
          <w:rFonts w:ascii="Times New Roman" w:hAnsi="Times New Roman"/>
          <w:u w:val="single"/>
          <w:lang w:eastAsia="ar-SA"/>
        </w:rPr>
        <w:t>2 младшая группа</w:t>
      </w:r>
      <w:r w:rsidRPr="00704F76">
        <w:rPr>
          <w:rFonts w:ascii="Times New Roman" w:hAnsi="Times New Roman"/>
          <w:i/>
          <w:u w:val="single"/>
          <w:lang w:eastAsia="ar-SA"/>
        </w:rPr>
        <w:t>:</w:t>
      </w:r>
    </w:p>
    <w:p w:rsidR="009D3B76" w:rsidRPr="00704F76" w:rsidRDefault="009D3B76" w:rsidP="00704F76">
      <w:pPr>
        <w:pStyle w:val="ListParagraph"/>
        <w:numPr>
          <w:ilvl w:val="0"/>
          <w:numId w:val="262"/>
        </w:numPr>
        <w:tabs>
          <w:tab w:val="left" w:pos="644"/>
          <w:tab w:val="left" w:pos="993"/>
        </w:tabs>
        <w:suppressAutoHyphens/>
        <w:jc w:val="both"/>
        <w:rPr>
          <w:rFonts w:ascii="Times New Roman" w:hAnsi="Times New Roman"/>
          <w:sz w:val="22"/>
          <w:szCs w:val="22"/>
        </w:rPr>
      </w:pPr>
      <w:r w:rsidRPr="00704F76">
        <w:rPr>
          <w:rFonts w:ascii="Times New Roman" w:hAnsi="Times New Roman"/>
          <w:sz w:val="22"/>
          <w:szCs w:val="22"/>
        </w:rPr>
        <w:t>Развивать у детей желание участвовать в образовательных ситуа</w:t>
      </w:r>
      <w:r w:rsidRPr="00704F76">
        <w:rPr>
          <w:rFonts w:ascii="Times New Roman" w:hAnsi="Times New Roman"/>
          <w:sz w:val="22"/>
          <w:szCs w:val="22"/>
        </w:rPr>
        <w:softHyphen/>
        <w:t>циях и играх эстетической направленности, рисовать, лепить совмест</w:t>
      </w:r>
      <w:r w:rsidRPr="00704F76">
        <w:rPr>
          <w:rFonts w:ascii="Times New Roman" w:hAnsi="Times New Roman"/>
          <w:sz w:val="22"/>
          <w:szCs w:val="22"/>
        </w:rPr>
        <w:softHyphen/>
        <w:t>но со взрослым и самостоятельно.</w:t>
      </w:r>
    </w:p>
    <w:p w:rsidR="009D3B76" w:rsidRPr="00704F76" w:rsidRDefault="009D3B76" w:rsidP="00704F76">
      <w:pPr>
        <w:pStyle w:val="ListParagraph"/>
        <w:numPr>
          <w:ilvl w:val="0"/>
          <w:numId w:val="262"/>
        </w:numPr>
        <w:tabs>
          <w:tab w:val="left" w:pos="639"/>
          <w:tab w:val="left" w:pos="993"/>
        </w:tabs>
        <w:suppressAutoHyphens/>
        <w:jc w:val="both"/>
        <w:rPr>
          <w:rFonts w:ascii="Times New Roman" w:hAnsi="Times New Roman"/>
          <w:sz w:val="22"/>
          <w:szCs w:val="22"/>
        </w:rPr>
      </w:pPr>
      <w:r w:rsidRPr="00704F76">
        <w:rPr>
          <w:rFonts w:ascii="Times New Roman" w:hAnsi="Times New Roman"/>
          <w:sz w:val="22"/>
          <w:szCs w:val="22"/>
        </w:rPr>
        <w:t>Формировать сенсорный опыт и развивать положительный эмо</w:t>
      </w:r>
      <w:r w:rsidRPr="00704F76">
        <w:rPr>
          <w:rFonts w:ascii="Times New Roman" w:hAnsi="Times New Roman"/>
          <w:sz w:val="22"/>
          <w:szCs w:val="22"/>
        </w:rPr>
        <w:softHyphen/>
        <w:t>циональный отклик детей на отдельные эстетические свойства и ка</w:t>
      </w:r>
      <w:r w:rsidRPr="00704F76">
        <w:rPr>
          <w:rFonts w:ascii="Times New Roman" w:hAnsi="Times New Roman"/>
          <w:sz w:val="22"/>
          <w:szCs w:val="22"/>
        </w:rPr>
        <w:softHyphen/>
        <w:t>чества предметов, на эстетическую сторону явлений природы и неко</w:t>
      </w:r>
      <w:r w:rsidRPr="00704F76">
        <w:rPr>
          <w:rFonts w:ascii="Times New Roman" w:hAnsi="Times New Roman"/>
          <w:sz w:val="22"/>
          <w:szCs w:val="22"/>
        </w:rPr>
        <w:softHyphen/>
        <w:t>торых социальных явлений.</w:t>
      </w:r>
    </w:p>
    <w:p w:rsidR="009D3B76" w:rsidRPr="00704F76" w:rsidRDefault="009D3B76" w:rsidP="00704F76">
      <w:pPr>
        <w:pStyle w:val="ListParagraph"/>
        <w:numPr>
          <w:ilvl w:val="0"/>
          <w:numId w:val="262"/>
        </w:numPr>
        <w:tabs>
          <w:tab w:val="left" w:pos="673"/>
          <w:tab w:val="left" w:pos="993"/>
        </w:tabs>
        <w:suppressAutoHyphens/>
        <w:jc w:val="both"/>
        <w:rPr>
          <w:rFonts w:ascii="Times New Roman" w:hAnsi="Times New Roman"/>
          <w:sz w:val="22"/>
          <w:szCs w:val="22"/>
        </w:rPr>
      </w:pPr>
      <w:r w:rsidRPr="00704F76">
        <w:rPr>
          <w:rFonts w:ascii="Times New Roman" w:hAnsi="Times New Roman"/>
          <w:sz w:val="22"/>
          <w:szCs w:val="22"/>
        </w:rPr>
        <w:t>В процессе ознакомления с отдельными произведениями при</w:t>
      </w:r>
      <w:r w:rsidRPr="00704F76">
        <w:rPr>
          <w:rFonts w:ascii="Times New Roman" w:hAnsi="Times New Roman"/>
          <w:sz w:val="22"/>
          <w:szCs w:val="22"/>
        </w:rPr>
        <w:softHyphen/>
        <w:t>кладного искусства (народными игрушками) и графики (иллюстрации) формировать умение внимательно рассматривать картинку, народную игрушку, узнавать в изображенном знакомые предметы, устанавливать связь между предметами и их изображением в рисунке, лепке; пони</w:t>
      </w:r>
      <w:r w:rsidRPr="00704F76">
        <w:rPr>
          <w:rFonts w:ascii="Times New Roman" w:hAnsi="Times New Roman"/>
          <w:sz w:val="22"/>
          <w:szCs w:val="22"/>
        </w:rPr>
        <w:softHyphen/>
        <w:t>мать сюжет, эмоционально откликаться, реагировать, сопереживать героям; привлекать внимание к некоторым средствам выразительности (цвет, цветовой ритм, форма).</w:t>
      </w:r>
    </w:p>
    <w:p w:rsidR="009D3B76" w:rsidRPr="00704F76" w:rsidRDefault="009D3B76" w:rsidP="00704F76">
      <w:pPr>
        <w:pStyle w:val="ListParagraph"/>
        <w:numPr>
          <w:ilvl w:val="0"/>
          <w:numId w:val="262"/>
        </w:numPr>
        <w:tabs>
          <w:tab w:val="left" w:pos="682"/>
          <w:tab w:val="left" w:pos="993"/>
        </w:tabs>
        <w:suppressAutoHyphens/>
        <w:jc w:val="both"/>
        <w:rPr>
          <w:rFonts w:ascii="Times New Roman" w:hAnsi="Times New Roman"/>
          <w:sz w:val="22"/>
          <w:szCs w:val="22"/>
        </w:rPr>
      </w:pPr>
      <w:r w:rsidRPr="00704F76">
        <w:rPr>
          <w:rFonts w:ascii="Times New Roman" w:hAnsi="Times New Roman"/>
          <w:sz w:val="22"/>
          <w:szCs w:val="22"/>
        </w:rPr>
        <w:t>Развивать умение создавать простые изображения, принимать замысел, предложенный взрослым. Обеспечить освоение способов со</w:t>
      </w:r>
      <w:r w:rsidRPr="00704F76">
        <w:rPr>
          <w:rFonts w:ascii="Times New Roman" w:hAnsi="Times New Roman"/>
          <w:sz w:val="22"/>
          <w:szCs w:val="22"/>
        </w:rPr>
        <w:softHyphen/>
        <w:t>здания изображения, передачи формы, построение элементарной ком</w:t>
      </w:r>
      <w:r w:rsidRPr="00704F76">
        <w:rPr>
          <w:rFonts w:ascii="Times New Roman" w:hAnsi="Times New Roman"/>
          <w:sz w:val="22"/>
          <w:szCs w:val="22"/>
        </w:rPr>
        <w:softHyphen/>
        <w:t>позиции. Побуждать к самостоятельному выбору способов изображе</w:t>
      </w:r>
      <w:r w:rsidRPr="00704F76">
        <w:rPr>
          <w:rFonts w:ascii="Times New Roman" w:hAnsi="Times New Roman"/>
          <w:sz w:val="22"/>
          <w:szCs w:val="22"/>
        </w:rPr>
        <w:softHyphen/>
        <w:t>ния на основе освоенных технических приемов.</w:t>
      </w:r>
    </w:p>
    <w:p w:rsidR="009D3B76" w:rsidRPr="00704F76" w:rsidRDefault="009D3B76" w:rsidP="00704F76">
      <w:pPr>
        <w:pStyle w:val="ListParagraph"/>
        <w:numPr>
          <w:ilvl w:val="0"/>
          <w:numId w:val="262"/>
        </w:numPr>
        <w:tabs>
          <w:tab w:val="left" w:pos="644"/>
          <w:tab w:val="left" w:pos="993"/>
        </w:tabs>
        <w:suppressAutoHyphens/>
        <w:jc w:val="both"/>
        <w:rPr>
          <w:rFonts w:ascii="Times New Roman" w:hAnsi="Times New Roman"/>
          <w:sz w:val="22"/>
          <w:szCs w:val="22"/>
        </w:rPr>
      </w:pPr>
      <w:r w:rsidRPr="00704F76">
        <w:rPr>
          <w:rFonts w:ascii="Times New Roman" w:hAnsi="Times New Roman"/>
          <w:sz w:val="22"/>
          <w:szCs w:val="22"/>
        </w:rPr>
        <w:t>Создавать условия для освоения детьми свойств и возможностей изобразительных материалов и инструментов (гуаши, цветных каран</w:t>
      </w:r>
      <w:r w:rsidRPr="00704F76">
        <w:rPr>
          <w:rFonts w:ascii="Times New Roman" w:hAnsi="Times New Roman"/>
          <w:sz w:val="22"/>
          <w:szCs w:val="22"/>
        </w:rPr>
        <w:softHyphen/>
        <w:t>дашей, пластилина, глины, теста), развивать мелкую моторику и уме</w:t>
      </w:r>
      <w:r w:rsidRPr="00704F76">
        <w:rPr>
          <w:rFonts w:ascii="Times New Roman" w:hAnsi="Times New Roman"/>
          <w:sz w:val="22"/>
          <w:szCs w:val="22"/>
        </w:rPr>
        <w:softHyphen/>
        <w:t>ние использовать инструменты.</w:t>
      </w:r>
    </w:p>
    <w:p w:rsidR="009D3B76" w:rsidRPr="00704F76" w:rsidRDefault="009D3B76" w:rsidP="00704F76">
      <w:pPr>
        <w:pStyle w:val="ListParagraph"/>
        <w:numPr>
          <w:ilvl w:val="0"/>
          <w:numId w:val="262"/>
        </w:numPr>
        <w:tabs>
          <w:tab w:val="left" w:pos="678"/>
          <w:tab w:val="left" w:pos="993"/>
        </w:tabs>
        <w:suppressAutoHyphens/>
        <w:jc w:val="both"/>
        <w:rPr>
          <w:rFonts w:ascii="Times New Roman" w:hAnsi="Times New Roman"/>
          <w:sz w:val="22"/>
          <w:szCs w:val="22"/>
        </w:rPr>
      </w:pPr>
      <w:r w:rsidRPr="00704F76">
        <w:rPr>
          <w:rFonts w:ascii="Times New Roman" w:hAnsi="Times New Roman"/>
          <w:sz w:val="22"/>
          <w:szCs w:val="22"/>
        </w:rPr>
        <w:t>Формировать опыт совместной со взрослым деятельности (со</w:t>
      </w:r>
      <w:r w:rsidRPr="00704F76">
        <w:rPr>
          <w:rFonts w:ascii="Times New Roman" w:hAnsi="Times New Roman"/>
          <w:sz w:val="22"/>
          <w:szCs w:val="22"/>
        </w:rPr>
        <w:softHyphen/>
        <w:t>творчества), участия в выполнении коллективных композиций.</w:t>
      </w:r>
    </w:p>
    <w:p w:rsidR="009D3B76" w:rsidRPr="00704F76" w:rsidRDefault="009D3B76" w:rsidP="00704F76">
      <w:pPr>
        <w:suppressAutoHyphens/>
        <w:spacing w:after="0" w:line="240" w:lineRule="auto"/>
        <w:jc w:val="both"/>
        <w:rPr>
          <w:rFonts w:ascii="Times New Roman" w:hAnsi="Times New Roman"/>
          <w:i/>
          <w:u w:val="single"/>
          <w:lang w:eastAsia="ar-SA"/>
        </w:rPr>
      </w:pPr>
      <w:r w:rsidRPr="00704F76">
        <w:rPr>
          <w:rFonts w:ascii="Times New Roman" w:hAnsi="Times New Roman"/>
          <w:u w:val="single"/>
          <w:lang w:eastAsia="ar-SA"/>
        </w:rPr>
        <w:t>Средняя группа</w:t>
      </w:r>
      <w:r w:rsidRPr="00704F76">
        <w:rPr>
          <w:rFonts w:ascii="Times New Roman" w:hAnsi="Times New Roman"/>
          <w:i/>
          <w:u w:val="single"/>
          <w:lang w:eastAsia="ar-SA"/>
        </w:rPr>
        <w:t>:</w:t>
      </w:r>
    </w:p>
    <w:p w:rsidR="009D3B76" w:rsidRPr="00704F76" w:rsidRDefault="009D3B76" w:rsidP="00704F76">
      <w:pPr>
        <w:pStyle w:val="ListParagraph"/>
        <w:numPr>
          <w:ilvl w:val="0"/>
          <w:numId w:val="263"/>
        </w:numPr>
        <w:tabs>
          <w:tab w:val="left" w:pos="0"/>
        </w:tabs>
        <w:jc w:val="both"/>
        <w:rPr>
          <w:rFonts w:ascii="Times New Roman" w:hAnsi="Times New Roman"/>
          <w:sz w:val="22"/>
          <w:szCs w:val="22"/>
        </w:rPr>
      </w:pPr>
      <w:r w:rsidRPr="00704F76">
        <w:rPr>
          <w:rFonts w:ascii="Times New Roman" w:hAnsi="Times New Roman"/>
          <w:sz w:val="22"/>
          <w:szCs w:val="22"/>
        </w:rPr>
        <w:t>Воспитывать эмоционально-эстетические чувства, формировать умение откликаться на проявление прекрасного в предметах и явле</w:t>
      </w:r>
      <w:r w:rsidRPr="00704F76">
        <w:rPr>
          <w:rFonts w:ascii="Times New Roman" w:hAnsi="Times New Roman"/>
          <w:sz w:val="22"/>
          <w:szCs w:val="22"/>
        </w:rPr>
        <w:softHyphen/>
        <w:t>ниях окружающего мира, замечать красоту окружающих предметов, объектов природы.</w:t>
      </w:r>
    </w:p>
    <w:p w:rsidR="009D3B76" w:rsidRPr="00704F76" w:rsidRDefault="009D3B76" w:rsidP="00704F76">
      <w:pPr>
        <w:pStyle w:val="ListParagraph"/>
        <w:numPr>
          <w:ilvl w:val="0"/>
          <w:numId w:val="263"/>
        </w:numPr>
        <w:tabs>
          <w:tab w:val="left" w:pos="0"/>
        </w:tabs>
        <w:jc w:val="both"/>
        <w:rPr>
          <w:rFonts w:ascii="Times New Roman" w:hAnsi="Times New Roman"/>
          <w:sz w:val="22"/>
          <w:szCs w:val="22"/>
        </w:rPr>
      </w:pPr>
      <w:r w:rsidRPr="00704F76">
        <w:rPr>
          <w:rFonts w:ascii="Times New Roman" w:hAnsi="Times New Roman"/>
          <w:sz w:val="22"/>
          <w:szCs w:val="22"/>
        </w:rPr>
        <w:t>Формировать образные представления о доступных предметах и явлениях, развивать умения изображать их в собственной деятельнос</w:t>
      </w:r>
      <w:r w:rsidRPr="00704F76">
        <w:rPr>
          <w:rFonts w:ascii="Times New Roman" w:hAnsi="Times New Roman"/>
          <w:sz w:val="22"/>
          <w:szCs w:val="22"/>
        </w:rPr>
        <w:softHyphen/>
        <w:t>ти.</w:t>
      </w:r>
    </w:p>
    <w:p w:rsidR="009D3B76" w:rsidRPr="00704F76" w:rsidRDefault="009D3B76" w:rsidP="00704F76">
      <w:pPr>
        <w:pStyle w:val="ListParagraph"/>
        <w:numPr>
          <w:ilvl w:val="0"/>
          <w:numId w:val="263"/>
        </w:numPr>
        <w:tabs>
          <w:tab w:val="left" w:pos="0"/>
        </w:tabs>
        <w:jc w:val="both"/>
        <w:rPr>
          <w:rFonts w:ascii="Times New Roman" w:hAnsi="Times New Roman"/>
          <w:sz w:val="22"/>
          <w:szCs w:val="22"/>
        </w:rPr>
      </w:pPr>
      <w:r w:rsidRPr="00704F76">
        <w:rPr>
          <w:rFonts w:ascii="Times New Roman" w:hAnsi="Times New Roman"/>
          <w:sz w:val="22"/>
          <w:szCs w:val="22"/>
        </w:rPr>
        <w:t>Развивать художественное восприятие произведений искусства, умение последовательно рассматривать образ, эмоционально откли</w:t>
      </w:r>
      <w:r w:rsidRPr="00704F76">
        <w:rPr>
          <w:rFonts w:ascii="Times New Roman" w:hAnsi="Times New Roman"/>
          <w:sz w:val="22"/>
          <w:szCs w:val="22"/>
        </w:rPr>
        <w:softHyphen/>
        <w:t>каться на изображение, соотносить увиденное с собственным опытом.</w:t>
      </w:r>
    </w:p>
    <w:p w:rsidR="009D3B76" w:rsidRPr="00704F76" w:rsidRDefault="009D3B76" w:rsidP="00704F76">
      <w:pPr>
        <w:pStyle w:val="ListParagraph"/>
        <w:numPr>
          <w:ilvl w:val="0"/>
          <w:numId w:val="263"/>
        </w:numPr>
        <w:tabs>
          <w:tab w:val="left" w:pos="0"/>
        </w:tabs>
        <w:jc w:val="both"/>
        <w:rPr>
          <w:rFonts w:ascii="Times New Roman" w:hAnsi="Times New Roman"/>
          <w:sz w:val="22"/>
          <w:szCs w:val="22"/>
        </w:rPr>
      </w:pPr>
      <w:r w:rsidRPr="00704F76">
        <w:rPr>
          <w:rFonts w:ascii="Times New Roman" w:hAnsi="Times New Roman"/>
          <w:sz w:val="22"/>
          <w:szCs w:val="22"/>
        </w:rPr>
        <w:t>Формировать умения и навыки собственной изобразительной, декоративной, конструктивной деятельности (развитие изобразитель</w:t>
      </w:r>
      <w:r w:rsidRPr="00704F76">
        <w:rPr>
          <w:rFonts w:ascii="Times New Roman" w:hAnsi="Times New Roman"/>
          <w:sz w:val="22"/>
          <w:szCs w:val="22"/>
        </w:rPr>
        <w:softHyphen/>
        <w:t>но-выразительных умений, освоение изобразительных техник, форми</w:t>
      </w:r>
      <w:r w:rsidRPr="00704F76">
        <w:rPr>
          <w:rFonts w:ascii="Times New Roman" w:hAnsi="Times New Roman"/>
          <w:sz w:val="22"/>
          <w:szCs w:val="22"/>
        </w:rPr>
        <w:softHyphen/>
        <w:t>рование технических умений).</w:t>
      </w:r>
    </w:p>
    <w:p w:rsidR="009D3B76" w:rsidRPr="00704F76" w:rsidRDefault="009D3B76" w:rsidP="00704F76">
      <w:pPr>
        <w:pStyle w:val="ListParagraph"/>
        <w:numPr>
          <w:ilvl w:val="0"/>
          <w:numId w:val="263"/>
        </w:numPr>
        <w:tabs>
          <w:tab w:val="left" w:pos="0"/>
        </w:tabs>
        <w:jc w:val="both"/>
        <w:rPr>
          <w:rFonts w:ascii="Times New Roman" w:hAnsi="Times New Roman"/>
          <w:sz w:val="22"/>
          <w:szCs w:val="22"/>
        </w:rPr>
      </w:pPr>
      <w:r w:rsidRPr="00704F76">
        <w:rPr>
          <w:rFonts w:ascii="Times New Roman" w:hAnsi="Times New Roman"/>
          <w:sz w:val="22"/>
          <w:szCs w:val="22"/>
        </w:rPr>
        <w:t>Поощрять желание детей воплощать в процессе создания образа собственные впечатления, переживания; поддерживать творческое на</w:t>
      </w:r>
      <w:r w:rsidRPr="00704F76">
        <w:rPr>
          <w:rFonts w:ascii="Times New Roman" w:hAnsi="Times New Roman"/>
          <w:sz w:val="22"/>
          <w:szCs w:val="22"/>
        </w:rPr>
        <w:softHyphen/>
        <w:t>чало в собственной изобразительной деятельности.</w:t>
      </w:r>
    </w:p>
    <w:p w:rsidR="009D3B76" w:rsidRPr="00704F76" w:rsidRDefault="009D3B76" w:rsidP="00704F76">
      <w:pPr>
        <w:suppressAutoHyphens/>
        <w:spacing w:after="0" w:line="240" w:lineRule="auto"/>
        <w:jc w:val="both"/>
        <w:rPr>
          <w:rFonts w:ascii="Times New Roman" w:hAnsi="Times New Roman"/>
          <w:u w:val="single"/>
          <w:lang w:eastAsia="ar-SA"/>
        </w:rPr>
      </w:pPr>
      <w:r w:rsidRPr="00704F76">
        <w:rPr>
          <w:rFonts w:ascii="Times New Roman" w:hAnsi="Times New Roman"/>
          <w:u w:val="single"/>
          <w:lang w:eastAsia="ar-SA"/>
        </w:rPr>
        <w:t>Старшая группа:</w:t>
      </w:r>
    </w:p>
    <w:p w:rsidR="009D3B76" w:rsidRPr="00704F76" w:rsidRDefault="009D3B76" w:rsidP="00704F76">
      <w:pPr>
        <w:pStyle w:val="ListParagraph"/>
        <w:numPr>
          <w:ilvl w:val="0"/>
          <w:numId w:val="264"/>
        </w:numPr>
        <w:tabs>
          <w:tab w:val="left" w:pos="634"/>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Формировать и активизировать у детей проявление эстетическо</w:t>
      </w:r>
      <w:r w:rsidRPr="00704F76">
        <w:rPr>
          <w:rFonts w:ascii="Times New Roman" w:hAnsi="Times New Roman"/>
          <w:sz w:val="22"/>
          <w:szCs w:val="22"/>
          <w:lang w:eastAsia="ar-SA"/>
        </w:rPr>
        <w:softHyphen/>
        <w:t>го отношения к окружающему миру в разнообразных ситуациях (по</w:t>
      </w:r>
      <w:r w:rsidRPr="00704F76">
        <w:rPr>
          <w:rFonts w:ascii="Times New Roman" w:hAnsi="Times New Roman"/>
          <w:sz w:val="22"/>
          <w:szCs w:val="22"/>
          <w:lang w:eastAsia="ar-SA"/>
        </w:rPr>
        <w:softHyphen/>
        <w:t>вседневных и образовательных ситуациях, досуговой деятельности, в ходе посещения музеев, парков, экскурсий по городу) и к разным объектам искусства, природы, предметам быта, игрушкам, социаль</w:t>
      </w:r>
      <w:r w:rsidRPr="00704F76">
        <w:rPr>
          <w:rFonts w:ascii="Times New Roman" w:hAnsi="Times New Roman"/>
          <w:sz w:val="22"/>
          <w:szCs w:val="22"/>
          <w:lang w:eastAsia="ar-SA"/>
        </w:rPr>
        <w:softHyphen/>
        <w:t>ным явлениям.</w:t>
      </w:r>
    </w:p>
    <w:p w:rsidR="009D3B76" w:rsidRPr="00704F76" w:rsidRDefault="009D3B76" w:rsidP="00704F76">
      <w:pPr>
        <w:pStyle w:val="ListParagraph"/>
        <w:numPr>
          <w:ilvl w:val="0"/>
          <w:numId w:val="264"/>
        </w:numPr>
        <w:tabs>
          <w:tab w:val="left" w:pos="649"/>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Развивать эстетическое восприятие, эстетические эмоции и чув</w:t>
      </w:r>
      <w:r w:rsidRPr="00704F76">
        <w:rPr>
          <w:rFonts w:ascii="Times New Roman" w:hAnsi="Times New Roman"/>
          <w:sz w:val="22"/>
          <w:szCs w:val="22"/>
          <w:lang w:eastAsia="ar-SA"/>
        </w:rPr>
        <w:softHyphen/>
        <w:t>ства, эмоциональный отклик на проявления красоты в окружающем мире, его изображениях в произведениях искусства и собственных творческих работах.</w:t>
      </w:r>
    </w:p>
    <w:p w:rsidR="009D3B76" w:rsidRPr="00704F76" w:rsidRDefault="009D3B76" w:rsidP="00704F76">
      <w:pPr>
        <w:pStyle w:val="ListParagraph"/>
        <w:numPr>
          <w:ilvl w:val="0"/>
          <w:numId w:val="264"/>
        </w:numPr>
        <w:tabs>
          <w:tab w:val="left" w:pos="625"/>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Формировать опыт восприятия разнообразных эстетических объ</w:t>
      </w:r>
      <w:r w:rsidRPr="00704F76">
        <w:rPr>
          <w:rFonts w:ascii="Times New Roman" w:hAnsi="Times New Roman"/>
          <w:sz w:val="22"/>
          <w:szCs w:val="22"/>
          <w:lang w:eastAsia="ar-SA"/>
        </w:rPr>
        <w:softHyphen/>
        <w:t>ектов и произведений искусства; развивать эстетические интересы, эстетические предпочтения, желание познавать искусство и осваивать изобразительную деятельность.</w:t>
      </w:r>
    </w:p>
    <w:p w:rsidR="009D3B76" w:rsidRPr="00704F76" w:rsidRDefault="009D3B76" w:rsidP="00704F76">
      <w:pPr>
        <w:pStyle w:val="ListParagraph"/>
        <w:numPr>
          <w:ilvl w:val="0"/>
          <w:numId w:val="264"/>
        </w:numPr>
        <w:tabs>
          <w:tab w:val="left" w:pos="644"/>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Подвести детей к пониманию ценности искусства, художествен</w:t>
      </w:r>
      <w:r w:rsidRPr="00704F76">
        <w:rPr>
          <w:rFonts w:ascii="Times New Roman" w:hAnsi="Times New Roman"/>
          <w:sz w:val="22"/>
          <w:szCs w:val="22"/>
          <w:lang w:eastAsia="ar-SA"/>
        </w:rPr>
        <w:softHyphen/>
        <w:t>ной деятельности, музея; способствовать освоению и использованию разнообразных эстетических оценок относительно проявлений красо</w:t>
      </w:r>
      <w:r w:rsidRPr="00704F76">
        <w:rPr>
          <w:rFonts w:ascii="Times New Roman" w:hAnsi="Times New Roman"/>
          <w:sz w:val="22"/>
          <w:szCs w:val="22"/>
          <w:lang w:eastAsia="ar-SA"/>
        </w:rPr>
        <w:softHyphen/>
        <w:t>ты в окружающем мире, художественных образах, собственных твор</w:t>
      </w:r>
      <w:r w:rsidRPr="00704F76">
        <w:rPr>
          <w:rFonts w:ascii="Times New Roman" w:hAnsi="Times New Roman"/>
          <w:sz w:val="22"/>
          <w:szCs w:val="22"/>
          <w:lang w:eastAsia="ar-SA"/>
        </w:rPr>
        <w:softHyphen/>
        <w:t>ческих работах.</w:t>
      </w:r>
    </w:p>
    <w:p w:rsidR="009D3B76" w:rsidRPr="00704F76" w:rsidRDefault="009D3B76" w:rsidP="00704F76">
      <w:pPr>
        <w:pStyle w:val="ListParagraph"/>
        <w:numPr>
          <w:ilvl w:val="0"/>
          <w:numId w:val="264"/>
        </w:numPr>
        <w:tabs>
          <w:tab w:val="left" w:pos="644"/>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Побуждать и поддерживать личностные проявления старших до</w:t>
      </w:r>
      <w:r w:rsidRPr="00704F76">
        <w:rPr>
          <w:rFonts w:ascii="Times New Roman" w:hAnsi="Times New Roman"/>
          <w:sz w:val="22"/>
          <w:szCs w:val="22"/>
          <w:lang w:eastAsia="ar-SA"/>
        </w:rPr>
        <w:softHyphen/>
        <w:t>школьников в процессе ознакомления с искусством и собственной творческой деятельности (самостоятельность, инициативность, инди</w:t>
      </w:r>
      <w:r w:rsidRPr="00704F76">
        <w:rPr>
          <w:rFonts w:ascii="Times New Roman" w:hAnsi="Times New Roman"/>
          <w:sz w:val="22"/>
          <w:szCs w:val="22"/>
          <w:lang w:eastAsia="ar-SA"/>
        </w:rPr>
        <w:softHyphen/>
        <w:t>видуальность).</w:t>
      </w:r>
    </w:p>
    <w:p w:rsidR="009D3B76" w:rsidRPr="00704F76" w:rsidRDefault="009D3B76" w:rsidP="00704F76">
      <w:pPr>
        <w:pStyle w:val="ListParagraph"/>
        <w:numPr>
          <w:ilvl w:val="0"/>
          <w:numId w:val="264"/>
        </w:numPr>
        <w:tabs>
          <w:tab w:val="left" w:pos="62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Совершенствовать изобразительную деятельность детей: стимули</w:t>
      </w:r>
      <w:r w:rsidRPr="00704F76">
        <w:rPr>
          <w:rFonts w:ascii="Times New Roman" w:hAnsi="Times New Roman"/>
          <w:sz w:val="22"/>
          <w:szCs w:val="22"/>
          <w:lang w:eastAsia="ar-SA"/>
        </w:rPr>
        <w:softHyphen/>
        <w:t>ровать и поддерживать самостоятельное определение замысла, стремле</w:t>
      </w:r>
      <w:r w:rsidRPr="00704F76">
        <w:rPr>
          <w:rFonts w:ascii="Times New Roman" w:hAnsi="Times New Roman"/>
          <w:sz w:val="22"/>
          <w:szCs w:val="22"/>
          <w:lang w:eastAsia="ar-SA"/>
        </w:rPr>
        <w:softHyphen/>
        <w:t>ние создать выразительный образ, умение самостоятельно отбирать впе</w:t>
      </w:r>
      <w:r w:rsidRPr="00704F76">
        <w:rPr>
          <w:rFonts w:ascii="Times New Roman" w:hAnsi="Times New Roman"/>
          <w:sz w:val="22"/>
          <w:szCs w:val="22"/>
          <w:lang w:eastAsia="ar-SA"/>
        </w:rPr>
        <w:softHyphen/>
        <w:t>чатления, переживания для определения сюжета, выбирать наиболее соответствующие образу изобразительные техники и материалы, плани</w:t>
      </w:r>
      <w:r w:rsidRPr="00704F76">
        <w:rPr>
          <w:rFonts w:ascii="Times New Roman" w:hAnsi="Times New Roman"/>
          <w:sz w:val="22"/>
          <w:szCs w:val="22"/>
          <w:lang w:eastAsia="ar-SA"/>
        </w:rPr>
        <w:softHyphen/>
        <w:t>ровать деятельность, достигать результата и оценивать его.</w:t>
      </w:r>
    </w:p>
    <w:p w:rsidR="009D3B76" w:rsidRPr="00704F76" w:rsidRDefault="009D3B76" w:rsidP="00704F76">
      <w:pPr>
        <w:suppressAutoHyphens/>
        <w:spacing w:after="0" w:line="240" w:lineRule="auto"/>
        <w:jc w:val="both"/>
        <w:rPr>
          <w:rFonts w:ascii="Times New Roman" w:hAnsi="Times New Roman"/>
          <w:u w:val="single"/>
          <w:lang w:eastAsia="ar-SA"/>
        </w:rPr>
      </w:pPr>
      <w:r w:rsidRPr="00704F76">
        <w:rPr>
          <w:rFonts w:ascii="Times New Roman" w:hAnsi="Times New Roman"/>
          <w:u w:val="single"/>
          <w:lang w:eastAsia="ar-SA"/>
        </w:rPr>
        <w:t>Подготовительная группа:</w:t>
      </w:r>
    </w:p>
    <w:p w:rsidR="009D3B76" w:rsidRPr="00704F76" w:rsidRDefault="009D3B76" w:rsidP="00704F76">
      <w:pPr>
        <w:pStyle w:val="ListParagraph"/>
        <w:numPr>
          <w:ilvl w:val="0"/>
          <w:numId w:val="265"/>
        </w:numPr>
        <w:tabs>
          <w:tab w:val="left" w:pos="663"/>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Формировать эмоциональные и эстетические ориентации, под</w:t>
      </w:r>
      <w:r w:rsidRPr="00704F76">
        <w:rPr>
          <w:rFonts w:ascii="Times New Roman" w:hAnsi="Times New Roman"/>
          <w:sz w:val="22"/>
          <w:szCs w:val="22"/>
          <w:lang w:eastAsia="ar-SA"/>
        </w:rPr>
        <w:softHyphen/>
        <w:t>вести детей к пониманию ценности искусства, художественной деятель</w:t>
      </w:r>
      <w:r w:rsidRPr="00704F76">
        <w:rPr>
          <w:rFonts w:ascii="Times New Roman" w:hAnsi="Times New Roman"/>
          <w:sz w:val="22"/>
          <w:szCs w:val="22"/>
          <w:lang w:eastAsia="ar-SA"/>
        </w:rPr>
        <w:softHyphen/>
        <w:t>ности, музея, способствовать освоению и использованию разнообраз</w:t>
      </w:r>
      <w:r w:rsidRPr="00704F76">
        <w:rPr>
          <w:rFonts w:ascii="Times New Roman" w:hAnsi="Times New Roman"/>
          <w:sz w:val="22"/>
          <w:szCs w:val="22"/>
          <w:lang w:eastAsia="ar-SA"/>
        </w:rPr>
        <w:softHyphen/>
        <w:t>ных эстетических оценок относительно проявлений красоты в окружа</w:t>
      </w:r>
      <w:r w:rsidRPr="00704F76">
        <w:rPr>
          <w:rFonts w:ascii="Times New Roman" w:hAnsi="Times New Roman"/>
          <w:sz w:val="22"/>
          <w:szCs w:val="22"/>
          <w:lang w:eastAsia="ar-SA"/>
        </w:rPr>
        <w:softHyphen/>
        <w:t>ющем мире, художественных образах, собственных творческих работах.</w:t>
      </w:r>
    </w:p>
    <w:p w:rsidR="009D3B76" w:rsidRPr="00704F76" w:rsidRDefault="009D3B76" w:rsidP="00704F76">
      <w:pPr>
        <w:pStyle w:val="ListParagraph"/>
        <w:numPr>
          <w:ilvl w:val="0"/>
          <w:numId w:val="265"/>
        </w:numPr>
        <w:tabs>
          <w:tab w:val="left" w:pos="668"/>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Стимулировать самостоятельное проявление эстетического от</w:t>
      </w:r>
      <w:r w:rsidRPr="00704F76">
        <w:rPr>
          <w:rFonts w:ascii="Times New Roman" w:hAnsi="Times New Roman"/>
          <w:sz w:val="22"/>
          <w:szCs w:val="22"/>
          <w:lang w:eastAsia="ar-SA"/>
        </w:rPr>
        <w:softHyphen/>
        <w:t>ношения к окружающему миру в разнообразных ситуациях (повсе</w:t>
      </w:r>
      <w:r w:rsidRPr="00704F76">
        <w:rPr>
          <w:rFonts w:ascii="Times New Roman" w:hAnsi="Times New Roman"/>
          <w:sz w:val="22"/>
          <w:szCs w:val="22"/>
          <w:lang w:eastAsia="ar-SA"/>
        </w:rPr>
        <w:softHyphen/>
        <w:t>дневных и образовательных ситуациях, досуговой деятельности, в ходе посещения музеев, парков, экскурсий по. городу).</w:t>
      </w:r>
    </w:p>
    <w:p w:rsidR="009D3B76" w:rsidRPr="00704F76" w:rsidRDefault="009D3B76" w:rsidP="00704F76">
      <w:pPr>
        <w:pStyle w:val="ListParagraph"/>
        <w:numPr>
          <w:ilvl w:val="0"/>
          <w:numId w:val="265"/>
        </w:numPr>
        <w:tabs>
          <w:tab w:val="left" w:pos="697"/>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Способствовать становлению и проявлению у детей интере</w:t>
      </w:r>
      <w:r w:rsidRPr="00704F76">
        <w:rPr>
          <w:rFonts w:ascii="Times New Roman" w:hAnsi="Times New Roman"/>
          <w:sz w:val="22"/>
          <w:szCs w:val="22"/>
          <w:lang w:eastAsia="ar-SA"/>
        </w:rPr>
        <w:softHyphen/>
        <w:t>сов, эстетических предпочтений, желания познавать искусство и осваивать изобразительную деятельность посредством обогащения опыта посещения музеев, выставок, стимулирования коллекциони</w:t>
      </w:r>
      <w:r w:rsidRPr="00704F76">
        <w:rPr>
          <w:rFonts w:ascii="Times New Roman" w:hAnsi="Times New Roman"/>
          <w:sz w:val="22"/>
          <w:szCs w:val="22"/>
          <w:lang w:eastAsia="ar-SA"/>
        </w:rPr>
        <w:softHyphen/>
        <w:t>рования, творческих досугов, рукоделия, проектной деятельности.</w:t>
      </w:r>
    </w:p>
    <w:p w:rsidR="009D3B76" w:rsidRPr="00704F76" w:rsidRDefault="009D3B76" w:rsidP="00704F76">
      <w:pPr>
        <w:pStyle w:val="ListParagraph"/>
        <w:numPr>
          <w:ilvl w:val="0"/>
          <w:numId w:val="265"/>
        </w:numPr>
        <w:tabs>
          <w:tab w:val="left" w:pos="663"/>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Способствовать становлению позиции художника-творца, под</w:t>
      </w:r>
      <w:r w:rsidRPr="00704F76">
        <w:rPr>
          <w:rFonts w:ascii="Times New Roman" w:hAnsi="Times New Roman"/>
          <w:sz w:val="22"/>
          <w:szCs w:val="22"/>
          <w:lang w:eastAsia="ar-SA"/>
        </w:rPr>
        <w:softHyphen/>
        <w:t>держивать проявления самостоятельности, инициативности, инди</w:t>
      </w:r>
      <w:r w:rsidRPr="00704F76">
        <w:rPr>
          <w:rFonts w:ascii="Times New Roman" w:hAnsi="Times New Roman"/>
          <w:sz w:val="22"/>
          <w:szCs w:val="22"/>
          <w:lang w:eastAsia="ar-SA"/>
        </w:rPr>
        <w:softHyphen/>
        <w:t>видуальности, активизировать творческие проявления детей.</w:t>
      </w:r>
    </w:p>
    <w:p w:rsidR="009D3B76" w:rsidRPr="00704F76" w:rsidRDefault="009D3B76" w:rsidP="00704F76">
      <w:pPr>
        <w:pStyle w:val="ListParagraph"/>
        <w:numPr>
          <w:ilvl w:val="0"/>
          <w:numId w:val="265"/>
        </w:numPr>
        <w:tabs>
          <w:tab w:val="left" w:pos="668"/>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Совершенствовать изобразительную деятельность детей: стиму</w:t>
      </w:r>
      <w:r w:rsidRPr="00704F76">
        <w:rPr>
          <w:rFonts w:ascii="Times New Roman" w:hAnsi="Times New Roman"/>
          <w:sz w:val="22"/>
          <w:szCs w:val="22"/>
          <w:lang w:eastAsia="ar-SA"/>
        </w:rPr>
        <w:softHyphen/>
        <w:t>лировать умение создавать работы по собственному замыслу, стрем</w:t>
      </w:r>
      <w:r w:rsidRPr="00704F76">
        <w:rPr>
          <w:rFonts w:ascii="Times New Roman" w:hAnsi="Times New Roman"/>
          <w:sz w:val="22"/>
          <w:szCs w:val="22"/>
          <w:lang w:eastAsia="ar-SA"/>
        </w:rPr>
        <w:softHyphen/>
        <w:t>ление создать выразительный оригинальный образ, умение самостоя</w:t>
      </w:r>
      <w:r w:rsidRPr="00704F76">
        <w:rPr>
          <w:rFonts w:ascii="Times New Roman" w:hAnsi="Times New Roman"/>
          <w:sz w:val="22"/>
          <w:szCs w:val="22"/>
          <w:lang w:eastAsia="ar-SA"/>
        </w:rPr>
        <w:softHyphen/>
        <w:t>тельно отбирать впечатления, переживания для определения сюжета, выбирать наиболее соответствующие образу изобразительные техники и материалы и сочетать их, планировать деятельность и достигать качественного результата, самостоятельно и объективно оценивать его, эффективно взаимодействовать с другими детьми в процессе выпол</w:t>
      </w:r>
      <w:r w:rsidRPr="00704F76">
        <w:rPr>
          <w:rFonts w:ascii="Times New Roman" w:hAnsi="Times New Roman"/>
          <w:sz w:val="22"/>
          <w:szCs w:val="22"/>
          <w:lang w:eastAsia="ar-SA"/>
        </w:rPr>
        <w:softHyphen/>
        <w:t>нения коллективных творческих работ. Совершенствовать технические и изобразительно-выразительные умения.</w:t>
      </w:r>
    </w:p>
    <w:p w:rsidR="009D3B76" w:rsidRPr="00704F76" w:rsidRDefault="009D3B76" w:rsidP="00704F76">
      <w:pPr>
        <w:widowControl w:val="0"/>
        <w:autoSpaceDE w:val="0"/>
        <w:autoSpaceDN w:val="0"/>
        <w:adjustRightInd w:val="0"/>
        <w:spacing w:after="0" w:line="240" w:lineRule="auto"/>
        <w:jc w:val="both"/>
        <w:rPr>
          <w:rFonts w:ascii="Times New Roman" w:hAnsi="Times New Roman"/>
          <w:b/>
          <w:lang w:eastAsia="ar-SA"/>
        </w:rPr>
      </w:pPr>
    </w:p>
    <w:p w:rsidR="009D3B76" w:rsidRPr="00704F76" w:rsidRDefault="009D3B76" w:rsidP="00704F76">
      <w:pPr>
        <w:suppressAutoHyphens/>
        <w:spacing w:after="0" w:line="240" w:lineRule="auto"/>
        <w:jc w:val="both"/>
        <w:rPr>
          <w:rFonts w:ascii="Times New Roman" w:hAnsi="Times New Roman"/>
          <w:b/>
          <w:bCs/>
          <w:color w:val="000000"/>
          <w:lang w:eastAsia="ar-SA"/>
        </w:rPr>
      </w:pPr>
      <w:r w:rsidRPr="00704F76">
        <w:rPr>
          <w:rFonts w:ascii="Times New Roman" w:hAnsi="Times New Roman"/>
          <w:b/>
          <w:bCs/>
          <w:color w:val="000000"/>
          <w:lang w:eastAsia="ar-SA"/>
        </w:rPr>
        <w:t>Формы, приёмы организации воспитательно-образовательного процесса по образовательной области</w:t>
      </w:r>
    </w:p>
    <w:p w:rsidR="009D3B76" w:rsidRPr="00704F76" w:rsidRDefault="009D3B76" w:rsidP="00704F76">
      <w:pPr>
        <w:suppressAutoHyphens/>
        <w:spacing w:after="0" w:line="240" w:lineRule="auto"/>
        <w:jc w:val="both"/>
        <w:rPr>
          <w:rFonts w:ascii="Times New Roman" w:hAnsi="Times New Roman"/>
          <w:b/>
          <w:bCs/>
          <w:lang w:eastAsia="ar-SA"/>
        </w:rPr>
      </w:pPr>
      <w:r w:rsidRPr="00704F76">
        <w:rPr>
          <w:rFonts w:ascii="Times New Roman" w:hAnsi="Times New Roman"/>
          <w:b/>
          <w:bCs/>
          <w:lang w:eastAsia="ar-SA"/>
        </w:rPr>
        <w:t>«</w:t>
      </w:r>
      <w:r w:rsidRPr="00704F76">
        <w:rPr>
          <w:rFonts w:ascii="Times New Roman" w:hAnsi="Times New Roman"/>
          <w:b/>
          <w:lang w:eastAsia="ar-SA"/>
        </w:rPr>
        <w:t>Художественно-эстетическое развитие</w:t>
      </w:r>
      <w:r w:rsidRPr="00704F76">
        <w:rPr>
          <w:rFonts w:ascii="Times New Roman" w:hAnsi="Times New Roman"/>
          <w:b/>
          <w:bCs/>
          <w:lang w:eastAsia="ar-SA"/>
        </w:rPr>
        <w:t>»</w:t>
      </w:r>
    </w:p>
    <w:p w:rsidR="009D3B76" w:rsidRPr="00704F76" w:rsidRDefault="009D3B76" w:rsidP="00704F76">
      <w:pPr>
        <w:suppressAutoHyphens/>
        <w:spacing w:after="0" w:line="240" w:lineRule="auto"/>
        <w:jc w:val="both"/>
        <w:rPr>
          <w:rFonts w:ascii="Times New Roman" w:hAnsi="Times New Roman"/>
          <w:b/>
          <w:bCs/>
          <w:lang w:eastAsia="ar-SA"/>
        </w:rPr>
      </w:pPr>
    </w:p>
    <w:tbl>
      <w:tblPr>
        <w:tblW w:w="9072" w:type="dxa"/>
        <w:tblInd w:w="-5" w:type="dxa"/>
        <w:tblLayout w:type="fixed"/>
        <w:tblLook w:val="0000"/>
      </w:tblPr>
      <w:tblGrid>
        <w:gridCol w:w="1843"/>
        <w:gridCol w:w="2410"/>
        <w:gridCol w:w="2551"/>
        <w:gridCol w:w="2268"/>
      </w:tblGrid>
      <w:tr w:rsidR="009D3B76" w:rsidRPr="00704F76" w:rsidTr="00C06462">
        <w:tc>
          <w:tcPr>
            <w:tcW w:w="1843" w:type="dxa"/>
            <w:tcBorders>
              <w:top w:val="single" w:sz="4" w:space="0" w:color="000000"/>
              <w:left w:val="single" w:sz="4" w:space="0" w:color="000000"/>
              <w:bottom w:val="single" w:sz="4" w:space="0" w:color="000000"/>
            </w:tcBorders>
          </w:tcPr>
          <w:p w:rsidR="009D3B76" w:rsidRPr="00704F76" w:rsidRDefault="009D3B76" w:rsidP="00704F76">
            <w:pPr>
              <w:suppressAutoHyphens/>
              <w:snapToGrid w:val="0"/>
              <w:spacing w:after="0" w:line="240" w:lineRule="auto"/>
              <w:ind w:left="13" w:hanging="19"/>
              <w:jc w:val="both"/>
              <w:rPr>
                <w:rFonts w:ascii="Times New Roman" w:hAnsi="Times New Roman"/>
                <w:bCs/>
                <w:lang w:eastAsia="ar-SA"/>
              </w:rPr>
            </w:pPr>
            <w:r w:rsidRPr="00704F76">
              <w:rPr>
                <w:rFonts w:ascii="Times New Roman" w:hAnsi="Times New Roman"/>
                <w:bCs/>
                <w:lang w:eastAsia="ar-SA"/>
              </w:rPr>
              <w:t>Режимные моменты</w:t>
            </w:r>
          </w:p>
        </w:tc>
        <w:tc>
          <w:tcPr>
            <w:tcW w:w="2410" w:type="dxa"/>
            <w:tcBorders>
              <w:top w:val="single" w:sz="4" w:space="0" w:color="000000"/>
              <w:left w:val="single" w:sz="4" w:space="0" w:color="000000"/>
              <w:bottom w:val="single" w:sz="4" w:space="0" w:color="000000"/>
            </w:tcBorders>
          </w:tcPr>
          <w:p w:rsidR="009D3B76" w:rsidRPr="00704F76" w:rsidRDefault="009D3B76" w:rsidP="00704F76">
            <w:pPr>
              <w:suppressAutoHyphens/>
              <w:snapToGrid w:val="0"/>
              <w:spacing w:after="0" w:line="240" w:lineRule="auto"/>
              <w:ind w:left="13" w:hanging="19"/>
              <w:jc w:val="both"/>
              <w:rPr>
                <w:rFonts w:ascii="Times New Roman" w:hAnsi="Times New Roman"/>
                <w:bCs/>
                <w:lang w:eastAsia="ar-SA"/>
              </w:rPr>
            </w:pPr>
            <w:r w:rsidRPr="00704F76">
              <w:rPr>
                <w:rFonts w:ascii="Times New Roman" w:hAnsi="Times New Roman"/>
                <w:bCs/>
                <w:lang w:eastAsia="ar-SA"/>
              </w:rPr>
              <w:t>Совместная</w:t>
            </w:r>
          </w:p>
          <w:p w:rsidR="009D3B76" w:rsidRPr="00704F76" w:rsidRDefault="009D3B76" w:rsidP="00704F76">
            <w:pPr>
              <w:suppressAutoHyphens/>
              <w:spacing w:after="0" w:line="240" w:lineRule="auto"/>
              <w:ind w:left="13" w:hanging="19"/>
              <w:jc w:val="both"/>
              <w:rPr>
                <w:rFonts w:ascii="Times New Roman" w:hAnsi="Times New Roman"/>
                <w:bCs/>
                <w:lang w:eastAsia="ar-SA"/>
              </w:rPr>
            </w:pPr>
            <w:r w:rsidRPr="00704F76">
              <w:rPr>
                <w:rFonts w:ascii="Times New Roman" w:hAnsi="Times New Roman"/>
                <w:bCs/>
                <w:lang w:eastAsia="ar-SA"/>
              </w:rPr>
              <w:t>деятельность</w:t>
            </w:r>
          </w:p>
          <w:p w:rsidR="009D3B76" w:rsidRPr="00704F76" w:rsidRDefault="009D3B76" w:rsidP="00704F76">
            <w:pPr>
              <w:suppressAutoHyphens/>
              <w:spacing w:after="0" w:line="240" w:lineRule="auto"/>
              <w:ind w:left="13" w:hanging="19"/>
              <w:jc w:val="both"/>
              <w:rPr>
                <w:rFonts w:ascii="Times New Roman" w:hAnsi="Times New Roman"/>
                <w:bCs/>
                <w:lang w:eastAsia="ar-SA"/>
              </w:rPr>
            </w:pPr>
            <w:r w:rsidRPr="00704F76">
              <w:rPr>
                <w:rFonts w:ascii="Times New Roman" w:hAnsi="Times New Roman"/>
                <w:bCs/>
                <w:lang w:eastAsia="ar-SA"/>
              </w:rPr>
              <w:t>с педагогом</w:t>
            </w:r>
          </w:p>
        </w:tc>
        <w:tc>
          <w:tcPr>
            <w:tcW w:w="2551" w:type="dxa"/>
            <w:tcBorders>
              <w:top w:val="single" w:sz="4" w:space="0" w:color="000000"/>
              <w:left w:val="single" w:sz="4" w:space="0" w:color="000000"/>
              <w:bottom w:val="single" w:sz="4" w:space="0" w:color="000000"/>
            </w:tcBorders>
          </w:tcPr>
          <w:p w:rsidR="009D3B76" w:rsidRPr="00704F76" w:rsidRDefault="009D3B76" w:rsidP="00704F76">
            <w:pPr>
              <w:suppressAutoHyphens/>
              <w:snapToGrid w:val="0"/>
              <w:spacing w:after="0" w:line="240" w:lineRule="auto"/>
              <w:ind w:left="13" w:hanging="19"/>
              <w:jc w:val="both"/>
              <w:rPr>
                <w:rFonts w:ascii="Times New Roman" w:hAnsi="Times New Roman"/>
                <w:bCs/>
                <w:lang w:eastAsia="ar-SA"/>
              </w:rPr>
            </w:pPr>
            <w:r w:rsidRPr="00704F76">
              <w:rPr>
                <w:rFonts w:ascii="Times New Roman" w:hAnsi="Times New Roman"/>
                <w:bCs/>
                <w:lang w:eastAsia="ar-SA"/>
              </w:rPr>
              <w:t>Самостоятельная</w:t>
            </w:r>
          </w:p>
          <w:p w:rsidR="009D3B76" w:rsidRPr="00704F76" w:rsidRDefault="009D3B76" w:rsidP="00704F76">
            <w:pPr>
              <w:suppressAutoHyphens/>
              <w:spacing w:after="0" w:line="240" w:lineRule="auto"/>
              <w:ind w:left="13" w:hanging="19"/>
              <w:jc w:val="both"/>
              <w:rPr>
                <w:rFonts w:ascii="Times New Roman" w:hAnsi="Times New Roman"/>
                <w:bCs/>
                <w:lang w:eastAsia="ar-SA"/>
              </w:rPr>
            </w:pPr>
            <w:r w:rsidRPr="00704F76">
              <w:rPr>
                <w:rFonts w:ascii="Times New Roman" w:hAnsi="Times New Roman"/>
                <w:bCs/>
                <w:lang w:eastAsia="ar-SA"/>
              </w:rPr>
              <w:t>деятельность детей</w:t>
            </w:r>
          </w:p>
        </w:tc>
        <w:tc>
          <w:tcPr>
            <w:tcW w:w="2268" w:type="dxa"/>
            <w:tcBorders>
              <w:top w:val="single" w:sz="4" w:space="0" w:color="000000"/>
              <w:left w:val="single" w:sz="4" w:space="0" w:color="000000"/>
              <w:bottom w:val="single" w:sz="4" w:space="0" w:color="000000"/>
              <w:right w:val="single" w:sz="4" w:space="0" w:color="000000"/>
            </w:tcBorders>
          </w:tcPr>
          <w:p w:rsidR="009D3B76" w:rsidRPr="00704F76" w:rsidRDefault="009D3B76" w:rsidP="00704F76">
            <w:pPr>
              <w:suppressAutoHyphens/>
              <w:snapToGrid w:val="0"/>
              <w:spacing w:after="0" w:line="240" w:lineRule="auto"/>
              <w:ind w:left="13" w:hanging="19"/>
              <w:jc w:val="both"/>
              <w:rPr>
                <w:rFonts w:ascii="Times New Roman" w:hAnsi="Times New Roman"/>
                <w:bCs/>
                <w:lang w:eastAsia="ar-SA"/>
              </w:rPr>
            </w:pPr>
            <w:r w:rsidRPr="00704F76">
              <w:rPr>
                <w:rFonts w:ascii="Times New Roman" w:hAnsi="Times New Roman"/>
                <w:bCs/>
                <w:lang w:eastAsia="ar-SA"/>
              </w:rPr>
              <w:t>Совместная</w:t>
            </w:r>
          </w:p>
          <w:p w:rsidR="009D3B76" w:rsidRPr="00704F76" w:rsidRDefault="009D3B76" w:rsidP="00704F76">
            <w:pPr>
              <w:suppressAutoHyphens/>
              <w:spacing w:after="0" w:line="240" w:lineRule="auto"/>
              <w:ind w:left="13" w:hanging="19"/>
              <w:jc w:val="both"/>
              <w:rPr>
                <w:rFonts w:ascii="Times New Roman" w:hAnsi="Times New Roman"/>
                <w:bCs/>
                <w:lang w:eastAsia="ar-SA"/>
              </w:rPr>
            </w:pPr>
            <w:r w:rsidRPr="00704F76">
              <w:rPr>
                <w:rFonts w:ascii="Times New Roman" w:hAnsi="Times New Roman"/>
                <w:bCs/>
                <w:lang w:eastAsia="ar-SA"/>
              </w:rPr>
              <w:t>деятельность</w:t>
            </w:r>
          </w:p>
          <w:p w:rsidR="009D3B76" w:rsidRPr="00704F76" w:rsidRDefault="009D3B76" w:rsidP="00704F76">
            <w:pPr>
              <w:suppressAutoHyphens/>
              <w:spacing w:after="0" w:line="240" w:lineRule="auto"/>
              <w:ind w:left="13" w:hanging="19"/>
              <w:jc w:val="both"/>
              <w:rPr>
                <w:rFonts w:ascii="Times New Roman" w:hAnsi="Times New Roman"/>
                <w:bCs/>
                <w:lang w:eastAsia="ar-SA"/>
              </w:rPr>
            </w:pPr>
            <w:r w:rsidRPr="00704F76">
              <w:rPr>
                <w:rFonts w:ascii="Times New Roman" w:hAnsi="Times New Roman"/>
                <w:bCs/>
                <w:lang w:eastAsia="ar-SA"/>
              </w:rPr>
              <w:t>с семьей</w:t>
            </w:r>
          </w:p>
        </w:tc>
      </w:tr>
      <w:tr w:rsidR="009D3B76" w:rsidRPr="00704F76" w:rsidTr="00C06462">
        <w:trPr>
          <w:trHeight w:val="699"/>
        </w:trPr>
        <w:tc>
          <w:tcPr>
            <w:tcW w:w="1843" w:type="dxa"/>
            <w:tcBorders>
              <w:top w:val="single" w:sz="4" w:space="0" w:color="000000"/>
              <w:left w:val="single" w:sz="4" w:space="0" w:color="000000"/>
              <w:bottom w:val="single" w:sz="4" w:space="0" w:color="000000"/>
            </w:tcBorders>
          </w:tcPr>
          <w:p w:rsidR="009D3B76" w:rsidRPr="00704F76" w:rsidRDefault="009D3B76" w:rsidP="00704F76">
            <w:pPr>
              <w:suppressAutoHyphens/>
              <w:snapToGrid w:val="0"/>
              <w:spacing w:after="0" w:line="240" w:lineRule="auto"/>
              <w:ind w:firstLine="15"/>
              <w:jc w:val="both"/>
              <w:rPr>
                <w:rFonts w:ascii="Times New Roman" w:hAnsi="Times New Roman"/>
                <w:lang w:eastAsia="ar-SA"/>
              </w:rPr>
            </w:pPr>
            <w:r w:rsidRPr="00704F76">
              <w:rPr>
                <w:rFonts w:ascii="Times New Roman" w:hAnsi="Times New Roman"/>
                <w:lang w:eastAsia="ar-SA"/>
              </w:rPr>
              <w:t>Наблюдение</w:t>
            </w:r>
          </w:p>
          <w:p w:rsidR="009D3B76" w:rsidRPr="00704F76" w:rsidRDefault="009D3B76" w:rsidP="00704F76">
            <w:pPr>
              <w:suppressAutoHyphens/>
              <w:spacing w:after="0" w:line="240" w:lineRule="auto"/>
              <w:ind w:firstLine="15"/>
              <w:jc w:val="both"/>
              <w:rPr>
                <w:rFonts w:ascii="Times New Roman" w:hAnsi="Times New Roman"/>
                <w:lang w:eastAsia="ar-SA"/>
              </w:rPr>
            </w:pPr>
            <w:r w:rsidRPr="00704F76">
              <w:rPr>
                <w:rFonts w:ascii="Times New Roman" w:hAnsi="Times New Roman"/>
                <w:lang w:eastAsia="ar-SA"/>
              </w:rPr>
              <w:t>Рассматривание</w:t>
            </w:r>
          </w:p>
          <w:p w:rsidR="009D3B76" w:rsidRPr="00704F76" w:rsidRDefault="009D3B76" w:rsidP="00704F76">
            <w:pPr>
              <w:suppressAutoHyphens/>
              <w:spacing w:after="0" w:line="240" w:lineRule="auto"/>
              <w:ind w:firstLine="15"/>
              <w:jc w:val="both"/>
              <w:rPr>
                <w:rFonts w:ascii="Times New Roman" w:hAnsi="Times New Roman"/>
                <w:lang w:eastAsia="ar-SA"/>
              </w:rPr>
            </w:pPr>
            <w:r w:rsidRPr="00704F76">
              <w:rPr>
                <w:rFonts w:ascii="Times New Roman" w:hAnsi="Times New Roman"/>
                <w:lang w:eastAsia="ar-SA"/>
              </w:rPr>
              <w:t xml:space="preserve">Беседа </w:t>
            </w:r>
          </w:p>
          <w:p w:rsidR="009D3B76" w:rsidRPr="00704F76" w:rsidRDefault="009D3B76" w:rsidP="00704F76">
            <w:pPr>
              <w:suppressAutoHyphens/>
              <w:spacing w:after="0" w:line="240" w:lineRule="auto"/>
              <w:ind w:firstLine="15"/>
              <w:jc w:val="both"/>
              <w:rPr>
                <w:rFonts w:ascii="Times New Roman" w:hAnsi="Times New Roman"/>
                <w:lang w:eastAsia="ar-SA"/>
              </w:rPr>
            </w:pPr>
            <w:r w:rsidRPr="00704F76">
              <w:rPr>
                <w:rFonts w:ascii="Times New Roman" w:hAnsi="Times New Roman"/>
                <w:lang w:eastAsia="ar-SA"/>
              </w:rPr>
              <w:t>Труд</w:t>
            </w:r>
          </w:p>
          <w:p w:rsidR="009D3B76" w:rsidRPr="00704F76" w:rsidRDefault="009D3B76" w:rsidP="00704F76">
            <w:pPr>
              <w:suppressAutoHyphens/>
              <w:spacing w:after="0" w:line="240" w:lineRule="auto"/>
              <w:ind w:firstLine="15"/>
              <w:jc w:val="both"/>
              <w:rPr>
                <w:rFonts w:ascii="Times New Roman" w:hAnsi="Times New Roman"/>
                <w:lang w:eastAsia="ar-SA"/>
              </w:rPr>
            </w:pPr>
            <w:r w:rsidRPr="00704F76">
              <w:rPr>
                <w:rFonts w:ascii="Times New Roman" w:hAnsi="Times New Roman"/>
                <w:lang w:eastAsia="ar-SA"/>
              </w:rPr>
              <w:t>Рассматривание интерьера</w:t>
            </w:r>
          </w:p>
          <w:p w:rsidR="009D3B76" w:rsidRPr="00704F76" w:rsidRDefault="009D3B76" w:rsidP="00704F76">
            <w:pPr>
              <w:suppressAutoHyphens/>
              <w:spacing w:after="0" w:line="240" w:lineRule="auto"/>
              <w:ind w:firstLine="15"/>
              <w:jc w:val="both"/>
              <w:rPr>
                <w:rFonts w:ascii="Times New Roman" w:hAnsi="Times New Roman"/>
                <w:lang w:eastAsia="ar-SA"/>
              </w:rPr>
            </w:pPr>
            <w:r w:rsidRPr="00704F76">
              <w:rPr>
                <w:rFonts w:ascii="Times New Roman" w:hAnsi="Times New Roman"/>
                <w:lang w:eastAsia="ar-SA"/>
              </w:rPr>
              <w:t>Обсуждение</w:t>
            </w:r>
          </w:p>
        </w:tc>
        <w:tc>
          <w:tcPr>
            <w:tcW w:w="2410" w:type="dxa"/>
            <w:tcBorders>
              <w:top w:val="single" w:sz="4" w:space="0" w:color="000000"/>
              <w:left w:val="single" w:sz="4" w:space="0" w:color="000000"/>
              <w:bottom w:val="single" w:sz="4" w:space="0" w:color="000000"/>
            </w:tcBorders>
          </w:tcPr>
          <w:p w:rsidR="009D3B76" w:rsidRPr="00704F76" w:rsidRDefault="009D3B76" w:rsidP="00704F76">
            <w:pPr>
              <w:suppressAutoHyphens/>
              <w:snapToGrid w:val="0"/>
              <w:spacing w:after="0" w:line="240" w:lineRule="auto"/>
              <w:ind w:left="1152" w:hanging="1152"/>
              <w:jc w:val="both"/>
              <w:rPr>
                <w:rFonts w:ascii="Times New Roman" w:hAnsi="Times New Roman"/>
                <w:lang w:eastAsia="ar-SA"/>
              </w:rPr>
            </w:pPr>
            <w:r w:rsidRPr="00704F76">
              <w:rPr>
                <w:rFonts w:ascii="Times New Roman" w:hAnsi="Times New Roman"/>
                <w:lang w:eastAsia="ar-SA"/>
              </w:rPr>
              <w:t>Обучение</w:t>
            </w:r>
          </w:p>
          <w:p w:rsidR="009D3B76" w:rsidRPr="00704F76" w:rsidRDefault="009D3B76" w:rsidP="00704F76">
            <w:pPr>
              <w:suppressAutoHyphens/>
              <w:spacing w:after="0" w:line="240" w:lineRule="auto"/>
              <w:ind w:left="1152" w:hanging="1152"/>
              <w:jc w:val="both"/>
              <w:rPr>
                <w:rFonts w:ascii="Times New Roman" w:hAnsi="Times New Roman"/>
                <w:lang w:eastAsia="ar-SA"/>
              </w:rPr>
            </w:pPr>
            <w:r w:rsidRPr="00704F76">
              <w:rPr>
                <w:rFonts w:ascii="Times New Roman" w:hAnsi="Times New Roman"/>
                <w:lang w:eastAsia="ar-SA"/>
              </w:rPr>
              <w:t>Опыты</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xml:space="preserve">Дид. игра </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Занимательные показы</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xml:space="preserve">Индивидуальная работа </w:t>
            </w:r>
          </w:p>
          <w:p w:rsidR="009D3B76" w:rsidRPr="00704F76" w:rsidRDefault="009D3B76" w:rsidP="00704F76">
            <w:pPr>
              <w:suppressAutoHyphens/>
              <w:spacing w:after="0" w:line="240" w:lineRule="auto"/>
              <w:ind w:firstLine="15"/>
              <w:jc w:val="both"/>
              <w:rPr>
                <w:rFonts w:ascii="Times New Roman" w:hAnsi="Times New Roman"/>
                <w:lang w:eastAsia="ar-SA"/>
              </w:rPr>
            </w:pPr>
            <w:r w:rsidRPr="00704F76">
              <w:rPr>
                <w:rFonts w:ascii="Times New Roman" w:hAnsi="Times New Roman"/>
                <w:lang w:eastAsia="ar-SA"/>
              </w:rPr>
              <w:t>Наблюдение</w:t>
            </w:r>
          </w:p>
          <w:p w:rsidR="009D3B76" w:rsidRPr="00704F76" w:rsidRDefault="009D3B76" w:rsidP="00704F76">
            <w:pPr>
              <w:suppressAutoHyphens/>
              <w:spacing w:after="0" w:line="240" w:lineRule="auto"/>
              <w:ind w:firstLine="15"/>
              <w:jc w:val="both"/>
              <w:rPr>
                <w:rFonts w:ascii="Times New Roman" w:hAnsi="Times New Roman"/>
                <w:lang w:eastAsia="ar-SA"/>
              </w:rPr>
            </w:pPr>
            <w:r w:rsidRPr="00704F76">
              <w:rPr>
                <w:rFonts w:ascii="Times New Roman" w:hAnsi="Times New Roman"/>
                <w:lang w:eastAsia="ar-SA"/>
              </w:rPr>
              <w:t>Рассматривание</w:t>
            </w:r>
          </w:p>
          <w:p w:rsidR="009D3B76" w:rsidRPr="00704F76" w:rsidRDefault="009D3B76" w:rsidP="00704F76">
            <w:pPr>
              <w:suppressAutoHyphens/>
              <w:spacing w:after="0" w:line="240" w:lineRule="auto"/>
              <w:ind w:left="1152" w:hanging="1152"/>
              <w:jc w:val="both"/>
              <w:rPr>
                <w:rFonts w:ascii="Times New Roman" w:hAnsi="Times New Roman"/>
                <w:lang w:eastAsia="ar-SA"/>
              </w:rPr>
            </w:pPr>
            <w:r w:rsidRPr="00704F76">
              <w:rPr>
                <w:rFonts w:ascii="Times New Roman" w:hAnsi="Times New Roman"/>
                <w:lang w:eastAsia="ar-SA"/>
              </w:rPr>
              <w:t>Чтение</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xml:space="preserve">Обыгрывание незавершённого рисунка </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xml:space="preserve">Коллективная работа </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Обучение</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 xml:space="preserve">Индивидуальная работа, </w:t>
            </w:r>
          </w:p>
          <w:p w:rsidR="009D3B76" w:rsidRPr="00704F76" w:rsidRDefault="009D3B76" w:rsidP="00704F76">
            <w:pPr>
              <w:suppressAutoHyphens/>
              <w:spacing w:after="0" w:line="240" w:lineRule="auto"/>
              <w:ind w:firstLine="15"/>
              <w:jc w:val="both"/>
              <w:rPr>
                <w:rFonts w:ascii="Times New Roman" w:hAnsi="Times New Roman"/>
                <w:lang w:eastAsia="ar-SA"/>
              </w:rPr>
            </w:pPr>
            <w:r w:rsidRPr="00704F76">
              <w:rPr>
                <w:rFonts w:ascii="Times New Roman" w:hAnsi="Times New Roman"/>
                <w:lang w:eastAsia="ar-SA"/>
              </w:rPr>
              <w:t>Создание условий для выбора</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Интегрированное занятие</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Беседа</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Продуктивная деятельность Тематический досуг</w:t>
            </w:r>
          </w:p>
          <w:p w:rsidR="009D3B76" w:rsidRPr="00704F76" w:rsidRDefault="009D3B76" w:rsidP="00704F76">
            <w:pPr>
              <w:suppressAutoHyphens/>
              <w:spacing w:after="0" w:line="240" w:lineRule="auto"/>
              <w:ind w:left="1152" w:hanging="1152"/>
              <w:jc w:val="both"/>
              <w:rPr>
                <w:rFonts w:ascii="Times New Roman" w:hAnsi="Times New Roman"/>
                <w:lang w:eastAsia="ar-SA"/>
              </w:rPr>
            </w:pPr>
            <w:r w:rsidRPr="00704F76">
              <w:rPr>
                <w:rFonts w:ascii="Times New Roman" w:hAnsi="Times New Roman"/>
                <w:lang w:eastAsia="ar-SA"/>
              </w:rPr>
              <w:t>Творческие задания</w:t>
            </w:r>
          </w:p>
        </w:tc>
        <w:tc>
          <w:tcPr>
            <w:tcW w:w="2551" w:type="dxa"/>
            <w:tcBorders>
              <w:top w:val="single" w:sz="4" w:space="0" w:color="000000"/>
              <w:left w:val="single" w:sz="4" w:space="0" w:color="000000"/>
              <w:bottom w:val="single" w:sz="4" w:space="0" w:color="000000"/>
            </w:tcBorders>
          </w:tcPr>
          <w:p w:rsidR="009D3B76" w:rsidRPr="00704F76" w:rsidRDefault="009D3B76" w:rsidP="00704F76">
            <w:pPr>
              <w:suppressAutoHyphens/>
              <w:snapToGrid w:val="0"/>
              <w:spacing w:after="0" w:line="240" w:lineRule="auto"/>
              <w:jc w:val="both"/>
              <w:rPr>
                <w:rFonts w:ascii="Times New Roman" w:hAnsi="Times New Roman"/>
                <w:lang w:eastAsia="ar-SA"/>
              </w:rPr>
            </w:pPr>
            <w:r w:rsidRPr="00704F76">
              <w:rPr>
                <w:rFonts w:ascii="Times New Roman" w:hAnsi="Times New Roman"/>
                <w:lang w:eastAsia="ar-SA"/>
              </w:rPr>
              <w:t>Самост. деят-ть с мат.</w:t>
            </w:r>
          </w:p>
          <w:p w:rsidR="009D3B76" w:rsidRPr="00704F76" w:rsidRDefault="009D3B76" w:rsidP="00704F76">
            <w:pPr>
              <w:suppressAutoHyphens/>
              <w:spacing w:after="0" w:line="240" w:lineRule="auto"/>
              <w:ind w:left="-43" w:hanging="6"/>
              <w:jc w:val="both"/>
              <w:rPr>
                <w:rFonts w:ascii="Times New Roman" w:hAnsi="Times New Roman"/>
                <w:lang w:eastAsia="ar-SA"/>
              </w:rPr>
            </w:pPr>
            <w:r w:rsidRPr="00704F76">
              <w:rPr>
                <w:rFonts w:ascii="Times New Roman" w:hAnsi="Times New Roman"/>
                <w:lang w:eastAsia="ar-SA"/>
              </w:rPr>
              <w:t xml:space="preserve">Проблемная ситуация </w:t>
            </w:r>
          </w:p>
          <w:p w:rsidR="009D3B76" w:rsidRPr="00704F76" w:rsidRDefault="009D3B76" w:rsidP="00704F76">
            <w:pPr>
              <w:suppressAutoHyphens/>
              <w:spacing w:after="0" w:line="240" w:lineRule="auto"/>
              <w:ind w:left="-43" w:hanging="6"/>
              <w:jc w:val="both"/>
              <w:rPr>
                <w:rFonts w:ascii="Times New Roman" w:hAnsi="Times New Roman"/>
                <w:lang w:eastAsia="ar-SA"/>
              </w:rPr>
            </w:pPr>
            <w:r w:rsidRPr="00704F76">
              <w:rPr>
                <w:rFonts w:ascii="Times New Roman" w:hAnsi="Times New Roman"/>
                <w:lang w:eastAsia="ar-SA"/>
              </w:rPr>
              <w:t>С.-р. Игра</w:t>
            </w:r>
          </w:p>
          <w:p w:rsidR="009D3B76" w:rsidRPr="00704F76" w:rsidRDefault="009D3B76" w:rsidP="00704F76">
            <w:pPr>
              <w:suppressAutoHyphens/>
              <w:spacing w:after="0" w:line="240" w:lineRule="auto"/>
              <w:ind w:left="-43" w:hanging="6"/>
              <w:jc w:val="both"/>
              <w:rPr>
                <w:rFonts w:ascii="Times New Roman" w:hAnsi="Times New Roman"/>
                <w:lang w:eastAsia="ar-SA"/>
              </w:rPr>
            </w:pPr>
            <w:r w:rsidRPr="00704F76">
              <w:rPr>
                <w:rFonts w:ascii="Times New Roman" w:hAnsi="Times New Roman"/>
                <w:lang w:eastAsia="ar-SA"/>
              </w:rPr>
              <w:t>Сам. худ. деят.</w:t>
            </w:r>
          </w:p>
          <w:p w:rsidR="009D3B76" w:rsidRPr="00704F76" w:rsidRDefault="009D3B76" w:rsidP="00704F76">
            <w:pPr>
              <w:suppressAutoHyphens/>
              <w:spacing w:after="0" w:line="240" w:lineRule="auto"/>
              <w:ind w:left="1152" w:hanging="1152"/>
              <w:jc w:val="both"/>
              <w:rPr>
                <w:rFonts w:ascii="Times New Roman" w:hAnsi="Times New Roman"/>
                <w:lang w:eastAsia="ar-SA"/>
              </w:rPr>
            </w:pPr>
            <w:r w:rsidRPr="00704F76">
              <w:rPr>
                <w:rFonts w:ascii="Times New Roman" w:hAnsi="Times New Roman"/>
                <w:lang w:eastAsia="ar-SA"/>
              </w:rPr>
              <w:t>Игра</w:t>
            </w:r>
          </w:p>
          <w:p w:rsidR="009D3B76" w:rsidRPr="00704F76" w:rsidRDefault="009D3B76" w:rsidP="00704F76">
            <w:pPr>
              <w:suppressAutoHyphens/>
              <w:spacing w:after="0" w:line="240" w:lineRule="auto"/>
              <w:ind w:firstLine="15"/>
              <w:jc w:val="both"/>
              <w:rPr>
                <w:rFonts w:ascii="Times New Roman" w:hAnsi="Times New Roman"/>
                <w:lang w:eastAsia="ar-SA"/>
              </w:rPr>
            </w:pPr>
            <w:r w:rsidRPr="00704F76">
              <w:rPr>
                <w:rFonts w:ascii="Times New Roman" w:hAnsi="Times New Roman"/>
                <w:lang w:eastAsia="ar-SA"/>
              </w:rPr>
              <w:t>Наблюдение</w:t>
            </w:r>
          </w:p>
          <w:p w:rsidR="009D3B76" w:rsidRPr="00704F76" w:rsidRDefault="009D3B76" w:rsidP="00704F76">
            <w:pPr>
              <w:suppressAutoHyphens/>
              <w:spacing w:after="0" w:line="240" w:lineRule="auto"/>
              <w:ind w:firstLine="15"/>
              <w:jc w:val="both"/>
              <w:rPr>
                <w:rFonts w:ascii="Times New Roman" w:hAnsi="Times New Roman"/>
                <w:lang w:eastAsia="ar-SA"/>
              </w:rPr>
            </w:pPr>
            <w:r w:rsidRPr="00704F76">
              <w:rPr>
                <w:rFonts w:ascii="Times New Roman" w:hAnsi="Times New Roman"/>
                <w:lang w:eastAsia="ar-SA"/>
              </w:rPr>
              <w:t>Рассматривание</w:t>
            </w:r>
          </w:p>
          <w:p w:rsidR="009D3B76" w:rsidRPr="00704F76" w:rsidRDefault="009D3B76" w:rsidP="00704F76">
            <w:pPr>
              <w:suppressAutoHyphens/>
              <w:spacing w:after="0" w:line="240" w:lineRule="auto"/>
              <w:ind w:left="1152" w:hanging="1152"/>
              <w:jc w:val="both"/>
              <w:rPr>
                <w:rFonts w:ascii="Times New Roman" w:hAnsi="Times New Roman"/>
                <w:lang w:eastAsia="ar-SA"/>
              </w:rPr>
            </w:pPr>
            <w:r w:rsidRPr="00704F76">
              <w:rPr>
                <w:rFonts w:ascii="Times New Roman" w:hAnsi="Times New Roman"/>
                <w:lang w:eastAsia="ar-SA"/>
              </w:rPr>
              <w:t>Сам. худ. деят.</w:t>
            </w:r>
          </w:p>
          <w:p w:rsidR="009D3B76" w:rsidRPr="00704F76" w:rsidRDefault="009D3B76" w:rsidP="00704F76">
            <w:pPr>
              <w:suppressAutoHyphens/>
              <w:spacing w:after="0" w:line="240" w:lineRule="auto"/>
              <w:ind w:hanging="61"/>
              <w:jc w:val="both"/>
              <w:rPr>
                <w:rFonts w:ascii="Times New Roman" w:hAnsi="Times New Roman"/>
                <w:lang w:eastAsia="ar-SA"/>
              </w:rPr>
            </w:pPr>
            <w:r w:rsidRPr="00704F76">
              <w:rPr>
                <w:rFonts w:ascii="Times New Roman" w:hAnsi="Times New Roman"/>
                <w:lang w:eastAsia="ar-SA"/>
              </w:rPr>
              <w:t>Сбор материала для украшения</w:t>
            </w:r>
          </w:p>
          <w:p w:rsidR="009D3B76" w:rsidRPr="00704F76" w:rsidRDefault="009D3B76" w:rsidP="00704F76">
            <w:pPr>
              <w:suppressAutoHyphens/>
              <w:spacing w:after="0" w:line="240" w:lineRule="auto"/>
              <w:ind w:hanging="61"/>
              <w:jc w:val="both"/>
              <w:rPr>
                <w:rFonts w:ascii="Times New Roman" w:hAnsi="Times New Roman"/>
                <w:lang w:eastAsia="ar-SA"/>
              </w:rPr>
            </w:pPr>
            <w:r w:rsidRPr="00704F76">
              <w:rPr>
                <w:rFonts w:ascii="Times New Roman" w:hAnsi="Times New Roman"/>
                <w:lang w:eastAsia="ar-SA"/>
              </w:rPr>
              <w:t>Экспериментирование с материалами</w:t>
            </w:r>
          </w:p>
          <w:p w:rsidR="009D3B76" w:rsidRPr="00704F76" w:rsidRDefault="009D3B76" w:rsidP="00704F76">
            <w:pPr>
              <w:suppressAutoHyphens/>
              <w:spacing w:after="0" w:line="240" w:lineRule="auto"/>
              <w:ind w:left="1152" w:hanging="1152"/>
              <w:jc w:val="both"/>
              <w:rPr>
                <w:rFonts w:ascii="Times New Roman" w:hAnsi="Times New Roman"/>
                <w:lang w:eastAsia="ar-SA"/>
              </w:rPr>
            </w:pPr>
            <w:r w:rsidRPr="00704F76">
              <w:rPr>
                <w:rFonts w:ascii="Times New Roman" w:hAnsi="Times New Roman"/>
                <w:lang w:eastAsia="ar-SA"/>
              </w:rPr>
              <w:t xml:space="preserve">Рассматривание </w:t>
            </w:r>
          </w:p>
          <w:p w:rsidR="009D3B76" w:rsidRPr="00704F76" w:rsidRDefault="009D3B76" w:rsidP="00704F76">
            <w:pPr>
              <w:suppressAutoHyphens/>
              <w:spacing w:after="0" w:line="240" w:lineRule="auto"/>
              <w:ind w:hanging="61"/>
              <w:jc w:val="both"/>
              <w:rPr>
                <w:rFonts w:ascii="Times New Roman" w:hAnsi="Times New Roman"/>
                <w:lang w:eastAsia="ar-SA"/>
              </w:rPr>
            </w:pPr>
            <w:r w:rsidRPr="00704F76">
              <w:rPr>
                <w:rFonts w:ascii="Times New Roman" w:hAnsi="Times New Roman"/>
                <w:lang w:eastAsia="ar-SA"/>
              </w:rPr>
              <w:t>предметов искусства</w:t>
            </w:r>
          </w:p>
          <w:p w:rsidR="009D3B76" w:rsidRPr="00704F76" w:rsidRDefault="009D3B76" w:rsidP="00704F76">
            <w:pPr>
              <w:suppressAutoHyphens/>
              <w:spacing w:after="0" w:line="240" w:lineRule="auto"/>
              <w:ind w:left="-43" w:hanging="6"/>
              <w:jc w:val="both"/>
              <w:rPr>
                <w:rFonts w:ascii="Times New Roman" w:hAnsi="Times New Roman"/>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9D3B76" w:rsidRPr="00704F76" w:rsidRDefault="009D3B76" w:rsidP="00704F76">
            <w:pPr>
              <w:suppressAutoHyphens/>
              <w:snapToGrid w:val="0"/>
              <w:spacing w:after="0" w:line="240" w:lineRule="auto"/>
              <w:ind w:left="1152" w:hanging="1152"/>
              <w:jc w:val="both"/>
              <w:rPr>
                <w:rFonts w:ascii="Times New Roman" w:hAnsi="Times New Roman"/>
                <w:lang w:eastAsia="ar-SA"/>
              </w:rPr>
            </w:pPr>
            <w:r w:rsidRPr="00704F76">
              <w:rPr>
                <w:rFonts w:ascii="Times New Roman" w:hAnsi="Times New Roman"/>
                <w:lang w:eastAsia="ar-SA"/>
              </w:rPr>
              <w:t>Консультации</w:t>
            </w:r>
          </w:p>
          <w:p w:rsidR="009D3B76" w:rsidRPr="00704F76" w:rsidRDefault="009D3B76" w:rsidP="00704F76">
            <w:pPr>
              <w:suppressAutoHyphens/>
              <w:spacing w:after="0" w:line="240" w:lineRule="auto"/>
              <w:ind w:left="1152" w:hanging="1152"/>
              <w:jc w:val="both"/>
              <w:rPr>
                <w:rFonts w:ascii="Times New Roman" w:hAnsi="Times New Roman"/>
                <w:lang w:eastAsia="ar-SA"/>
              </w:rPr>
            </w:pPr>
            <w:r w:rsidRPr="00704F76">
              <w:rPr>
                <w:rFonts w:ascii="Times New Roman" w:hAnsi="Times New Roman"/>
                <w:lang w:eastAsia="ar-SA"/>
              </w:rPr>
              <w:t xml:space="preserve">Мастер-класс </w:t>
            </w:r>
          </w:p>
          <w:p w:rsidR="009D3B76" w:rsidRPr="00704F76" w:rsidRDefault="009D3B76" w:rsidP="00704F76">
            <w:pPr>
              <w:suppressAutoHyphens/>
              <w:spacing w:after="0" w:line="240" w:lineRule="auto"/>
              <w:ind w:left="1152" w:hanging="1152"/>
              <w:jc w:val="both"/>
              <w:rPr>
                <w:rFonts w:ascii="Times New Roman" w:hAnsi="Times New Roman"/>
                <w:lang w:eastAsia="ar-SA"/>
              </w:rPr>
            </w:pPr>
            <w:r w:rsidRPr="00704F76">
              <w:rPr>
                <w:rFonts w:ascii="Times New Roman" w:hAnsi="Times New Roman"/>
                <w:lang w:eastAsia="ar-SA"/>
              </w:rPr>
              <w:t>Открытые занятия</w:t>
            </w:r>
          </w:p>
          <w:p w:rsidR="009D3B76" w:rsidRPr="00704F76" w:rsidRDefault="009D3B76" w:rsidP="00704F76">
            <w:pPr>
              <w:suppressAutoHyphens/>
              <w:spacing w:after="0" w:line="240" w:lineRule="auto"/>
              <w:ind w:left="2" w:hanging="16"/>
              <w:jc w:val="both"/>
              <w:rPr>
                <w:rFonts w:ascii="Times New Roman" w:hAnsi="Times New Roman"/>
                <w:lang w:eastAsia="ar-SA"/>
              </w:rPr>
            </w:pPr>
            <w:r w:rsidRPr="00704F76">
              <w:rPr>
                <w:rFonts w:ascii="Times New Roman" w:hAnsi="Times New Roman"/>
                <w:lang w:eastAsia="ar-SA"/>
              </w:rPr>
              <w:t xml:space="preserve">Конкурсы </w:t>
            </w:r>
          </w:p>
          <w:p w:rsidR="009D3B76" w:rsidRPr="00704F76" w:rsidRDefault="009D3B76" w:rsidP="00704F76">
            <w:pPr>
              <w:suppressAutoHyphens/>
              <w:spacing w:after="0" w:line="240" w:lineRule="auto"/>
              <w:ind w:left="2" w:hanging="16"/>
              <w:jc w:val="both"/>
              <w:rPr>
                <w:rFonts w:ascii="Times New Roman" w:hAnsi="Times New Roman"/>
                <w:lang w:eastAsia="ar-SA"/>
              </w:rPr>
            </w:pPr>
            <w:r w:rsidRPr="00704F76">
              <w:rPr>
                <w:rFonts w:ascii="Times New Roman" w:hAnsi="Times New Roman"/>
                <w:lang w:eastAsia="ar-SA"/>
              </w:rPr>
              <w:t>Беседа</w:t>
            </w:r>
          </w:p>
          <w:p w:rsidR="009D3B76" w:rsidRPr="00704F76" w:rsidRDefault="009D3B76" w:rsidP="00704F76">
            <w:pPr>
              <w:suppressAutoHyphens/>
              <w:spacing w:after="0" w:line="240" w:lineRule="auto"/>
              <w:ind w:left="2" w:hanging="16"/>
              <w:jc w:val="both"/>
              <w:rPr>
                <w:rFonts w:ascii="Times New Roman" w:hAnsi="Times New Roman"/>
                <w:lang w:eastAsia="ar-SA"/>
              </w:rPr>
            </w:pPr>
            <w:r w:rsidRPr="00704F76">
              <w:rPr>
                <w:rFonts w:ascii="Times New Roman" w:hAnsi="Times New Roman"/>
                <w:lang w:eastAsia="ar-SA"/>
              </w:rPr>
              <w:t>Рассматривание</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Участие в кол. работе</w:t>
            </w:r>
          </w:p>
          <w:p w:rsidR="009D3B76" w:rsidRPr="00704F76" w:rsidRDefault="009D3B76" w:rsidP="00704F76">
            <w:pPr>
              <w:suppressAutoHyphens/>
              <w:spacing w:after="0" w:line="240" w:lineRule="auto"/>
              <w:ind w:left="2" w:hanging="16"/>
              <w:jc w:val="both"/>
              <w:rPr>
                <w:rFonts w:ascii="Times New Roman" w:hAnsi="Times New Roman"/>
                <w:lang w:eastAsia="ar-SA"/>
              </w:rPr>
            </w:pPr>
            <w:r w:rsidRPr="00704F76">
              <w:rPr>
                <w:rFonts w:ascii="Times New Roman" w:hAnsi="Times New Roman"/>
                <w:lang w:eastAsia="ar-SA"/>
              </w:rPr>
              <w:t xml:space="preserve">Выставка работ </w:t>
            </w:r>
          </w:p>
          <w:p w:rsidR="009D3B76" w:rsidRPr="00704F76" w:rsidRDefault="009D3B76" w:rsidP="00704F76">
            <w:pPr>
              <w:suppressAutoHyphens/>
              <w:spacing w:after="0" w:line="240" w:lineRule="auto"/>
              <w:ind w:left="2" w:hanging="16"/>
              <w:jc w:val="both"/>
              <w:rPr>
                <w:rFonts w:ascii="Times New Roman" w:hAnsi="Times New Roman"/>
                <w:lang w:eastAsia="ar-SA"/>
              </w:rPr>
            </w:pPr>
            <w:r w:rsidRPr="00704F76">
              <w:rPr>
                <w:rFonts w:ascii="Times New Roman" w:hAnsi="Times New Roman"/>
                <w:lang w:eastAsia="ar-SA"/>
              </w:rPr>
              <w:t xml:space="preserve">Наблюдение </w:t>
            </w:r>
          </w:p>
          <w:p w:rsidR="009D3B76" w:rsidRPr="00704F76" w:rsidRDefault="009D3B76" w:rsidP="00704F76">
            <w:pPr>
              <w:suppressAutoHyphens/>
              <w:spacing w:after="0" w:line="240" w:lineRule="auto"/>
              <w:ind w:left="2" w:hanging="16"/>
              <w:jc w:val="both"/>
              <w:rPr>
                <w:rFonts w:ascii="Times New Roman" w:hAnsi="Times New Roman"/>
                <w:lang w:eastAsia="ar-SA"/>
              </w:rPr>
            </w:pPr>
            <w:r w:rsidRPr="00704F76">
              <w:rPr>
                <w:rFonts w:ascii="Times New Roman" w:hAnsi="Times New Roman"/>
                <w:lang w:eastAsia="ar-SA"/>
              </w:rPr>
              <w:t>Рассказы</w:t>
            </w:r>
          </w:p>
          <w:p w:rsidR="009D3B76" w:rsidRPr="00704F76" w:rsidRDefault="009D3B76" w:rsidP="00704F76">
            <w:pPr>
              <w:suppressAutoHyphens/>
              <w:spacing w:after="0" w:line="240" w:lineRule="auto"/>
              <w:ind w:left="2" w:hanging="16"/>
              <w:jc w:val="both"/>
              <w:rPr>
                <w:rFonts w:ascii="Times New Roman" w:hAnsi="Times New Roman"/>
                <w:lang w:eastAsia="ar-SA"/>
              </w:rPr>
            </w:pPr>
            <w:r w:rsidRPr="00704F76">
              <w:rPr>
                <w:rFonts w:ascii="Times New Roman" w:hAnsi="Times New Roman"/>
                <w:lang w:eastAsia="ar-SA"/>
              </w:rPr>
              <w:t>Выставки детских работ</w:t>
            </w:r>
          </w:p>
          <w:p w:rsidR="009D3B76" w:rsidRPr="00704F76" w:rsidRDefault="009D3B76" w:rsidP="00704F76">
            <w:pPr>
              <w:suppressAutoHyphens/>
              <w:spacing w:after="0" w:line="240" w:lineRule="auto"/>
              <w:ind w:left="1152" w:hanging="1152"/>
              <w:jc w:val="both"/>
              <w:rPr>
                <w:rFonts w:ascii="Times New Roman" w:hAnsi="Times New Roman"/>
                <w:lang w:eastAsia="ar-SA"/>
              </w:rPr>
            </w:pPr>
            <w:r w:rsidRPr="00704F76">
              <w:rPr>
                <w:rFonts w:ascii="Times New Roman" w:hAnsi="Times New Roman"/>
                <w:lang w:eastAsia="ar-SA"/>
              </w:rPr>
              <w:t>Экскурсии</w:t>
            </w:r>
          </w:p>
          <w:p w:rsidR="009D3B76" w:rsidRPr="00704F76" w:rsidRDefault="009D3B76" w:rsidP="00704F76">
            <w:pPr>
              <w:suppressAutoHyphens/>
              <w:spacing w:after="0" w:line="240" w:lineRule="auto"/>
              <w:ind w:left="1152" w:hanging="1152"/>
              <w:jc w:val="both"/>
              <w:rPr>
                <w:rFonts w:ascii="Times New Roman" w:hAnsi="Times New Roman"/>
                <w:lang w:eastAsia="ar-SA"/>
              </w:rPr>
            </w:pPr>
            <w:r w:rsidRPr="00704F76">
              <w:rPr>
                <w:rFonts w:ascii="Times New Roman" w:hAnsi="Times New Roman"/>
                <w:lang w:eastAsia="ar-SA"/>
              </w:rPr>
              <w:t>Ситуативное</w:t>
            </w:r>
          </w:p>
          <w:p w:rsidR="009D3B76" w:rsidRPr="00704F76" w:rsidRDefault="009D3B76" w:rsidP="00704F76">
            <w:pPr>
              <w:suppressAutoHyphens/>
              <w:spacing w:after="0" w:line="240" w:lineRule="auto"/>
              <w:ind w:left="1152" w:hanging="1152"/>
              <w:jc w:val="both"/>
              <w:rPr>
                <w:rFonts w:ascii="Times New Roman" w:hAnsi="Times New Roman"/>
                <w:lang w:eastAsia="ar-SA"/>
              </w:rPr>
            </w:pPr>
            <w:r w:rsidRPr="00704F76">
              <w:rPr>
                <w:rFonts w:ascii="Times New Roman" w:hAnsi="Times New Roman"/>
                <w:lang w:eastAsia="ar-SA"/>
              </w:rPr>
              <w:t xml:space="preserve">обучение </w:t>
            </w:r>
          </w:p>
          <w:p w:rsidR="009D3B76" w:rsidRPr="00704F76" w:rsidRDefault="009D3B76" w:rsidP="00704F76">
            <w:pPr>
              <w:suppressAutoHyphens/>
              <w:spacing w:after="0" w:line="240" w:lineRule="auto"/>
              <w:ind w:left="1152" w:hanging="1152"/>
              <w:jc w:val="both"/>
              <w:rPr>
                <w:rFonts w:ascii="Times New Roman" w:hAnsi="Times New Roman"/>
                <w:lang w:eastAsia="ar-SA"/>
              </w:rPr>
            </w:pPr>
            <w:r w:rsidRPr="00704F76">
              <w:rPr>
                <w:rFonts w:ascii="Times New Roman" w:hAnsi="Times New Roman"/>
                <w:lang w:eastAsia="ar-SA"/>
              </w:rPr>
              <w:t>Чтение</w:t>
            </w:r>
          </w:p>
        </w:tc>
      </w:tr>
    </w:tbl>
    <w:p w:rsidR="009D3B76" w:rsidRPr="00704F76" w:rsidRDefault="009D3B76" w:rsidP="00704F76">
      <w:pPr>
        <w:widowControl w:val="0"/>
        <w:autoSpaceDE w:val="0"/>
        <w:autoSpaceDN w:val="0"/>
        <w:adjustRightInd w:val="0"/>
        <w:spacing w:after="0" w:line="240" w:lineRule="auto"/>
        <w:jc w:val="both"/>
        <w:rPr>
          <w:rFonts w:ascii="Times New Roman CYR" w:hAnsi="Times New Roman CYR" w:cs="Times New Roman CYR"/>
          <w:b/>
          <w:i/>
          <w:color w:val="FF0000"/>
        </w:rPr>
      </w:pPr>
    </w:p>
    <w:p w:rsidR="009D3B76" w:rsidRPr="00704F76" w:rsidRDefault="009D3B76" w:rsidP="00704F76">
      <w:pPr>
        <w:tabs>
          <w:tab w:val="left" w:pos="0"/>
        </w:tabs>
        <w:suppressAutoHyphens/>
        <w:spacing w:after="0" w:line="240" w:lineRule="auto"/>
        <w:ind w:firstLine="567"/>
        <w:jc w:val="both"/>
        <w:rPr>
          <w:rFonts w:ascii="Times New Roman" w:hAnsi="Times New Roman"/>
          <w:lang w:eastAsia="ar-SA"/>
        </w:rPr>
      </w:pPr>
      <w:r w:rsidRPr="00704F76">
        <w:rPr>
          <w:rFonts w:ascii="Times New Roman" w:hAnsi="Times New Roman"/>
          <w:lang w:eastAsia="ar-SA"/>
        </w:rPr>
        <w:t xml:space="preserve">Приобщение детей к </w:t>
      </w:r>
      <w:r w:rsidRPr="00704F76">
        <w:rPr>
          <w:rFonts w:ascii="Times New Roman" w:hAnsi="Times New Roman"/>
          <w:b/>
          <w:lang w:eastAsia="ar-SA"/>
        </w:rPr>
        <w:t>Музыке</w:t>
      </w:r>
      <w:r w:rsidRPr="00704F76">
        <w:rPr>
          <w:rFonts w:ascii="Times New Roman" w:hAnsi="Times New Roman"/>
          <w:lang w:eastAsia="ar-SA"/>
        </w:rPr>
        <w:t>направлено на развитие музыкальности у детей, способности эмоционально воспринимать музыку через решение следующих задач:</w:t>
      </w:r>
    </w:p>
    <w:p w:rsidR="009D3B76" w:rsidRPr="00704F76" w:rsidRDefault="009D3B76" w:rsidP="00704F76">
      <w:pPr>
        <w:pStyle w:val="ListParagraph"/>
        <w:numPr>
          <w:ilvl w:val="0"/>
          <w:numId w:val="266"/>
        </w:numPr>
        <w:tabs>
          <w:tab w:val="left" w:pos="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развитие музыкально-художественной деятельности;</w:t>
      </w:r>
    </w:p>
    <w:p w:rsidR="009D3B76" w:rsidRPr="00704F76" w:rsidRDefault="009D3B76" w:rsidP="00704F76">
      <w:pPr>
        <w:pStyle w:val="ListParagraph"/>
        <w:numPr>
          <w:ilvl w:val="0"/>
          <w:numId w:val="266"/>
        </w:numPr>
        <w:tabs>
          <w:tab w:val="left" w:pos="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приобщение к музыкальному искусству.</w:t>
      </w:r>
    </w:p>
    <w:p w:rsidR="009D3B76" w:rsidRPr="00704F76" w:rsidRDefault="009D3B76" w:rsidP="00704F76">
      <w:pPr>
        <w:tabs>
          <w:tab w:val="left" w:pos="0"/>
        </w:tabs>
        <w:suppressAutoHyphens/>
        <w:autoSpaceDE w:val="0"/>
        <w:spacing w:after="0" w:line="240" w:lineRule="auto"/>
        <w:jc w:val="both"/>
        <w:rPr>
          <w:rFonts w:ascii="Times New Roman" w:hAnsi="Times New Roman"/>
          <w:lang w:eastAsia="ar-SA"/>
        </w:rPr>
      </w:pPr>
      <w:r w:rsidRPr="00704F76">
        <w:rPr>
          <w:rFonts w:ascii="Times New Roman" w:hAnsi="Times New Roman"/>
          <w:lang w:eastAsia="ar-SA"/>
        </w:rPr>
        <w:t>Музыка как часть культуры, искусство, отражающее окружающую действительность в звуковых художественных образах, является одним из средств социализации детей дошко</w:t>
      </w:r>
      <w:r w:rsidRPr="00704F76">
        <w:rPr>
          <w:rFonts w:ascii="Times New Roman" w:hAnsi="Times New Roman"/>
          <w:lang w:eastAsia="ar-SA"/>
        </w:rPr>
        <w:softHyphen/>
        <w:t xml:space="preserve">льного возраста. </w:t>
      </w:r>
    </w:p>
    <w:p w:rsidR="009D3B76" w:rsidRPr="00704F76" w:rsidRDefault="009D3B76" w:rsidP="00704F76">
      <w:pPr>
        <w:tabs>
          <w:tab w:val="left" w:pos="0"/>
        </w:tabs>
        <w:suppressAutoHyphens/>
        <w:autoSpaceDE w:val="0"/>
        <w:spacing w:after="0" w:line="240" w:lineRule="auto"/>
        <w:jc w:val="both"/>
        <w:rPr>
          <w:rFonts w:ascii="Times New Roman" w:hAnsi="Times New Roman"/>
          <w:lang w:eastAsia="ar-SA"/>
        </w:rPr>
      </w:pPr>
      <w:r w:rsidRPr="00704F76">
        <w:rPr>
          <w:rFonts w:ascii="Times New Roman" w:hAnsi="Times New Roman"/>
          <w:lang w:eastAsia="ar-SA"/>
        </w:rPr>
        <w:t xml:space="preserve">Основными видами музыкально-художественной деятельности при реализации Программы являются: восприятие музыки (слушание, </w:t>
      </w:r>
      <w:r w:rsidRPr="00704F76">
        <w:rPr>
          <w:rFonts w:ascii="Times New Roman" w:hAnsi="Times New Roman"/>
        </w:rPr>
        <w:t>интер</w:t>
      </w:r>
      <w:r w:rsidRPr="00704F76">
        <w:rPr>
          <w:rFonts w:ascii="Times New Roman" w:hAnsi="Times New Roman"/>
        </w:rPr>
        <w:softHyphen/>
        <w:t>претация</w:t>
      </w:r>
      <w:r w:rsidRPr="00704F76">
        <w:rPr>
          <w:rFonts w:ascii="Times New Roman" w:hAnsi="Times New Roman"/>
          <w:lang w:eastAsia="ar-SA"/>
        </w:rPr>
        <w:t xml:space="preserve">), исполнение музыки (пение, музыкально-ритмические движения, элементарное музицирование, </w:t>
      </w:r>
      <w:r w:rsidRPr="00704F76">
        <w:rPr>
          <w:rFonts w:ascii="Times New Roman" w:hAnsi="Times New Roman"/>
        </w:rPr>
        <w:t>исполнительство, импровизация</w:t>
      </w:r>
      <w:r w:rsidRPr="00704F76">
        <w:rPr>
          <w:rFonts w:ascii="Times New Roman" w:hAnsi="Times New Roman"/>
          <w:lang w:eastAsia="ar-SA"/>
        </w:rPr>
        <w:t>), элементарное музыкальное творчество.</w:t>
      </w:r>
    </w:p>
    <w:p w:rsidR="009D3B76" w:rsidRPr="00704F76" w:rsidRDefault="009D3B76" w:rsidP="00704F76">
      <w:pPr>
        <w:tabs>
          <w:tab w:val="left" w:pos="0"/>
        </w:tabs>
        <w:suppressAutoHyphens/>
        <w:autoSpaceDE w:val="0"/>
        <w:spacing w:after="0" w:line="240" w:lineRule="auto"/>
        <w:jc w:val="both"/>
        <w:rPr>
          <w:rFonts w:ascii="Times New Roman" w:hAnsi="Times New Roman"/>
          <w:b/>
          <w:i/>
          <w:lang w:eastAsia="ar-SA"/>
        </w:rPr>
      </w:pPr>
    </w:p>
    <w:p w:rsidR="009D3B76" w:rsidRPr="00704F76" w:rsidRDefault="009D3B76" w:rsidP="00704F76">
      <w:pPr>
        <w:tabs>
          <w:tab w:val="left" w:pos="0"/>
        </w:tabs>
        <w:suppressAutoHyphens/>
        <w:autoSpaceDE w:val="0"/>
        <w:spacing w:after="0" w:line="240" w:lineRule="auto"/>
        <w:jc w:val="both"/>
        <w:rPr>
          <w:rFonts w:ascii="Times New Roman" w:hAnsi="Times New Roman"/>
          <w:lang w:eastAsia="ar-SA"/>
        </w:rPr>
      </w:pPr>
      <w:r w:rsidRPr="00704F76">
        <w:rPr>
          <w:rFonts w:ascii="Times New Roman" w:hAnsi="Times New Roman"/>
          <w:b/>
          <w:i/>
          <w:lang w:eastAsia="ar-SA"/>
        </w:rPr>
        <w:t>Задачи в соответствии с программой для каждой возрастной группы.</w:t>
      </w:r>
    </w:p>
    <w:p w:rsidR="009D3B76" w:rsidRPr="00704F76" w:rsidRDefault="009D3B76" w:rsidP="00704F76">
      <w:pPr>
        <w:tabs>
          <w:tab w:val="left" w:pos="0"/>
        </w:tabs>
        <w:suppressAutoHyphens/>
        <w:autoSpaceDE w:val="0"/>
        <w:spacing w:after="0" w:line="240" w:lineRule="auto"/>
        <w:jc w:val="both"/>
        <w:rPr>
          <w:rFonts w:ascii="Times New Roman" w:hAnsi="Times New Roman"/>
          <w:lang w:eastAsia="ar-SA"/>
        </w:rPr>
      </w:pPr>
    </w:p>
    <w:p w:rsidR="009D3B76" w:rsidRPr="00704F76" w:rsidRDefault="009D3B76" w:rsidP="00704F76">
      <w:pPr>
        <w:tabs>
          <w:tab w:val="left" w:pos="0"/>
        </w:tabs>
        <w:suppressAutoHyphens/>
        <w:spacing w:after="0" w:line="240" w:lineRule="auto"/>
        <w:jc w:val="both"/>
        <w:rPr>
          <w:rFonts w:ascii="Times New Roman" w:hAnsi="Times New Roman"/>
          <w:u w:val="single"/>
          <w:lang w:eastAsia="ar-SA"/>
        </w:rPr>
      </w:pPr>
      <w:r w:rsidRPr="00704F76">
        <w:rPr>
          <w:rFonts w:ascii="Times New Roman" w:hAnsi="Times New Roman"/>
          <w:u w:val="single"/>
          <w:lang w:eastAsia="ar-SA"/>
        </w:rPr>
        <w:t>1-я младшая группа:</w:t>
      </w:r>
    </w:p>
    <w:p w:rsidR="009D3B76" w:rsidRPr="00704F76" w:rsidRDefault="009D3B76" w:rsidP="00704F76">
      <w:pPr>
        <w:tabs>
          <w:tab w:val="left" w:pos="0"/>
        </w:tabs>
        <w:spacing w:after="0" w:line="240" w:lineRule="auto"/>
        <w:jc w:val="both"/>
        <w:rPr>
          <w:rFonts w:ascii="Times New Roman" w:hAnsi="Times New Roman"/>
          <w:b/>
        </w:rPr>
      </w:pPr>
    </w:p>
    <w:p w:rsidR="009D3B76" w:rsidRPr="00704F76" w:rsidRDefault="009D3B76" w:rsidP="00704F76">
      <w:pPr>
        <w:pStyle w:val="ListParagraph"/>
        <w:numPr>
          <w:ilvl w:val="0"/>
          <w:numId w:val="275"/>
        </w:numPr>
        <w:tabs>
          <w:tab w:val="left" w:pos="407"/>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Развивать эмоциональную отзывчивость на музыку.</w:t>
      </w:r>
    </w:p>
    <w:p w:rsidR="009D3B76" w:rsidRPr="00704F76" w:rsidRDefault="009D3B76" w:rsidP="00704F76">
      <w:pPr>
        <w:pStyle w:val="ListParagraph"/>
        <w:numPr>
          <w:ilvl w:val="0"/>
          <w:numId w:val="275"/>
        </w:numPr>
        <w:tabs>
          <w:tab w:val="left" w:pos="36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Учить внимательно слушать и дослушивать музыку до конца.</w:t>
      </w:r>
    </w:p>
    <w:p w:rsidR="009D3B76" w:rsidRPr="00704F76" w:rsidRDefault="009D3B76" w:rsidP="00704F76">
      <w:pPr>
        <w:pStyle w:val="ListParagraph"/>
        <w:numPr>
          <w:ilvl w:val="0"/>
          <w:numId w:val="275"/>
        </w:numPr>
        <w:tabs>
          <w:tab w:val="left" w:pos="36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Обучать простейшим плясовым движениям.</w:t>
      </w:r>
    </w:p>
    <w:p w:rsidR="009D3B76" w:rsidRPr="00704F76" w:rsidRDefault="009D3B76" w:rsidP="00704F76">
      <w:pPr>
        <w:pStyle w:val="ListParagraph"/>
        <w:numPr>
          <w:ilvl w:val="0"/>
          <w:numId w:val="275"/>
        </w:numPr>
        <w:tabs>
          <w:tab w:val="left" w:pos="36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Учить элементарным музицированием, приемами звукоизвлечения (палочки, шуршики, звоночки и т.д.)</w:t>
      </w:r>
    </w:p>
    <w:p w:rsidR="009D3B76" w:rsidRPr="00704F76" w:rsidRDefault="009D3B76" w:rsidP="00704F76">
      <w:pPr>
        <w:pStyle w:val="ListParagraph"/>
        <w:numPr>
          <w:ilvl w:val="0"/>
          <w:numId w:val="275"/>
        </w:numPr>
        <w:tabs>
          <w:tab w:val="left" w:pos="36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Учить различать высокие и низкие звуки.</w:t>
      </w:r>
    </w:p>
    <w:p w:rsidR="009D3B76" w:rsidRPr="00704F76" w:rsidRDefault="009D3B76" w:rsidP="00704F76">
      <w:pPr>
        <w:pStyle w:val="ListParagraph"/>
        <w:numPr>
          <w:ilvl w:val="0"/>
          <w:numId w:val="275"/>
        </w:numPr>
        <w:tabs>
          <w:tab w:val="left" w:pos="36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Поощрять желание детей подпевать повторяющиеся в песне музыкальные фразы.</w:t>
      </w:r>
    </w:p>
    <w:p w:rsidR="009D3B76" w:rsidRPr="00704F76" w:rsidRDefault="009D3B76" w:rsidP="00704F76">
      <w:pPr>
        <w:pStyle w:val="ListParagraph"/>
        <w:numPr>
          <w:ilvl w:val="0"/>
          <w:numId w:val="275"/>
        </w:numPr>
        <w:tabs>
          <w:tab w:val="left" w:pos="36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Учить передавать игровые действия по показу воспитателя.</w:t>
      </w:r>
    </w:p>
    <w:p w:rsidR="009D3B76" w:rsidRPr="00704F76" w:rsidRDefault="009D3B76" w:rsidP="00704F76">
      <w:pPr>
        <w:pStyle w:val="ListParagraph"/>
        <w:numPr>
          <w:ilvl w:val="0"/>
          <w:numId w:val="275"/>
        </w:numPr>
        <w:tabs>
          <w:tab w:val="left" w:pos="0"/>
        </w:tabs>
        <w:suppressAutoHyphens/>
        <w:jc w:val="both"/>
        <w:rPr>
          <w:rFonts w:ascii="Times New Roman" w:hAnsi="Times New Roman"/>
          <w:b/>
          <w:sz w:val="22"/>
          <w:szCs w:val="22"/>
          <w:lang w:eastAsia="ar-SA"/>
        </w:rPr>
      </w:pPr>
      <w:r w:rsidRPr="00704F76">
        <w:rPr>
          <w:rFonts w:ascii="Times New Roman" w:hAnsi="Times New Roman"/>
          <w:sz w:val="22"/>
          <w:szCs w:val="22"/>
          <w:lang w:eastAsia="ar-SA"/>
        </w:rPr>
        <w:t>Развивать способность к  импровизации в свободном танце.</w:t>
      </w:r>
    </w:p>
    <w:p w:rsidR="009D3B76" w:rsidRPr="00704F76" w:rsidRDefault="009D3B76" w:rsidP="00704F76">
      <w:pPr>
        <w:tabs>
          <w:tab w:val="left" w:pos="0"/>
        </w:tabs>
        <w:spacing w:after="0" w:line="240" w:lineRule="auto"/>
        <w:jc w:val="both"/>
        <w:rPr>
          <w:rFonts w:ascii="Times New Roman" w:hAnsi="Times New Roman"/>
          <w:b/>
        </w:rPr>
      </w:pPr>
    </w:p>
    <w:p w:rsidR="009D3B76" w:rsidRPr="00704F76" w:rsidRDefault="009D3B76" w:rsidP="00704F76">
      <w:pPr>
        <w:tabs>
          <w:tab w:val="left" w:pos="0"/>
        </w:tabs>
        <w:spacing w:after="0" w:line="240" w:lineRule="auto"/>
        <w:jc w:val="both"/>
        <w:rPr>
          <w:rFonts w:ascii="Times New Roman" w:hAnsi="Times New Roman"/>
          <w:b/>
        </w:rPr>
      </w:pPr>
      <w:r w:rsidRPr="00704F76">
        <w:rPr>
          <w:rFonts w:ascii="Times New Roman" w:hAnsi="Times New Roman"/>
          <w:b/>
        </w:rPr>
        <w:t>Музыкальное восприятие— слушание — интер</w:t>
      </w:r>
      <w:r w:rsidRPr="00704F76">
        <w:rPr>
          <w:rFonts w:ascii="Times New Roman" w:hAnsi="Times New Roman"/>
          <w:b/>
        </w:rPr>
        <w:softHyphen/>
        <w:t>претация</w:t>
      </w:r>
    </w:p>
    <w:p w:rsidR="009D3B76" w:rsidRPr="00704F76" w:rsidRDefault="009D3B76" w:rsidP="00704F76">
      <w:pPr>
        <w:tabs>
          <w:tab w:val="left" w:pos="0"/>
        </w:tabs>
        <w:suppressAutoHyphens/>
        <w:spacing w:after="0" w:line="240" w:lineRule="auto"/>
        <w:jc w:val="both"/>
        <w:rPr>
          <w:rFonts w:ascii="Times New Roman" w:hAnsi="Times New Roman"/>
          <w:u w:val="single"/>
          <w:lang w:eastAsia="ar-SA"/>
        </w:rPr>
      </w:pPr>
    </w:p>
    <w:p w:rsidR="009D3B76" w:rsidRPr="00704F76" w:rsidRDefault="009D3B76" w:rsidP="00704F76">
      <w:pPr>
        <w:tabs>
          <w:tab w:val="left" w:pos="0"/>
        </w:tabs>
        <w:suppressAutoHyphens/>
        <w:spacing w:after="0" w:line="240" w:lineRule="auto"/>
        <w:jc w:val="both"/>
        <w:rPr>
          <w:rFonts w:ascii="Times New Roman" w:hAnsi="Times New Roman"/>
          <w:u w:val="single"/>
          <w:lang w:eastAsia="ar-SA"/>
        </w:rPr>
      </w:pPr>
    </w:p>
    <w:p w:rsidR="009D3B76" w:rsidRPr="00704F76" w:rsidRDefault="009D3B76" w:rsidP="00704F76">
      <w:pPr>
        <w:tabs>
          <w:tab w:val="left" w:pos="0"/>
        </w:tabs>
        <w:suppressAutoHyphens/>
        <w:spacing w:after="0" w:line="240" w:lineRule="auto"/>
        <w:jc w:val="both"/>
        <w:rPr>
          <w:rFonts w:ascii="Times New Roman" w:hAnsi="Times New Roman"/>
          <w:u w:val="single"/>
          <w:lang w:eastAsia="ar-SA"/>
        </w:rPr>
      </w:pPr>
      <w:r w:rsidRPr="00704F76">
        <w:rPr>
          <w:rFonts w:ascii="Times New Roman" w:hAnsi="Times New Roman"/>
          <w:u w:val="single"/>
          <w:lang w:eastAsia="ar-SA"/>
        </w:rPr>
        <w:t>2 младшая группа:</w:t>
      </w:r>
    </w:p>
    <w:p w:rsidR="009D3B76" w:rsidRPr="00704F76" w:rsidRDefault="009D3B76" w:rsidP="00704F76">
      <w:pPr>
        <w:tabs>
          <w:tab w:val="left" w:pos="0"/>
        </w:tabs>
        <w:spacing w:after="0" w:line="240" w:lineRule="auto"/>
        <w:jc w:val="both"/>
        <w:rPr>
          <w:rFonts w:ascii="Times New Roman" w:hAnsi="Times New Roman"/>
          <w:b/>
        </w:rPr>
      </w:pPr>
    </w:p>
    <w:p w:rsidR="009D3B76" w:rsidRPr="00704F76" w:rsidRDefault="009D3B76" w:rsidP="00704F76">
      <w:pPr>
        <w:pStyle w:val="ListParagraph"/>
        <w:numPr>
          <w:ilvl w:val="0"/>
          <w:numId w:val="273"/>
        </w:numPr>
        <w:tabs>
          <w:tab w:val="left" w:pos="0"/>
          <w:tab w:val="left" w:pos="630"/>
        </w:tabs>
        <w:suppressAutoHyphens/>
        <w:jc w:val="both"/>
        <w:rPr>
          <w:rFonts w:ascii="Times New Roman" w:hAnsi="Times New Roman"/>
          <w:sz w:val="22"/>
          <w:szCs w:val="22"/>
        </w:rPr>
      </w:pPr>
      <w:r w:rsidRPr="00704F76">
        <w:rPr>
          <w:rFonts w:ascii="Times New Roman" w:hAnsi="Times New Roman"/>
          <w:sz w:val="22"/>
          <w:szCs w:val="22"/>
        </w:rPr>
        <w:t>Воспитывать у детей слуховую сосредоточенность и эмоциональ</w:t>
      </w:r>
      <w:r w:rsidRPr="00704F76">
        <w:rPr>
          <w:rFonts w:ascii="Times New Roman" w:hAnsi="Times New Roman"/>
          <w:sz w:val="22"/>
          <w:szCs w:val="22"/>
        </w:rPr>
        <w:softHyphen/>
        <w:t>ную отзывчивость на музыку.</w:t>
      </w:r>
    </w:p>
    <w:p w:rsidR="009D3B76" w:rsidRPr="00704F76" w:rsidRDefault="009D3B76" w:rsidP="00704F76">
      <w:pPr>
        <w:pStyle w:val="ListParagraph"/>
        <w:numPr>
          <w:ilvl w:val="0"/>
          <w:numId w:val="273"/>
        </w:numPr>
        <w:tabs>
          <w:tab w:val="left" w:pos="0"/>
          <w:tab w:val="left" w:pos="654"/>
        </w:tabs>
        <w:suppressAutoHyphens/>
        <w:jc w:val="both"/>
        <w:rPr>
          <w:rFonts w:ascii="Times New Roman" w:hAnsi="Times New Roman"/>
          <w:sz w:val="22"/>
          <w:szCs w:val="22"/>
        </w:rPr>
      </w:pPr>
      <w:r w:rsidRPr="00704F76">
        <w:rPr>
          <w:rFonts w:ascii="Times New Roman" w:hAnsi="Times New Roman"/>
          <w:sz w:val="22"/>
          <w:szCs w:val="22"/>
        </w:rPr>
        <w:t>Организовать детское экспериментирование с немузыкальными (шумовыми, природными) и музыкальными звуками и исследование качеств музыкального звука: высоты, длительности, динамики, тембра.</w:t>
      </w:r>
    </w:p>
    <w:p w:rsidR="009D3B76" w:rsidRPr="00704F76" w:rsidRDefault="009D3B76" w:rsidP="00704F76">
      <w:pPr>
        <w:pStyle w:val="ListParagraph"/>
        <w:numPr>
          <w:ilvl w:val="0"/>
          <w:numId w:val="273"/>
        </w:numPr>
        <w:tabs>
          <w:tab w:val="left" w:pos="0"/>
          <w:tab w:val="left" w:pos="658"/>
        </w:tabs>
        <w:suppressAutoHyphens/>
        <w:jc w:val="both"/>
        <w:rPr>
          <w:rFonts w:ascii="Times New Roman" w:hAnsi="Times New Roman"/>
          <w:sz w:val="22"/>
          <w:szCs w:val="22"/>
        </w:rPr>
      </w:pPr>
      <w:r w:rsidRPr="00704F76">
        <w:rPr>
          <w:rFonts w:ascii="Times New Roman" w:hAnsi="Times New Roman"/>
          <w:sz w:val="22"/>
          <w:szCs w:val="22"/>
        </w:rPr>
        <w:t>Активизировать слуховую восприимчивость младших дошколь</w:t>
      </w:r>
      <w:r w:rsidRPr="00704F76">
        <w:rPr>
          <w:rFonts w:ascii="Times New Roman" w:hAnsi="Times New Roman"/>
          <w:sz w:val="22"/>
          <w:szCs w:val="22"/>
        </w:rPr>
        <w:softHyphen/>
        <w:t>ников.</w:t>
      </w:r>
    </w:p>
    <w:p w:rsidR="009D3B76" w:rsidRPr="00704F76" w:rsidRDefault="009D3B76" w:rsidP="00704F76">
      <w:pPr>
        <w:tabs>
          <w:tab w:val="left" w:pos="0"/>
        </w:tabs>
        <w:suppressAutoHyphens/>
        <w:spacing w:after="0" w:line="240" w:lineRule="auto"/>
        <w:ind w:left="360"/>
        <w:jc w:val="both"/>
        <w:rPr>
          <w:rFonts w:ascii="Times New Roman" w:hAnsi="Times New Roman"/>
          <w:u w:val="single"/>
          <w:lang w:eastAsia="ar-SA"/>
        </w:rPr>
      </w:pPr>
      <w:r w:rsidRPr="00704F76">
        <w:rPr>
          <w:rFonts w:ascii="Times New Roman" w:hAnsi="Times New Roman"/>
          <w:u w:val="single"/>
          <w:lang w:eastAsia="ar-SA"/>
        </w:rPr>
        <w:t>Средняя группа:</w:t>
      </w:r>
    </w:p>
    <w:p w:rsidR="009D3B76" w:rsidRPr="00704F76" w:rsidRDefault="009D3B76" w:rsidP="00704F76">
      <w:pPr>
        <w:tabs>
          <w:tab w:val="left" w:pos="0"/>
        </w:tabs>
        <w:suppressAutoHyphens/>
        <w:spacing w:after="0" w:line="240" w:lineRule="auto"/>
        <w:jc w:val="both"/>
        <w:rPr>
          <w:rFonts w:ascii="Times New Roman" w:hAnsi="Times New Roman"/>
          <w:lang w:eastAsia="ar-SA"/>
        </w:rPr>
      </w:pPr>
    </w:p>
    <w:p w:rsidR="009D3B76" w:rsidRPr="00704F76" w:rsidRDefault="009D3B76" w:rsidP="00704F76">
      <w:pPr>
        <w:pStyle w:val="ListParagraph"/>
        <w:numPr>
          <w:ilvl w:val="0"/>
          <w:numId w:val="274"/>
        </w:numPr>
        <w:tabs>
          <w:tab w:val="left" w:pos="0"/>
          <w:tab w:val="left" w:pos="673"/>
        </w:tabs>
        <w:jc w:val="both"/>
        <w:rPr>
          <w:rFonts w:ascii="Times New Roman" w:hAnsi="Times New Roman"/>
          <w:sz w:val="22"/>
          <w:szCs w:val="22"/>
        </w:rPr>
      </w:pPr>
      <w:r w:rsidRPr="00704F76">
        <w:rPr>
          <w:rFonts w:ascii="Times New Roman" w:hAnsi="Times New Roman"/>
          <w:sz w:val="22"/>
          <w:szCs w:val="22"/>
        </w:rPr>
        <w:t>Воспитывать слушательскую культуру детей, развивать умение понимать и интерпретировать выразительные средства музыки.</w:t>
      </w:r>
    </w:p>
    <w:p w:rsidR="009D3B76" w:rsidRPr="00704F76" w:rsidRDefault="009D3B76" w:rsidP="00704F76">
      <w:pPr>
        <w:pStyle w:val="ListParagraph"/>
        <w:numPr>
          <w:ilvl w:val="0"/>
          <w:numId w:val="274"/>
        </w:numPr>
        <w:tabs>
          <w:tab w:val="left" w:pos="0"/>
          <w:tab w:val="left" w:pos="654"/>
        </w:tabs>
        <w:jc w:val="both"/>
        <w:rPr>
          <w:rFonts w:ascii="Times New Roman" w:hAnsi="Times New Roman"/>
          <w:sz w:val="22"/>
          <w:szCs w:val="22"/>
        </w:rPr>
      </w:pPr>
      <w:r w:rsidRPr="00704F76">
        <w:rPr>
          <w:rFonts w:ascii="Times New Roman" w:hAnsi="Times New Roman"/>
          <w:sz w:val="22"/>
          <w:szCs w:val="22"/>
        </w:rPr>
        <w:t>Развивать умение детей общаться и сообщать о себе, своем на</w:t>
      </w:r>
      <w:r w:rsidRPr="00704F76">
        <w:rPr>
          <w:rFonts w:ascii="Times New Roman" w:hAnsi="Times New Roman"/>
          <w:sz w:val="22"/>
          <w:szCs w:val="22"/>
        </w:rPr>
        <w:softHyphen/>
        <w:t>строении с помощью музыки.</w:t>
      </w:r>
    </w:p>
    <w:p w:rsidR="009D3B76" w:rsidRPr="00704F76" w:rsidRDefault="009D3B76" w:rsidP="00704F76">
      <w:pPr>
        <w:pStyle w:val="ListParagraph"/>
        <w:numPr>
          <w:ilvl w:val="0"/>
          <w:numId w:val="274"/>
        </w:numPr>
        <w:tabs>
          <w:tab w:val="left" w:pos="0"/>
          <w:tab w:val="left" w:pos="678"/>
        </w:tabs>
        <w:jc w:val="both"/>
        <w:rPr>
          <w:rFonts w:ascii="Times New Roman" w:hAnsi="Times New Roman"/>
          <w:sz w:val="22"/>
          <w:szCs w:val="22"/>
        </w:rPr>
      </w:pPr>
      <w:r w:rsidRPr="00704F76">
        <w:rPr>
          <w:rFonts w:ascii="Times New Roman" w:hAnsi="Times New Roman"/>
          <w:sz w:val="22"/>
          <w:szCs w:val="22"/>
        </w:rPr>
        <w:t>Развивать у дошкольников музыкальный слух — интонацион</w:t>
      </w:r>
      <w:r w:rsidRPr="00704F76">
        <w:rPr>
          <w:rFonts w:ascii="Times New Roman" w:hAnsi="Times New Roman"/>
          <w:sz w:val="22"/>
          <w:szCs w:val="22"/>
        </w:rPr>
        <w:softHyphen/>
        <w:t>ный, мелодический, гармонический, ладовый; способствовать освое</w:t>
      </w:r>
      <w:r w:rsidRPr="00704F76">
        <w:rPr>
          <w:rFonts w:ascii="Times New Roman" w:hAnsi="Times New Roman"/>
          <w:sz w:val="22"/>
          <w:szCs w:val="22"/>
        </w:rPr>
        <w:softHyphen/>
        <w:t>нию детьми элементарной музыкальной грамоты.</w:t>
      </w:r>
    </w:p>
    <w:p w:rsidR="009D3B76" w:rsidRPr="00704F76" w:rsidRDefault="009D3B76" w:rsidP="00704F76">
      <w:pPr>
        <w:tabs>
          <w:tab w:val="left" w:pos="0"/>
        </w:tabs>
        <w:suppressAutoHyphens/>
        <w:spacing w:after="0" w:line="240" w:lineRule="auto"/>
        <w:jc w:val="both"/>
        <w:rPr>
          <w:rFonts w:ascii="Times New Roman" w:hAnsi="Times New Roman"/>
          <w:u w:val="single"/>
          <w:lang w:eastAsia="ar-SA"/>
        </w:rPr>
      </w:pPr>
      <w:r w:rsidRPr="00704F76">
        <w:rPr>
          <w:rFonts w:ascii="Times New Roman" w:hAnsi="Times New Roman"/>
          <w:u w:val="single"/>
          <w:lang w:eastAsia="ar-SA"/>
        </w:rPr>
        <w:t>Старшая группа:</w:t>
      </w:r>
    </w:p>
    <w:p w:rsidR="009D3B76" w:rsidRPr="00704F76" w:rsidRDefault="009D3B76" w:rsidP="00704F76">
      <w:pPr>
        <w:tabs>
          <w:tab w:val="left" w:pos="0"/>
        </w:tabs>
        <w:suppressAutoHyphens/>
        <w:spacing w:after="0" w:line="240" w:lineRule="auto"/>
        <w:jc w:val="both"/>
        <w:rPr>
          <w:rFonts w:ascii="Times New Roman" w:hAnsi="Times New Roman"/>
          <w:u w:val="single"/>
          <w:lang w:eastAsia="ar-SA"/>
        </w:rPr>
      </w:pPr>
    </w:p>
    <w:p w:rsidR="009D3B76" w:rsidRPr="00704F76" w:rsidRDefault="009D3B76" w:rsidP="00704F76">
      <w:pPr>
        <w:pStyle w:val="ListParagraph"/>
        <w:numPr>
          <w:ilvl w:val="0"/>
          <w:numId w:val="267"/>
        </w:numPr>
        <w:tabs>
          <w:tab w:val="left" w:pos="0"/>
          <w:tab w:val="left" w:pos="630"/>
          <w:tab w:val="left" w:pos="993"/>
        </w:tabs>
        <w:jc w:val="both"/>
        <w:rPr>
          <w:rFonts w:ascii="Times New Roman" w:hAnsi="Times New Roman"/>
          <w:sz w:val="22"/>
          <w:szCs w:val="22"/>
        </w:rPr>
      </w:pPr>
      <w:r w:rsidRPr="00704F76">
        <w:rPr>
          <w:rFonts w:ascii="Times New Roman" w:hAnsi="Times New Roman"/>
          <w:sz w:val="22"/>
          <w:szCs w:val="22"/>
        </w:rPr>
        <w:t>Обогащать слуховой опыт детей при знакомстве с основными жанрами музыки.</w:t>
      </w:r>
    </w:p>
    <w:p w:rsidR="009D3B76" w:rsidRPr="00704F76" w:rsidRDefault="009D3B76" w:rsidP="00704F76">
      <w:pPr>
        <w:pStyle w:val="ListParagraph"/>
        <w:numPr>
          <w:ilvl w:val="0"/>
          <w:numId w:val="267"/>
        </w:numPr>
        <w:tabs>
          <w:tab w:val="left" w:pos="0"/>
          <w:tab w:val="left" w:pos="692"/>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Накапливать представления о жизни и творчестве некоторых композиторов.</w:t>
      </w:r>
    </w:p>
    <w:p w:rsidR="009D3B76" w:rsidRPr="00704F76" w:rsidRDefault="009D3B76" w:rsidP="00704F76">
      <w:pPr>
        <w:pStyle w:val="ListParagraph"/>
        <w:numPr>
          <w:ilvl w:val="0"/>
          <w:numId w:val="267"/>
        </w:numPr>
        <w:tabs>
          <w:tab w:val="left" w:pos="0"/>
          <w:tab w:val="left" w:pos="644"/>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Обучать детей анализу средств музыкальной выразительности.</w:t>
      </w:r>
    </w:p>
    <w:p w:rsidR="009D3B76" w:rsidRPr="00704F76" w:rsidRDefault="009D3B76" w:rsidP="00704F76">
      <w:pPr>
        <w:pStyle w:val="ListParagraph"/>
        <w:numPr>
          <w:ilvl w:val="0"/>
          <w:numId w:val="267"/>
        </w:numPr>
        <w:tabs>
          <w:tab w:val="left" w:pos="0"/>
          <w:tab w:val="left" w:pos="678"/>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Развивать умение творческой интерпретации музыки разными средствами художественной выразительности.</w:t>
      </w:r>
    </w:p>
    <w:p w:rsidR="009D3B76" w:rsidRPr="00704F76" w:rsidRDefault="009D3B76" w:rsidP="00704F76">
      <w:pPr>
        <w:tabs>
          <w:tab w:val="left" w:pos="0"/>
        </w:tabs>
        <w:suppressAutoHyphens/>
        <w:spacing w:after="0" w:line="240" w:lineRule="auto"/>
        <w:jc w:val="both"/>
        <w:rPr>
          <w:rFonts w:ascii="Times New Roman" w:hAnsi="Times New Roman"/>
          <w:u w:val="single"/>
          <w:lang w:eastAsia="ar-SA"/>
        </w:rPr>
      </w:pPr>
      <w:r w:rsidRPr="00704F76">
        <w:rPr>
          <w:rFonts w:ascii="Times New Roman" w:hAnsi="Times New Roman"/>
          <w:u w:val="single"/>
          <w:lang w:eastAsia="ar-SA"/>
        </w:rPr>
        <w:t>Подготовительная группа:</w:t>
      </w:r>
    </w:p>
    <w:p w:rsidR="009D3B76" w:rsidRPr="00704F76" w:rsidRDefault="009D3B76" w:rsidP="00704F76">
      <w:pPr>
        <w:tabs>
          <w:tab w:val="left" w:pos="0"/>
        </w:tabs>
        <w:suppressAutoHyphens/>
        <w:spacing w:after="0" w:line="240" w:lineRule="auto"/>
        <w:jc w:val="both"/>
        <w:rPr>
          <w:rFonts w:ascii="Times New Roman" w:hAnsi="Times New Roman"/>
          <w:lang w:eastAsia="ar-SA"/>
        </w:rPr>
      </w:pPr>
    </w:p>
    <w:p w:rsidR="009D3B76" w:rsidRPr="00704F76" w:rsidRDefault="009D3B76" w:rsidP="00704F76">
      <w:pPr>
        <w:pStyle w:val="ListParagraph"/>
        <w:numPr>
          <w:ilvl w:val="0"/>
          <w:numId w:val="268"/>
        </w:numPr>
        <w:tabs>
          <w:tab w:val="left" w:pos="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Обогащать слуховой опыт детей при знакомстве с основными жанрами, стилями и направлениями в музыке.</w:t>
      </w:r>
    </w:p>
    <w:p w:rsidR="009D3B76" w:rsidRPr="00704F76" w:rsidRDefault="009D3B76" w:rsidP="00704F76">
      <w:pPr>
        <w:pStyle w:val="ListParagraph"/>
        <w:numPr>
          <w:ilvl w:val="0"/>
          <w:numId w:val="268"/>
        </w:numPr>
        <w:tabs>
          <w:tab w:val="left" w:pos="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Накапливать представления о жизни и творчестве русских и зарубежных композиторов.</w:t>
      </w:r>
    </w:p>
    <w:p w:rsidR="009D3B76" w:rsidRPr="00704F76" w:rsidRDefault="009D3B76" w:rsidP="00704F76">
      <w:pPr>
        <w:pStyle w:val="ListParagraph"/>
        <w:numPr>
          <w:ilvl w:val="0"/>
          <w:numId w:val="268"/>
        </w:numPr>
        <w:tabs>
          <w:tab w:val="left" w:pos="0"/>
          <w:tab w:val="left" w:pos="634"/>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Обучать детей анализу, сравнению и сопоставлению при разборе музыкальных форм и средств музыкальной выразительности.</w:t>
      </w:r>
    </w:p>
    <w:p w:rsidR="009D3B76" w:rsidRPr="00704F76" w:rsidRDefault="009D3B76" w:rsidP="00704F76">
      <w:pPr>
        <w:pStyle w:val="ListParagraph"/>
        <w:numPr>
          <w:ilvl w:val="0"/>
          <w:numId w:val="268"/>
        </w:numPr>
        <w:tabs>
          <w:tab w:val="left" w:pos="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Развивать умения творческой интерпретации музыки разными средствами художественной выразительности.</w:t>
      </w:r>
    </w:p>
    <w:p w:rsidR="009D3B76" w:rsidRPr="00704F76" w:rsidRDefault="009D3B76" w:rsidP="00704F76">
      <w:pPr>
        <w:tabs>
          <w:tab w:val="left" w:pos="0"/>
          <w:tab w:val="left" w:pos="658"/>
          <w:tab w:val="left" w:pos="993"/>
        </w:tabs>
        <w:suppressAutoHyphens/>
        <w:spacing w:after="0" w:line="240" w:lineRule="auto"/>
        <w:jc w:val="both"/>
        <w:rPr>
          <w:rFonts w:ascii="Times New Roman" w:hAnsi="Times New Roman"/>
        </w:rPr>
      </w:pPr>
    </w:p>
    <w:p w:rsidR="009D3B76" w:rsidRPr="00704F76" w:rsidRDefault="009D3B76" w:rsidP="00704F76">
      <w:pPr>
        <w:tabs>
          <w:tab w:val="left" w:pos="0"/>
        </w:tabs>
        <w:spacing w:after="0" w:line="240" w:lineRule="auto"/>
        <w:jc w:val="both"/>
        <w:rPr>
          <w:rFonts w:ascii="Times New Roman" w:hAnsi="Times New Roman"/>
          <w:b/>
        </w:rPr>
      </w:pPr>
      <w:r w:rsidRPr="00704F76">
        <w:rPr>
          <w:rFonts w:ascii="Times New Roman" w:hAnsi="Times New Roman"/>
          <w:b/>
        </w:rPr>
        <w:t>Музыкальное исполнительство — импровизация — творчество</w:t>
      </w:r>
    </w:p>
    <w:p w:rsidR="009D3B76" w:rsidRPr="00704F76" w:rsidRDefault="009D3B76" w:rsidP="00704F76">
      <w:pPr>
        <w:tabs>
          <w:tab w:val="left" w:pos="0"/>
        </w:tabs>
        <w:suppressAutoHyphens/>
        <w:spacing w:after="0" w:line="240" w:lineRule="auto"/>
        <w:jc w:val="both"/>
        <w:rPr>
          <w:rFonts w:ascii="Times New Roman" w:hAnsi="Times New Roman"/>
          <w:b/>
          <w:lang w:eastAsia="ar-SA"/>
        </w:rPr>
      </w:pPr>
    </w:p>
    <w:p w:rsidR="009D3B76" w:rsidRPr="00704F76" w:rsidRDefault="009D3B76" w:rsidP="00704F76">
      <w:pPr>
        <w:tabs>
          <w:tab w:val="left" w:pos="0"/>
        </w:tabs>
        <w:suppressAutoHyphens/>
        <w:spacing w:after="0" w:line="240" w:lineRule="auto"/>
        <w:jc w:val="both"/>
        <w:rPr>
          <w:rFonts w:ascii="Times New Roman" w:hAnsi="Times New Roman"/>
          <w:u w:val="single"/>
          <w:lang w:eastAsia="ar-SA"/>
        </w:rPr>
      </w:pPr>
      <w:r w:rsidRPr="00704F76">
        <w:rPr>
          <w:rFonts w:ascii="Times New Roman" w:hAnsi="Times New Roman"/>
          <w:u w:val="single"/>
          <w:lang w:eastAsia="ar-SA"/>
        </w:rPr>
        <w:t>2 младшая группа:</w:t>
      </w:r>
    </w:p>
    <w:p w:rsidR="009D3B76" w:rsidRPr="00704F76" w:rsidRDefault="009D3B76" w:rsidP="00704F76">
      <w:pPr>
        <w:tabs>
          <w:tab w:val="left" w:pos="0"/>
        </w:tabs>
        <w:spacing w:after="0" w:line="240" w:lineRule="auto"/>
        <w:jc w:val="both"/>
        <w:rPr>
          <w:rFonts w:ascii="Times New Roman" w:hAnsi="Times New Roman"/>
          <w:b/>
        </w:rPr>
      </w:pPr>
    </w:p>
    <w:p w:rsidR="009D3B76" w:rsidRPr="00704F76" w:rsidRDefault="009D3B76" w:rsidP="00704F76">
      <w:pPr>
        <w:pStyle w:val="ListParagraph"/>
        <w:numPr>
          <w:ilvl w:val="0"/>
          <w:numId w:val="269"/>
        </w:numPr>
        <w:tabs>
          <w:tab w:val="left" w:pos="0"/>
          <w:tab w:val="left" w:pos="284"/>
        </w:tabs>
        <w:suppressAutoHyphens/>
        <w:jc w:val="both"/>
        <w:rPr>
          <w:rFonts w:ascii="Times New Roman" w:hAnsi="Times New Roman"/>
          <w:sz w:val="22"/>
          <w:szCs w:val="22"/>
        </w:rPr>
      </w:pPr>
      <w:r w:rsidRPr="00704F76">
        <w:rPr>
          <w:rFonts w:ascii="Times New Roman" w:hAnsi="Times New Roman"/>
          <w:sz w:val="22"/>
          <w:szCs w:val="22"/>
        </w:rPr>
        <w:t>Развивать двигательно-активные виды музыкальной деятельнос</w:t>
      </w:r>
      <w:r w:rsidRPr="00704F76">
        <w:rPr>
          <w:rFonts w:ascii="Times New Roman" w:hAnsi="Times New Roman"/>
          <w:sz w:val="22"/>
          <w:szCs w:val="22"/>
        </w:rPr>
        <w:softHyphen/>
        <w:t>ти — музыкально-ритмические движения и игры на шумовых музы</w:t>
      </w:r>
      <w:r w:rsidRPr="00704F76">
        <w:rPr>
          <w:rFonts w:ascii="Times New Roman" w:hAnsi="Times New Roman"/>
          <w:sz w:val="22"/>
          <w:szCs w:val="22"/>
        </w:rPr>
        <w:softHyphen/>
        <w:t>кальных инструментах.</w:t>
      </w:r>
    </w:p>
    <w:p w:rsidR="009D3B76" w:rsidRPr="00704F76" w:rsidRDefault="009D3B76" w:rsidP="00704F76">
      <w:pPr>
        <w:pStyle w:val="ListParagraph"/>
        <w:numPr>
          <w:ilvl w:val="0"/>
          <w:numId w:val="269"/>
        </w:numPr>
        <w:tabs>
          <w:tab w:val="left" w:pos="0"/>
          <w:tab w:val="left" w:pos="284"/>
          <w:tab w:val="left" w:pos="993"/>
        </w:tabs>
        <w:suppressAutoHyphens/>
        <w:jc w:val="both"/>
        <w:rPr>
          <w:rFonts w:ascii="Times New Roman" w:hAnsi="Times New Roman"/>
          <w:sz w:val="22"/>
          <w:szCs w:val="22"/>
        </w:rPr>
      </w:pPr>
      <w:r w:rsidRPr="00704F76">
        <w:rPr>
          <w:rFonts w:ascii="Times New Roman" w:hAnsi="Times New Roman"/>
          <w:sz w:val="22"/>
          <w:szCs w:val="22"/>
        </w:rPr>
        <w:t>Развивать координированность движений и мелкой моторики при обучении приемам игры на инструментах.</w:t>
      </w:r>
    </w:p>
    <w:p w:rsidR="009D3B76" w:rsidRPr="00704F76" w:rsidRDefault="009D3B76" w:rsidP="00704F76">
      <w:pPr>
        <w:pStyle w:val="ListParagraph"/>
        <w:numPr>
          <w:ilvl w:val="0"/>
          <w:numId w:val="269"/>
        </w:numPr>
        <w:tabs>
          <w:tab w:val="left" w:pos="0"/>
          <w:tab w:val="left" w:pos="284"/>
          <w:tab w:val="left" w:pos="993"/>
        </w:tabs>
        <w:suppressAutoHyphens/>
        <w:jc w:val="both"/>
        <w:rPr>
          <w:rFonts w:ascii="Times New Roman" w:hAnsi="Times New Roman"/>
          <w:sz w:val="22"/>
          <w:szCs w:val="22"/>
        </w:rPr>
      </w:pPr>
      <w:r w:rsidRPr="00704F76">
        <w:rPr>
          <w:rFonts w:ascii="Times New Roman" w:hAnsi="Times New Roman"/>
          <w:sz w:val="22"/>
          <w:szCs w:val="22"/>
        </w:rPr>
        <w:t>Формировать у детей вокальные певческие умения в процессе подпевания взрослому.</w:t>
      </w:r>
    </w:p>
    <w:p w:rsidR="009D3B76" w:rsidRPr="00704F76" w:rsidRDefault="009D3B76" w:rsidP="00704F76">
      <w:pPr>
        <w:pStyle w:val="ListParagraph"/>
        <w:numPr>
          <w:ilvl w:val="0"/>
          <w:numId w:val="269"/>
        </w:numPr>
        <w:tabs>
          <w:tab w:val="left" w:pos="0"/>
          <w:tab w:val="left" w:pos="284"/>
          <w:tab w:val="left" w:pos="658"/>
          <w:tab w:val="left" w:pos="993"/>
        </w:tabs>
        <w:suppressAutoHyphens/>
        <w:jc w:val="both"/>
        <w:rPr>
          <w:rFonts w:ascii="Times New Roman" w:hAnsi="Times New Roman"/>
          <w:sz w:val="22"/>
          <w:szCs w:val="22"/>
        </w:rPr>
      </w:pPr>
      <w:r w:rsidRPr="00704F76">
        <w:rPr>
          <w:rFonts w:ascii="Times New Roman" w:hAnsi="Times New Roman"/>
          <w:sz w:val="22"/>
          <w:szCs w:val="22"/>
        </w:rPr>
        <w:t>Стимулировать умение детей импровизировать и сочинять про</w:t>
      </w:r>
      <w:r w:rsidRPr="00704F76">
        <w:rPr>
          <w:rFonts w:ascii="Times New Roman" w:hAnsi="Times New Roman"/>
          <w:sz w:val="22"/>
          <w:szCs w:val="22"/>
        </w:rPr>
        <w:softHyphen/>
        <w:t>стейшие музыкально-художественные образы в музыкальных играх и танцах.</w:t>
      </w:r>
    </w:p>
    <w:p w:rsidR="009D3B76" w:rsidRPr="00704F76" w:rsidRDefault="009D3B76" w:rsidP="00704F76">
      <w:pPr>
        <w:tabs>
          <w:tab w:val="left" w:pos="0"/>
        </w:tabs>
        <w:suppressAutoHyphens/>
        <w:spacing w:after="0" w:line="240" w:lineRule="auto"/>
        <w:jc w:val="both"/>
        <w:rPr>
          <w:rFonts w:ascii="Times New Roman" w:hAnsi="Times New Roman"/>
          <w:u w:val="single"/>
          <w:lang w:eastAsia="ar-SA"/>
        </w:rPr>
      </w:pPr>
      <w:r w:rsidRPr="00704F76">
        <w:rPr>
          <w:rFonts w:ascii="Times New Roman" w:hAnsi="Times New Roman"/>
          <w:u w:val="single"/>
          <w:lang w:eastAsia="ar-SA"/>
        </w:rPr>
        <w:t>Средняя группа:</w:t>
      </w:r>
    </w:p>
    <w:p w:rsidR="009D3B76" w:rsidRPr="00704F76" w:rsidRDefault="009D3B76" w:rsidP="00704F76">
      <w:pPr>
        <w:tabs>
          <w:tab w:val="left" w:pos="0"/>
        </w:tabs>
        <w:suppressAutoHyphens/>
        <w:spacing w:after="0" w:line="240" w:lineRule="auto"/>
        <w:jc w:val="both"/>
        <w:rPr>
          <w:rFonts w:ascii="Times New Roman" w:hAnsi="Times New Roman"/>
          <w:lang w:eastAsia="ar-SA"/>
        </w:rPr>
      </w:pPr>
    </w:p>
    <w:p w:rsidR="009D3B76" w:rsidRPr="00704F76" w:rsidRDefault="009D3B76" w:rsidP="00704F76">
      <w:pPr>
        <w:pStyle w:val="ListParagraph"/>
        <w:numPr>
          <w:ilvl w:val="0"/>
          <w:numId w:val="270"/>
        </w:numPr>
        <w:tabs>
          <w:tab w:val="left" w:pos="0"/>
          <w:tab w:val="left" w:pos="673"/>
        </w:tabs>
        <w:jc w:val="both"/>
        <w:rPr>
          <w:rFonts w:ascii="Times New Roman" w:hAnsi="Times New Roman"/>
          <w:sz w:val="22"/>
          <w:szCs w:val="22"/>
        </w:rPr>
      </w:pPr>
      <w:r w:rsidRPr="00704F76">
        <w:rPr>
          <w:rFonts w:ascii="Times New Roman" w:hAnsi="Times New Roman"/>
          <w:sz w:val="22"/>
          <w:szCs w:val="22"/>
        </w:rPr>
        <w:t>Воспитывать слушательскую культуру детей, развивать умение понимать и интерпретировать выразительные средства музыки.</w:t>
      </w:r>
    </w:p>
    <w:p w:rsidR="009D3B76" w:rsidRPr="00704F76" w:rsidRDefault="009D3B76" w:rsidP="00704F76">
      <w:pPr>
        <w:pStyle w:val="ListParagraph"/>
        <w:numPr>
          <w:ilvl w:val="0"/>
          <w:numId w:val="270"/>
        </w:numPr>
        <w:tabs>
          <w:tab w:val="left" w:pos="0"/>
          <w:tab w:val="left" w:pos="654"/>
        </w:tabs>
        <w:jc w:val="both"/>
        <w:rPr>
          <w:rFonts w:ascii="Times New Roman" w:hAnsi="Times New Roman"/>
          <w:sz w:val="22"/>
          <w:szCs w:val="22"/>
        </w:rPr>
      </w:pPr>
      <w:r w:rsidRPr="00704F76">
        <w:rPr>
          <w:rFonts w:ascii="Times New Roman" w:hAnsi="Times New Roman"/>
          <w:sz w:val="22"/>
          <w:szCs w:val="22"/>
        </w:rPr>
        <w:t>Развивать умение детей общаться и сообщать о себе, своем на</w:t>
      </w:r>
      <w:r w:rsidRPr="00704F76">
        <w:rPr>
          <w:rFonts w:ascii="Times New Roman" w:hAnsi="Times New Roman"/>
          <w:sz w:val="22"/>
          <w:szCs w:val="22"/>
        </w:rPr>
        <w:softHyphen/>
        <w:t>строении с помощью музыки.</w:t>
      </w:r>
    </w:p>
    <w:p w:rsidR="009D3B76" w:rsidRPr="00704F76" w:rsidRDefault="009D3B76" w:rsidP="00704F76">
      <w:pPr>
        <w:pStyle w:val="ListParagraph"/>
        <w:numPr>
          <w:ilvl w:val="0"/>
          <w:numId w:val="270"/>
        </w:numPr>
        <w:tabs>
          <w:tab w:val="left" w:pos="0"/>
          <w:tab w:val="left" w:pos="678"/>
        </w:tabs>
        <w:jc w:val="both"/>
        <w:rPr>
          <w:rFonts w:ascii="Times New Roman" w:hAnsi="Times New Roman"/>
          <w:sz w:val="22"/>
          <w:szCs w:val="22"/>
        </w:rPr>
      </w:pPr>
      <w:r w:rsidRPr="00704F76">
        <w:rPr>
          <w:rFonts w:ascii="Times New Roman" w:hAnsi="Times New Roman"/>
          <w:sz w:val="22"/>
          <w:szCs w:val="22"/>
        </w:rPr>
        <w:t>Развивать у дошкольников музыкальный слух — интонацион</w:t>
      </w:r>
      <w:r w:rsidRPr="00704F76">
        <w:rPr>
          <w:rFonts w:ascii="Times New Roman" w:hAnsi="Times New Roman"/>
          <w:sz w:val="22"/>
          <w:szCs w:val="22"/>
        </w:rPr>
        <w:softHyphen/>
        <w:t>ный, мелодический, гармонический, ладовый; способствовать освое</w:t>
      </w:r>
      <w:r w:rsidRPr="00704F76">
        <w:rPr>
          <w:rFonts w:ascii="Times New Roman" w:hAnsi="Times New Roman"/>
          <w:sz w:val="22"/>
          <w:szCs w:val="22"/>
        </w:rPr>
        <w:softHyphen/>
        <w:t>нию детьми элементарной музыкальной грамоты.</w:t>
      </w:r>
    </w:p>
    <w:p w:rsidR="009D3B76" w:rsidRPr="00704F76" w:rsidRDefault="009D3B76" w:rsidP="00704F76">
      <w:pPr>
        <w:tabs>
          <w:tab w:val="left" w:pos="0"/>
        </w:tabs>
        <w:suppressAutoHyphens/>
        <w:spacing w:after="0" w:line="240" w:lineRule="auto"/>
        <w:jc w:val="both"/>
        <w:rPr>
          <w:rFonts w:ascii="Times New Roman" w:hAnsi="Times New Roman"/>
          <w:u w:val="single"/>
          <w:lang w:eastAsia="ar-SA"/>
        </w:rPr>
      </w:pPr>
      <w:r w:rsidRPr="00704F76">
        <w:rPr>
          <w:rFonts w:ascii="Times New Roman" w:hAnsi="Times New Roman"/>
          <w:u w:val="single"/>
          <w:lang w:eastAsia="ar-SA"/>
        </w:rPr>
        <w:t>Старшая группа:</w:t>
      </w:r>
    </w:p>
    <w:p w:rsidR="009D3B76" w:rsidRPr="00704F76" w:rsidRDefault="009D3B76" w:rsidP="00704F76">
      <w:pPr>
        <w:tabs>
          <w:tab w:val="left" w:pos="0"/>
          <w:tab w:val="left" w:pos="654"/>
        </w:tabs>
        <w:spacing w:after="0" w:line="240" w:lineRule="auto"/>
        <w:jc w:val="both"/>
        <w:rPr>
          <w:rFonts w:ascii="Times New Roman" w:hAnsi="Times New Roman"/>
        </w:rPr>
      </w:pPr>
    </w:p>
    <w:p w:rsidR="009D3B76" w:rsidRPr="00704F76" w:rsidRDefault="009D3B76" w:rsidP="00704F76">
      <w:pPr>
        <w:pStyle w:val="ListParagraph"/>
        <w:numPr>
          <w:ilvl w:val="0"/>
          <w:numId w:val="271"/>
        </w:numPr>
        <w:tabs>
          <w:tab w:val="left" w:pos="0"/>
          <w:tab w:val="left" w:pos="654"/>
        </w:tabs>
        <w:jc w:val="both"/>
        <w:rPr>
          <w:rFonts w:ascii="Times New Roman" w:hAnsi="Times New Roman"/>
          <w:sz w:val="22"/>
          <w:szCs w:val="22"/>
        </w:rPr>
      </w:pPr>
      <w:r w:rsidRPr="00704F76">
        <w:rPr>
          <w:rFonts w:ascii="Times New Roman" w:hAnsi="Times New Roman"/>
          <w:sz w:val="22"/>
          <w:szCs w:val="22"/>
        </w:rPr>
        <w:t>Развивать у детей координацию слуха и голоса, способствовать приобретению ими певческих навыков.</w:t>
      </w:r>
    </w:p>
    <w:p w:rsidR="009D3B76" w:rsidRPr="00704F76" w:rsidRDefault="009D3B76" w:rsidP="00704F76">
      <w:pPr>
        <w:pStyle w:val="ListParagraph"/>
        <w:numPr>
          <w:ilvl w:val="0"/>
          <w:numId w:val="271"/>
        </w:numPr>
        <w:tabs>
          <w:tab w:val="left" w:pos="0"/>
          <w:tab w:val="left" w:pos="654"/>
        </w:tabs>
        <w:jc w:val="both"/>
        <w:rPr>
          <w:rFonts w:ascii="Times New Roman" w:hAnsi="Times New Roman"/>
          <w:sz w:val="22"/>
          <w:szCs w:val="22"/>
        </w:rPr>
      </w:pPr>
      <w:r w:rsidRPr="00704F76">
        <w:rPr>
          <w:rFonts w:ascii="Times New Roman" w:hAnsi="Times New Roman"/>
          <w:sz w:val="22"/>
          <w:szCs w:val="22"/>
        </w:rPr>
        <w:t>Способствовать освоению детьми приемов игры на детских му</w:t>
      </w:r>
      <w:r w:rsidRPr="00704F76">
        <w:rPr>
          <w:rFonts w:ascii="Times New Roman" w:hAnsi="Times New Roman"/>
          <w:sz w:val="22"/>
          <w:szCs w:val="22"/>
        </w:rPr>
        <w:softHyphen/>
        <w:t>зыкальных инструментах.</w:t>
      </w:r>
    </w:p>
    <w:p w:rsidR="009D3B76" w:rsidRPr="00704F76" w:rsidRDefault="009D3B76" w:rsidP="00704F76">
      <w:pPr>
        <w:pStyle w:val="ListParagraph"/>
        <w:numPr>
          <w:ilvl w:val="0"/>
          <w:numId w:val="271"/>
        </w:numPr>
        <w:tabs>
          <w:tab w:val="left" w:pos="0"/>
          <w:tab w:val="left" w:pos="630"/>
        </w:tabs>
        <w:jc w:val="both"/>
        <w:rPr>
          <w:rFonts w:ascii="Times New Roman" w:hAnsi="Times New Roman"/>
          <w:sz w:val="22"/>
          <w:szCs w:val="22"/>
        </w:rPr>
      </w:pPr>
      <w:r w:rsidRPr="00704F76">
        <w:rPr>
          <w:rFonts w:ascii="Times New Roman" w:hAnsi="Times New Roman"/>
          <w:sz w:val="22"/>
          <w:szCs w:val="22"/>
        </w:rPr>
        <w:t>Способствовать освоению элементов танца и ритмопластики для создания музыкальных двигательных образов в играх и драматизациях.</w:t>
      </w:r>
    </w:p>
    <w:p w:rsidR="009D3B76" w:rsidRPr="00704F76" w:rsidRDefault="009D3B76" w:rsidP="00704F76">
      <w:pPr>
        <w:pStyle w:val="ListParagraph"/>
        <w:numPr>
          <w:ilvl w:val="0"/>
          <w:numId w:val="271"/>
        </w:numPr>
        <w:tabs>
          <w:tab w:val="left" w:pos="0"/>
          <w:tab w:val="left" w:pos="639"/>
        </w:tabs>
        <w:jc w:val="both"/>
        <w:rPr>
          <w:rFonts w:ascii="Times New Roman" w:hAnsi="Times New Roman"/>
          <w:sz w:val="22"/>
          <w:szCs w:val="22"/>
        </w:rPr>
      </w:pPr>
      <w:r w:rsidRPr="00704F76">
        <w:rPr>
          <w:rFonts w:ascii="Times New Roman" w:hAnsi="Times New Roman"/>
          <w:sz w:val="22"/>
          <w:szCs w:val="22"/>
        </w:rPr>
        <w:t>Стимулировать желание ребенка самостоятельно заниматься му</w:t>
      </w:r>
      <w:r w:rsidRPr="00704F76">
        <w:rPr>
          <w:rFonts w:ascii="Times New Roman" w:hAnsi="Times New Roman"/>
          <w:sz w:val="22"/>
          <w:szCs w:val="22"/>
        </w:rPr>
        <w:softHyphen/>
        <w:t>зыкальной деятельностью.</w:t>
      </w:r>
    </w:p>
    <w:p w:rsidR="009D3B76" w:rsidRPr="00704F76" w:rsidRDefault="009D3B76" w:rsidP="00704F76">
      <w:pPr>
        <w:tabs>
          <w:tab w:val="left" w:pos="0"/>
        </w:tabs>
        <w:suppressAutoHyphens/>
        <w:spacing w:after="0" w:line="240" w:lineRule="auto"/>
        <w:jc w:val="both"/>
        <w:rPr>
          <w:rFonts w:ascii="Times New Roman" w:hAnsi="Times New Roman"/>
          <w:u w:val="single"/>
          <w:lang w:eastAsia="ar-SA"/>
        </w:rPr>
      </w:pPr>
      <w:r w:rsidRPr="00704F76">
        <w:rPr>
          <w:rFonts w:ascii="Times New Roman" w:hAnsi="Times New Roman"/>
          <w:u w:val="single"/>
          <w:lang w:eastAsia="ar-SA"/>
        </w:rPr>
        <w:t>Подготовительная группа:</w:t>
      </w:r>
    </w:p>
    <w:p w:rsidR="009D3B76" w:rsidRPr="00704F76" w:rsidRDefault="009D3B76" w:rsidP="00704F76">
      <w:pPr>
        <w:tabs>
          <w:tab w:val="left" w:pos="0"/>
          <w:tab w:val="left" w:pos="639"/>
        </w:tabs>
        <w:spacing w:after="0" w:line="240" w:lineRule="auto"/>
        <w:jc w:val="both"/>
        <w:rPr>
          <w:rFonts w:ascii="Times New Roman" w:hAnsi="Times New Roman"/>
        </w:rPr>
      </w:pPr>
    </w:p>
    <w:p w:rsidR="009D3B76" w:rsidRPr="00704F76" w:rsidRDefault="009D3B76" w:rsidP="00704F76">
      <w:pPr>
        <w:pStyle w:val="ListParagraph"/>
        <w:numPr>
          <w:ilvl w:val="0"/>
          <w:numId w:val="272"/>
        </w:numPr>
        <w:tabs>
          <w:tab w:val="left" w:pos="0"/>
          <w:tab w:val="left" w:pos="62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Развивать певческие умения детей.</w:t>
      </w:r>
    </w:p>
    <w:p w:rsidR="009D3B76" w:rsidRPr="00704F76" w:rsidRDefault="009D3B76" w:rsidP="00704F76">
      <w:pPr>
        <w:pStyle w:val="ListParagraph"/>
        <w:numPr>
          <w:ilvl w:val="0"/>
          <w:numId w:val="272"/>
        </w:numPr>
        <w:tabs>
          <w:tab w:val="left" w:pos="0"/>
          <w:tab w:val="left" w:pos="62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Способствовать освоению детьми умений игрового музицирования.</w:t>
      </w:r>
    </w:p>
    <w:p w:rsidR="009D3B76" w:rsidRPr="00704F76" w:rsidRDefault="009D3B76" w:rsidP="00704F76">
      <w:pPr>
        <w:pStyle w:val="ListParagraph"/>
        <w:numPr>
          <w:ilvl w:val="0"/>
          <w:numId w:val="272"/>
        </w:numPr>
        <w:tabs>
          <w:tab w:val="left" w:pos="0"/>
          <w:tab w:val="left" w:pos="658"/>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Стимулировать самостоятельную деятельность детей по импро</w:t>
      </w:r>
      <w:r w:rsidRPr="00704F76">
        <w:rPr>
          <w:rFonts w:ascii="Times New Roman" w:hAnsi="Times New Roman"/>
          <w:sz w:val="22"/>
          <w:szCs w:val="22"/>
          <w:lang w:eastAsia="ar-SA"/>
        </w:rPr>
        <w:softHyphen/>
        <w:t>визации танцев, игр, оркестровок.</w:t>
      </w:r>
    </w:p>
    <w:p w:rsidR="009D3B76" w:rsidRPr="00704F76" w:rsidRDefault="009D3B76" w:rsidP="00704F76">
      <w:pPr>
        <w:pStyle w:val="ListParagraph"/>
        <w:numPr>
          <w:ilvl w:val="0"/>
          <w:numId w:val="272"/>
        </w:numPr>
        <w:tabs>
          <w:tab w:val="left" w:pos="0"/>
          <w:tab w:val="left" w:pos="702"/>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Развивать умение сотрудничать в коллективной музыкальной деятельности.</w:t>
      </w:r>
    </w:p>
    <w:p w:rsidR="009D3B76" w:rsidRPr="00704F76" w:rsidRDefault="009D3B76" w:rsidP="00704F76">
      <w:pPr>
        <w:tabs>
          <w:tab w:val="left" w:pos="0"/>
        </w:tabs>
        <w:suppressAutoHyphens/>
        <w:autoSpaceDE w:val="0"/>
        <w:spacing w:after="0" w:line="240" w:lineRule="auto"/>
        <w:jc w:val="both"/>
        <w:rPr>
          <w:rFonts w:ascii="Times New Roman" w:hAnsi="Times New Roman"/>
          <w:b/>
          <w:lang w:eastAsia="ar-SA"/>
        </w:rPr>
      </w:pPr>
    </w:p>
    <w:p w:rsidR="009D3B76" w:rsidRPr="00704F76" w:rsidRDefault="009D3B76" w:rsidP="00704F76">
      <w:pPr>
        <w:tabs>
          <w:tab w:val="left" w:pos="6943"/>
        </w:tabs>
        <w:suppressAutoHyphens/>
        <w:spacing w:after="0" w:line="240" w:lineRule="auto"/>
        <w:jc w:val="both"/>
        <w:rPr>
          <w:rFonts w:ascii="Times New Roman" w:hAnsi="Times New Roman"/>
          <w:b/>
          <w:bCs/>
          <w:lang w:eastAsia="ar-SA"/>
        </w:rPr>
      </w:pPr>
      <w:r w:rsidRPr="00704F76">
        <w:rPr>
          <w:rFonts w:ascii="Times New Roman" w:hAnsi="Times New Roman"/>
          <w:b/>
          <w:bCs/>
          <w:color w:val="000000"/>
          <w:lang w:eastAsia="ar-SA"/>
        </w:rPr>
        <w:t>Формы, приёмы организации работы с детей по методике музыкального воспитания дошкольников</w:t>
      </w:r>
    </w:p>
    <w:p w:rsidR="009D3B76" w:rsidRPr="00704F76" w:rsidRDefault="009D3B76" w:rsidP="00704F76">
      <w:pPr>
        <w:tabs>
          <w:tab w:val="left" w:pos="6943"/>
        </w:tabs>
        <w:suppressAutoHyphens/>
        <w:spacing w:after="0" w:line="240" w:lineRule="auto"/>
        <w:jc w:val="both"/>
        <w:rPr>
          <w:rFonts w:ascii="Times New Roman" w:hAnsi="Times New Roman"/>
          <w:lang w:eastAsia="ar-SA"/>
        </w:rPr>
      </w:pPr>
    </w:p>
    <w:tbl>
      <w:tblPr>
        <w:tblW w:w="9639" w:type="dxa"/>
        <w:tblInd w:w="137" w:type="dxa"/>
        <w:tblLayout w:type="fixed"/>
        <w:tblLook w:val="0000"/>
      </w:tblPr>
      <w:tblGrid>
        <w:gridCol w:w="2319"/>
        <w:gridCol w:w="2925"/>
        <w:gridCol w:w="2269"/>
        <w:gridCol w:w="2126"/>
      </w:tblGrid>
      <w:tr w:rsidR="009D3B76" w:rsidRPr="00704F76" w:rsidTr="00C06462">
        <w:trPr>
          <w:trHeight w:val="515"/>
        </w:trPr>
        <w:tc>
          <w:tcPr>
            <w:tcW w:w="2319" w:type="dxa"/>
            <w:tcBorders>
              <w:top w:val="single" w:sz="4" w:space="0" w:color="000000"/>
              <w:left w:val="single" w:sz="4" w:space="0" w:color="000000"/>
              <w:bottom w:val="single" w:sz="4" w:space="0" w:color="000000"/>
            </w:tcBorders>
          </w:tcPr>
          <w:p w:rsidR="009D3B76" w:rsidRPr="00704F76" w:rsidRDefault="009D3B76" w:rsidP="00704F76">
            <w:pPr>
              <w:tabs>
                <w:tab w:val="left" w:pos="6943"/>
              </w:tabs>
              <w:suppressAutoHyphens/>
              <w:snapToGrid w:val="0"/>
              <w:spacing w:after="0" w:line="240" w:lineRule="auto"/>
              <w:jc w:val="both"/>
              <w:rPr>
                <w:rFonts w:ascii="Times New Roman" w:hAnsi="Times New Roman"/>
                <w:b/>
                <w:bCs/>
                <w:lang w:eastAsia="ar-SA"/>
              </w:rPr>
            </w:pPr>
            <w:r w:rsidRPr="00704F76">
              <w:rPr>
                <w:rFonts w:ascii="Times New Roman" w:hAnsi="Times New Roman"/>
                <w:b/>
                <w:bCs/>
                <w:lang w:eastAsia="ar-SA"/>
              </w:rPr>
              <w:t xml:space="preserve">Режимные моменты </w:t>
            </w:r>
          </w:p>
        </w:tc>
        <w:tc>
          <w:tcPr>
            <w:tcW w:w="2925" w:type="dxa"/>
            <w:tcBorders>
              <w:top w:val="single" w:sz="4" w:space="0" w:color="000000"/>
              <w:left w:val="single" w:sz="4" w:space="0" w:color="000000"/>
              <w:bottom w:val="single" w:sz="4" w:space="0" w:color="000000"/>
            </w:tcBorders>
          </w:tcPr>
          <w:p w:rsidR="009D3B76" w:rsidRPr="00704F76" w:rsidRDefault="009D3B76" w:rsidP="00704F76">
            <w:pPr>
              <w:tabs>
                <w:tab w:val="left" w:pos="6943"/>
              </w:tabs>
              <w:suppressAutoHyphens/>
              <w:snapToGrid w:val="0"/>
              <w:spacing w:after="0" w:line="240" w:lineRule="auto"/>
              <w:jc w:val="both"/>
              <w:rPr>
                <w:rFonts w:ascii="Times New Roman" w:hAnsi="Times New Roman"/>
                <w:b/>
                <w:bCs/>
                <w:lang w:eastAsia="ar-SA"/>
              </w:rPr>
            </w:pPr>
            <w:r w:rsidRPr="00704F76">
              <w:rPr>
                <w:rFonts w:ascii="Times New Roman" w:hAnsi="Times New Roman"/>
                <w:b/>
                <w:bCs/>
                <w:lang w:eastAsia="ar-SA"/>
              </w:rPr>
              <w:t>Совместная деятельность педагога с детьми</w:t>
            </w:r>
          </w:p>
        </w:tc>
        <w:tc>
          <w:tcPr>
            <w:tcW w:w="2269" w:type="dxa"/>
            <w:tcBorders>
              <w:top w:val="single" w:sz="4" w:space="0" w:color="000000"/>
              <w:left w:val="single" w:sz="4" w:space="0" w:color="000000"/>
              <w:bottom w:val="single" w:sz="4" w:space="0" w:color="000000"/>
            </w:tcBorders>
          </w:tcPr>
          <w:p w:rsidR="009D3B76" w:rsidRPr="00704F76" w:rsidRDefault="009D3B76" w:rsidP="00704F76">
            <w:pPr>
              <w:tabs>
                <w:tab w:val="left" w:pos="6943"/>
              </w:tabs>
              <w:suppressAutoHyphens/>
              <w:snapToGrid w:val="0"/>
              <w:spacing w:after="0" w:line="240" w:lineRule="auto"/>
              <w:jc w:val="both"/>
              <w:rPr>
                <w:rFonts w:ascii="Times New Roman" w:hAnsi="Times New Roman"/>
                <w:b/>
                <w:bCs/>
                <w:lang w:eastAsia="ar-SA"/>
              </w:rPr>
            </w:pPr>
            <w:r w:rsidRPr="00704F76">
              <w:rPr>
                <w:rFonts w:ascii="Times New Roman" w:hAnsi="Times New Roman"/>
                <w:b/>
                <w:bCs/>
                <w:lang w:eastAsia="ar-SA"/>
              </w:rPr>
              <w:t>Самостоятельная деятельность детей</w:t>
            </w:r>
          </w:p>
        </w:tc>
        <w:tc>
          <w:tcPr>
            <w:tcW w:w="2126" w:type="dxa"/>
            <w:tcBorders>
              <w:top w:val="single" w:sz="4" w:space="0" w:color="000000"/>
              <w:left w:val="single" w:sz="4" w:space="0" w:color="000000"/>
              <w:bottom w:val="single" w:sz="4" w:space="0" w:color="000000"/>
              <w:right w:val="single" w:sz="4" w:space="0" w:color="000000"/>
            </w:tcBorders>
          </w:tcPr>
          <w:p w:rsidR="009D3B76" w:rsidRPr="00704F76" w:rsidRDefault="009D3B76" w:rsidP="00704F76">
            <w:pPr>
              <w:tabs>
                <w:tab w:val="left" w:pos="6943"/>
              </w:tabs>
              <w:suppressAutoHyphens/>
              <w:snapToGrid w:val="0"/>
              <w:spacing w:after="0" w:line="240" w:lineRule="auto"/>
              <w:jc w:val="both"/>
              <w:rPr>
                <w:rFonts w:ascii="Times New Roman" w:hAnsi="Times New Roman"/>
                <w:b/>
                <w:bCs/>
                <w:lang w:eastAsia="ar-SA"/>
              </w:rPr>
            </w:pPr>
            <w:r w:rsidRPr="00704F76">
              <w:rPr>
                <w:rFonts w:ascii="Times New Roman" w:hAnsi="Times New Roman"/>
                <w:b/>
                <w:bCs/>
                <w:lang w:eastAsia="ar-SA"/>
              </w:rPr>
              <w:t>Совместная деятельность с семьей</w:t>
            </w:r>
          </w:p>
        </w:tc>
      </w:tr>
      <w:tr w:rsidR="009D3B76" w:rsidRPr="00704F76" w:rsidTr="00C06462">
        <w:trPr>
          <w:trHeight w:val="381"/>
        </w:trPr>
        <w:tc>
          <w:tcPr>
            <w:tcW w:w="2319" w:type="dxa"/>
            <w:tcBorders>
              <w:top w:val="single" w:sz="4" w:space="0" w:color="000000"/>
              <w:left w:val="single" w:sz="4" w:space="0" w:color="000000"/>
              <w:bottom w:val="single" w:sz="4" w:space="0" w:color="000000"/>
            </w:tcBorders>
          </w:tcPr>
          <w:p w:rsidR="009D3B76" w:rsidRPr="00704F76" w:rsidRDefault="009D3B76" w:rsidP="00704F76">
            <w:pPr>
              <w:tabs>
                <w:tab w:val="left" w:pos="317"/>
                <w:tab w:val="left" w:pos="6943"/>
              </w:tabs>
              <w:suppressAutoHyphens/>
              <w:snapToGrid w:val="0"/>
              <w:spacing w:after="0" w:line="240" w:lineRule="auto"/>
              <w:ind w:firstLine="34"/>
              <w:jc w:val="both"/>
              <w:rPr>
                <w:rFonts w:ascii="Times New Roman" w:hAnsi="Times New Roman"/>
                <w:lang w:eastAsia="ar-SA"/>
              </w:rPr>
            </w:pPr>
            <w:r w:rsidRPr="00704F76">
              <w:rPr>
                <w:rFonts w:ascii="Times New Roman" w:hAnsi="Times New Roman"/>
                <w:lang w:eastAsia="ar-SA"/>
              </w:rPr>
              <w:t>Использование музыки:</w:t>
            </w:r>
          </w:p>
          <w:p w:rsidR="009D3B76" w:rsidRPr="00704F76" w:rsidRDefault="009D3B76" w:rsidP="00704F76">
            <w:pPr>
              <w:tabs>
                <w:tab w:val="left" w:pos="0"/>
                <w:tab w:val="left" w:pos="317"/>
                <w:tab w:val="left" w:pos="6943"/>
              </w:tabs>
              <w:suppressAutoHyphens/>
              <w:spacing w:after="0" w:line="240" w:lineRule="auto"/>
              <w:ind w:firstLine="34"/>
              <w:jc w:val="both"/>
              <w:rPr>
                <w:rFonts w:ascii="Times New Roman" w:hAnsi="Times New Roman"/>
                <w:lang w:eastAsia="ar-SA"/>
              </w:rPr>
            </w:pPr>
            <w:r w:rsidRPr="00704F76">
              <w:rPr>
                <w:rFonts w:ascii="Times New Roman" w:hAnsi="Times New Roman"/>
                <w:lang w:eastAsia="ar-SA"/>
              </w:rPr>
              <w:t>-на утренней гимнастике и физкультурных занятиях;</w:t>
            </w:r>
          </w:p>
          <w:p w:rsidR="009D3B76" w:rsidRPr="00704F76" w:rsidRDefault="009D3B76" w:rsidP="00704F76">
            <w:pPr>
              <w:tabs>
                <w:tab w:val="left" w:pos="0"/>
                <w:tab w:val="left" w:pos="317"/>
                <w:tab w:val="left" w:pos="6943"/>
              </w:tabs>
              <w:suppressAutoHyphens/>
              <w:spacing w:after="0" w:line="240" w:lineRule="auto"/>
              <w:ind w:firstLine="34"/>
              <w:jc w:val="both"/>
              <w:rPr>
                <w:rFonts w:ascii="Times New Roman" w:hAnsi="Times New Roman"/>
                <w:lang w:eastAsia="ar-SA"/>
              </w:rPr>
            </w:pPr>
            <w:r w:rsidRPr="00704F76">
              <w:rPr>
                <w:rFonts w:ascii="Times New Roman" w:hAnsi="Times New Roman"/>
                <w:lang w:eastAsia="ar-SA"/>
              </w:rPr>
              <w:t>- на музыкальных занятиях;</w:t>
            </w:r>
          </w:p>
          <w:p w:rsidR="009D3B76" w:rsidRPr="00704F76" w:rsidRDefault="009D3B76" w:rsidP="00704F76">
            <w:pPr>
              <w:tabs>
                <w:tab w:val="left" w:pos="0"/>
                <w:tab w:val="left" w:pos="317"/>
                <w:tab w:val="left" w:pos="6943"/>
              </w:tabs>
              <w:suppressAutoHyphens/>
              <w:spacing w:after="0" w:line="240" w:lineRule="auto"/>
              <w:ind w:firstLine="34"/>
              <w:jc w:val="both"/>
              <w:rPr>
                <w:rFonts w:ascii="Times New Roman" w:hAnsi="Times New Roman"/>
                <w:lang w:eastAsia="ar-SA"/>
              </w:rPr>
            </w:pPr>
            <w:r w:rsidRPr="00704F76">
              <w:rPr>
                <w:rFonts w:ascii="Times New Roman" w:hAnsi="Times New Roman"/>
                <w:lang w:eastAsia="ar-SA"/>
              </w:rPr>
              <w:t>- во время умывания</w:t>
            </w:r>
          </w:p>
          <w:p w:rsidR="009D3B76" w:rsidRPr="00704F76" w:rsidRDefault="009D3B76" w:rsidP="00704F76">
            <w:pPr>
              <w:tabs>
                <w:tab w:val="left" w:pos="34"/>
                <w:tab w:val="left" w:pos="317"/>
                <w:tab w:val="left" w:pos="6943"/>
              </w:tabs>
              <w:suppressAutoHyphens/>
              <w:spacing w:after="0" w:line="240" w:lineRule="auto"/>
              <w:ind w:firstLine="34"/>
              <w:jc w:val="both"/>
              <w:rPr>
                <w:rFonts w:ascii="Times New Roman" w:hAnsi="Times New Roman"/>
                <w:lang w:eastAsia="ar-SA"/>
              </w:rPr>
            </w:pPr>
            <w:r w:rsidRPr="00704F76">
              <w:rPr>
                <w:rFonts w:ascii="Times New Roman" w:hAnsi="Times New Roman"/>
                <w:lang w:eastAsia="ar-SA"/>
              </w:rPr>
              <w:t>- на других занятиях (ознакомление с окружающим миром, развитие речи, изобразительная деятельность)</w:t>
            </w:r>
          </w:p>
          <w:p w:rsidR="009D3B76" w:rsidRPr="00704F76" w:rsidRDefault="009D3B76" w:rsidP="00704F76">
            <w:pPr>
              <w:tabs>
                <w:tab w:val="left" w:pos="34"/>
                <w:tab w:val="left" w:pos="6943"/>
              </w:tabs>
              <w:suppressAutoHyphens/>
              <w:spacing w:after="0" w:line="240" w:lineRule="auto"/>
              <w:ind w:firstLine="34"/>
              <w:jc w:val="both"/>
              <w:rPr>
                <w:rFonts w:ascii="Times New Roman" w:hAnsi="Times New Roman"/>
                <w:lang w:eastAsia="ar-SA"/>
              </w:rPr>
            </w:pPr>
            <w:r w:rsidRPr="00704F76">
              <w:rPr>
                <w:rFonts w:ascii="Times New Roman" w:hAnsi="Times New Roman"/>
                <w:lang w:eastAsia="ar-SA"/>
              </w:rPr>
              <w:t xml:space="preserve">- во время  прогулки (в теплое время) </w:t>
            </w:r>
          </w:p>
          <w:p w:rsidR="009D3B76" w:rsidRPr="00704F76" w:rsidRDefault="009D3B76" w:rsidP="00704F76">
            <w:pPr>
              <w:tabs>
                <w:tab w:val="left" w:pos="34"/>
                <w:tab w:val="left" w:pos="6943"/>
              </w:tabs>
              <w:suppressAutoHyphens/>
              <w:spacing w:after="0" w:line="240" w:lineRule="auto"/>
              <w:ind w:firstLine="34"/>
              <w:jc w:val="both"/>
              <w:rPr>
                <w:rFonts w:ascii="Times New Roman" w:hAnsi="Times New Roman"/>
                <w:lang w:eastAsia="ar-SA"/>
              </w:rPr>
            </w:pPr>
            <w:r w:rsidRPr="00704F76">
              <w:rPr>
                <w:rFonts w:ascii="Times New Roman" w:hAnsi="Times New Roman"/>
                <w:lang w:eastAsia="ar-SA"/>
              </w:rPr>
              <w:t>- в сюжетно-ролевых играх</w:t>
            </w:r>
          </w:p>
          <w:p w:rsidR="009D3B76" w:rsidRPr="00704F76" w:rsidRDefault="009D3B76" w:rsidP="00704F76">
            <w:pPr>
              <w:tabs>
                <w:tab w:val="left" w:pos="34"/>
                <w:tab w:val="left" w:pos="6943"/>
              </w:tabs>
              <w:suppressAutoHyphens/>
              <w:spacing w:after="0" w:line="240" w:lineRule="auto"/>
              <w:ind w:firstLine="34"/>
              <w:jc w:val="both"/>
              <w:rPr>
                <w:rFonts w:ascii="Times New Roman" w:hAnsi="Times New Roman"/>
                <w:lang w:eastAsia="ar-SA"/>
              </w:rPr>
            </w:pPr>
            <w:r w:rsidRPr="00704F76">
              <w:rPr>
                <w:rFonts w:ascii="Times New Roman" w:hAnsi="Times New Roman"/>
                <w:lang w:eastAsia="ar-SA"/>
              </w:rPr>
              <w:t>- в компьютерных играх</w:t>
            </w:r>
          </w:p>
          <w:p w:rsidR="009D3B76" w:rsidRPr="00704F76" w:rsidRDefault="009D3B76" w:rsidP="00704F76">
            <w:pPr>
              <w:tabs>
                <w:tab w:val="left" w:pos="34"/>
                <w:tab w:val="left" w:pos="6943"/>
              </w:tabs>
              <w:suppressAutoHyphens/>
              <w:spacing w:after="0" w:line="240" w:lineRule="auto"/>
              <w:ind w:firstLine="34"/>
              <w:jc w:val="both"/>
              <w:rPr>
                <w:rFonts w:ascii="Times New Roman" w:hAnsi="Times New Roman"/>
                <w:lang w:eastAsia="ar-SA"/>
              </w:rPr>
            </w:pPr>
            <w:r w:rsidRPr="00704F76">
              <w:rPr>
                <w:rFonts w:ascii="Times New Roman" w:hAnsi="Times New Roman"/>
                <w:lang w:eastAsia="ar-SA"/>
              </w:rPr>
              <w:t>- перед дневным сном</w:t>
            </w:r>
          </w:p>
          <w:p w:rsidR="009D3B76" w:rsidRPr="00704F76" w:rsidRDefault="009D3B76" w:rsidP="00704F76">
            <w:pPr>
              <w:tabs>
                <w:tab w:val="left" w:pos="34"/>
                <w:tab w:val="left" w:pos="6943"/>
              </w:tabs>
              <w:suppressAutoHyphens/>
              <w:spacing w:after="0" w:line="240" w:lineRule="auto"/>
              <w:ind w:firstLine="34"/>
              <w:jc w:val="both"/>
              <w:rPr>
                <w:rFonts w:ascii="Times New Roman" w:hAnsi="Times New Roman"/>
                <w:lang w:eastAsia="ar-SA"/>
              </w:rPr>
            </w:pPr>
            <w:r w:rsidRPr="00704F76">
              <w:rPr>
                <w:rFonts w:ascii="Times New Roman" w:hAnsi="Times New Roman"/>
                <w:lang w:eastAsia="ar-SA"/>
              </w:rPr>
              <w:t>- при пробуждении</w:t>
            </w:r>
          </w:p>
          <w:p w:rsidR="009D3B76" w:rsidRPr="00704F76" w:rsidRDefault="009D3B76" w:rsidP="00704F76">
            <w:pPr>
              <w:tabs>
                <w:tab w:val="left" w:pos="34"/>
                <w:tab w:val="left" w:pos="6943"/>
              </w:tabs>
              <w:suppressAutoHyphens/>
              <w:spacing w:after="0" w:line="240" w:lineRule="auto"/>
              <w:ind w:firstLine="34"/>
              <w:jc w:val="both"/>
              <w:rPr>
                <w:rFonts w:ascii="Times New Roman" w:hAnsi="Times New Roman"/>
                <w:lang w:eastAsia="ar-SA"/>
              </w:rPr>
            </w:pPr>
            <w:r w:rsidRPr="00704F76">
              <w:rPr>
                <w:rFonts w:ascii="Times New Roman" w:hAnsi="Times New Roman"/>
                <w:lang w:eastAsia="ar-SA"/>
              </w:rPr>
              <w:t>- на праздниках и развлечениях</w:t>
            </w:r>
          </w:p>
          <w:p w:rsidR="009D3B76" w:rsidRPr="00704F76" w:rsidRDefault="009D3B76" w:rsidP="00704F76">
            <w:pPr>
              <w:tabs>
                <w:tab w:val="left" w:pos="0"/>
                <w:tab w:val="num" w:pos="34"/>
                <w:tab w:val="left" w:pos="6943"/>
              </w:tabs>
              <w:suppressAutoHyphens/>
              <w:spacing w:after="0" w:line="240" w:lineRule="auto"/>
              <w:ind w:hanging="686"/>
              <w:jc w:val="both"/>
              <w:rPr>
                <w:rFonts w:ascii="Times New Roman" w:hAnsi="Times New Roman"/>
                <w:lang w:eastAsia="ar-SA"/>
              </w:rPr>
            </w:pPr>
          </w:p>
        </w:tc>
        <w:tc>
          <w:tcPr>
            <w:tcW w:w="2925" w:type="dxa"/>
            <w:tcBorders>
              <w:top w:val="single" w:sz="4" w:space="0" w:color="000000"/>
              <w:left w:val="single" w:sz="4" w:space="0" w:color="000000"/>
              <w:bottom w:val="single" w:sz="4" w:space="0" w:color="000000"/>
            </w:tcBorders>
          </w:tcPr>
          <w:p w:rsidR="009D3B76" w:rsidRPr="00704F76" w:rsidRDefault="009D3B76" w:rsidP="00704F76">
            <w:pPr>
              <w:tabs>
                <w:tab w:val="left" w:pos="0"/>
                <w:tab w:val="left" w:pos="378"/>
                <w:tab w:val="left" w:pos="6943"/>
              </w:tabs>
              <w:suppressAutoHyphens/>
              <w:snapToGrid w:val="0"/>
              <w:spacing w:after="0" w:line="240" w:lineRule="auto"/>
              <w:jc w:val="both"/>
              <w:rPr>
                <w:rFonts w:ascii="Times New Roman" w:hAnsi="Times New Roman"/>
                <w:lang w:eastAsia="ar-SA"/>
              </w:rPr>
            </w:pPr>
            <w:r w:rsidRPr="00704F76">
              <w:rPr>
                <w:rFonts w:ascii="Times New Roman" w:hAnsi="Times New Roman"/>
                <w:lang w:eastAsia="ar-SA"/>
              </w:rPr>
              <w:t xml:space="preserve">Занятия </w:t>
            </w:r>
          </w:p>
          <w:p w:rsidR="009D3B76" w:rsidRPr="00704F76" w:rsidRDefault="009D3B76" w:rsidP="00704F76">
            <w:pPr>
              <w:tabs>
                <w:tab w:val="left" w:pos="0"/>
                <w:tab w:val="left" w:pos="378"/>
                <w:tab w:val="left" w:pos="6943"/>
              </w:tabs>
              <w:suppressAutoHyphens/>
              <w:spacing w:after="0" w:line="240" w:lineRule="auto"/>
              <w:jc w:val="both"/>
              <w:rPr>
                <w:rFonts w:ascii="Times New Roman" w:hAnsi="Times New Roman"/>
                <w:lang w:eastAsia="ar-SA"/>
              </w:rPr>
            </w:pPr>
            <w:r w:rsidRPr="00704F76">
              <w:rPr>
                <w:rFonts w:ascii="Times New Roman" w:hAnsi="Times New Roman"/>
                <w:lang w:eastAsia="ar-SA"/>
              </w:rPr>
              <w:t>Праздники, развлечения</w:t>
            </w:r>
          </w:p>
          <w:p w:rsidR="009D3B76" w:rsidRPr="00704F76" w:rsidRDefault="009D3B76" w:rsidP="00704F76">
            <w:pPr>
              <w:tabs>
                <w:tab w:val="left" w:pos="0"/>
                <w:tab w:val="left" w:pos="378"/>
                <w:tab w:val="left" w:pos="6943"/>
              </w:tabs>
              <w:suppressAutoHyphens/>
              <w:spacing w:after="0" w:line="240" w:lineRule="auto"/>
              <w:jc w:val="both"/>
              <w:rPr>
                <w:rFonts w:ascii="Times New Roman" w:hAnsi="Times New Roman"/>
                <w:lang w:eastAsia="ar-SA"/>
              </w:rPr>
            </w:pPr>
            <w:r w:rsidRPr="00704F76">
              <w:rPr>
                <w:rFonts w:ascii="Times New Roman" w:hAnsi="Times New Roman"/>
                <w:lang w:eastAsia="ar-SA"/>
              </w:rPr>
              <w:t>Музыка в повседневной жизни:</w:t>
            </w:r>
          </w:p>
          <w:p w:rsidR="009D3B76" w:rsidRPr="00704F76" w:rsidRDefault="009D3B76" w:rsidP="00704F76">
            <w:pPr>
              <w:tabs>
                <w:tab w:val="left" w:pos="0"/>
                <w:tab w:val="num" w:pos="34"/>
                <w:tab w:val="left" w:pos="6943"/>
              </w:tabs>
              <w:suppressAutoHyphens/>
              <w:spacing w:after="0" w:line="240" w:lineRule="auto"/>
              <w:jc w:val="both"/>
              <w:rPr>
                <w:rFonts w:ascii="Times New Roman" w:hAnsi="Times New Roman"/>
                <w:lang w:eastAsia="ar-SA"/>
              </w:rPr>
            </w:pPr>
            <w:r w:rsidRPr="00704F76">
              <w:rPr>
                <w:rFonts w:ascii="Times New Roman" w:hAnsi="Times New Roman"/>
                <w:lang w:eastAsia="ar-SA"/>
              </w:rPr>
              <w:t>-Другие занятия</w:t>
            </w:r>
          </w:p>
          <w:p w:rsidR="009D3B76" w:rsidRPr="00704F76" w:rsidRDefault="009D3B76" w:rsidP="00704F76">
            <w:pPr>
              <w:tabs>
                <w:tab w:val="left" w:pos="0"/>
                <w:tab w:val="num" w:pos="34"/>
                <w:tab w:val="left" w:pos="6943"/>
              </w:tabs>
              <w:suppressAutoHyphens/>
              <w:spacing w:after="0" w:line="240" w:lineRule="auto"/>
              <w:jc w:val="both"/>
              <w:rPr>
                <w:rFonts w:ascii="Times New Roman" w:hAnsi="Times New Roman"/>
                <w:lang w:eastAsia="ar-SA"/>
              </w:rPr>
            </w:pPr>
            <w:r w:rsidRPr="00704F76">
              <w:rPr>
                <w:rFonts w:ascii="Times New Roman" w:hAnsi="Times New Roman"/>
                <w:lang w:eastAsia="ar-SA"/>
              </w:rPr>
              <w:t>-Театрализованная деятельность</w:t>
            </w:r>
          </w:p>
          <w:p w:rsidR="009D3B76" w:rsidRPr="00704F76" w:rsidRDefault="009D3B76" w:rsidP="00704F76">
            <w:pPr>
              <w:tabs>
                <w:tab w:val="left" w:pos="0"/>
                <w:tab w:val="num" w:pos="34"/>
                <w:tab w:val="left" w:pos="6943"/>
              </w:tabs>
              <w:suppressAutoHyphens/>
              <w:spacing w:after="0" w:line="240" w:lineRule="auto"/>
              <w:jc w:val="both"/>
              <w:rPr>
                <w:rFonts w:ascii="Times New Roman" w:hAnsi="Times New Roman"/>
                <w:lang w:eastAsia="ar-SA"/>
              </w:rPr>
            </w:pPr>
            <w:r w:rsidRPr="00704F76">
              <w:rPr>
                <w:rFonts w:ascii="Times New Roman" w:hAnsi="Times New Roman"/>
                <w:lang w:eastAsia="ar-SA"/>
              </w:rPr>
              <w:t xml:space="preserve">-Слушание музыкальных сказок, </w:t>
            </w:r>
          </w:p>
          <w:p w:rsidR="009D3B76" w:rsidRPr="00704F76" w:rsidRDefault="009D3B76" w:rsidP="00704F76">
            <w:pPr>
              <w:tabs>
                <w:tab w:val="left" w:pos="0"/>
                <w:tab w:val="num" w:pos="34"/>
                <w:tab w:val="left" w:pos="6943"/>
              </w:tabs>
              <w:suppressAutoHyphens/>
              <w:spacing w:after="0" w:line="240" w:lineRule="auto"/>
              <w:jc w:val="both"/>
              <w:rPr>
                <w:rFonts w:ascii="Times New Roman" w:hAnsi="Times New Roman"/>
                <w:lang w:eastAsia="ar-SA"/>
              </w:rPr>
            </w:pPr>
            <w:r w:rsidRPr="00704F76">
              <w:rPr>
                <w:rFonts w:ascii="Times New Roman" w:hAnsi="Times New Roman"/>
                <w:lang w:eastAsia="ar-SA"/>
              </w:rPr>
              <w:t>- Беседы с детьми о музыке;</w:t>
            </w:r>
          </w:p>
          <w:p w:rsidR="009D3B76" w:rsidRPr="00704F76" w:rsidRDefault="009D3B76" w:rsidP="00704F76">
            <w:pPr>
              <w:tabs>
                <w:tab w:val="left" w:pos="0"/>
                <w:tab w:val="num" w:pos="34"/>
                <w:tab w:val="left" w:pos="6943"/>
              </w:tabs>
              <w:suppressAutoHyphens/>
              <w:spacing w:after="0" w:line="240" w:lineRule="auto"/>
              <w:jc w:val="both"/>
              <w:rPr>
                <w:rFonts w:ascii="Times New Roman" w:hAnsi="Times New Roman"/>
                <w:lang w:eastAsia="ar-SA"/>
              </w:rPr>
            </w:pPr>
            <w:r w:rsidRPr="00704F76">
              <w:rPr>
                <w:rFonts w:ascii="Times New Roman" w:hAnsi="Times New Roman"/>
                <w:lang w:eastAsia="ar-SA"/>
              </w:rPr>
              <w:t>-Просмотр мультфильмов, фрагментов детских музыкальных фильмов</w:t>
            </w:r>
          </w:p>
          <w:p w:rsidR="009D3B76" w:rsidRPr="00704F76" w:rsidRDefault="009D3B76" w:rsidP="00704F76">
            <w:pPr>
              <w:tabs>
                <w:tab w:val="left" w:pos="0"/>
                <w:tab w:val="num" w:pos="34"/>
                <w:tab w:val="left" w:pos="6943"/>
              </w:tabs>
              <w:suppressAutoHyphens/>
              <w:spacing w:after="0" w:line="240" w:lineRule="auto"/>
              <w:jc w:val="both"/>
              <w:rPr>
                <w:rFonts w:ascii="Times New Roman" w:hAnsi="Times New Roman"/>
                <w:lang w:eastAsia="ar-SA"/>
              </w:rPr>
            </w:pPr>
            <w:r w:rsidRPr="00704F76">
              <w:rPr>
                <w:rFonts w:ascii="Times New Roman" w:hAnsi="Times New Roman"/>
                <w:lang w:eastAsia="ar-SA"/>
              </w:rPr>
              <w:t>- Рассматривание иллюстраций в детских книгах, репродукций, предметов окружающей действительности;</w:t>
            </w:r>
          </w:p>
          <w:p w:rsidR="009D3B76" w:rsidRPr="00704F76" w:rsidRDefault="009D3B76" w:rsidP="00704F76">
            <w:pPr>
              <w:tabs>
                <w:tab w:val="left" w:pos="0"/>
                <w:tab w:val="num" w:pos="34"/>
                <w:tab w:val="left" w:pos="6943"/>
              </w:tabs>
              <w:suppressAutoHyphens/>
              <w:spacing w:after="0" w:line="240" w:lineRule="auto"/>
              <w:jc w:val="both"/>
              <w:rPr>
                <w:rFonts w:ascii="Times New Roman" w:hAnsi="Times New Roman"/>
                <w:lang w:eastAsia="ar-SA"/>
              </w:rPr>
            </w:pPr>
            <w:r w:rsidRPr="00704F76">
              <w:rPr>
                <w:rFonts w:ascii="Times New Roman" w:hAnsi="Times New Roman"/>
                <w:lang w:eastAsia="ar-SA"/>
              </w:rPr>
              <w:t>- Рассматривание портретов композиторов</w:t>
            </w:r>
          </w:p>
          <w:p w:rsidR="009D3B76" w:rsidRPr="00704F76" w:rsidRDefault="009D3B76" w:rsidP="00704F76">
            <w:pPr>
              <w:tabs>
                <w:tab w:val="left" w:pos="0"/>
                <w:tab w:val="num" w:pos="34"/>
                <w:tab w:val="left" w:pos="6943"/>
              </w:tabs>
              <w:suppressAutoHyphens/>
              <w:spacing w:after="0" w:line="240" w:lineRule="auto"/>
              <w:ind w:hanging="686"/>
              <w:jc w:val="both"/>
              <w:rPr>
                <w:rFonts w:ascii="Times New Roman" w:hAnsi="Times New Roman"/>
                <w:lang w:eastAsia="ar-SA"/>
              </w:rPr>
            </w:pPr>
          </w:p>
        </w:tc>
        <w:tc>
          <w:tcPr>
            <w:tcW w:w="2269" w:type="dxa"/>
            <w:tcBorders>
              <w:top w:val="single" w:sz="4" w:space="0" w:color="000000"/>
              <w:left w:val="single" w:sz="4" w:space="0" w:color="000000"/>
              <w:bottom w:val="single" w:sz="4" w:space="0" w:color="000000"/>
            </w:tcBorders>
          </w:tcPr>
          <w:p w:rsidR="009D3B76" w:rsidRPr="00704F76" w:rsidRDefault="009D3B76" w:rsidP="00704F76">
            <w:pPr>
              <w:tabs>
                <w:tab w:val="left" w:pos="0"/>
                <w:tab w:val="left" w:pos="315"/>
                <w:tab w:val="left" w:pos="6943"/>
              </w:tabs>
              <w:suppressAutoHyphens/>
              <w:snapToGrid w:val="0"/>
              <w:spacing w:after="0" w:line="240" w:lineRule="auto"/>
              <w:ind w:left="35"/>
              <w:jc w:val="both"/>
              <w:rPr>
                <w:rFonts w:ascii="Times New Roman" w:hAnsi="Times New Roman"/>
                <w:lang w:eastAsia="ar-SA"/>
              </w:rPr>
            </w:pPr>
            <w:r w:rsidRPr="00704F76">
              <w:rPr>
                <w:rFonts w:ascii="Times New Roman" w:hAnsi="Times New Roman"/>
                <w:lang w:eastAsia="ar-SA"/>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элементов костюмов для театрализованной деятельности. ТСО</w:t>
            </w:r>
          </w:p>
          <w:p w:rsidR="009D3B76" w:rsidRPr="00704F76" w:rsidRDefault="009D3B76" w:rsidP="00704F76">
            <w:pPr>
              <w:tabs>
                <w:tab w:val="left" w:pos="0"/>
                <w:tab w:val="left" w:pos="315"/>
                <w:tab w:val="left" w:pos="6943"/>
              </w:tabs>
              <w:suppressAutoHyphens/>
              <w:spacing w:after="0" w:line="240" w:lineRule="auto"/>
              <w:ind w:left="35"/>
              <w:jc w:val="both"/>
              <w:rPr>
                <w:rFonts w:ascii="Times New Roman" w:hAnsi="Times New Roman"/>
                <w:lang w:eastAsia="ar-SA"/>
              </w:rPr>
            </w:pPr>
            <w:r w:rsidRPr="00704F76">
              <w:rPr>
                <w:rFonts w:ascii="Times New Roman" w:hAnsi="Times New Roman"/>
                <w:lang w:eastAsia="ar-SA"/>
              </w:rPr>
              <w:t>Игры в «праздники», «концерт», «оркестр», «музыкальные занятия», «телевизор»</w:t>
            </w:r>
          </w:p>
          <w:p w:rsidR="009D3B76" w:rsidRPr="00704F76" w:rsidRDefault="009D3B76" w:rsidP="00704F76">
            <w:pPr>
              <w:tabs>
                <w:tab w:val="left" w:pos="315"/>
                <w:tab w:val="left" w:pos="6943"/>
              </w:tabs>
              <w:suppressAutoHyphens/>
              <w:spacing w:after="0" w:line="240" w:lineRule="auto"/>
              <w:ind w:left="35"/>
              <w:jc w:val="both"/>
              <w:rPr>
                <w:rFonts w:ascii="Times New Roman" w:hAnsi="Times New Roman"/>
                <w:lang w:eastAsia="ar-SA"/>
              </w:rPr>
            </w:pPr>
            <w:r w:rsidRPr="00704F76">
              <w:rPr>
                <w:rFonts w:ascii="Times New Roman" w:hAnsi="Times New Roman"/>
                <w:lang w:eastAsia="ar-SA"/>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для ряжения, ТСО.</w:t>
            </w:r>
          </w:p>
          <w:p w:rsidR="009D3B76" w:rsidRPr="00704F76" w:rsidRDefault="009D3B76" w:rsidP="00704F76">
            <w:pPr>
              <w:tabs>
                <w:tab w:val="left" w:pos="315"/>
                <w:tab w:val="left" w:pos="6943"/>
              </w:tabs>
              <w:suppressAutoHyphens/>
              <w:spacing w:after="0" w:line="240" w:lineRule="auto"/>
              <w:ind w:left="35"/>
              <w:jc w:val="both"/>
              <w:rPr>
                <w:rFonts w:ascii="Times New Roman" w:hAnsi="Times New Roman"/>
                <w:lang w:eastAsia="ar-SA"/>
              </w:rPr>
            </w:pPr>
            <w:r w:rsidRPr="00704F76">
              <w:rPr>
                <w:rFonts w:ascii="Times New Roman" w:hAnsi="Times New Roman"/>
                <w:lang w:eastAsia="ar-SA"/>
              </w:rPr>
              <w:t>-Создание для детей игровых творческих ситуаций (сюжетно-ролевая игра), способствующих импровизации в пении, движении, музицировании</w:t>
            </w:r>
          </w:p>
          <w:p w:rsidR="009D3B76" w:rsidRPr="00704F76" w:rsidRDefault="009D3B76" w:rsidP="00704F76">
            <w:pPr>
              <w:tabs>
                <w:tab w:val="left" w:pos="279"/>
                <w:tab w:val="left" w:pos="6943"/>
              </w:tabs>
              <w:suppressAutoHyphens/>
              <w:spacing w:after="0" w:line="240" w:lineRule="auto"/>
              <w:ind w:left="35"/>
              <w:jc w:val="both"/>
              <w:rPr>
                <w:rFonts w:ascii="Times New Roman" w:hAnsi="Times New Roman"/>
                <w:lang w:eastAsia="ar-SA"/>
              </w:rPr>
            </w:pPr>
            <w:r w:rsidRPr="00704F76">
              <w:rPr>
                <w:rFonts w:ascii="Times New Roman" w:hAnsi="Times New Roman"/>
                <w:lang w:eastAsia="ar-SA"/>
              </w:rPr>
              <w:t>-Импровизация мелодий на собственные слова, придумывание песенок</w:t>
            </w:r>
          </w:p>
          <w:p w:rsidR="009D3B76" w:rsidRPr="00704F76" w:rsidRDefault="009D3B76" w:rsidP="00704F76">
            <w:pPr>
              <w:tabs>
                <w:tab w:val="left" w:pos="279"/>
                <w:tab w:val="left" w:pos="6943"/>
              </w:tabs>
              <w:suppressAutoHyphens/>
              <w:spacing w:after="0" w:line="240" w:lineRule="auto"/>
              <w:ind w:left="35"/>
              <w:jc w:val="both"/>
              <w:rPr>
                <w:rFonts w:ascii="Times New Roman" w:hAnsi="Times New Roman"/>
                <w:lang w:eastAsia="ar-SA"/>
              </w:rPr>
            </w:pPr>
            <w:r w:rsidRPr="00704F76">
              <w:rPr>
                <w:rFonts w:ascii="Times New Roman" w:hAnsi="Times New Roman"/>
                <w:lang w:eastAsia="ar-SA"/>
              </w:rPr>
              <w:t>-Придумывание простейших танцевальных движений</w:t>
            </w:r>
          </w:p>
          <w:p w:rsidR="009D3B76" w:rsidRPr="00704F76" w:rsidRDefault="009D3B76" w:rsidP="00704F76">
            <w:pPr>
              <w:tabs>
                <w:tab w:val="left" w:pos="279"/>
                <w:tab w:val="left" w:pos="6943"/>
              </w:tabs>
              <w:suppressAutoHyphens/>
              <w:spacing w:after="0" w:line="240" w:lineRule="auto"/>
              <w:ind w:left="35"/>
              <w:jc w:val="both"/>
              <w:rPr>
                <w:rFonts w:ascii="Times New Roman" w:hAnsi="Times New Roman"/>
                <w:lang w:eastAsia="ar-SA"/>
              </w:rPr>
            </w:pPr>
            <w:r w:rsidRPr="00704F76">
              <w:rPr>
                <w:rFonts w:ascii="Times New Roman" w:hAnsi="Times New Roman"/>
                <w:lang w:eastAsia="ar-SA"/>
              </w:rPr>
              <w:t>-Инсценирование содержания песен, хороводов</w:t>
            </w:r>
          </w:p>
          <w:p w:rsidR="009D3B76" w:rsidRPr="00704F76" w:rsidRDefault="009D3B76" w:rsidP="00704F76">
            <w:pPr>
              <w:tabs>
                <w:tab w:val="left" w:pos="279"/>
                <w:tab w:val="left" w:pos="6943"/>
              </w:tabs>
              <w:suppressAutoHyphens/>
              <w:spacing w:after="0" w:line="240" w:lineRule="auto"/>
              <w:ind w:left="35"/>
              <w:jc w:val="both"/>
              <w:rPr>
                <w:rFonts w:ascii="Times New Roman" w:hAnsi="Times New Roman"/>
                <w:lang w:eastAsia="ar-SA"/>
              </w:rPr>
            </w:pPr>
            <w:r w:rsidRPr="00704F76">
              <w:rPr>
                <w:rFonts w:ascii="Times New Roman" w:hAnsi="Times New Roman"/>
                <w:lang w:eastAsia="ar-SA"/>
              </w:rPr>
              <w:t>-Составление композиций танца</w:t>
            </w:r>
          </w:p>
          <w:p w:rsidR="009D3B76" w:rsidRPr="00704F76" w:rsidRDefault="009D3B76" w:rsidP="00704F76">
            <w:pPr>
              <w:tabs>
                <w:tab w:val="left" w:pos="279"/>
                <w:tab w:val="left" w:pos="6943"/>
              </w:tabs>
              <w:suppressAutoHyphens/>
              <w:spacing w:after="0" w:line="240" w:lineRule="auto"/>
              <w:ind w:left="35"/>
              <w:jc w:val="both"/>
              <w:rPr>
                <w:rFonts w:ascii="Times New Roman" w:hAnsi="Times New Roman"/>
                <w:lang w:eastAsia="ar-SA"/>
              </w:rPr>
            </w:pPr>
            <w:r w:rsidRPr="00704F76">
              <w:rPr>
                <w:rFonts w:ascii="Times New Roman" w:hAnsi="Times New Roman"/>
                <w:lang w:eastAsia="ar-SA"/>
              </w:rPr>
              <w:t>-Импровизация на инструментах</w:t>
            </w:r>
          </w:p>
          <w:p w:rsidR="009D3B76" w:rsidRPr="00704F76" w:rsidRDefault="009D3B76" w:rsidP="00704F76">
            <w:pPr>
              <w:tabs>
                <w:tab w:val="left" w:pos="279"/>
                <w:tab w:val="left" w:pos="6943"/>
              </w:tabs>
              <w:suppressAutoHyphens/>
              <w:spacing w:after="0" w:line="240" w:lineRule="auto"/>
              <w:ind w:left="35"/>
              <w:jc w:val="both"/>
              <w:rPr>
                <w:rFonts w:ascii="Times New Roman" w:hAnsi="Times New Roman"/>
                <w:lang w:eastAsia="ar-SA"/>
              </w:rPr>
            </w:pPr>
            <w:r w:rsidRPr="00704F76">
              <w:rPr>
                <w:rFonts w:ascii="Times New Roman" w:hAnsi="Times New Roman"/>
                <w:lang w:eastAsia="ar-SA"/>
              </w:rPr>
              <w:t>-Музыкально-дидактические игры</w:t>
            </w:r>
          </w:p>
          <w:p w:rsidR="009D3B76" w:rsidRPr="00704F76" w:rsidRDefault="009D3B76" w:rsidP="00704F76">
            <w:pPr>
              <w:tabs>
                <w:tab w:val="left" w:pos="279"/>
                <w:tab w:val="left" w:pos="6943"/>
              </w:tabs>
              <w:suppressAutoHyphens/>
              <w:spacing w:after="0" w:line="240" w:lineRule="auto"/>
              <w:ind w:left="35"/>
              <w:jc w:val="both"/>
              <w:rPr>
                <w:rFonts w:ascii="Times New Roman" w:hAnsi="Times New Roman"/>
                <w:lang w:eastAsia="ar-SA"/>
              </w:rPr>
            </w:pPr>
            <w:r w:rsidRPr="00704F76">
              <w:rPr>
                <w:rFonts w:ascii="Times New Roman" w:hAnsi="Times New Roman"/>
                <w:lang w:eastAsia="ar-SA"/>
              </w:rPr>
              <w:t>-Игры-драматизации</w:t>
            </w:r>
          </w:p>
          <w:p w:rsidR="009D3B76" w:rsidRPr="00704F76" w:rsidRDefault="009D3B76" w:rsidP="00704F76">
            <w:pPr>
              <w:tabs>
                <w:tab w:val="left" w:pos="279"/>
                <w:tab w:val="left" w:pos="6943"/>
              </w:tabs>
              <w:suppressAutoHyphens/>
              <w:spacing w:after="0" w:line="240" w:lineRule="auto"/>
              <w:ind w:left="35"/>
              <w:jc w:val="both"/>
              <w:rPr>
                <w:rFonts w:ascii="Times New Roman" w:hAnsi="Times New Roman"/>
                <w:lang w:eastAsia="ar-SA"/>
              </w:rPr>
            </w:pPr>
            <w:r w:rsidRPr="00704F76">
              <w:rPr>
                <w:rFonts w:ascii="Times New Roman" w:hAnsi="Times New Roman"/>
                <w:lang w:eastAsia="ar-SA"/>
              </w:rPr>
              <w:t>-Аккомпанемент в пении, танце и др.</w:t>
            </w:r>
          </w:p>
          <w:p w:rsidR="009D3B76" w:rsidRPr="00704F76" w:rsidRDefault="009D3B76" w:rsidP="00704F76">
            <w:pPr>
              <w:tabs>
                <w:tab w:val="left" w:pos="279"/>
                <w:tab w:val="left" w:pos="6943"/>
              </w:tabs>
              <w:suppressAutoHyphens/>
              <w:spacing w:after="0" w:line="240" w:lineRule="auto"/>
              <w:ind w:left="35"/>
              <w:jc w:val="both"/>
              <w:rPr>
                <w:rFonts w:ascii="Times New Roman" w:hAnsi="Times New Roman"/>
                <w:lang w:eastAsia="ar-SA"/>
              </w:rPr>
            </w:pPr>
            <w:r w:rsidRPr="00704F76">
              <w:rPr>
                <w:rFonts w:ascii="Times New Roman" w:hAnsi="Times New Roman"/>
                <w:lang w:eastAsia="ar-SA"/>
              </w:rPr>
              <w:t>-Детский ансамбль, оркестр</w:t>
            </w:r>
          </w:p>
          <w:p w:rsidR="009D3B76" w:rsidRPr="00704F76" w:rsidRDefault="009D3B76" w:rsidP="00704F76">
            <w:pPr>
              <w:tabs>
                <w:tab w:val="left" w:pos="279"/>
                <w:tab w:val="left" w:pos="6943"/>
              </w:tabs>
              <w:suppressAutoHyphens/>
              <w:spacing w:after="0" w:line="240" w:lineRule="auto"/>
              <w:ind w:left="35"/>
              <w:jc w:val="both"/>
              <w:rPr>
                <w:rFonts w:ascii="Times New Roman" w:hAnsi="Times New Roman"/>
                <w:lang w:eastAsia="ar-SA"/>
              </w:rPr>
            </w:pPr>
            <w:r w:rsidRPr="00704F76">
              <w:rPr>
                <w:rFonts w:ascii="Times New Roman" w:hAnsi="Times New Roman"/>
                <w:lang w:eastAsia="ar-SA"/>
              </w:rPr>
              <w:t>-Игры в «концерт», «спектакль», «музыкальные занятия», «оркестр», «телевизор».</w:t>
            </w:r>
          </w:p>
        </w:tc>
        <w:tc>
          <w:tcPr>
            <w:tcW w:w="2126" w:type="dxa"/>
            <w:tcBorders>
              <w:top w:val="single" w:sz="4" w:space="0" w:color="000000"/>
              <w:left w:val="single" w:sz="4" w:space="0" w:color="000000"/>
              <w:bottom w:val="single" w:sz="4" w:space="0" w:color="000000"/>
              <w:right w:val="single" w:sz="4" w:space="0" w:color="000000"/>
            </w:tcBorders>
          </w:tcPr>
          <w:p w:rsidR="009D3B76" w:rsidRPr="00704F76" w:rsidRDefault="009D3B76" w:rsidP="00704F76">
            <w:pPr>
              <w:tabs>
                <w:tab w:val="left" w:pos="0"/>
                <w:tab w:val="left" w:pos="34"/>
                <w:tab w:val="left" w:pos="6943"/>
              </w:tabs>
              <w:suppressAutoHyphens/>
              <w:snapToGrid w:val="0"/>
              <w:spacing w:after="0" w:line="240" w:lineRule="auto"/>
              <w:ind w:left="34" w:hanging="34"/>
              <w:jc w:val="both"/>
              <w:rPr>
                <w:rFonts w:ascii="Times New Roman" w:hAnsi="Times New Roman"/>
                <w:lang w:eastAsia="ar-SA"/>
              </w:rPr>
            </w:pPr>
            <w:r w:rsidRPr="00704F76">
              <w:rPr>
                <w:rFonts w:ascii="Times New Roman" w:hAnsi="Times New Roman"/>
                <w:lang w:eastAsia="ar-SA"/>
              </w:rPr>
              <w:t>Консультации для родителей</w:t>
            </w:r>
          </w:p>
          <w:p w:rsidR="009D3B76" w:rsidRPr="00704F76" w:rsidRDefault="009D3B76" w:rsidP="00704F76">
            <w:pPr>
              <w:tabs>
                <w:tab w:val="left" w:pos="0"/>
                <w:tab w:val="left" w:pos="34"/>
                <w:tab w:val="left" w:pos="6943"/>
              </w:tabs>
              <w:suppressAutoHyphens/>
              <w:spacing w:after="0" w:line="240" w:lineRule="auto"/>
              <w:ind w:left="34"/>
              <w:jc w:val="both"/>
              <w:rPr>
                <w:rFonts w:ascii="Times New Roman" w:hAnsi="Times New Roman"/>
                <w:lang w:eastAsia="ar-SA"/>
              </w:rPr>
            </w:pPr>
            <w:r w:rsidRPr="00704F76">
              <w:rPr>
                <w:rFonts w:ascii="Times New Roman" w:hAnsi="Times New Roman"/>
                <w:lang w:eastAsia="ar-SA"/>
              </w:rPr>
              <w:t>-Родительские собрания</w:t>
            </w:r>
          </w:p>
          <w:p w:rsidR="009D3B76" w:rsidRPr="00704F76" w:rsidRDefault="009D3B76" w:rsidP="00704F76">
            <w:pPr>
              <w:tabs>
                <w:tab w:val="left" w:pos="0"/>
                <w:tab w:val="left" w:pos="34"/>
                <w:tab w:val="left" w:pos="6943"/>
              </w:tabs>
              <w:suppressAutoHyphens/>
              <w:spacing w:after="0" w:line="240" w:lineRule="auto"/>
              <w:ind w:left="34"/>
              <w:jc w:val="both"/>
              <w:rPr>
                <w:rFonts w:ascii="Times New Roman" w:hAnsi="Times New Roman"/>
                <w:lang w:eastAsia="ar-SA"/>
              </w:rPr>
            </w:pPr>
            <w:r w:rsidRPr="00704F76">
              <w:rPr>
                <w:rFonts w:ascii="Times New Roman" w:hAnsi="Times New Roman"/>
                <w:lang w:eastAsia="ar-SA"/>
              </w:rPr>
              <w:t>-Индивидуальные беседы</w:t>
            </w:r>
          </w:p>
          <w:p w:rsidR="009D3B76" w:rsidRPr="00704F76" w:rsidRDefault="009D3B76" w:rsidP="00704F76">
            <w:pPr>
              <w:tabs>
                <w:tab w:val="left" w:pos="0"/>
                <w:tab w:val="left" w:pos="34"/>
                <w:tab w:val="left" w:pos="6943"/>
              </w:tabs>
              <w:suppressAutoHyphens/>
              <w:spacing w:after="0" w:line="240" w:lineRule="auto"/>
              <w:ind w:left="34"/>
              <w:jc w:val="both"/>
              <w:rPr>
                <w:rFonts w:ascii="Times New Roman" w:hAnsi="Times New Roman"/>
                <w:lang w:eastAsia="ar-SA"/>
              </w:rPr>
            </w:pPr>
            <w:r w:rsidRPr="00704F76">
              <w:rPr>
                <w:rFonts w:ascii="Times New Roman" w:hAnsi="Times New Roman"/>
                <w:lang w:eastAsia="ar-SA"/>
              </w:rPr>
              <w:t>-Совместные праздники, развлечения в ДОУ (включение родителей в праздники и подготовку к ним)</w:t>
            </w:r>
          </w:p>
          <w:p w:rsidR="009D3B76" w:rsidRPr="00704F76" w:rsidRDefault="009D3B76" w:rsidP="00704F76">
            <w:pPr>
              <w:tabs>
                <w:tab w:val="left" w:pos="0"/>
                <w:tab w:val="left" w:pos="34"/>
                <w:tab w:val="left" w:pos="6943"/>
              </w:tabs>
              <w:suppressAutoHyphens/>
              <w:spacing w:after="0" w:line="240" w:lineRule="auto"/>
              <w:ind w:left="34"/>
              <w:jc w:val="both"/>
              <w:rPr>
                <w:rFonts w:ascii="Times New Roman" w:hAnsi="Times New Roman"/>
                <w:lang w:eastAsia="ar-SA"/>
              </w:rPr>
            </w:pPr>
            <w:r w:rsidRPr="00704F76">
              <w:rPr>
                <w:rFonts w:ascii="Times New Roman" w:hAnsi="Times New Roman"/>
                <w:lang w:eastAsia="ar-SA"/>
              </w:rPr>
              <w:t>Театрализованная деятельность (концерты родителей для детей, совместные выступления детей и родителей, совместные театрализованные представления, оркестр)</w:t>
            </w:r>
          </w:p>
          <w:p w:rsidR="009D3B76" w:rsidRPr="00704F76" w:rsidRDefault="009D3B76" w:rsidP="00704F76">
            <w:pPr>
              <w:tabs>
                <w:tab w:val="left" w:pos="0"/>
                <w:tab w:val="left" w:pos="34"/>
                <w:tab w:val="left" w:pos="6943"/>
              </w:tabs>
              <w:suppressAutoHyphens/>
              <w:spacing w:after="0" w:line="240" w:lineRule="auto"/>
              <w:ind w:left="34"/>
              <w:jc w:val="both"/>
              <w:rPr>
                <w:rFonts w:ascii="Times New Roman" w:hAnsi="Times New Roman"/>
                <w:lang w:eastAsia="ar-SA"/>
              </w:rPr>
            </w:pPr>
            <w:r w:rsidRPr="00704F76">
              <w:rPr>
                <w:rFonts w:ascii="Times New Roman" w:hAnsi="Times New Roman"/>
                <w:lang w:eastAsia="ar-SA"/>
              </w:rPr>
              <w:t>-Открытые музыкальные занятия для родителей</w:t>
            </w:r>
          </w:p>
          <w:p w:rsidR="009D3B76" w:rsidRPr="00704F76" w:rsidRDefault="009D3B76" w:rsidP="00704F76">
            <w:pPr>
              <w:tabs>
                <w:tab w:val="left" w:pos="0"/>
                <w:tab w:val="left" w:pos="34"/>
                <w:tab w:val="left" w:pos="6943"/>
              </w:tabs>
              <w:suppressAutoHyphens/>
              <w:spacing w:after="0" w:line="240" w:lineRule="auto"/>
              <w:ind w:left="34"/>
              <w:jc w:val="both"/>
              <w:rPr>
                <w:rFonts w:ascii="Times New Roman" w:hAnsi="Times New Roman"/>
                <w:lang w:eastAsia="ar-SA"/>
              </w:rPr>
            </w:pPr>
            <w:r w:rsidRPr="00704F76">
              <w:rPr>
                <w:rFonts w:ascii="Times New Roman" w:hAnsi="Times New Roman"/>
                <w:lang w:eastAsia="ar-SA"/>
              </w:rPr>
              <w:t>-Создание наглядно-педагогической пропаганды для родителей (стенды, папки или ширмы-передвижки)</w:t>
            </w:r>
          </w:p>
          <w:p w:rsidR="009D3B76" w:rsidRPr="00704F76" w:rsidRDefault="009D3B76" w:rsidP="00704F76">
            <w:pPr>
              <w:tabs>
                <w:tab w:val="left" w:pos="0"/>
                <w:tab w:val="left" w:pos="34"/>
                <w:tab w:val="left" w:pos="6943"/>
              </w:tabs>
              <w:suppressAutoHyphens/>
              <w:spacing w:after="0" w:line="240" w:lineRule="auto"/>
              <w:ind w:left="34"/>
              <w:jc w:val="both"/>
              <w:rPr>
                <w:rFonts w:ascii="Times New Roman" w:hAnsi="Times New Roman"/>
                <w:lang w:eastAsia="ar-SA"/>
              </w:rPr>
            </w:pPr>
            <w:r w:rsidRPr="00704F76">
              <w:rPr>
                <w:rFonts w:ascii="Times New Roman" w:hAnsi="Times New Roman"/>
                <w:lang w:eastAsia="ar-SA"/>
              </w:rPr>
              <w:t>-Оказание помощи родителям по созданию предметно-музыкальной среды в семье</w:t>
            </w:r>
          </w:p>
          <w:p w:rsidR="009D3B76" w:rsidRPr="00704F76" w:rsidRDefault="009D3B76" w:rsidP="00704F76">
            <w:pPr>
              <w:tabs>
                <w:tab w:val="left" w:pos="0"/>
                <w:tab w:val="left" w:pos="34"/>
                <w:tab w:val="left" w:pos="6943"/>
              </w:tabs>
              <w:suppressAutoHyphens/>
              <w:spacing w:after="0" w:line="240" w:lineRule="auto"/>
              <w:ind w:left="34"/>
              <w:jc w:val="both"/>
              <w:rPr>
                <w:rFonts w:ascii="Times New Roman" w:hAnsi="Times New Roman"/>
                <w:lang w:eastAsia="ar-SA"/>
              </w:rPr>
            </w:pPr>
            <w:r w:rsidRPr="00704F76">
              <w:rPr>
                <w:rFonts w:ascii="Times New Roman" w:hAnsi="Times New Roman"/>
                <w:lang w:eastAsia="ar-SA"/>
              </w:rPr>
              <w:t>-Посещения музеев, выставок, детских музыкальных театров</w:t>
            </w:r>
          </w:p>
          <w:p w:rsidR="009D3B76" w:rsidRPr="00704F76" w:rsidRDefault="009D3B76" w:rsidP="00704F76">
            <w:pPr>
              <w:tabs>
                <w:tab w:val="left" w:pos="0"/>
                <w:tab w:val="left" w:pos="34"/>
                <w:tab w:val="left" w:pos="6943"/>
              </w:tabs>
              <w:suppressAutoHyphens/>
              <w:spacing w:after="0" w:line="240" w:lineRule="auto"/>
              <w:ind w:left="34"/>
              <w:jc w:val="both"/>
              <w:rPr>
                <w:rFonts w:ascii="Times New Roman" w:hAnsi="Times New Roman"/>
                <w:lang w:eastAsia="ar-SA"/>
              </w:rPr>
            </w:pPr>
            <w:r w:rsidRPr="00704F76">
              <w:rPr>
                <w:rFonts w:ascii="Times New Roman" w:hAnsi="Times New Roman"/>
                <w:lang w:eastAsia="ar-SA"/>
              </w:rPr>
              <w:t xml:space="preserve">-Прослушивание аудиозаписей, </w:t>
            </w:r>
          </w:p>
          <w:p w:rsidR="009D3B76" w:rsidRPr="00704F76" w:rsidRDefault="009D3B76" w:rsidP="00704F76">
            <w:pPr>
              <w:tabs>
                <w:tab w:val="left" w:pos="0"/>
                <w:tab w:val="left" w:pos="34"/>
                <w:tab w:val="left" w:pos="6943"/>
              </w:tabs>
              <w:suppressAutoHyphens/>
              <w:spacing w:after="0" w:line="240" w:lineRule="auto"/>
              <w:ind w:left="34"/>
              <w:jc w:val="both"/>
              <w:rPr>
                <w:rFonts w:ascii="Times New Roman" w:hAnsi="Times New Roman"/>
                <w:lang w:eastAsia="ar-SA"/>
              </w:rPr>
            </w:pPr>
            <w:r w:rsidRPr="00704F76">
              <w:rPr>
                <w:rFonts w:ascii="Times New Roman" w:hAnsi="Times New Roman"/>
                <w:lang w:eastAsia="ar-SA"/>
              </w:rPr>
              <w:t>-Прослушивание аудиозаписей с просмотром соответствую-щих иллюстраций, репродукций картин, портретов композиторов</w:t>
            </w:r>
          </w:p>
          <w:p w:rsidR="009D3B76" w:rsidRPr="00704F76" w:rsidRDefault="009D3B76" w:rsidP="00704F76">
            <w:pPr>
              <w:tabs>
                <w:tab w:val="left" w:pos="0"/>
                <w:tab w:val="left" w:pos="34"/>
                <w:tab w:val="left" w:pos="6943"/>
              </w:tabs>
              <w:suppressAutoHyphens/>
              <w:spacing w:after="0" w:line="240" w:lineRule="auto"/>
              <w:ind w:left="34"/>
              <w:jc w:val="both"/>
              <w:rPr>
                <w:rFonts w:ascii="Times New Roman" w:hAnsi="Times New Roman"/>
                <w:lang w:eastAsia="ar-SA"/>
              </w:rPr>
            </w:pPr>
            <w:r w:rsidRPr="00704F76">
              <w:rPr>
                <w:rFonts w:ascii="Times New Roman" w:hAnsi="Times New Roman"/>
                <w:lang w:eastAsia="ar-SA"/>
              </w:rPr>
              <w:t>-Просмотр видеофильмов</w:t>
            </w:r>
          </w:p>
        </w:tc>
      </w:tr>
    </w:tbl>
    <w:p w:rsidR="009D3B76" w:rsidRPr="00704F76" w:rsidRDefault="009D3B76" w:rsidP="00704F76">
      <w:pPr>
        <w:suppressAutoHyphens/>
        <w:spacing w:after="0" w:line="240" w:lineRule="auto"/>
        <w:jc w:val="both"/>
        <w:rPr>
          <w:rFonts w:ascii="Times New Roman" w:hAnsi="Times New Roman"/>
          <w:b/>
          <w:bCs/>
          <w:lang w:eastAsia="ar-SA"/>
        </w:rPr>
      </w:pPr>
    </w:p>
    <w:p w:rsidR="009D3B76" w:rsidRPr="00704F76" w:rsidRDefault="009D3B76" w:rsidP="00704F76">
      <w:pPr>
        <w:tabs>
          <w:tab w:val="left" w:pos="997"/>
        </w:tabs>
        <w:spacing w:after="120" w:line="240" w:lineRule="auto"/>
        <w:jc w:val="both"/>
        <w:rPr>
          <w:rFonts w:ascii="Times New Roman" w:hAnsi="Times New Roman"/>
        </w:rPr>
      </w:pPr>
    </w:p>
    <w:p w:rsidR="009D3B76" w:rsidRPr="00704F76" w:rsidRDefault="009D3B76" w:rsidP="00704F76">
      <w:pPr>
        <w:tabs>
          <w:tab w:val="left" w:pos="952"/>
        </w:tabs>
        <w:spacing w:after="120" w:line="240" w:lineRule="auto"/>
        <w:jc w:val="both"/>
        <w:rPr>
          <w:rFonts w:ascii="Times New Roman" w:hAnsi="Times New Roman"/>
        </w:rPr>
      </w:pPr>
      <w:r w:rsidRPr="00704F76">
        <w:rPr>
          <w:rFonts w:ascii="Times New Roman" w:hAnsi="Times New Roman"/>
          <w:b/>
          <w:bCs/>
        </w:rPr>
        <w:t>2.1.5. Содержание образовательной области «Физическое развитие</w:t>
      </w:r>
      <w:r w:rsidRPr="00704F76">
        <w:rPr>
          <w:rFonts w:ascii="Times New Roman" w:hAnsi="Times New Roman"/>
        </w:rPr>
        <w:t xml:space="preserve"> включает </w:t>
      </w:r>
    </w:p>
    <w:p w:rsidR="009D3B76" w:rsidRPr="00704F76" w:rsidRDefault="009D3B76" w:rsidP="00704F76">
      <w:pPr>
        <w:suppressAutoHyphens/>
        <w:spacing w:after="0" w:line="240" w:lineRule="auto"/>
        <w:ind w:firstLine="708"/>
        <w:jc w:val="both"/>
        <w:rPr>
          <w:rFonts w:ascii="Times New Roman" w:hAnsi="Times New Roman"/>
          <w:lang w:eastAsia="ar-SA"/>
        </w:rPr>
      </w:pPr>
      <w:r w:rsidRPr="00704F76">
        <w:rPr>
          <w:rFonts w:ascii="Times New Roman" w:hAnsi="Times New Roman"/>
          <w:lang w:eastAsia="ar-SA"/>
        </w:rPr>
        <w:t>В ДОУ содержание работы педагогических работников по реализации образовательной области «Физическое развитие» направлено на достижение целей формирования у детей интереса и ценностного отношения к занятиям физической культурой, гармоничное физическое развитие, определяет общую направленность процессов реализации и освоения образовательной Программы в соответствии с целостным подходом к здоровью человека как единству его физического, психологического и социального благополучия через решение следующих специфических задач:</w:t>
      </w:r>
    </w:p>
    <w:p w:rsidR="009D3B76" w:rsidRPr="00704F76" w:rsidRDefault="009D3B76" w:rsidP="00704F76">
      <w:pPr>
        <w:pStyle w:val="ListParagraph"/>
        <w:numPr>
          <w:ilvl w:val="0"/>
          <w:numId w:val="277"/>
        </w:numPr>
        <w:suppressAutoHyphens/>
        <w:jc w:val="both"/>
        <w:rPr>
          <w:rFonts w:ascii="Times New Roman" w:hAnsi="Times New Roman"/>
          <w:sz w:val="22"/>
          <w:szCs w:val="22"/>
          <w:lang w:eastAsia="ar-SA"/>
        </w:rPr>
      </w:pPr>
      <w:r w:rsidRPr="00704F76">
        <w:rPr>
          <w:rFonts w:ascii="Times New Roman" w:hAnsi="Times New Roman"/>
          <w:sz w:val="22"/>
          <w:szCs w:val="22"/>
          <w:lang w:eastAsia="ar-SA"/>
        </w:rPr>
        <w:t>развитие физических качеств (скоростных, силовых, гибкости, выносливости и координации);</w:t>
      </w:r>
    </w:p>
    <w:p w:rsidR="009D3B76" w:rsidRPr="00704F76" w:rsidRDefault="009D3B76" w:rsidP="00704F76">
      <w:pPr>
        <w:pStyle w:val="ListParagraph"/>
        <w:numPr>
          <w:ilvl w:val="0"/>
          <w:numId w:val="277"/>
        </w:numPr>
        <w:suppressAutoHyphens/>
        <w:jc w:val="both"/>
        <w:rPr>
          <w:rFonts w:ascii="Times New Roman" w:hAnsi="Times New Roman"/>
          <w:sz w:val="22"/>
          <w:szCs w:val="22"/>
          <w:lang w:eastAsia="ar-SA"/>
        </w:rPr>
      </w:pPr>
      <w:r w:rsidRPr="00704F76">
        <w:rPr>
          <w:rFonts w:ascii="Times New Roman" w:hAnsi="Times New Roman"/>
          <w:sz w:val="22"/>
          <w:szCs w:val="22"/>
          <w:lang w:eastAsia="ar-SA"/>
        </w:rPr>
        <w:t xml:space="preserve"> накопление и обогащение двигательного опыта детей (овладение основными движениями);</w:t>
      </w:r>
    </w:p>
    <w:p w:rsidR="009D3B76" w:rsidRPr="00704F76" w:rsidRDefault="009D3B76" w:rsidP="00704F76">
      <w:pPr>
        <w:pStyle w:val="ListParagraph"/>
        <w:numPr>
          <w:ilvl w:val="0"/>
          <w:numId w:val="277"/>
        </w:numPr>
        <w:suppressAutoHyphens/>
        <w:jc w:val="both"/>
        <w:rPr>
          <w:rFonts w:ascii="Times New Roman" w:hAnsi="Times New Roman"/>
          <w:sz w:val="22"/>
          <w:szCs w:val="22"/>
          <w:lang w:eastAsia="ar-SA"/>
        </w:rPr>
      </w:pPr>
      <w:r w:rsidRPr="00704F76">
        <w:rPr>
          <w:rFonts w:ascii="Times New Roman" w:hAnsi="Times New Roman"/>
          <w:sz w:val="22"/>
          <w:szCs w:val="22"/>
          <w:lang w:eastAsia="ar-SA"/>
        </w:rPr>
        <w:t>формирование у воспитанников потребности в двигательной активности и физическом совершенствовании.</w:t>
      </w:r>
    </w:p>
    <w:p w:rsidR="009D3B76" w:rsidRPr="00704F76" w:rsidRDefault="009D3B76" w:rsidP="00704F76">
      <w:pPr>
        <w:tabs>
          <w:tab w:val="left" w:pos="0"/>
          <w:tab w:val="left" w:pos="142"/>
        </w:tabs>
        <w:suppressAutoHyphens/>
        <w:spacing w:after="0" w:line="240" w:lineRule="auto"/>
        <w:jc w:val="both"/>
        <w:rPr>
          <w:rFonts w:ascii="Times New Roman" w:hAnsi="Times New Roman"/>
          <w:lang w:eastAsia="ar-SA"/>
        </w:rPr>
      </w:pPr>
      <w:r w:rsidRPr="00704F76">
        <w:rPr>
          <w:rFonts w:ascii="Times New Roman" w:hAnsi="Times New Roman"/>
          <w:lang w:eastAsia="ar-SA"/>
        </w:rPr>
        <w:t>Одним из ведущих направление в работе педагогических работников при реализации образовательной области «Физическое развитие» является охраны здоровья детей и формирования основы культуры здоровья через решение следующих задач:</w:t>
      </w:r>
    </w:p>
    <w:p w:rsidR="009D3B76" w:rsidRPr="00704F76" w:rsidRDefault="009D3B76" w:rsidP="00704F76">
      <w:pPr>
        <w:pStyle w:val="ListParagraph"/>
        <w:numPr>
          <w:ilvl w:val="0"/>
          <w:numId w:val="278"/>
        </w:numPr>
        <w:tabs>
          <w:tab w:val="left" w:pos="0"/>
          <w:tab w:val="left" w:pos="142"/>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сохранение и укрепление физического и психического здоровья детей;</w:t>
      </w:r>
    </w:p>
    <w:p w:rsidR="009D3B76" w:rsidRPr="00704F76" w:rsidRDefault="009D3B76" w:rsidP="00704F76">
      <w:pPr>
        <w:pStyle w:val="ListParagraph"/>
        <w:numPr>
          <w:ilvl w:val="0"/>
          <w:numId w:val="278"/>
        </w:numPr>
        <w:tabs>
          <w:tab w:val="left" w:pos="0"/>
          <w:tab w:val="left" w:pos="142"/>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воспитание культурно-гигиенических навыков;</w:t>
      </w:r>
    </w:p>
    <w:p w:rsidR="009D3B76" w:rsidRPr="00704F76" w:rsidRDefault="009D3B76" w:rsidP="00704F76">
      <w:pPr>
        <w:pStyle w:val="ListParagraph"/>
        <w:numPr>
          <w:ilvl w:val="0"/>
          <w:numId w:val="278"/>
        </w:numPr>
        <w:tabs>
          <w:tab w:val="left" w:pos="0"/>
          <w:tab w:val="left" w:pos="142"/>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формирование начальных представлений о здоровом образе жизни.</w:t>
      </w:r>
    </w:p>
    <w:p w:rsidR="009D3B76" w:rsidRPr="00704F76" w:rsidRDefault="009D3B76" w:rsidP="00704F76">
      <w:pPr>
        <w:tabs>
          <w:tab w:val="left" w:pos="0"/>
        </w:tabs>
        <w:suppressAutoHyphens/>
        <w:autoSpaceDE w:val="0"/>
        <w:spacing w:after="0" w:line="240" w:lineRule="auto"/>
        <w:jc w:val="both"/>
        <w:rPr>
          <w:rFonts w:ascii="Times New Roman" w:hAnsi="Times New Roman"/>
          <w:lang w:eastAsia="ar-SA"/>
        </w:rPr>
      </w:pPr>
      <w:r w:rsidRPr="00704F76">
        <w:rPr>
          <w:rFonts w:ascii="Times New Roman" w:hAnsi="Times New Roman"/>
          <w:lang w:eastAsia="ar-SA"/>
        </w:rPr>
        <w:tab/>
        <w:t xml:space="preserve">Психолого-педагогическая работа направлена на формирование культуры здоровья воспитанников и включает в себя формирование культурно-гигиенических навыков и первичных ценностных представлений о здоровье и здоровом образе жизни человека. </w:t>
      </w:r>
    </w:p>
    <w:p w:rsidR="009D3B76" w:rsidRPr="00704F76" w:rsidRDefault="009D3B76" w:rsidP="00704F76">
      <w:pPr>
        <w:tabs>
          <w:tab w:val="left" w:pos="0"/>
        </w:tabs>
        <w:suppressAutoHyphens/>
        <w:autoSpaceDE w:val="0"/>
        <w:spacing w:after="0" w:line="240" w:lineRule="auto"/>
        <w:jc w:val="both"/>
        <w:rPr>
          <w:rFonts w:ascii="Times New Roman" w:hAnsi="Times New Roman"/>
          <w:lang w:eastAsia="ar-SA"/>
        </w:rPr>
      </w:pPr>
      <w:r w:rsidRPr="00704F76">
        <w:rPr>
          <w:rFonts w:ascii="Times New Roman" w:hAnsi="Times New Roman"/>
          <w:lang w:eastAsia="ar-SA"/>
        </w:rPr>
        <w:tab/>
        <w:t>Профилактическая работа включает в себя систему мероприятий и мер (гигиенических, социальных, медицинских, психолого-педагогических), направленных на охрану здоровья и предупреждение возникновения его нарушений, обеспечение нормального роста и развития, сохранение умственной и физической работоспособности детей.</w:t>
      </w:r>
    </w:p>
    <w:p w:rsidR="009D3B76" w:rsidRPr="00704F76" w:rsidRDefault="009D3B76" w:rsidP="00704F76">
      <w:pPr>
        <w:tabs>
          <w:tab w:val="left" w:pos="0"/>
        </w:tabs>
        <w:suppressAutoHyphens/>
        <w:autoSpaceDE w:val="0"/>
        <w:spacing w:after="0" w:line="240" w:lineRule="auto"/>
        <w:jc w:val="both"/>
        <w:rPr>
          <w:rFonts w:ascii="Times New Roman" w:hAnsi="Times New Roman"/>
          <w:lang w:eastAsia="ar-SA"/>
        </w:rPr>
      </w:pPr>
      <w:r w:rsidRPr="00704F76">
        <w:rPr>
          <w:rFonts w:ascii="Times New Roman" w:hAnsi="Times New Roman"/>
          <w:lang w:eastAsia="ar-SA"/>
        </w:rPr>
        <w:tab/>
        <w:t>Оздоровительная работа предполагает проведение системы мероприятий и мер (медицинских, психолого-педагогических, гигиенических и др.), направленных на сохранение и (или) укрепление здоровья детей.</w:t>
      </w:r>
    </w:p>
    <w:p w:rsidR="009D3B76" w:rsidRPr="00704F76" w:rsidRDefault="009D3B76" w:rsidP="00704F76">
      <w:pPr>
        <w:suppressAutoHyphens/>
        <w:autoSpaceDE w:val="0"/>
        <w:spacing w:after="0" w:line="240" w:lineRule="auto"/>
        <w:jc w:val="both"/>
        <w:rPr>
          <w:rFonts w:ascii="Times New Roman" w:hAnsi="Times New Roman"/>
          <w:b/>
          <w:spacing w:val="-10"/>
          <w:lang w:eastAsia="ar-SA"/>
        </w:rPr>
      </w:pPr>
      <w:r w:rsidRPr="00704F76">
        <w:rPr>
          <w:rFonts w:ascii="Times New Roman" w:hAnsi="Times New Roman"/>
          <w:b/>
          <w:spacing w:val="-10"/>
          <w:lang w:eastAsia="ar-SA"/>
        </w:rPr>
        <w:t>Задачи воспитания и развития детей.</w:t>
      </w:r>
    </w:p>
    <w:p w:rsidR="009D3B76" w:rsidRPr="00704F76" w:rsidRDefault="009D3B76" w:rsidP="00704F76">
      <w:pPr>
        <w:tabs>
          <w:tab w:val="left" w:pos="227"/>
        </w:tabs>
        <w:spacing w:line="240" w:lineRule="auto"/>
        <w:ind w:left="227"/>
        <w:jc w:val="both"/>
        <w:rPr>
          <w:rFonts w:ascii="Times New Roman" w:hAnsi="Times New Roman"/>
          <w:u w:val="single"/>
        </w:rPr>
      </w:pPr>
      <w:r w:rsidRPr="00704F76">
        <w:rPr>
          <w:rFonts w:ascii="Times New Roman" w:hAnsi="Times New Roman"/>
          <w:u w:val="single"/>
        </w:rPr>
        <w:t>1-я младшая группа:</w:t>
      </w:r>
    </w:p>
    <w:p w:rsidR="009D3B76" w:rsidRPr="00704F76" w:rsidRDefault="009D3B76" w:rsidP="00704F76">
      <w:pPr>
        <w:pStyle w:val="ListParagraph"/>
        <w:numPr>
          <w:ilvl w:val="0"/>
          <w:numId w:val="279"/>
        </w:numPr>
        <w:suppressAutoHyphens/>
        <w:jc w:val="both"/>
        <w:rPr>
          <w:rFonts w:ascii="Times New Roman" w:hAnsi="Times New Roman"/>
          <w:sz w:val="22"/>
          <w:szCs w:val="22"/>
        </w:rPr>
      </w:pPr>
      <w:r w:rsidRPr="00704F76">
        <w:rPr>
          <w:rFonts w:ascii="Times New Roman" w:hAnsi="Times New Roman"/>
          <w:sz w:val="22"/>
          <w:szCs w:val="22"/>
        </w:rPr>
        <w:t>Способствовать освоению разных способов ходьбы: стайкой за воспитателем в одном направлении, самостоятельная ходьба стайкой по зрительному ориентиру, стайкой за воспитателем по зрительному ориентиру и в разных направлениях, ходьба в колонну по одному, со сменой направления и темпа, в сочетании с движениями рук, по кругу, по дорожкам, парами, с перешагиванием предметов, по гимнастической скамейке.</w:t>
      </w:r>
    </w:p>
    <w:p w:rsidR="009D3B76" w:rsidRPr="00704F76" w:rsidRDefault="009D3B76" w:rsidP="00704F76">
      <w:pPr>
        <w:pStyle w:val="ListParagraph"/>
        <w:numPr>
          <w:ilvl w:val="0"/>
          <w:numId w:val="279"/>
        </w:numPr>
        <w:suppressAutoHyphens/>
        <w:jc w:val="both"/>
        <w:rPr>
          <w:rFonts w:ascii="Times New Roman" w:hAnsi="Times New Roman"/>
          <w:sz w:val="22"/>
          <w:szCs w:val="22"/>
        </w:rPr>
      </w:pPr>
      <w:r w:rsidRPr="00704F76">
        <w:rPr>
          <w:rFonts w:ascii="Times New Roman" w:hAnsi="Times New Roman"/>
          <w:sz w:val="22"/>
          <w:szCs w:val="22"/>
        </w:rPr>
        <w:t>Обучение детей:</w:t>
      </w:r>
    </w:p>
    <w:p w:rsidR="009D3B76" w:rsidRPr="00704F76" w:rsidRDefault="009D3B76" w:rsidP="00704F76">
      <w:pPr>
        <w:pStyle w:val="ListParagraph"/>
        <w:numPr>
          <w:ilvl w:val="0"/>
          <w:numId w:val="280"/>
        </w:numPr>
        <w:tabs>
          <w:tab w:val="left" w:pos="227"/>
        </w:tabs>
        <w:suppressAutoHyphens/>
        <w:jc w:val="both"/>
        <w:rPr>
          <w:rFonts w:ascii="Times New Roman" w:hAnsi="Times New Roman"/>
          <w:sz w:val="22"/>
          <w:szCs w:val="22"/>
        </w:rPr>
      </w:pPr>
      <w:r w:rsidRPr="00704F76">
        <w:rPr>
          <w:rFonts w:ascii="Times New Roman" w:hAnsi="Times New Roman"/>
          <w:sz w:val="22"/>
          <w:szCs w:val="22"/>
        </w:rPr>
        <w:t>ползанию, прыжкам, перелезает через препятствия.</w:t>
      </w:r>
    </w:p>
    <w:p w:rsidR="009D3B76" w:rsidRPr="00704F76" w:rsidRDefault="009D3B76" w:rsidP="00704F76">
      <w:pPr>
        <w:pStyle w:val="ListParagraph"/>
        <w:numPr>
          <w:ilvl w:val="0"/>
          <w:numId w:val="280"/>
        </w:numPr>
        <w:tabs>
          <w:tab w:val="left" w:pos="227"/>
        </w:tabs>
        <w:suppressAutoHyphens/>
        <w:jc w:val="both"/>
        <w:rPr>
          <w:rFonts w:ascii="Times New Roman" w:hAnsi="Times New Roman"/>
          <w:sz w:val="22"/>
          <w:szCs w:val="22"/>
        </w:rPr>
      </w:pPr>
      <w:r w:rsidRPr="00704F76">
        <w:rPr>
          <w:rFonts w:ascii="Times New Roman" w:hAnsi="Times New Roman"/>
          <w:sz w:val="22"/>
          <w:szCs w:val="22"/>
        </w:rPr>
        <w:t>бросанию большого мяча двумя руками способом сверху, снизу, ловит мяч от взрослого, прокатывает в ворота, по дорожке.</w:t>
      </w:r>
    </w:p>
    <w:p w:rsidR="009D3B76" w:rsidRPr="00704F76" w:rsidRDefault="009D3B76" w:rsidP="00704F76">
      <w:pPr>
        <w:pStyle w:val="ListParagraph"/>
        <w:numPr>
          <w:ilvl w:val="0"/>
          <w:numId w:val="280"/>
        </w:numPr>
        <w:tabs>
          <w:tab w:val="left" w:pos="227"/>
        </w:tabs>
        <w:suppressAutoHyphens/>
        <w:jc w:val="both"/>
        <w:rPr>
          <w:rFonts w:ascii="Times New Roman" w:hAnsi="Times New Roman"/>
          <w:sz w:val="22"/>
          <w:szCs w:val="22"/>
        </w:rPr>
      </w:pPr>
      <w:r w:rsidRPr="00704F76">
        <w:rPr>
          <w:rFonts w:ascii="Times New Roman" w:hAnsi="Times New Roman"/>
          <w:sz w:val="22"/>
          <w:szCs w:val="22"/>
        </w:rPr>
        <w:t>подпрыгиванию на месте, прыжкам с продвижением вперед, перепрыгиванию через «ручеек» (15-35 см), впрыгиванию в обруч, прыжкам между предметами с огибанием их,спрыгиванию с предметов высотой 10-15 см.</w:t>
      </w:r>
    </w:p>
    <w:p w:rsidR="009D3B76" w:rsidRPr="00704F76" w:rsidRDefault="009D3B76" w:rsidP="00704F76">
      <w:pPr>
        <w:suppressAutoHyphens/>
        <w:autoSpaceDE w:val="0"/>
        <w:spacing w:after="0" w:line="240" w:lineRule="auto"/>
        <w:jc w:val="both"/>
        <w:rPr>
          <w:rFonts w:ascii="Times New Roman" w:hAnsi="Times New Roman"/>
          <w:u w:val="single"/>
          <w:lang w:eastAsia="ar-SA"/>
        </w:rPr>
      </w:pPr>
      <w:r w:rsidRPr="00704F76">
        <w:rPr>
          <w:rFonts w:ascii="Times New Roman" w:hAnsi="Times New Roman"/>
          <w:u w:val="single"/>
          <w:lang w:eastAsia="ar-SA"/>
        </w:rPr>
        <w:t>2 младшая группа:</w:t>
      </w:r>
    </w:p>
    <w:p w:rsidR="009D3B76" w:rsidRPr="00704F76" w:rsidRDefault="009D3B76" w:rsidP="00704F76">
      <w:pPr>
        <w:pStyle w:val="ListParagraph"/>
        <w:numPr>
          <w:ilvl w:val="0"/>
          <w:numId w:val="281"/>
        </w:numPr>
        <w:tabs>
          <w:tab w:val="left" w:pos="142"/>
          <w:tab w:val="left" w:pos="284"/>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Содействовать гармоничному физическому развитию детей.</w:t>
      </w:r>
    </w:p>
    <w:p w:rsidR="009D3B76" w:rsidRPr="00704F76" w:rsidRDefault="009D3B76" w:rsidP="00704F76">
      <w:pPr>
        <w:pStyle w:val="ListParagraph"/>
        <w:numPr>
          <w:ilvl w:val="0"/>
          <w:numId w:val="281"/>
        </w:numPr>
        <w:tabs>
          <w:tab w:val="left" w:pos="142"/>
          <w:tab w:val="left" w:pos="284"/>
          <w:tab w:val="left" w:pos="63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Способствовать становлению и обогащению двигательного опы</w:t>
      </w:r>
      <w:r w:rsidRPr="00704F76">
        <w:rPr>
          <w:rFonts w:ascii="Times New Roman" w:hAnsi="Times New Roman"/>
          <w:sz w:val="22"/>
          <w:szCs w:val="22"/>
          <w:lang w:eastAsia="ar-SA"/>
        </w:rPr>
        <w:softHyphen/>
        <w:t>та: выполнению основных движений, общеразвивающих упражнений, участию в подвижных играх.</w:t>
      </w:r>
    </w:p>
    <w:p w:rsidR="009D3B76" w:rsidRPr="00704F76" w:rsidRDefault="009D3B76" w:rsidP="00704F76">
      <w:pPr>
        <w:pStyle w:val="ListParagraph"/>
        <w:numPr>
          <w:ilvl w:val="0"/>
          <w:numId w:val="281"/>
        </w:numPr>
        <w:tabs>
          <w:tab w:val="left" w:pos="142"/>
          <w:tab w:val="left" w:pos="284"/>
          <w:tab w:val="left" w:pos="649"/>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Развивать у детей умение согласовывать свои действия с движе</w:t>
      </w:r>
      <w:r w:rsidRPr="00704F76">
        <w:rPr>
          <w:rFonts w:ascii="Times New Roman" w:hAnsi="Times New Roman"/>
          <w:sz w:val="22"/>
          <w:szCs w:val="22"/>
          <w:lang w:eastAsia="ar-SA"/>
        </w:rPr>
        <w:softHyphen/>
        <w:t>ниями других: начинать и заканчивать упражнения одновременно, со</w:t>
      </w:r>
      <w:r w:rsidRPr="00704F76">
        <w:rPr>
          <w:rFonts w:ascii="Times New Roman" w:hAnsi="Times New Roman"/>
          <w:sz w:val="22"/>
          <w:szCs w:val="22"/>
          <w:lang w:eastAsia="ar-SA"/>
        </w:rPr>
        <w:softHyphen/>
        <w:t>блюдать предложенный темп; самостоятельно выполнять простейшие построения и перестроения, уверенно, в соответствии с указаниями воспитателя.</w:t>
      </w:r>
    </w:p>
    <w:p w:rsidR="009D3B76" w:rsidRPr="00704F76" w:rsidRDefault="009D3B76" w:rsidP="00704F76">
      <w:pPr>
        <w:pStyle w:val="ListParagraph"/>
        <w:numPr>
          <w:ilvl w:val="0"/>
          <w:numId w:val="281"/>
        </w:numPr>
        <w:tabs>
          <w:tab w:val="left" w:pos="142"/>
          <w:tab w:val="left" w:pos="284"/>
          <w:tab w:val="left" w:pos="630"/>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Развивать у детей физические качества: быстроту, координацию, скоростно-силовые качества, реакцию на сигналы и действие в соот</w:t>
      </w:r>
      <w:r w:rsidRPr="00704F76">
        <w:rPr>
          <w:rFonts w:ascii="Times New Roman" w:hAnsi="Times New Roman"/>
          <w:sz w:val="22"/>
          <w:szCs w:val="22"/>
          <w:lang w:eastAsia="ar-SA"/>
        </w:rPr>
        <w:softHyphen/>
        <w:t>ветствии с ними; содействовать развитию общей выносливости, силы, гибкости.</w:t>
      </w:r>
    </w:p>
    <w:p w:rsidR="009D3B76" w:rsidRPr="00704F76" w:rsidRDefault="009D3B76" w:rsidP="00704F76">
      <w:pPr>
        <w:pStyle w:val="ListParagraph"/>
        <w:numPr>
          <w:ilvl w:val="0"/>
          <w:numId w:val="281"/>
        </w:numPr>
        <w:tabs>
          <w:tab w:val="left" w:pos="142"/>
          <w:tab w:val="left" w:pos="284"/>
          <w:tab w:val="left" w:pos="668"/>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Развивать у детей потребность в двигательной активности, ин</w:t>
      </w:r>
      <w:r w:rsidRPr="00704F76">
        <w:rPr>
          <w:rFonts w:ascii="Times New Roman" w:hAnsi="Times New Roman"/>
          <w:sz w:val="22"/>
          <w:szCs w:val="22"/>
          <w:lang w:eastAsia="ar-SA"/>
        </w:rPr>
        <w:softHyphen/>
        <w:t>терес к физическим упражнениям.</w:t>
      </w:r>
    </w:p>
    <w:p w:rsidR="009D3B76" w:rsidRPr="00704F76" w:rsidRDefault="009D3B76" w:rsidP="00704F76">
      <w:pPr>
        <w:pStyle w:val="ListParagraph"/>
        <w:numPr>
          <w:ilvl w:val="0"/>
          <w:numId w:val="281"/>
        </w:numPr>
        <w:tabs>
          <w:tab w:val="left" w:pos="142"/>
          <w:tab w:val="left" w:pos="284"/>
          <w:tab w:val="left" w:pos="668"/>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Развивать представления о человеке (себе, сверстнике и взрослом) и признаках здоровья человека.</w:t>
      </w:r>
    </w:p>
    <w:p w:rsidR="009D3B76" w:rsidRPr="00704F76" w:rsidRDefault="009D3B76" w:rsidP="00704F76">
      <w:pPr>
        <w:pStyle w:val="ListParagraph"/>
        <w:numPr>
          <w:ilvl w:val="0"/>
          <w:numId w:val="281"/>
        </w:numPr>
        <w:tabs>
          <w:tab w:val="left" w:pos="142"/>
          <w:tab w:val="left" w:pos="284"/>
          <w:tab w:val="left" w:pos="668"/>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Развивать интерес к правилам здоровьесберегающего и безопасного поведения.</w:t>
      </w:r>
    </w:p>
    <w:p w:rsidR="009D3B76" w:rsidRPr="00704F76" w:rsidRDefault="009D3B76" w:rsidP="00704F76">
      <w:pPr>
        <w:pStyle w:val="ListParagraph"/>
        <w:numPr>
          <w:ilvl w:val="0"/>
          <w:numId w:val="281"/>
        </w:numPr>
        <w:tabs>
          <w:tab w:val="left" w:pos="142"/>
          <w:tab w:val="left" w:pos="284"/>
          <w:tab w:val="left" w:pos="668"/>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Развивать интерес к изучению себя, своих физических возможностей (осанка, стопа, рост, движение, картина здоровья).</w:t>
      </w:r>
    </w:p>
    <w:p w:rsidR="009D3B76" w:rsidRPr="00704F76" w:rsidRDefault="009D3B76" w:rsidP="00704F76">
      <w:pPr>
        <w:pStyle w:val="ListParagraph"/>
        <w:numPr>
          <w:ilvl w:val="0"/>
          <w:numId w:val="281"/>
        </w:numPr>
        <w:tabs>
          <w:tab w:val="left" w:pos="142"/>
          <w:tab w:val="left" w:pos="284"/>
          <w:tab w:val="left" w:pos="668"/>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Формировать культурно-гигиенических навыки:</w:t>
      </w:r>
    </w:p>
    <w:p w:rsidR="009D3B76" w:rsidRPr="00704F76" w:rsidRDefault="009D3B76" w:rsidP="00704F76">
      <w:pPr>
        <w:pStyle w:val="ListParagraph"/>
        <w:numPr>
          <w:ilvl w:val="0"/>
          <w:numId w:val="282"/>
        </w:numPr>
        <w:tabs>
          <w:tab w:val="left" w:pos="142"/>
          <w:tab w:val="left" w:pos="284"/>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Обогащать представления детей о процессах умывания, одевания, купания, еды, уборки помещения, атрибутах и основных действиях, сопровождающих их.</w:t>
      </w:r>
    </w:p>
    <w:p w:rsidR="009D3B76" w:rsidRPr="00704F76" w:rsidRDefault="009D3B76" w:rsidP="00704F76">
      <w:pPr>
        <w:pStyle w:val="ListParagraph"/>
        <w:numPr>
          <w:ilvl w:val="0"/>
          <w:numId w:val="282"/>
        </w:numPr>
        <w:tabs>
          <w:tab w:val="left" w:pos="142"/>
          <w:tab w:val="left" w:pos="284"/>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Совершенствовать умения правильно совершать процессы умывания, мытья рук при незначительном участии взрослого, элементарно ухаживать за внешним видом, пользоваться носовым платком, туалетом.</w:t>
      </w:r>
    </w:p>
    <w:p w:rsidR="009D3B76" w:rsidRPr="00704F76" w:rsidRDefault="009D3B76" w:rsidP="00704F76">
      <w:pPr>
        <w:pStyle w:val="ListParagraph"/>
        <w:numPr>
          <w:ilvl w:val="0"/>
          <w:numId w:val="282"/>
        </w:numPr>
        <w:tabs>
          <w:tab w:val="left" w:pos="142"/>
          <w:tab w:val="left" w:pos="284"/>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Развивать умения одеваться и раздеваться при участии взрослого, стремясь к самостоятельным действиям.</w:t>
      </w:r>
    </w:p>
    <w:p w:rsidR="009D3B76" w:rsidRPr="00704F76" w:rsidRDefault="009D3B76" w:rsidP="00704F76">
      <w:pPr>
        <w:pStyle w:val="ListParagraph"/>
        <w:numPr>
          <w:ilvl w:val="0"/>
          <w:numId w:val="282"/>
        </w:numPr>
        <w:tabs>
          <w:tab w:val="left" w:pos="142"/>
          <w:tab w:val="left" w:pos="284"/>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Развивать умения ухаживать за своими вещами и игрушками при участии взрослого.</w:t>
      </w:r>
    </w:p>
    <w:p w:rsidR="009D3B76" w:rsidRPr="00704F76" w:rsidRDefault="009D3B76" w:rsidP="00704F76">
      <w:pPr>
        <w:pStyle w:val="ListParagraph"/>
        <w:numPr>
          <w:ilvl w:val="0"/>
          <w:numId w:val="282"/>
        </w:numPr>
        <w:tabs>
          <w:tab w:val="left" w:pos="142"/>
          <w:tab w:val="left" w:pos="284"/>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Осваивать правила культурного поведения во время еды, развивать умение правильно пользоваться ложкой, вилкой, салфеткой.</w:t>
      </w:r>
    </w:p>
    <w:p w:rsidR="009D3B76" w:rsidRPr="00704F76" w:rsidRDefault="009D3B76" w:rsidP="00704F76">
      <w:pPr>
        <w:pStyle w:val="ListParagraph"/>
        <w:numPr>
          <w:ilvl w:val="0"/>
          <w:numId w:val="282"/>
        </w:numPr>
        <w:tabs>
          <w:tab w:val="left" w:pos="142"/>
          <w:tab w:val="left" w:pos="284"/>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Развивать умения отражать в игре культурно-гигиенические навыки (одеваем куклу на прогулку, купаем кукол, готовим обед и угощаем гостей), правила здоровьесберегающего и безопасного поведения при участии взрослого.</w:t>
      </w:r>
    </w:p>
    <w:p w:rsidR="009D3B76" w:rsidRPr="00704F76" w:rsidRDefault="009D3B76" w:rsidP="00704F76">
      <w:pPr>
        <w:suppressAutoHyphens/>
        <w:autoSpaceDE w:val="0"/>
        <w:spacing w:after="0" w:line="240" w:lineRule="auto"/>
        <w:jc w:val="both"/>
        <w:rPr>
          <w:rFonts w:ascii="Times New Roman" w:hAnsi="Times New Roman"/>
          <w:u w:val="single"/>
          <w:lang w:eastAsia="ar-SA"/>
        </w:rPr>
      </w:pPr>
      <w:r w:rsidRPr="00704F76">
        <w:rPr>
          <w:rFonts w:ascii="Times New Roman" w:hAnsi="Times New Roman"/>
          <w:u w:val="single"/>
          <w:lang w:eastAsia="ar-SA"/>
        </w:rPr>
        <w:t>Средняя группа:</w:t>
      </w:r>
    </w:p>
    <w:p w:rsidR="009D3B76" w:rsidRPr="00704F76" w:rsidRDefault="009D3B76" w:rsidP="00887707">
      <w:pPr>
        <w:pStyle w:val="ListParagraph"/>
        <w:numPr>
          <w:ilvl w:val="0"/>
          <w:numId w:val="283"/>
        </w:numPr>
        <w:tabs>
          <w:tab w:val="left" w:pos="142"/>
          <w:tab w:val="left" w:pos="284"/>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Содействовать гармоничному физическому развитию детей.</w:t>
      </w:r>
    </w:p>
    <w:p w:rsidR="009D3B76" w:rsidRPr="00704F76" w:rsidRDefault="009D3B76" w:rsidP="00887707">
      <w:pPr>
        <w:pStyle w:val="ListParagraph"/>
        <w:numPr>
          <w:ilvl w:val="0"/>
          <w:numId w:val="283"/>
        </w:numPr>
        <w:tabs>
          <w:tab w:val="left" w:pos="142"/>
          <w:tab w:val="left" w:pos="284"/>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Способствовать становлению и обогащению двигательного опыта:</w:t>
      </w:r>
    </w:p>
    <w:p w:rsidR="009D3B76" w:rsidRPr="00704F76" w:rsidRDefault="009D3B76" w:rsidP="00704F76">
      <w:pPr>
        <w:pStyle w:val="ListParagraph"/>
        <w:numPr>
          <w:ilvl w:val="0"/>
          <w:numId w:val="284"/>
        </w:numPr>
        <w:tabs>
          <w:tab w:val="left" w:pos="142"/>
          <w:tab w:val="left" w:pos="284"/>
          <w:tab w:val="left" w:pos="686"/>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уверенному и активному выполнению основных элементов тех</w:t>
      </w:r>
      <w:r w:rsidRPr="00704F76">
        <w:rPr>
          <w:rFonts w:ascii="Times New Roman" w:hAnsi="Times New Roman"/>
          <w:sz w:val="22"/>
          <w:szCs w:val="22"/>
          <w:lang w:eastAsia="ar-SA"/>
        </w:rPr>
        <w:softHyphen/>
        <w:t>ники общеразвивающих упражнений, основных движений, спор</w:t>
      </w:r>
      <w:r w:rsidRPr="00704F76">
        <w:rPr>
          <w:rFonts w:ascii="Times New Roman" w:hAnsi="Times New Roman"/>
          <w:sz w:val="22"/>
          <w:szCs w:val="22"/>
          <w:lang w:eastAsia="ar-SA"/>
        </w:rPr>
        <w:softHyphen/>
        <w:t>тивных упражнений;</w:t>
      </w:r>
    </w:p>
    <w:p w:rsidR="009D3B76" w:rsidRPr="00704F76" w:rsidRDefault="009D3B76" w:rsidP="00704F76">
      <w:pPr>
        <w:pStyle w:val="ListParagraph"/>
        <w:numPr>
          <w:ilvl w:val="0"/>
          <w:numId w:val="284"/>
        </w:numPr>
        <w:tabs>
          <w:tab w:val="left" w:pos="142"/>
          <w:tab w:val="left" w:pos="284"/>
          <w:tab w:val="left" w:pos="706"/>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соблюдению и контролю правил в подвижных играх;</w:t>
      </w:r>
    </w:p>
    <w:p w:rsidR="009D3B76" w:rsidRPr="00704F76" w:rsidRDefault="009D3B76" w:rsidP="00704F76">
      <w:pPr>
        <w:pStyle w:val="ListParagraph"/>
        <w:numPr>
          <w:ilvl w:val="0"/>
          <w:numId w:val="284"/>
        </w:numPr>
        <w:tabs>
          <w:tab w:val="left" w:pos="142"/>
          <w:tab w:val="left" w:pos="284"/>
          <w:tab w:val="left" w:pos="702"/>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самостоятельному проведению подвижных игр и упражнений;</w:t>
      </w:r>
    </w:p>
    <w:p w:rsidR="009D3B76" w:rsidRPr="00704F76" w:rsidRDefault="009D3B76" w:rsidP="00704F76">
      <w:pPr>
        <w:pStyle w:val="ListParagraph"/>
        <w:numPr>
          <w:ilvl w:val="0"/>
          <w:numId w:val="284"/>
        </w:numPr>
        <w:tabs>
          <w:tab w:val="left" w:pos="142"/>
          <w:tab w:val="left" w:pos="284"/>
          <w:tab w:val="left" w:pos="706"/>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умению ориентироваться в пространстве;</w:t>
      </w:r>
    </w:p>
    <w:p w:rsidR="009D3B76" w:rsidRPr="00704F76" w:rsidRDefault="009D3B76" w:rsidP="00704F76">
      <w:pPr>
        <w:pStyle w:val="ListParagraph"/>
        <w:numPr>
          <w:ilvl w:val="0"/>
          <w:numId w:val="284"/>
        </w:numPr>
        <w:tabs>
          <w:tab w:val="left" w:pos="142"/>
          <w:tab w:val="left" w:pos="284"/>
          <w:tab w:val="left" w:pos="691"/>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восприятию показа как образца для самостоятельного выпол</w:t>
      </w:r>
      <w:r w:rsidRPr="00704F76">
        <w:rPr>
          <w:rFonts w:ascii="Times New Roman" w:hAnsi="Times New Roman"/>
          <w:sz w:val="22"/>
          <w:szCs w:val="22"/>
          <w:lang w:eastAsia="ar-SA"/>
        </w:rPr>
        <w:softHyphen/>
        <w:t>нения упражнения;</w:t>
      </w:r>
    </w:p>
    <w:p w:rsidR="009D3B76" w:rsidRPr="00704F76" w:rsidRDefault="009D3B76" w:rsidP="00704F76">
      <w:pPr>
        <w:pStyle w:val="ListParagraph"/>
        <w:numPr>
          <w:ilvl w:val="0"/>
          <w:numId w:val="284"/>
        </w:numPr>
        <w:tabs>
          <w:tab w:val="left" w:pos="142"/>
          <w:tab w:val="left" w:pos="284"/>
          <w:tab w:val="left" w:pos="691"/>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развитию умений оценивать движения сверстников и замечать их ошибки.</w:t>
      </w:r>
    </w:p>
    <w:p w:rsidR="009D3B76" w:rsidRPr="00704F76" w:rsidRDefault="009D3B76" w:rsidP="00704F76">
      <w:pPr>
        <w:tabs>
          <w:tab w:val="left" w:pos="142"/>
          <w:tab w:val="left" w:pos="284"/>
        </w:tabs>
        <w:suppressAutoHyphens/>
        <w:spacing w:after="0" w:line="240" w:lineRule="auto"/>
        <w:ind w:left="360"/>
        <w:jc w:val="both"/>
        <w:rPr>
          <w:rFonts w:ascii="Times New Roman" w:hAnsi="Times New Roman"/>
          <w:lang w:eastAsia="ar-SA"/>
        </w:rPr>
      </w:pPr>
      <w:r w:rsidRPr="00704F76">
        <w:rPr>
          <w:rFonts w:ascii="Times New Roman" w:hAnsi="Times New Roman"/>
          <w:lang w:eastAsia="ar-SA"/>
        </w:rPr>
        <w:t>3.Целенаправленно развивать быстроту, скоростно-силовые каче</w:t>
      </w:r>
      <w:r w:rsidRPr="00704F76">
        <w:rPr>
          <w:rFonts w:ascii="Times New Roman" w:hAnsi="Times New Roman"/>
          <w:lang w:eastAsia="ar-SA"/>
        </w:rPr>
        <w:softHyphen/>
        <w:t>ства, общую выносливость, гибкость, содействовать развитию у детей координации, силы.</w:t>
      </w:r>
    </w:p>
    <w:p w:rsidR="009D3B76" w:rsidRPr="00704F76" w:rsidRDefault="009D3B76" w:rsidP="00704F76">
      <w:pPr>
        <w:tabs>
          <w:tab w:val="left" w:pos="142"/>
          <w:tab w:val="left" w:pos="284"/>
          <w:tab w:val="left" w:pos="668"/>
        </w:tabs>
        <w:suppressAutoHyphens/>
        <w:spacing w:after="0" w:line="240" w:lineRule="auto"/>
        <w:ind w:left="360"/>
        <w:jc w:val="both"/>
        <w:rPr>
          <w:rFonts w:ascii="Times New Roman" w:hAnsi="Times New Roman"/>
          <w:lang w:eastAsia="ar-SA"/>
        </w:rPr>
      </w:pPr>
      <w:r w:rsidRPr="00704F76">
        <w:rPr>
          <w:rFonts w:ascii="Times New Roman" w:hAnsi="Times New Roman"/>
          <w:lang w:eastAsia="ar-SA"/>
        </w:rPr>
        <w:t>4.Формировать потребность в двигательной активности, интерес к физическим упражнениям.</w:t>
      </w:r>
    </w:p>
    <w:p w:rsidR="009D3B76" w:rsidRPr="00704F76" w:rsidRDefault="009D3B76" w:rsidP="00704F76">
      <w:pPr>
        <w:tabs>
          <w:tab w:val="left" w:pos="142"/>
          <w:tab w:val="left" w:pos="284"/>
          <w:tab w:val="left" w:pos="668"/>
        </w:tabs>
        <w:suppressAutoHyphens/>
        <w:spacing w:after="0" w:line="240" w:lineRule="auto"/>
        <w:ind w:left="360"/>
        <w:jc w:val="both"/>
        <w:rPr>
          <w:rFonts w:ascii="Times New Roman" w:hAnsi="Times New Roman"/>
          <w:lang w:eastAsia="ar-SA"/>
        </w:rPr>
      </w:pPr>
      <w:r w:rsidRPr="00704F76">
        <w:rPr>
          <w:rFonts w:ascii="Times New Roman" w:hAnsi="Times New Roman"/>
          <w:lang w:eastAsia="ar-SA"/>
        </w:rPr>
        <w:t>5.Способствовать становлению интереса детей к правилам здоровьесберегающего поведения.</w:t>
      </w:r>
    </w:p>
    <w:p w:rsidR="009D3B76" w:rsidRPr="00704F76" w:rsidRDefault="009D3B76" w:rsidP="00704F76">
      <w:pPr>
        <w:tabs>
          <w:tab w:val="left" w:pos="142"/>
          <w:tab w:val="left" w:pos="284"/>
          <w:tab w:val="left" w:pos="668"/>
        </w:tabs>
        <w:suppressAutoHyphens/>
        <w:spacing w:after="0" w:line="240" w:lineRule="auto"/>
        <w:ind w:left="360"/>
        <w:jc w:val="both"/>
        <w:rPr>
          <w:rFonts w:ascii="Times New Roman" w:hAnsi="Times New Roman"/>
          <w:lang w:eastAsia="ar-SA"/>
        </w:rPr>
      </w:pPr>
      <w:r w:rsidRPr="00704F76">
        <w:rPr>
          <w:rFonts w:ascii="Times New Roman" w:hAnsi="Times New Roman"/>
          <w:lang w:eastAsia="ar-SA"/>
        </w:rPr>
        <w:t>6.Развивать представления о человеке (себе, сверстнике и взрослом), об особенностях здоровья и условиях его сохранения: режим, закаливание, физкультура и пр.</w:t>
      </w:r>
    </w:p>
    <w:p w:rsidR="009D3B76" w:rsidRPr="00704F76" w:rsidRDefault="009D3B76" w:rsidP="00704F76">
      <w:pPr>
        <w:tabs>
          <w:tab w:val="left" w:pos="142"/>
          <w:tab w:val="left" w:pos="284"/>
          <w:tab w:val="left" w:pos="668"/>
        </w:tabs>
        <w:suppressAutoHyphens/>
        <w:spacing w:after="0" w:line="240" w:lineRule="auto"/>
        <w:ind w:left="360"/>
        <w:jc w:val="both"/>
        <w:rPr>
          <w:rFonts w:ascii="Times New Roman" w:hAnsi="Times New Roman"/>
          <w:lang w:eastAsia="ar-SA"/>
        </w:rPr>
      </w:pPr>
      <w:r w:rsidRPr="00704F76">
        <w:rPr>
          <w:rFonts w:ascii="Times New Roman" w:hAnsi="Times New Roman"/>
          <w:lang w:eastAsia="ar-SA"/>
        </w:rPr>
        <w:t>7.Способствовать сохранению и укреплению физического и психического здоровья детей: закаливание, участие в физкультурных праздниках и досугах, утренней гимнастике, подвижных играх на свежем воздухе, соблюдение двигательного режима.</w:t>
      </w:r>
    </w:p>
    <w:p w:rsidR="009D3B76" w:rsidRPr="00704F76" w:rsidRDefault="009D3B76" w:rsidP="00704F76">
      <w:pPr>
        <w:spacing w:line="240" w:lineRule="auto"/>
        <w:ind w:left="360"/>
        <w:jc w:val="both"/>
        <w:rPr>
          <w:rFonts w:ascii="Times New Roman" w:hAnsi="Times New Roman"/>
          <w:lang w:eastAsia="ar-SA"/>
        </w:rPr>
      </w:pPr>
      <w:r w:rsidRPr="00704F76">
        <w:rPr>
          <w:rFonts w:ascii="Times New Roman" w:hAnsi="Times New Roman"/>
          <w:lang w:eastAsia="ar-SA"/>
        </w:rPr>
        <w:t>8.Формировать культурно-гигиенических навыки:</w:t>
      </w:r>
    </w:p>
    <w:p w:rsidR="009D3B76" w:rsidRPr="00704F76" w:rsidRDefault="009D3B76" w:rsidP="00704F76">
      <w:pPr>
        <w:pStyle w:val="ListParagraph"/>
        <w:numPr>
          <w:ilvl w:val="0"/>
          <w:numId w:val="276"/>
        </w:numPr>
        <w:tabs>
          <w:tab w:val="left" w:pos="142"/>
          <w:tab w:val="left" w:pos="284"/>
          <w:tab w:val="left" w:pos="668"/>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Развивать умения самостоятельно и правильно совершать процессы умывания, мытья рук; самостоятельно следить за своим внешним видом; соблюдать культуру поведения за столом; самостоятельно одеваться и раздеваться, ухаживать за своими вещами (вещами личного пользования).</w:t>
      </w:r>
    </w:p>
    <w:p w:rsidR="009D3B76" w:rsidRPr="00704F76" w:rsidRDefault="009D3B76" w:rsidP="00704F76">
      <w:pPr>
        <w:pStyle w:val="ListParagraph"/>
        <w:numPr>
          <w:ilvl w:val="0"/>
          <w:numId w:val="276"/>
        </w:numPr>
        <w:tabs>
          <w:tab w:val="left" w:pos="142"/>
          <w:tab w:val="left" w:pos="284"/>
          <w:tab w:val="left" w:pos="668"/>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Воспитывать желание разрешать проблемные игровые ситуации, связанные с охраной здоровья; умение оказывать элементарную поддержку и помощь, если кто-то заболел, плохо себя чувствует.</w:t>
      </w:r>
    </w:p>
    <w:p w:rsidR="009D3B76" w:rsidRPr="00704F76" w:rsidRDefault="009D3B76" w:rsidP="00704F76">
      <w:pPr>
        <w:pStyle w:val="ListParagraph"/>
        <w:numPr>
          <w:ilvl w:val="0"/>
          <w:numId w:val="276"/>
        </w:numPr>
        <w:tabs>
          <w:tab w:val="left" w:pos="142"/>
          <w:tab w:val="left" w:pos="284"/>
          <w:tab w:val="left" w:pos="668"/>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Развивать умения самостоятельно переносить в игру правила здоровьесберегающего поведения.</w:t>
      </w:r>
    </w:p>
    <w:p w:rsidR="009D3B76" w:rsidRPr="00704F76" w:rsidRDefault="009D3B76" w:rsidP="00704F76">
      <w:pPr>
        <w:pStyle w:val="ListParagraph"/>
        <w:numPr>
          <w:ilvl w:val="0"/>
          <w:numId w:val="253"/>
        </w:numPr>
        <w:tabs>
          <w:tab w:val="left" w:pos="142"/>
          <w:tab w:val="left" w:pos="284"/>
          <w:tab w:val="left" w:pos="668"/>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Освоение сенсорных эталонов, овладение правилами безопасного поведения, социальным опытом,  опытом общения с детьми  взрослыми, речевыми умениями (обсуждении движений, вариантов использования различных физкультурных пособий, выражении своих желаний, оценочных суждений, предложений своих вариантов движений, правил), дошкольники отражают в подвижных играх различных образов, обыгрывании действий сказочных персонажей, героев детских стихов,  песен, формировании привычки чередовать малоподвижные виды деятельности с активным двигательным отдыхом, расширении представлений о человеке, его возможностях, благоприятных условиях жизни.</w:t>
      </w:r>
    </w:p>
    <w:p w:rsidR="009D3B76" w:rsidRPr="00704F76" w:rsidRDefault="009D3B76" w:rsidP="00704F76">
      <w:pPr>
        <w:tabs>
          <w:tab w:val="left" w:pos="142"/>
          <w:tab w:val="left" w:pos="284"/>
        </w:tabs>
        <w:suppressAutoHyphens/>
        <w:autoSpaceDE w:val="0"/>
        <w:spacing w:after="0" w:line="240" w:lineRule="auto"/>
        <w:jc w:val="both"/>
        <w:rPr>
          <w:rFonts w:ascii="Times New Roman" w:hAnsi="Times New Roman"/>
          <w:u w:val="single"/>
          <w:lang w:eastAsia="ar-SA"/>
        </w:rPr>
      </w:pPr>
      <w:r w:rsidRPr="00704F76">
        <w:rPr>
          <w:rFonts w:ascii="Times New Roman" w:hAnsi="Times New Roman"/>
          <w:u w:val="single"/>
          <w:lang w:eastAsia="ar-SA"/>
        </w:rPr>
        <w:t>Старшая группа:</w:t>
      </w:r>
    </w:p>
    <w:p w:rsidR="009D3B76" w:rsidRPr="00704F76" w:rsidRDefault="009D3B76" w:rsidP="00704F76">
      <w:pPr>
        <w:tabs>
          <w:tab w:val="left" w:pos="142"/>
          <w:tab w:val="left" w:pos="284"/>
        </w:tabs>
        <w:suppressAutoHyphens/>
        <w:autoSpaceDE w:val="0"/>
        <w:spacing w:after="0" w:line="240" w:lineRule="auto"/>
        <w:jc w:val="both"/>
        <w:rPr>
          <w:rFonts w:ascii="Times New Roman" w:hAnsi="Times New Roman"/>
          <w:u w:val="single"/>
          <w:lang w:eastAsia="ar-SA"/>
        </w:rPr>
      </w:pPr>
    </w:p>
    <w:p w:rsidR="009D3B76" w:rsidRPr="00704F76" w:rsidRDefault="009D3B76" w:rsidP="00704F76">
      <w:pPr>
        <w:pStyle w:val="ListParagraph"/>
        <w:numPr>
          <w:ilvl w:val="0"/>
          <w:numId w:val="285"/>
        </w:numPr>
        <w:tabs>
          <w:tab w:val="left" w:pos="142"/>
          <w:tab w:val="left" w:pos="284"/>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Содействовать гармоничному физическому развитию детей.</w:t>
      </w:r>
    </w:p>
    <w:p w:rsidR="009D3B76" w:rsidRPr="00704F76" w:rsidRDefault="009D3B76" w:rsidP="00704F76">
      <w:pPr>
        <w:pStyle w:val="ListParagraph"/>
        <w:numPr>
          <w:ilvl w:val="0"/>
          <w:numId w:val="285"/>
        </w:numPr>
        <w:tabs>
          <w:tab w:val="left" w:pos="142"/>
          <w:tab w:val="left" w:pos="284"/>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Накапливать и обогащать двигательный опыт детей:</w:t>
      </w:r>
    </w:p>
    <w:p w:rsidR="009D3B76" w:rsidRPr="00704F76" w:rsidRDefault="009D3B76" w:rsidP="00704F76">
      <w:pPr>
        <w:pStyle w:val="ListParagraph"/>
        <w:numPr>
          <w:ilvl w:val="0"/>
          <w:numId w:val="286"/>
        </w:numPr>
        <w:tabs>
          <w:tab w:val="left" w:pos="142"/>
          <w:tab w:val="left" w:pos="284"/>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добиваться осознанного, активного, с должным мышечным на</w:t>
      </w:r>
      <w:r w:rsidRPr="00704F76">
        <w:rPr>
          <w:rFonts w:ascii="Times New Roman" w:hAnsi="Times New Roman"/>
          <w:sz w:val="22"/>
          <w:szCs w:val="22"/>
          <w:lang w:eastAsia="ar-SA"/>
        </w:rPr>
        <w:softHyphen/>
        <w:t>пряжением выполнения всех видов упражнений (основных движе</w:t>
      </w:r>
      <w:r w:rsidRPr="00704F76">
        <w:rPr>
          <w:rFonts w:ascii="Times New Roman" w:hAnsi="Times New Roman"/>
          <w:sz w:val="22"/>
          <w:szCs w:val="22"/>
          <w:lang w:eastAsia="ar-SA"/>
        </w:rPr>
        <w:softHyphen/>
        <w:t>ний, общеразвивающих упражнений);</w:t>
      </w:r>
    </w:p>
    <w:p w:rsidR="009D3B76" w:rsidRPr="00704F76" w:rsidRDefault="009D3B76" w:rsidP="00704F76">
      <w:pPr>
        <w:pStyle w:val="ListParagraph"/>
        <w:numPr>
          <w:ilvl w:val="0"/>
          <w:numId w:val="286"/>
        </w:numPr>
        <w:tabs>
          <w:tab w:val="left" w:pos="142"/>
          <w:tab w:val="left" w:pos="284"/>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формировать первоначальные представления и умения в спор</w:t>
      </w:r>
      <w:r w:rsidRPr="00704F76">
        <w:rPr>
          <w:rFonts w:ascii="Times New Roman" w:hAnsi="Times New Roman"/>
          <w:sz w:val="22"/>
          <w:szCs w:val="22"/>
          <w:lang w:eastAsia="ar-SA"/>
        </w:rPr>
        <w:softHyphen/>
        <w:t>тивных играх и упражнениях;</w:t>
      </w:r>
    </w:p>
    <w:p w:rsidR="009D3B76" w:rsidRPr="00704F76" w:rsidRDefault="009D3B76" w:rsidP="00704F76">
      <w:pPr>
        <w:pStyle w:val="ListParagraph"/>
        <w:numPr>
          <w:ilvl w:val="0"/>
          <w:numId w:val="286"/>
        </w:numPr>
        <w:tabs>
          <w:tab w:val="left" w:pos="142"/>
          <w:tab w:val="left" w:pos="284"/>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учить детей анализировать (контролировать и оценивать) свои движения и движения товарищей;</w:t>
      </w:r>
    </w:p>
    <w:p w:rsidR="009D3B76" w:rsidRPr="00704F76" w:rsidRDefault="009D3B76" w:rsidP="00704F76">
      <w:pPr>
        <w:pStyle w:val="ListParagraph"/>
        <w:numPr>
          <w:ilvl w:val="0"/>
          <w:numId w:val="286"/>
        </w:numPr>
        <w:tabs>
          <w:tab w:val="left" w:pos="142"/>
          <w:tab w:val="left" w:pos="284"/>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побуждать к проявлению творчества в двигательной деятельности;</w:t>
      </w:r>
    </w:p>
    <w:p w:rsidR="009D3B76" w:rsidRPr="00704F76" w:rsidRDefault="009D3B76" w:rsidP="00704F76">
      <w:pPr>
        <w:pStyle w:val="ListParagraph"/>
        <w:numPr>
          <w:ilvl w:val="0"/>
          <w:numId w:val="286"/>
        </w:numPr>
        <w:tabs>
          <w:tab w:val="left" w:pos="142"/>
          <w:tab w:val="left" w:pos="284"/>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воспитывать у детей желание самостоятельно организовывать и проводить подвижные игры и упражнения со сверстниками и ма</w:t>
      </w:r>
      <w:r w:rsidRPr="00704F76">
        <w:rPr>
          <w:rFonts w:ascii="Times New Roman" w:hAnsi="Times New Roman"/>
          <w:sz w:val="22"/>
          <w:szCs w:val="22"/>
          <w:lang w:eastAsia="ar-SA"/>
        </w:rPr>
        <w:softHyphen/>
        <w:t>лышами.</w:t>
      </w:r>
    </w:p>
    <w:p w:rsidR="009D3B76" w:rsidRPr="00704F76" w:rsidRDefault="009D3B76" w:rsidP="00704F76">
      <w:pPr>
        <w:tabs>
          <w:tab w:val="left" w:pos="142"/>
          <w:tab w:val="left" w:pos="284"/>
          <w:tab w:val="left" w:pos="673"/>
        </w:tabs>
        <w:suppressAutoHyphens/>
        <w:spacing w:after="0" w:line="240" w:lineRule="auto"/>
        <w:ind w:left="360"/>
        <w:jc w:val="both"/>
        <w:rPr>
          <w:rFonts w:ascii="Times New Roman" w:hAnsi="Times New Roman"/>
          <w:lang w:eastAsia="ar-SA"/>
        </w:rPr>
      </w:pPr>
      <w:r w:rsidRPr="00704F76">
        <w:rPr>
          <w:rFonts w:ascii="Times New Roman" w:hAnsi="Times New Roman"/>
          <w:lang w:eastAsia="ar-SA"/>
        </w:rPr>
        <w:t>3.Развивать у детей физические качества: общую выносливость, быстроту, силу, координацию, гибкость.</w:t>
      </w:r>
    </w:p>
    <w:p w:rsidR="009D3B76" w:rsidRPr="00704F76" w:rsidRDefault="009D3B76" w:rsidP="00704F76">
      <w:pPr>
        <w:tabs>
          <w:tab w:val="left" w:pos="142"/>
          <w:tab w:val="left" w:pos="284"/>
        </w:tabs>
        <w:suppressAutoHyphens/>
        <w:spacing w:after="0" w:line="240" w:lineRule="auto"/>
        <w:ind w:left="360"/>
        <w:jc w:val="both"/>
        <w:rPr>
          <w:rFonts w:ascii="Times New Roman" w:hAnsi="Times New Roman"/>
          <w:lang w:eastAsia="ar-SA"/>
        </w:rPr>
      </w:pPr>
      <w:r w:rsidRPr="00704F76">
        <w:rPr>
          <w:rFonts w:ascii="Times New Roman" w:hAnsi="Times New Roman"/>
          <w:lang w:eastAsia="ar-SA"/>
        </w:rPr>
        <w:t>4.Формировать осознанную потребность в двигательной активнос</w:t>
      </w:r>
      <w:r w:rsidRPr="00704F76">
        <w:rPr>
          <w:rFonts w:ascii="Times New Roman" w:hAnsi="Times New Roman"/>
          <w:lang w:eastAsia="ar-SA"/>
        </w:rPr>
        <w:softHyphen/>
        <w:t>ти и физическом совершенствовании.</w:t>
      </w:r>
    </w:p>
    <w:p w:rsidR="009D3B76" w:rsidRPr="00704F76" w:rsidRDefault="009D3B76" w:rsidP="00704F76">
      <w:pPr>
        <w:tabs>
          <w:tab w:val="left" w:pos="142"/>
          <w:tab w:val="left" w:pos="284"/>
        </w:tabs>
        <w:suppressAutoHyphens/>
        <w:spacing w:after="0" w:line="240" w:lineRule="auto"/>
        <w:ind w:left="360"/>
        <w:jc w:val="both"/>
        <w:rPr>
          <w:rFonts w:ascii="Times New Roman" w:hAnsi="Times New Roman"/>
          <w:lang w:eastAsia="ar-SA"/>
        </w:rPr>
      </w:pPr>
      <w:r w:rsidRPr="00704F76">
        <w:rPr>
          <w:rFonts w:ascii="Times New Roman" w:hAnsi="Times New Roman"/>
          <w:lang w:eastAsia="ar-SA"/>
        </w:rPr>
        <w:t>5.Способствовать становлению устойчивого интереса к правилам и нормам здорового образа жизни, здоровьесберегающего и безопасного поведения.</w:t>
      </w:r>
    </w:p>
    <w:p w:rsidR="009D3B76" w:rsidRPr="00704F76" w:rsidRDefault="009D3B76" w:rsidP="00704F76">
      <w:pPr>
        <w:tabs>
          <w:tab w:val="left" w:pos="142"/>
          <w:tab w:val="left" w:pos="284"/>
        </w:tabs>
        <w:suppressAutoHyphens/>
        <w:spacing w:after="0" w:line="240" w:lineRule="auto"/>
        <w:ind w:left="360"/>
        <w:jc w:val="both"/>
        <w:rPr>
          <w:rFonts w:ascii="Times New Roman" w:hAnsi="Times New Roman"/>
          <w:lang w:eastAsia="ar-SA"/>
        </w:rPr>
      </w:pPr>
      <w:r w:rsidRPr="00704F76">
        <w:rPr>
          <w:rFonts w:ascii="Times New Roman" w:hAnsi="Times New Roman"/>
          <w:lang w:eastAsia="ar-SA"/>
        </w:rPr>
        <w:t>6.Формировать представления о здоровье, его ценности, полезных привычках, укрепляющих здоровье, о мерах профилактики и охраны здоровья.</w:t>
      </w:r>
    </w:p>
    <w:p w:rsidR="009D3B76" w:rsidRPr="00704F76" w:rsidRDefault="009D3B76" w:rsidP="00704F76">
      <w:pPr>
        <w:tabs>
          <w:tab w:val="left" w:pos="142"/>
          <w:tab w:val="left" w:pos="284"/>
        </w:tabs>
        <w:suppressAutoHyphens/>
        <w:spacing w:after="0" w:line="240" w:lineRule="auto"/>
        <w:ind w:left="360"/>
        <w:jc w:val="both"/>
        <w:rPr>
          <w:rFonts w:ascii="Times New Roman" w:hAnsi="Times New Roman"/>
          <w:lang w:eastAsia="ar-SA"/>
        </w:rPr>
      </w:pPr>
      <w:r w:rsidRPr="00704F76">
        <w:rPr>
          <w:rFonts w:ascii="Times New Roman" w:hAnsi="Times New Roman"/>
          <w:lang w:eastAsia="ar-SA"/>
        </w:rPr>
        <w:t>7.Способствовать развитию самостоятельности детей в выполнении культурно-гигиенических навыков и жизненно важных привычек.</w:t>
      </w:r>
    </w:p>
    <w:p w:rsidR="009D3B76" w:rsidRPr="00704F76" w:rsidRDefault="009D3B76" w:rsidP="00704F76">
      <w:pPr>
        <w:tabs>
          <w:tab w:val="left" w:pos="142"/>
          <w:tab w:val="left" w:pos="284"/>
        </w:tabs>
        <w:suppressAutoHyphens/>
        <w:spacing w:after="0" w:line="240" w:lineRule="auto"/>
        <w:ind w:left="360"/>
        <w:jc w:val="both"/>
        <w:rPr>
          <w:rFonts w:ascii="Times New Roman" w:hAnsi="Times New Roman"/>
          <w:lang w:eastAsia="ar-SA"/>
        </w:rPr>
      </w:pPr>
      <w:r w:rsidRPr="00704F76">
        <w:rPr>
          <w:rFonts w:ascii="Times New Roman" w:hAnsi="Times New Roman"/>
          <w:lang w:eastAsia="ar-SA"/>
        </w:rPr>
        <w:t>8.Развивать умение элементарно описывать свое самочувствие; умение привлечь внимание взрослого в случае неважного самочувствия, недомогания.</w:t>
      </w:r>
    </w:p>
    <w:p w:rsidR="009D3B76" w:rsidRPr="00704F76" w:rsidRDefault="009D3B76" w:rsidP="00704F76">
      <w:pPr>
        <w:tabs>
          <w:tab w:val="left" w:pos="142"/>
          <w:tab w:val="left" w:pos="284"/>
        </w:tabs>
        <w:suppressAutoHyphens/>
        <w:spacing w:after="0" w:line="240" w:lineRule="auto"/>
        <w:ind w:left="360"/>
        <w:jc w:val="both"/>
        <w:rPr>
          <w:rFonts w:ascii="Times New Roman" w:hAnsi="Times New Roman"/>
          <w:lang w:eastAsia="ar-SA"/>
        </w:rPr>
      </w:pPr>
      <w:r w:rsidRPr="00704F76">
        <w:rPr>
          <w:rFonts w:ascii="Times New Roman" w:hAnsi="Times New Roman"/>
          <w:lang w:eastAsia="ar-SA"/>
        </w:rPr>
        <w:t>9.Развивать умение избегать опасных для здоровья ситуаций, обращаться за помощью взрослого в случае их возникновения.</w:t>
      </w:r>
    </w:p>
    <w:p w:rsidR="009D3B76" w:rsidRPr="00704F76" w:rsidRDefault="009D3B76" w:rsidP="00704F76">
      <w:pPr>
        <w:tabs>
          <w:tab w:val="left" w:pos="142"/>
          <w:tab w:val="left" w:pos="284"/>
        </w:tabs>
        <w:suppressAutoHyphens/>
        <w:spacing w:after="0" w:line="240" w:lineRule="auto"/>
        <w:ind w:left="360"/>
        <w:jc w:val="both"/>
        <w:rPr>
          <w:rFonts w:ascii="Times New Roman" w:hAnsi="Times New Roman"/>
          <w:lang w:eastAsia="ar-SA"/>
        </w:rPr>
      </w:pPr>
      <w:r w:rsidRPr="00704F76">
        <w:rPr>
          <w:rFonts w:ascii="Times New Roman" w:hAnsi="Times New Roman"/>
          <w:lang w:eastAsia="ar-SA"/>
        </w:rPr>
        <w:t>10.Обеспечивать сохранение и укрепление физического и психического здоровья детей.</w:t>
      </w:r>
    </w:p>
    <w:p w:rsidR="009D3B76" w:rsidRPr="00704F76" w:rsidRDefault="009D3B76" w:rsidP="00704F76">
      <w:pPr>
        <w:tabs>
          <w:tab w:val="left" w:pos="142"/>
          <w:tab w:val="left" w:pos="284"/>
        </w:tabs>
        <w:suppressAutoHyphens/>
        <w:spacing w:after="0" w:line="240" w:lineRule="auto"/>
        <w:ind w:right="74"/>
        <w:jc w:val="both"/>
        <w:rPr>
          <w:rFonts w:ascii="Times New Roman" w:hAnsi="Times New Roman"/>
          <w:lang w:eastAsia="ar-SA"/>
        </w:rPr>
      </w:pPr>
      <w:r w:rsidRPr="00704F76">
        <w:rPr>
          <w:rFonts w:ascii="Times New Roman" w:hAnsi="Times New Roman"/>
          <w:lang w:eastAsia="ar-SA"/>
        </w:rPr>
        <w:tab/>
        <w:t>Дети переносят осваива</w:t>
      </w:r>
      <w:r w:rsidRPr="00704F76">
        <w:rPr>
          <w:rFonts w:ascii="Times New Roman" w:hAnsi="Times New Roman"/>
          <w:lang w:eastAsia="ar-SA"/>
        </w:rPr>
        <w:softHyphen/>
        <w:t>емые двигательные навыки в другие виды деятельности, используют общие приемы, стимулирующие самостоятельность и творческую инициативу. В свою очередь в двигательной активности дети могут использовать опыт, полученный при освоении других об</w:t>
      </w:r>
      <w:r w:rsidRPr="00704F76">
        <w:rPr>
          <w:rFonts w:ascii="Times New Roman" w:hAnsi="Times New Roman"/>
          <w:lang w:eastAsia="ar-SA"/>
        </w:rPr>
        <w:softHyphen/>
        <w:t>разовательных областей. Например, измерение расстояний условными мерками, подсчет количества движений, ориентировка в пространстве, придумывание новых образных названий упражнениям, выполнение различных упражнений, отражающих сезонные явления, объекты при</w:t>
      </w:r>
      <w:r w:rsidRPr="00704F76">
        <w:rPr>
          <w:rFonts w:ascii="Times New Roman" w:hAnsi="Times New Roman"/>
          <w:lang w:eastAsia="ar-SA"/>
        </w:rPr>
        <w:softHyphen/>
        <w:t xml:space="preserve">роды, выполнение упражнений под музыку. </w:t>
      </w:r>
    </w:p>
    <w:p w:rsidR="009D3B76" w:rsidRPr="00704F76" w:rsidRDefault="009D3B76" w:rsidP="00704F76">
      <w:pPr>
        <w:tabs>
          <w:tab w:val="left" w:pos="142"/>
          <w:tab w:val="left" w:pos="284"/>
        </w:tabs>
        <w:suppressAutoHyphens/>
        <w:autoSpaceDE w:val="0"/>
        <w:spacing w:after="0" w:line="240" w:lineRule="auto"/>
        <w:jc w:val="both"/>
        <w:rPr>
          <w:rFonts w:ascii="Times New Roman" w:hAnsi="Times New Roman"/>
          <w:u w:val="single"/>
          <w:lang w:eastAsia="ar-SA"/>
        </w:rPr>
      </w:pPr>
      <w:r w:rsidRPr="00704F76">
        <w:rPr>
          <w:rFonts w:ascii="Times New Roman" w:hAnsi="Times New Roman"/>
          <w:u w:val="single"/>
          <w:lang w:eastAsia="ar-SA"/>
        </w:rPr>
        <w:t>Подготовительная группа:</w:t>
      </w:r>
    </w:p>
    <w:p w:rsidR="009D3B76" w:rsidRPr="00704F76" w:rsidRDefault="009D3B76" w:rsidP="00704F76">
      <w:pPr>
        <w:tabs>
          <w:tab w:val="left" w:pos="142"/>
          <w:tab w:val="left" w:pos="284"/>
        </w:tabs>
        <w:suppressAutoHyphens/>
        <w:autoSpaceDE w:val="0"/>
        <w:spacing w:after="0" w:line="240" w:lineRule="auto"/>
        <w:jc w:val="both"/>
        <w:rPr>
          <w:rFonts w:ascii="Times New Roman" w:hAnsi="Times New Roman"/>
          <w:u w:val="single"/>
          <w:lang w:eastAsia="ar-SA"/>
        </w:rPr>
      </w:pPr>
    </w:p>
    <w:p w:rsidR="009D3B76" w:rsidRPr="00704F76" w:rsidRDefault="009D3B76" w:rsidP="00704F76">
      <w:pPr>
        <w:pStyle w:val="ListParagraph"/>
        <w:numPr>
          <w:ilvl w:val="0"/>
          <w:numId w:val="287"/>
        </w:numPr>
        <w:tabs>
          <w:tab w:val="left" w:pos="142"/>
          <w:tab w:val="left" w:pos="284"/>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Содействовать гармоничному физическому развитию детей.</w:t>
      </w:r>
    </w:p>
    <w:p w:rsidR="009D3B76" w:rsidRPr="00704F76" w:rsidRDefault="009D3B76" w:rsidP="00704F76">
      <w:pPr>
        <w:pStyle w:val="ListParagraph"/>
        <w:numPr>
          <w:ilvl w:val="0"/>
          <w:numId w:val="287"/>
        </w:numPr>
        <w:tabs>
          <w:tab w:val="left" w:pos="142"/>
          <w:tab w:val="left" w:pos="284"/>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Накапливать и обогащать двигательный опыт детей:</w:t>
      </w:r>
    </w:p>
    <w:p w:rsidR="009D3B76" w:rsidRPr="00704F76" w:rsidRDefault="009D3B76" w:rsidP="00704F76">
      <w:pPr>
        <w:pStyle w:val="ListParagraph"/>
        <w:numPr>
          <w:ilvl w:val="0"/>
          <w:numId w:val="288"/>
        </w:numPr>
        <w:tabs>
          <w:tab w:val="left" w:pos="142"/>
          <w:tab w:val="left" w:pos="284"/>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добиваться точного, энергичного и выразительного выполнения всех упражнений;</w:t>
      </w:r>
    </w:p>
    <w:p w:rsidR="009D3B76" w:rsidRPr="00704F76" w:rsidRDefault="009D3B76" w:rsidP="00704F76">
      <w:pPr>
        <w:pStyle w:val="ListParagraph"/>
        <w:numPr>
          <w:ilvl w:val="0"/>
          <w:numId w:val="288"/>
        </w:numPr>
        <w:tabs>
          <w:tab w:val="left" w:pos="142"/>
          <w:tab w:val="left" w:pos="284"/>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закреплять двигательные умения и знание правил в спортивных играх и упражнениях;</w:t>
      </w:r>
    </w:p>
    <w:p w:rsidR="009D3B76" w:rsidRPr="00704F76" w:rsidRDefault="009D3B76" w:rsidP="00704F76">
      <w:pPr>
        <w:pStyle w:val="ListParagraph"/>
        <w:numPr>
          <w:ilvl w:val="0"/>
          <w:numId w:val="288"/>
        </w:numPr>
        <w:tabs>
          <w:tab w:val="left" w:pos="142"/>
          <w:tab w:val="left" w:pos="284"/>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закреплять умение самостоятельно организовывать подвижные игры и упражнения со сверстниками и малышами;</w:t>
      </w:r>
    </w:p>
    <w:p w:rsidR="009D3B76" w:rsidRPr="00704F76" w:rsidRDefault="009D3B76" w:rsidP="00704F76">
      <w:pPr>
        <w:pStyle w:val="ListParagraph"/>
        <w:keepNext/>
        <w:keepLines/>
        <w:numPr>
          <w:ilvl w:val="0"/>
          <w:numId w:val="288"/>
        </w:numPr>
        <w:tabs>
          <w:tab w:val="left" w:pos="142"/>
          <w:tab w:val="left" w:pos="284"/>
        </w:tabs>
        <w:jc w:val="both"/>
        <w:rPr>
          <w:rFonts w:ascii="Times New Roman" w:hAnsi="Times New Roman"/>
          <w:i/>
          <w:iCs/>
          <w:spacing w:val="-10"/>
          <w:sz w:val="22"/>
          <w:szCs w:val="22"/>
        </w:rPr>
      </w:pPr>
      <w:r w:rsidRPr="00704F76">
        <w:rPr>
          <w:rFonts w:ascii="Times New Roman" w:hAnsi="Times New Roman"/>
          <w:bCs/>
          <w:iCs/>
          <w:sz w:val="22"/>
          <w:szCs w:val="22"/>
        </w:rPr>
        <w:t>закреплять умение осуществлять самоконтроль, самооценку, контроль и оценку движений других детей, выполнять элементар</w:t>
      </w:r>
      <w:r w:rsidRPr="00704F76">
        <w:rPr>
          <w:rFonts w:ascii="Times New Roman" w:hAnsi="Times New Roman"/>
          <w:bCs/>
          <w:iCs/>
          <w:sz w:val="22"/>
          <w:szCs w:val="22"/>
        </w:rPr>
        <w:softHyphen/>
        <w:t>ное планирование двигательной деятельности;</w:t>
      </w:r>
    </w:p>
    <w:p w:rsidR="009D3B76" w:rsidRPr="00704F76" w:rsidRDefault="009D3B76" w:rsidP="00704F76">
      <w:pPr>
        <w:pStyle w:val="ListParagraph"/>
        <w:numPr>
          <w:ilvl w:val="0"/>
          <w:numId w:val="288"/>
        </w:numPr>
        <w:tabs>
          <w:tab w:val="left" w:pos="142"/>
          <w:tab w:val="left" w:pos="284"/>
        </w:tabs>
        <w:suppressAutoHyphens/>
        <w:jc w:val="both"/>
        <w:rPr>
          <w:rFonts w:ascii="Times New Roman" w:hAnsi="Times New Roman"/>
          <w:sz w:val="22"/>
          <w:szCs w:val="22"/>
          <w:lang w:eastAsia="ar-SA"/>
        </w:rPr>
      </w:pPr>
      <w:r w:rsidRPr="00704F76">
        <w:rPr>
          <w:rFonts w:ascii="Times New Roman" w:hAnsi="Times New Roman"/>
          <w:sz w:val="22"/>
          <w:szCs w:val="22"/>
          <w:lang w:eastAsia="ar-SA"/>
        </w:rPr>
        <w:t>развивать творчество и инициативу, добиваясь выразительного и вариативного выполнения движений.</w:t>
      </w:r>
    </w:p>
    <w:p w:rsidR="009D3B76" w:rsidRPr="00704F76" w:rsidRDefault="009D3B76" w:rsidP="00704F76">
      <w:pPr>
        <w:tabs>
          <w:tab w:val="left" w:pos="142"/>
          <w:tab w:val="left" w:pos="284"/>
          <w:tab w:val="left" w:pos="663"/>
        </w:tabs>
        <w:suppressAutoHyphens/>
        <w:spacing w:after="0" w:line="240" w:lineRule="auto"/>
        <w:ind w:left="360"/>
        <w:jc w:val="both"/>
        <w:rPr>
          <w:rFonts w:ascii="Times New Roman" w:hAnsi="Times New Roman"/>
          <w:lang w:eastAsia="ar-SA"/>
        </w:rPr>
      </w:pPr>
      <w:r w:rsidRPr="00704F76">
        <w:rPr>
          <w:rFonts w:ascii="Times New Roman" w:hAnsi="Times New Roman"/>
          <w:lang w:eastAsia="ar-SA"/>
        </w:rPr>
        <w:t>3.Развивать у детей физические качества (силу, гибкость, вынос</w:t>
      </w:r>
      <w:r w:rsidRPr="00704F76">
        <w:rPr>
          <w:rFonts w:ascii="Times New Roman" w:hAnsi="Times New Roman"/>
          <w:lang w:eastAsia="ar-SA"/>
        </w:rPr>
        <w:softHyphen/>
        <w:t>ливость), особенно ведущие в этом возрасте быстроту и ловкость — координацию движений.</w:t>
      </w:r>
    </w:p>
    <w:p w:rsidR="009D3B76" w:rsidRPr="00704F76" w:rsidRDefault="009D3B76" w:rsidP="00704F76">
      <w:pPr>
        <w:tabs>
          <w:tab w:val="left" w:pos="142"/>
          <w:tab w:val="left" w:pos="284"/>
        </w:tabs>
        <w:suppressAutoHyphens/>
        <w:spacing w:after="0" w:line="240" w:lineRule="auto"/>
        <w:ind w:left="360"/>
        <w:jc w:val="both"/>
        <w:rPr>
          <w:rFonts w:ascii="Times New Roman" w:hAnsi="Times New Roman"/>
          <w:lang w:eastAsia="ar-SA"/>
        </w:rPr>
      </w:pPr>
      <w:r w:rsidRPr="00704F76">
        <w:rPr>
          <w:rFonts w:ascii="Times New Roman" w:hAnsi="Times New Roman"/>
          <w:lang w:eastAsia="ar-SA"/>
        </w:rPr>
        <w:t>4.Формировать осознанную потребность в двигательной активно</w:t>
      </w:r>
      <w:r w:rsidRPr="00704F76">
        <w:rPr>
          <w:rFonts w:ascii="Times New Roman" w:hAnsi="Times New Roman"/>
          <w:lang w:eastAsia="ar-SA"/>
        </w:rPr>
        <w:softHyphen/>
        <w:t>сти и физическом совершенствовании.</w:t>
      </w:r>
    </w:p>
    <w:p w:rsidR="009D3B76" w:rsidRPr="00704F76" w:rsidRDefault="009D3B76" w:rsidP="00704F76">
      <w:pPr>
        <w:tabs>
          <w:tab w:val="left" w:pos="0"/>
          <w:tab w:val="left" w:pos="663"/>
        </w:tabs>
        <w:suppressAutoHyphens/>
        <w:spacing w:after="0" w:line="240" w:lineRule="auto"/>
        <w:ind w:left="360"/>
        <w:jc w:val="both"/>
        <w:rPr>
          <w:rFonts w:ascii="Times New Roman" w:hAnsi="Times New Roman"/>
          <w:lang w:eastAsia="ar-SA"/>
        </w:rPr>
      </w:pPr>
      <w:r w:rsidRPr="00704F76">
        <w:rPr>
          <w:rFonts w:ascii="Times New Roman" w:hAnsi="Times New Roman"/>
          <w:lang w:eastAsia="ar-SA"/>
        </w:rPr>
        <w:t>5.Воспитывать ценностное отношение детей к здоровью и чело</w:t>
      </w:r>
      <w:r w:rsidRPr="00704F76">
        <w:rPr>
          <w:rFonts w:ascii="Times New Roman" w:hAnsi="Times New Roman"/>
          <w:lang w:eastAsia="ar-SA"/>
        </w:rPr>
        <w:softHyphen/>
        <w:t>веческой жизни, развивать мотивацию к сбережению своего здоровья и здоровья окружающих людей.</w:t>
      </w:r>
    </w:p>
    <w:p w:rsidR="009D3B76" w:rsidRPr="00704F76" w:rsidRDefault="009D3B76" w:rsidP="00704F76">
      <w:pPr>
        <w:tabs>
          <w:tab w:val="left" w:pos="0"/>
          <w:tab w:val="left" w:pos="658"/>
        </w:tabs>
        <w:suppressAutoHyphens/>
        <w:spacing w:after="0" w:line="240" w:lineRule="auto"/>
        <w:ind w:left="360"/>
        <w:jc w:val="both"/>
        <w:rPr>
          <w:rFonts w:ascii="Times New Roman" w:hAnsi="Times New Roman"/>
          <w:lang w:eastAsia="ar-SA"/>
        </w:rPr>
      </w:pPr>
      <w:r w:rsidRPr="00704F76">
        <w:rPr>
          <w:rFonts w:ascii="Times New Roman" w:hAnsi="Times New Roman"/>
          <w:lang w:eastAsia="ar-SA"/>
        </w:rPr>
        <w:t>6.Обогащать и углублять представления детей о том, как поддер</w:t>
      </w:r>
      <w:r w:rsidRPr="00704F76">
        <w:rPr>
          <w:rFonts w:ascii="Times New Roman" w:hAnsi="Times New Roman"/>
          <w:lang w:eastAsia="ar-SA"/>
        </w:rPr>
        <w:softHyphen/>
        <w:t>жать, укрепить и сохранить здоровье.</w:t>
      </w:r>
    </w:p>
    <w:p w:rsidR="009D3B76" w:rsidRPr="00704F76" w:rsidRDefault="009D3B76" w:rsidP="00704F76">
      <w:pPr>
        <w:tabs>
          <w:tab w:val="left" w:pos="0"/>
          <w:tab w:val="left" w:pos="606"/>
        </w:tabs>
        <w:suppressAutoHyphens/>
        <w:spacing w:after="0" w:line="240" w:lineRule="auto"/>
        <w:ind w:left="360"/>
        <w:jc w:val="both"/>
        <w:rPr>
          <w:rFonts w:ascii="Times New Roman" w:hAnsi="Times New Roman"/>
          <w:lang w:eastAsia="ar-SA"/>
        </w:rPr>
      </w:pPr>
      <w:r w:rsidRPr="00704F76">
        <w:rPr>
          <w:rFonts w:ascii="Times New Roman" w:hAnsi="Times New Roman"/>
          <w:lang w:eastAsia="ar-SA"/>
        </w:rPr>
        <w:t>7.Воспитывать самостоятельность в выполнении культурно-гигиени</w:t>
      </w:r>
      <w:r w:rsidRPr="00704F76">
        <w:rPr>
          <w:rFonts w:ascii="Times New Roman" w:hAnsi="Times New Roman"/>
          <w:lang w:eastAsia="ar-SA"/>
        </w:rPr>
        <w:softHyphen/>
        <w:t>ческих навыков, обогащать представления детей о гигиенической культуре.</w:t>
      </w:r>
    </w:p>
    <w:p w:rsidR="009D3B76" w:rsidRPr="00704F76" w:rsidRDefault="009D3B76" w:rsidP="00704F76">
      <w:pPr>
        <w:tabs>
          <w:tab w:val="left" w:pos="0"/>
          <w:tab w:val="left" w:pos="673"/>
        </w:tabs>
        <w:suppressAutoHyphens/>
        <w:spacing w:after="0" w:line="240" w:lineRule="auto"/>
        <w:ind w:left="360"/>
        <w:jc w:val="both"/>
        <w:rPr>
          <w:rFonts w:ascii="Times New Roman" w:hAnsi="Times New Roman"/>
          <w:lang w:eastAsia="ar-SA"/>
        </w:rPr>
      </w:pPr>
      <w:r w:rsidRPr="00704F76">
        <w:rPr>
          <w:rFonts w:ascii="Times New Roman" w:hAnsi="Times New Roman"/>
          <w:lang w:eastAsia="ar-SA"/>
        </w:rPr>
        <w:t>8.Обеспечить сохранение и укрепление физического и психиче</w:t>
      </w:r>
      <w:r w:rsidRPr="00704F76">
        <w:rPr>
          <w:rFonts w:ascii="Times New Roman" w:hAnsi="Times New Roman"/>
          <w:lang w:eastAsia="ar-SA"/>
        </w:rPr>
        <w:softHyphen/>
        <w:t>ского здоровья детей.</w:t>
      </w:r>
    </w:p>
    <w:p w:rsidR="009D3B76" w:rsidRPr="00704F76" w:rsidRDefault="009D3B76" w:rsidP="00704F76">
      <w:pPr>
        <w:suppressAutoHyphens/>
        <w:spacing w:after="0" w:line="240" w:lineRule="auto"/>
        <w:jc w:val="both"/>
        <w:rPr>
          <w:rFonts w:ascii="Times New Roman" w:hAnsi="Times New Roman"/>
          <w:b/>
          <w:lang w:eastAsia="ar-SA"/>
        </w:rPr>
      </w:pPr>
    </w:p>
    <w:p w:rsidR="009D3B76" w:rsidRPr="00704F76" w:rsidRDefault="009D3B76" w:rsidP="00704F76">
      <w:pPr>
        <w:suppressAutoHyphens/>
        <w:spacing w:after="0" w:line="240" w:lineRule="auto"/>
        <w:jc w:val="both"/>
        <w:rPr>
          <w:rFonts w:ascii="Times New Roman" w:hAnsi="Times New Roman"/>
          <w:b/>
          <w:lang w:eastAsia="ar-SA"/>
        </w:rPr>
      </w:pPr>
      <w:r w:rsidRPr="00704F76">
        <w:rPr>
          <w:rFonts w:ascii="Times New Roman" w:hAnsi="Times New Roman"/>
          <w:b/>
          <w:lang w:eastAsia="ar-SA"/>
        </w:rPr>
        <w:t>Формы, приёмы организации образовательного процесса по образовательной области  «Физическое развитие»</w:t>
      </w:r>
    </w:p>
    <w:p w:rsidR="009D3B76" w:rsidRPr="00704F76" w:rsidRDefault="009D3B76" w:rsidP="00704F76">
      <w:pPr>
        <w:suppressAutoHyphens/>
        <w:spacing w:after="0" w:line="240" w:lineRule="auto"/>
        <w:jc w:val="both"/>
        <w:rPr>
          <w:rFonts w:ascii="Times New Roman" w:hAnsi="Times New Roman"/>
          <w:b/>
          <w:color w:val="000000"/>
          <w:lang w:eastAsia="ar-SA"/>
        </w:rPr>
      </w:pPr>
    </w:p>
    <w:tbl>
      <w:tblPr>
        <w:tblW w:w="9393" w:type="dxa"/>
        <w:tblInd w:w="-5" w:type="dxa"/>
        <w:tblLayout w:type="fixed"/>
        <w:tblLook w:val="0000"/>
      </w:tblPr>
      <w:tblGrid>
        <w:gridCol w:w="2036"/>
        <w:gridCol w:w="2075"/>
        <w:gridCol w:w="2552"/>
        <w:gridCol w:w="2730"/>
      </w:tblGrid>
      <w:tr w:rsidR="009D3B76" w:rsidRPr="00704F76" w:rsidTr="00C06462">
        <w:trPr>
          <w:trHeight w:val="1301"/>
        </w:trPr>
        <w:tc>
          <w:tcPr>
            <w:tcW w:w="2036" w:type="dxa"/>
            <w:tcBorders>
              <w:top w:val="single" w:sz="4" w:space="0" w:color="000000"/>
              <w:left w:val="single" w:sz="4" w:space="0" w:color="000000"/>
              <w:bottom w:val="single" w:sz="4" w:space="0" w:color="000000"/>
            </w:tcBorders>
          </w:tcPr>
          <w:p w:rsidR="009D3B76" w:rsidRPr="00704F76" w:rsidRDefault="009D3B76" w:rsidP="00704F76">
            <w:pPr>
              <w:suppressAutoHyphens/>
              <w:snapToGrid w:val="0"/>
              <w:spacing w:after="0" w:line="240" w:lineRule="auto"/>
              <w:jc w:val="both"/>
              <w:rPr>
                <w:rFonts w:ascii="Times New Roman" w:hAnsi="Times New Roman"/>
                <w:b/>
                <w:lang w:eastAsia="ar-SA"/>
              </w:rPr>
            </w:pPr>
            <w:r w:rsidRPr="00704F76">
              <w:rPr>
                <w:rFonts w:ascii="Times New Roman" w:hAnsi="Times New Roman"/>
                <w:b/>
                <w:lang w:eastAsia="ar-SA"/>
              </w:rPr>
              <w:t>Режимные моменты</w:t>
            </w:r>
          </w:p>
        </w:tc>
        <w:tc>
          <w:tcPr>
            <w:tcW w:w="2075" w:type="dxa"/>
            <w:tcBorders>
              <w:top w:val="single" w:sz="4" w:space="0" w:color="000000"/>
              <w:left w:val="single" w:sz="4" w:space="0" w:color="000000"/>
              <w:bottom w:val="single" w:sz="4" w:space="0" w:color="000000"/>
            </w:tcBorders>
          </w:tcPr>
          <w:p w:rsidR="009D3B76" w:rsidRPr="00704F76" w:rsidRDefault="009D3B76" w:rsidP="00704F76">
            <w:pPr>
              <w:suppressAutoHyphens/>
              <w:snapToGrid w:val="0"/>
              <w:spacing w:after="0" w:line="240" w:lineRule="auto"/>
              <w:jc w:val="both"/>
              <w:rPr>
                <w:rFonts w:ascii="Times New Roman" w:hAnsi="Times New Roman"/>
                <w:b/>
                <w:lang w:eastAsia="ar-SA"/>
              </w:rPr>
            </w:pPr>
            <w:r w:rsidRPr="00704F76">
              <w:rPr>
                <w:rFonts w:ascii="Times New Roman" w:hAnsi="Times New Roman"/>
                <w:b/>
                <w:lang w:eastAsia="ar-SA"/>
              </w:rPr>
              <w:t>Совместная</w:t>
            </w:r>
          </w:p>
          <w:p w:rsidR="009D3B76" w:rsidRPr="00704F76" w:rsidRDefault="009D3B76" w:rsidP="00704F76">
            <w:pPr>
              <w:suppressAutoHyphens/>
              <w:spacing w:after="0" w:line="240" w:lineRule="auto"/>
              <w:jc w:val="both"/>
              <w:rPr>
                <w:rFonts w:ascii="Times New Roman" w:hAnsi="Times New Roman"/>
                <w:b/>
                <w:lang w:eastAsia="ar-SA"/>
              </w:rPr>
            </w:pPr>
            <w:r w:rsidRPr="00704F76">
              <w:rPr>
                <w:rFonts w:ascii="Times New Roman" w:hAnsi="Times New Roman"/>
                <w:b/>
                <w:lang w:eastAsia="ar-SA"/>
              </w:rPr>
              <w:t>деятельность</w:t>
            </w:r>
          </w:p>
          <w:p w:rsidR="009D3B76" w:rsidRPr="00704F76" w:rsidRDefault="009D3B76" w:rsidP="00704F76">
            <w:pPr>
              <w:suppressAutoHyphens/>
              <w:spacing w:after="0" w:line="240" w:lineRule="auto"/>
              <w:jc w:val="both"/>
              <w:rPr>
                <w:rFonts w:ascii="Times New Roman" w:hAnsi="Times New Roman"/>
                <w:b/>
                <w:lang w:eastAsia="ar-SA"/>
              </w:rPr>
            </w:pPr>
            <w:r w:rsidRPr="00704F76">
              <w:rPr>
                <w:rFonts w:ascii="Times New Roman" w:hAnsi="Times New Roman"/>
                <w:b/>
                <w:lang w:eastAsia="ar-SA"/>
              </w:rPr>
              <w:t>с педагогом</w:t>
            </w:r>
          </w:p>
        </w:tc>
        <w:tc>
          <w:tcPr>
            <w:tcW w:w="2552" w:type="dxa"/>
            <w:tcBorders>
              <w:top w:val="single" w:sz="4" w:space="0" w:color="000000"/>
              <w:left w:val="single" w:sz="4" w:space="0" w:color="000000"/>
              <w:bottom w:val="single" w:sz="4" w:space="0" w:color="000000"/>
            </w:tcBorders>
          </w:tcPr>
          <w:p w:rsidR="009D3B76" w:rsidRPr="00704F76" w:rsidRDefault="009D3B76" w:rsidP="00704F76">
            <w:pPr>
              <w:suppressAutoHyphens/>
              <w:snapToGrid w:val="0"/>
              <w:spacing w:after="0" w:line="240" w:lineRule="auto"/>
              <w:jc w:val="both"/>
              <w:rPr>
                <w:rFonts w:ascii="Times New Roman" w:hAnsi="Times New Roman"/>
                <w:b/>
                <w:lang w:eastAsia="ar-SA"/>
              </w:rPr>
            </w:pPr>
            <w:r w:rsidRPr="00704F76">
              <w:rPr>
                <w:rFonts w:ascii="Times New Roman" w:hAnsi="Times New Roman"/>
                <w:b/>
                <w:lang w:eastAsia="ar-SA"/>
              </w:rPr>
              <w:t>Самостоятельная</w:t>
            </w:r>
          </w:p>
          <w:p w:rsidR="009D3B76" w:rsidRPr="00704F76" w:rsidRDefault="009D3B76" w:rsidP="00704F76">
            <w:pPr>
              <w:suppressAutoHyphens/>
              <w:spacing w:after="0" w:line="240" w:lineRule="auto"/>
              <w:jc w:val="both"/>
              <w:rPr>
                <w:rFonts w:ascii="Times New Roman" w:hAnsi="Times New Roman"/>
                <w:b/>
                <w:lang w:eastAsia="ar-SA"/>
              </w:rPr>
            </w:pPr>
            <w:r w:rsidRPr="00704F76">
              <w:rPr>
                <w:rFonts w:ascii="Times New Roman" w:hAnsi="Times New Roman"/>
                <w:b/>
                <w:lang w:eastAsia="ar-SA"/>
              </w:rPr>
              <w:t>деятельность детей</w:t>
            </w:r>
          </w:p>
        </w:tc>
        <w:tc>
          <w:tcPr>
            <w:tcW w:w="2730" w:type="dxa"/>
            <w:tcBorders>
              <w:top w:val="single" w:sz="4" w:space="0" w:color="000000"/>
              <w:left w:val="single" w:sz="4" w:space="0" w:color="000000"/>
              <w:bottom w:val="single" w:sz="4" w:space="0" w:color="000000"/>
              <w:right w:val="single" w:sz="4" w:space="0" w:color="000000"/>
            </w:tcBorders>
          </w:tcPr>
          <w:p w:rsidR="009D3B76" w:rsidRPr="00704F76" w:rsidRDefault="009D3B76" w:rsidP="00704F76">
            <w:pPr>
              <w:suppressAutoHyphens/>
              <w:snapToGrid w:val="0"/>
              <w:spacing w:after="0" w:line="240" w:lineRule="auto"/>
              <w:ind w:hanging="1152"/>
              <w:jc w:val="both"/>
              <w:rPr>
                <w:rFonts w:ascii="Times New Roman" w:hAnsi="Times New Roman"/>
                <w:b/>
                <w:lang w:eastAsia="ar-SA"/>
              </w:rPr>
            </w:pPr>
            <w:r w:rsidRPr="00704F76">
              <w:rPr>
                <w:rFonts w:ascii="Times New Roman" w:hAnsi="Times New Roman"/>
                <w:b/>
                <w:lang w:eastAsia="ar-SA"/>
              </w:rPr>
              <w:t xml:space="preserve">             Совместная</w:t>
            </w:r>
          </w:p>
          <w:p w:rsidR="009D3B76" w:rsidRPr="00704F76" w:rsidRDefault="009D3B76" w:rsidP="00704F76">
            <w:pPr>
              <w:suppressAutoHyphens/>
              <w:spacing w:after="0" w:line="240" w:lineRule="auto"/>
              <w:ind w:firstLine="72"/>
              <w:jc w:val="both"/>
              <w:rPr>
                <w:rFonts w:ascii="Times New Roman" w:hAnsi="Times New Roman"/>
                <w:b/>
                <w:lang w:eastAsia="ar-SA"/>
              </w:rPr>
            </w:pPr>
            <w:r w:rsidRPr="00704F76">
              <w:rPr>
                <w:rFonts w:ascii="Times New Roman" w:hAnsi="Times New Roman"/>
                <w:b/>
                <w:lang w:eastAsia="ar-SA"/>
              </w:rPr>
              <w:t xml:space="preserve">деятельность </w:t>
            </w:r>
            <w:r w:rsidRPr="00704F76">
              <w:rPr>
                <w:rFonts w:ascii="Times New Roman" w:hAnsi="Times New Roman"/>
                <w:b/>
                <w:lang w:val="en-US" w:eastAsia="ar-SA"/>
              </w:rPr>
              <w:t>c</w:t>
            </w:r>
            <w:r w:rsidRPr="00704F76">
              <w:rPr>
                <w:rFonts w:ascii="Times New Roman" w:hAnsi="Times New Roman"/>
                <w:b/>
                <w:lang w:eastAsia="ar-SA"/>
              </w:rPr>
              <w:t xml:space="preserve"> семьей</w:t>
            </w:r>
          </w:p>
        </w:tc>
      </w:tr>
      <w:tr w:rsidR="009D3B76" w:rsidRPr="00704F76" w:rsidTr="00C06462">
        <w:trPr>
          <w:trHeight w:val="1803"/>
        </w:trPr>
        <w:tc>
          <w:tcPr>
            <w:tcW w:w="2036" w:type="dxa"/>
            <w:tcBorders>
              <w:top w:val="single" w:sz="4" w:space="0" w:color="000000"/>
              <w:left w:val="single" w:sz="4" w:space="0" w:color="000000"/>
              <w:bottom w:val="single" w:sz="4" w:space="0" w:color="000000"/>
            </w:tcBorders>
          </w:tcPr>
          <w:p w:rsidR="009D3B76" w:rsidRPr="00704F76" w:rsidRDefault="009D3B76" w:rsidP="00704F76">
            <w:pPr>
              <w:tabs>
                <w:tab w:val="left" w:pos="4605"/>
              </w:tabs>
              <w:suppressAutoHyphens/>
              <w:snapToGrid w:val="0"/>
              <w:spacing w:after="0" w:line="240" w:lineRule="auto"/>
              <w:jc w:val="both"/>
              <w:rPr>
                <w:rFonts w:ascii="Times New Roman" w:hAnsi="Times New Roman"/>
                <w:lang w:eastAsia="ar-SA"/>
              </w:rPr>
            </w:pPr>
            <w:r w:rsidRPr="00704F76">
              <w:rPr>
                <w:rFonts w:ascii="Times New Roman" w:hAnsi="Times New Roman"/>
                <w:lang w:eastAsia="ar-SA"/>
              </w:rPr>
              <w:t>Объяснение, показ, дидактические игры, чтение художественных произведений, личный пример, иллюстративный материал, досуг, театрализован</w:t>
            </w:r>
          </w:p>
          <w:p w:rsidR="009D3B76" w:rsidRPr="00704F76" w:rsidRDefault="009D3B76" w:rsidP="00704F76">
            <w:pPr>
              <w:tabs>
                <w:tab w:val="left" w:pos="4605"/>
              </w:tabs>
              <w:suppressAutoHyphens/>
              <w:snapToGrid w:val="0"/>
              <w:spacing w:after="0" w:line="240" w:lineRule="auto"/>
              <w:jc w:val="both"/>
              <w:rPr>
                <w:rFonts w:ascii="Times New Roman" w:hAnsi="Times New Roman"/>
                <w:lang w:eastAsia="ar-SA"/>
              </w:rPr>
            </w:pPr>
            <w:r w:rsidRPr="00704F76">
              <w:rPr>
                <w:rFonts w:ascii="Times New Roman" w:hAnsi="Times New Roman"/>
                <w:lang w:eastAsia="ar-SA"/>
              </w:rPr>
              <w:t>ные игры.</w:t>
            </w:r>
          </w:p>
        </w:tc>
        <w:tc>
          <w:tcPr>
            <w:tcW w:w="2075" w:type="dxa"/>
            <w:tcBorders>
              <w:top w:val="single" w:sz="4" w:space="0" w:color="000000"/>
              <w:left w:val="single" w:sz="4" w:space="0" w:color="000000"/>
              <w:bottom w:val="single" w:sz="4" w:space="0" w:color="000000"/>
            </w:tcBorders>
          </w:tcPr>
          <w:p w:rsidR="009D3B76" w:rsidRPr="00704F76" w:rsidRDefault="009D3B76" w:rsidP="00704F76">
            <w:pPr>
              <w:tabs>
                <w:tab w:val="left" w:pos="4605"/>
              </w:tabs>
              <w:suppressAutoHyphens/>
              <w:snapToGrid w:val="0"/>
              <w:spacing w:after="0" w:line="240" w:lineRule="auto"/>
              <w:jc w:val="both"/>
              <w:rPr>
                <w:rFonts w:ascii="Times New Roman" w:hAnsi="Times New Roman"/>
                <w:lang w:eastAsia="ar-SA"/>
              </w:rPr>
            </w:pPr>
            <w:r w:rsidRPr="00704F76">
              <w:rPr>
                <w:rFonts w:ascii="Times New Roman" w:hAnsi="Times New Roman"/>
                <w:lang w:eastAsia="ar-SA"/>
              </w:rPr>
              <w:t>Занятия-развлечения</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Занятия</w:t>
            </w:r>
          </w:p>
          <w:p w:rsidR="009D3B76" w:rsidRPr="00704F76" w:rsidRDefault="009D3B76" w:rsidP="00704F76">
            <w:pPr>
              <w:suppressAutoHyphens/>
              <w:spacing w:after="0" w:line="240" w:lineRule="auto"/>
              <w:jc w:val="both"/>
              <w:rPr>
                <w:rFonts w:ascii="Times New Roman" w:hAnsi="Times New Roman"/>
                <w:lang w:eastAsia="ar-SA"/>
              </w:rPr>
            </w:pPr>
          </w:p>
          <w:p w:rsidR="009D3B76" w:rsidRPr="00704F76" w:rsidRDefault="009D3B76" w:rsidP="00704F76">
            <w:pPr>
              <w:suppressAutoHyphens/>
              <w:spacing w:after="0" w:line="240" w:lineRule="auto"/>
              <w:jc w:val="both"/>
              <w:rPr>
                <w:rFonts w:ascii="Times New Roman" w:hAnsi="Times New Roman"/>
                <w:lang w:eastAsia="ar-SA"/>
              </w:rPr>
            </w:pPr>
          </w:p>
        </w:tc>
        <w:tc>
          <w:tcPr>
            <w:tcW w:w="2552" w:type="dxa"/>
            <w:tcBorders>
              <w:top w:val="single" w:sz="4" w:space="0" w:color="000000"/>
              <w:left w:val="single" w:sz="4" w:space="0" w:color="000000"/>
              <w:bottom w:val="single" w:sz="4" w:space="0" w:color="000000"/>
            </w:tcBorders>
          </w:tcPr>
          <w:p w:rsidR="009D3B76" w:rsidRPr="00704F76" w:rsidRDefault="009D3B76" w:rsidP="00704F76">
            <w:pPr>
              <w:suppressAutoHyphens/>
              <w:snapToGrid w:val="0"/>
              <w:spacing w:after="0" w:line="240" w:lineRule="auto"/>
              <w:jc w:val="both"/>
              <w:rPr>
                <w:rFonts w:ascii="Times New Roman" w:hAnsi="Times New Roman"/>
                <w:lang w:eastAsia="ar-SA"/>
              </w:rPr>
            </w:pPr>
            <w:r w:rsidRPr="00704F76">
              <w:rPr>
                <w:rFonts w:ascii="Times New Roman" w:hAnsi="Times New Roman"/>
                <w:lang w:eastAsia="ar-SA"/>
              </w:rPr>
              <w:t>Сюжетно-ролевые игры</w:t>
            </w:r>
          </w:p>
          <w:p w:rsidR="009D3B76" w:rsidRPr="00704F76" w:rsidRDefault="009D3B76" w:rsidP="00704F76">
            <w:pPr>
              <w:suppressAutoHyphens/>
              <w:spacing w:after="0" w:line="240" w:lineRule="auto"/>
              <w:jc w:val="both"/>
              <w:rPr>
                <w:rFonts w:ascii="Times New Roman" w:hAnsi="Times New Roman"/>
                <w:lang w:eastAsia="ar-SA"/>
              </w:rPr>
            </w:pPr>
          </w:p>
          <w:p w:rsidR="009D3B76" w:rsidRPr="00704F76" w:rsidRDefault="009D3B76" w:rsidP="00704F76">
            <w:pPr>
              <w:suppressAutoHyphens/>
              <w:spacing w:after="0" w:line="240" w:lineRule="auto"/>
              <w:jc w:val="both"/>
              <w:rPr>
                <w:rFonts w:ascii="Times New Roman" w:hAnsi="Times New Roman"/>
                <w:lang w:eastAsia="ar-SA"/>
              </w:rPr>
            </w:pPr>
          </w:p>
          <w:p w:rsidR="009D3B76" w:rsidRPr="00704F76" w:rsidRDefault="009D3B76" w:rsidP="00704F76">
            <w:pPr>
              <w:suppressAutoHyphens/>
              <w:spacing w:after="0" w:line="240" w:lineRule="auto"/>
              <w:jc w:val="both"/>
              <w:rPr>
                <w:rFonts w:ascii="Times New Roman" w:hAnsi="Times New Roman"/>
                <w:lang w:eastAsia="ar-SA"/>
              </w:rPr>
            </w:pPr>
          </w:p>
          <w:p w:rsidR="009D3B76" w:rsidRPr="00704F76" w:rsidRDefault="009D3B76" w:rsidP="00704F76">
            <w:pPr>
              <w:suppressAutoHyphens/>
              <w:spacing w:after="0" w:line="240" w:lineRule="auto"/>
              <w:jc w:val="both"/>
              <w:rPr>
                <w:rFonts w:ascii="Times New Roman" w:hAnsi="Times New Roman"/>
                <w:lang w:eastAsia="ar-SA"/>
              </w:rPr>
            </w:pPr>
          </w:p>
        </w:tc>
        <w:tc>
          <w:tcPr>
            <w:tcW w:w="2730" w:type="dxa"/>
            <w:tcBorders>
              <w:top w:val="single" w:sz="4" w:space="0" w:color="000000"/>
              <w:left w:val="single" w:sz="4" w:space="0" w:color="000000"/>
              <w:bottom w:val="single" w:sz="4" w:space="0" w:color="000000"/>
              <w:right w:val="single" w:sz="4" w:space="0" w:color="000000"/>
            </w:tcBorders>
          </w:tcPr>
          <w:p w:rsidR="009D3B76" w:rsidRPr="00704F76" w:rsidRDefault="009D3B76" w:rsidP="00704F76">
            <w:pPr>
              <w:suppressAutoHyphens/>
              <w:snapToGrid w:val="0"/>
              <w:spacing w:after="0" w:line="240" w:lineRule="auto"/>
              <w:jc w:val="both"/>
              <w:rPr>
                <w:rFonts w:ascii="Times New Roman" w:hAnsi="Times New Roman"/>
                <w:lang w:eastAsia="ar-SA"/>
              </w:rPr>
            </w:pPr>
            <w:r w:rsidRPr="00704F76">
              <w:rPr>
                <w:rFonts w:ascii="Times New Roman" w:hAnsi="Times New Roman"/>
                <w:lang w:eastAsia="ar-SA"/>
              </w:rPr>
              <w:t>Беседа, консультация</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Открытые просмотры</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Встречи по заявкам</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Совместные игры</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Консультативные встречи.</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Встречи по заявкам</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Совместные занятия</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Интерактивное общение</w:t>
            </w:r>
          </w:p>
          <w:p w:rsidR="009D3B76" w:rsidRPr="00704F76" w:rsidRDefault="009D3B76" w:rsidP="00704F76">
            <w:pPr>
              <w:suppressAutoHyphens/>
              <w:spacing w:after="0" w:line="240" w:lineRule="auto"/>
              <w:jc w:val="both"/>
              <w:rPr>
                <w:rFonts w:ascii="Times New Roman" w:hAnsi="Times New Roman"/>
                <w:lang w:eastAsia="ar-SA"/>
              </w:rPr>
            </w:pPr>
            <w:r w:rsidRPr="00704F76">
              <w:rPr>
                <w:rFonts w:ascii="Times New Roman" w:hAnsi="Times New Roman"/>
                <w:lang w:eastAsia="ar-SA"/>
              </w:rPr>
              <w:t>Мастер-класс</w:t>
            </w:r>
          </w:p>
        </w:tc>
      </w:tr>
    </w:tbl>
    <w:p w:rsidR="009D3B76" w:rsidRPr="00704F76" w:rsidRDefault="009D3B76" w:rsidP="00704F76">
      <w:pPr>
        <w:widowControl w:val="0"/>
        <w:autoSpaceDE w:val="0"/>
        <w:autoSpaceDN w:val="0"/>
        <w:adjustRightInd w:val="0"/>
        <w:spacing w:after="0" w:line="240" w:lineRule="auto"/>
        <w:contextualSpacing/>
        <w:jc w:val="both"/>
        <w:rPr>
          <w:rFonts w:ascii="Times New Roman CYR" w:hAnsi="Times New Roman CYR" w:cs="Times New Roman CYR"/>
          <w:b/>
          <w:color w:val="000000"/>
        </w:rPr>
      </w:pPr>
    </w:p>
    <w:p w:rsidR="009D3B76" w:rsidRPr="00704F76" w:rsidRDefault="009D3B76" w:rsidP="00704F76">
      <w:pPr>
        <w:tabs>
          <w:tab w:val="left" w:pos="952"/>
        </w:tabs>
        <w:spacing w:after="120" w:line="240" w:lineRule="auto"/>
        <w:jc w:val="both"/>
        <w:rPr>
          <w:rFonts w:ascii="Times New Roman" w:hAnsi="Times New Roman"/>
        </w:rPr>
      </w:pPr>
      <w:r w:rsidRPr="00704F76">
        <w:rPr>
          <w:rFonts w:ascii="Times New Roman" w:hAnsi="Times New Roman"/>
        </w:rPr>
        <w:t xml:space="preserve">  </w:t>
      </w:r>
    </w:p>
    <w:p w:rsidR="009D3B76" w:rsidRPr="00704F76" w:rsidRDefault="009D3B76" w:rsidP="00704F76">
      <w:pPr>
        <w:spacing w:after="120" w:line="240" w:lineRule="auto"/>
        <w:ind w:firstLine="520"/>
        <w:jc w:val="both"/>
        <w:rPr>
          <w:rFonts w:ascii="Times New Roman" w:hAnsi="Times New Roman"/>
          <w:b/>
          <w:iCs/>
        </w:rPr>
      </w:pPr>
      <w:r w:rsidRPr="00704F76">
        <w:rPr>
          <w:rFonts w:ascii="Times New Roman" w:hAnsi="Times New Roman"/>
          <w:b/>
          <w:iCs/>
        </w:rPr>
        <w:t>2.2. Описание вариативных форм, способов, методов и средств реализации Программы с учетом возрастных и индивидуальных особенностей воспитанни</w:t>
      </w:r>
      <w:r w:rsidRPr="00704F76">
        <w:rPr>
          <w:rFonts w:ascii="Times New Roman" w:hAnsi="Times New Roman"/>
          <w:b/>
          <w:bCs/>
          <w:iCs/>
          <w:spacing w:val="-20"/>
        </w:rPr>
        <w:t xml:space="preserve">ков. </w:t>
      </w:r>
      <w:r w:rsidRPr="00704F76">
        <w:rPr>
          <w:rFonts w:ascii="Times New Roman" w:hAnsi="Times New Roman"/>
          <w:b/>
          <w:iCs/>
        </w:rPr>
        <w:t>специфики их образовательных потребностей и интересов.</w:t>
      </w:r>
    </w:p>
    <w:p w:rsidR="009D3B76" w:rsidRPr="00704F76" w:rsidRDefault="009D3B76" w:rsidP="00704F76">
      <w:pPr>
        <w:spacing w:after="120" w:line="240" w:lineRule="auto"/>
        <w:ind w:firstLine="520"/>
        <w:jc w:val="both"/>
        <w:rPr>
          <w:rFonts w:ascii="Times New Roman" w:hAnsi="Times New Roman"/>
        </w:rPr>
      </w:pPr>
      <w:r w:rsidRPr="00704F76">
        <w:rPr>
          <w:rFonts w:ascii="Times New Roman" w:hAnsi="Times New Roman"/>
        </w:rPr>
        <w:t>Стандарт определяет в п. 2.7.: «Конкретное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w:t>
      </w:r>
    </w:p>
    <w:p w:rsidR="009D3B76" w:rsidRPr="00704F76" w:rsidRDefault="009D3B76" w:rsidP="00704F76">
      <w:pPr>
        <w:numPr>
          <w:ilvl w:val="0"/>
          <w:numId w:val="13"/>
        </w:numPr>
        <w:tabs>
          <w:tab w:val="left" w:pos="789"/>
        </w:tabs>
        <w:spacing w:after="120" w:line="240" w:lineRule="auto"/>
        <w:jc w:val="both"/>
        <w:rPr>
          <w:rFonts w:ascii="Times New Roman" w:hAnsi="Times New Roman"/>
        </w:rPr>
      </w:pPr>
      <w:r w:rsidRPr="00704F76">
        <w:rPr>
          <w:rFonts w:ascii="Times New Roman" w:hAnsi="Times New Roman"/>
        </w:rPr>
        <w:t>в младенческом возрасте (2 месяца - 1 год) - непосредственное эмоцио- начальное общение с взрослым, манипулирование с предметами и познавательно- исследовательские действия, восприятие музыки, детских песен и стихов, двигательная активность и тактильно-двигательные игры;</w:t>
      </w:r>
    </w:p>
    <w:p w:rsidR="009D3B76" w:rsidRPr="00704F76" w:rsidRDefault="009D3B76" w:rsidP="00704F76">
      <w:pPr>
        <w:numPr>
          <w:ilvl w:val="0"/>
          <w:numId w:val="13"/>
        </w:numPr>
        <w:tabs>
          <w:tab w:val="left" w:pos="779"/>
        </w:tabs>
        <w:spacing w:after="120" w:line="240" w:lineRule="auto"/>
        <w:jc w:val="both"/>
        <w:rPr>
          <w:rFonts w:ascii="Times New Roman" w:hAnsi="Times New Roman"/>
        </w:rPr>
      </w:pPr>
      <w:r w:rsidRPr="00704F76">
        <w:rPr>
          <w:rFonts w:ascii="Times New Roman" w:hAnsi="Times New Roman"/>
        </w:rPr>
        <w:t xml:space="preserve">в раннем возрасте (1-3 года) - предметная деятельность и игры с составными </w:t>
      </w:r>
      <w:r w:rsidRPr="00704F76">
        <w:rPr>
          <w:rFonts w:ascii="Times New Roman" w:hAnsi="Times New Roman"/>
          <w:bCs/>
          <w:spacing w:val="-10"/>
        </w:rPr>
        <w:t>и</w:t>
      </w:r>
      <w:r w:rsidRPr="00704F76">
        <w:rPr>
          <w:rFonts w:ascii="Times New Roman" w:hAnsi="Times New Roman"/>
        </w:rPr>
        <w:t xml:space="preserve">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w:t>
      </w:r>
      <w:r w:rsidRPr="00704F76">
        <w:rPr>
          <w:rFonts w:ascii="Times New Roman" w:hAnsi="Times New Roman"/>
          <w:spacing w:val="30"/>
        </w:rPr>
        <w:t>выми</w:t>
      </w:r>
      <w:r w:rsidRPr="00704F76">
        <w:rPr>
          <w:rFonts w:ascii="Times New Roman" w:hAnsi="Times New Roman"/>
        </w:rPr>
        <w:t xml:space="preserve"> предметами-орудиями (ложка, совок, лопатка и пр.), восприятие смысла</w:t>
      </w:r>
    </w:p>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музыки, сказок, стихов, рассматривание картинок, двигательная активность;</w:t>
      </w:r>
    </w:p>
    <w:p w:rsidR="009D3B76" w:rsidRPr="00704F76" w:rsidRDefault="009D3B76" w:rsidP="00704F76">
      <w:pPr>
        <w:numPr>
          <w:ilvl w:val="0"/>
          <w:numId w:val="13"/>
        </w:numPr>
        <w:tabs>
          <w:tab w:val="left" w:pos="783"/>
        </w:tabs>
        <w:spacing w:after="120" w:line="240" w:lineRule="auto"/>
        <w:jc w:val="both"/>
        <w:rPr>
          <w:rFonts w:ascii="Times New Roman" w:hAnsi="Times New Roman"/>
        </w:rPr>
      </w:pPr>
      <w:r w:rsidRPr="00704F76">
        <w:rPr>
          <w:rFonts w:ascii="Times New Roman" w:hAnsi="Times New Roman"/>
        </w:rPr>
        <w:t xml:space="preserve">для детей дошкольного возраста (3-8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 </w:t>
      </w:r>
    </w:p>
    <w:p w:rsidR="009D3B76" w:rsidRPr="00704F76" w:rsidRDefault="009D3B76" w:rsidP="00704F76">
      <w:pPr>
        <w:spacing w:after="120" w:line="240" w:lineRule="auto"/>
        <w:ind w:firstLine="540"/>
        <w:jc w:val="both"/>
        <w:rPr>
          <w:rFonts w:ascii="Times New Roman" w:hAnsi="Times New Roman"/>
        </w:rPr>
      </w:pPr>
      <w:r w:rsidRPr="00704F76">
        <w:rPr>
          <w:rFonts w:ascii="Times New Roman" w:hAnsi="Times New Roman"/>
        </w:rPr>
        <w:t>При определении структуры образовательного процесса рекомендуем опираться на положения концепции Л. С. Выготского «Схема развития любого вида деятельности такова: сначала она осуществляется в совместной деятельности со взрослыми, затем - в совместной деятельности со сверстниками и, наконец, становится самостоятельной деятельностью ребенка», и взгляды Д. Б. Эльконина «Специфика дошкольного образования заключается в том, что обучение является по сути процессом усвоения содержания в видах деятельности».</w:t>
      </w:r>
    </w:p>
    <w:p w:rsidR="009D3B76" w:rsidRPr="00704F76" w:rsidRDefault="009D3B76" w:rsidP="00704F76">
      <w:pPr>
        <w:spacing w:after="120" w:line="240" w:lineRule="auto"/>
        <w:jc w:val="both"/>
        <w:rPr>
          <w:rFonts w:ascii="Times New Roman" w:hAnsi="Times New Roman"/>
          <w:b/>
          <w:bCs/>
        </w:rPr>
      </w:pPr>
      <w:r w:rsidRPr="00704F76">
        <w:rPr>
          <w:rFonts w:ascii="Times New Roman" w:hAnsi="Times New Roman"/>
          <w:b/>
          <w:bCs/>
        </w:rPr>
        <w:t>Структура образовательного процесса</w:t>
      </w:r>
    </w:p>
    <w:p w:rsidR="009D3B76" w:rsidRPr="00704F76" w:rsidRDefault="009D3B76" w:rsidP="00704F76">
      <w:pPr>
        <w:spacing w:after="120" w:line="240" w:lineRule="auto"/>
        <w:ind w:firstLine="540"/>
        <w:jc w:val="both"/>
        <w:rPr>
          <w:rFonts w:ascii="Times New Roman" w:hAnsi="Times New Roman"/>
        </w:rPr>
      </w:pPr>
      <w:r w:rsidRPr="00704F76">
        <w:rPr>
          <w:rFonts w:ascii="Times New Roman" w:hAnsi="Times New Roman"/>
        </w:rPr>
        <w:t>При организации партнерской деятельности взрослого с детьми мы опираемся на тезисы Н. А. Коротковой:</w:t>
      </w:r>
    </w:p>
    <w:p w:rsidR="009D3B76" w:rsidRPr="00704F76" w:rsidRDefault="009D3B76" w:rsidP="00704F76">
      <w:pPr>
        <w:numPr>
          <w:ilvl w:val="0"/>
          <w:numId w:val="13"/>
        </w:numPr>
        <w:tabs>
          <w:tab w:val="left" w:pos="762"/>
        </w:tabs>
        <w:spacing w:after="120" w:line="240" w:lineRule="auto"/>
        <w:jc w:val="both"/>
        <w:rPr>
          <w:rFonts w:ascii="Times New Roman" w:hAnsi="Times New Roman"/>
        </w:rPr>
      </w:pPr>
      <w:r w:rsidRPr="00704F76">
        <w:rPr>
          <w:rFonts w:ascii="Times New Roman" w:hAnsi="Times New Roman"/>
        </w:rPr>
        <w:t>Включенность воспитателя в деятельность наравне с детьми.</w:t>
      </w:r>
    </w:p>
    <w:p w:rsidR="009D3B76" w:rsidRPr="00704F76" w:rsidRDefault="009D3B76" w:rsidP="00704F76">
      <w:pPr>
        <w:numPr>
          <w:ilvl w:val="0"/>
          <w:numId w:val="13"/>
        </w:numPr>
        <w:tabs>
          <w:tab w:val="left" w:pos="807"/>
        </w:tabs>
        <w:spacing w:after="120" w:line="240" w:lineRule="auto"/>
        <w:jc w:val="both"/>
        <w:rPr>
          <w:rFonts w:ascii="Times New Roman" w:hAnsi="Times New Roman"/>
        </w:rPr>
      </w:pPr>
      <w:r w:rsidRPr="00704F76">
        <w:rPr>
          <w:rFonts w:ascii="Times New Roman" w:hAnsi="Times New Roman"/>
        </w:rPr>
        <w:t>Добровольное присоединение детей к деятельности (без психического и дисциплинарного принуждения).</w:t>
      </w:r>
    </w:p>
    <w:p w:rsidR="009D3B76" w:rsidRPr="00704F76" w:rsidRDefault="009D3B76" w:rsidP="00704F76">
      <w:pPr>
        <w:numPr>
          <w:ilvl w:val="0"/>
          <w:numId w:val="13"/>
        </w:numPr>
        <w:tabs>
          <w:tab w:val="left" w:pos="778"/>
        </w:tabs>
        <w:spacing w:after="120" w:line="240" w:lineRule="auto"/>
        <w:jc w:val="both"/>
        <w:rPr>
          <w:rFonts w:ascii="Times New Roman" w:hAnsi="Times New Roman"/>
        </w:rPr>
      </w:pPr>
      <w:r w:rsidRPr="00704F76">
        <w:rPr>
          <w:rFonts w:ascii="Times New Roman" w:hAnsi="Times New Roman"/>
        </w:rPr>
        <w:t>Свободное общение и перемещение детей во время деятельности (при соответствии организации рабочего пространства).</w:t>
      </w:r>
    </w:p>
    <w:p w:rsidR="009D3B76" w:rsidRPr="00704F76" w:rsidRDefault="009D3B76" w:rsidP="00704F76">
      <w:pPr>
        <w:numPr>
          <w:ilvl w:val="0"/>
          <w:numId w:val="13"/>
        </w:numPr>
        <w:tabs>
          <w:tab w:val="left" w:pos="762"/>
        </w:tabs>
        <w:spacing w:after="120" w:line="240" w:lineRule="auto"/>
        <w:jc w:val="both"/>
        <w:rPr>
          <w:rFonts w:ascii="Times New Roman" w:hAnsi="Times New Roman"/>
        </w:rPr>
      </w:pPr>
      <w:r w:rsidRPr="00704F76">
        <w:rPr>
          <w:rFonts w:ascii="Times New Roman" w:hAnsi="Times New Roman"/>
        </w:rPr>
        <w:t>Открытый временной конец занятия (каждый работает в своем темпе).</w:t>
      </w:r>
    </w:p>
    <w:p w:rsidR="009D3B76" w:rsidRPr="00704F76" w:rsidRDefault="009D3B76" w:rsidP="00704F76">
      <w:pPr>
        <w:spacing w:after="120" w:line="240" w:lineRule="auto"/>
        <w:ind w:firstLine="540"/>
        <w:jc w:val="both"/>
        <w:rPr>
          <w:rFonts w:ascii="Times New Roman" w:hAnsi="Times New Roman"/>
        </w:rPr>
      </w:pPr>
      <w:r w:rsidRPr="00704F76">
        <w:rPr>
          <w:rFonts w:ascii="Times New Roman" w:hAnsi="Times New Roman"/>
        </w:rPr>
        <w:t>Непосредственно образовательная деятельность реализуется в совместной деятельности взрослого и ребенка в ходе различных видов детской деятельности (игровой, двигательной, познавательно-исследовательской, коммуникативной, продуктивной, музыкально-художественной, трудовой, а также чтения художественной литературы) или их интеграцию.</w:t>
      </w:r>
    </w:p>
    <w:p w:rsidR="009D3B76" w:rsidRPr="00704F76" w:rsidRDefault="009D3B76" w:rsidP="00704F76">
      <w:pPr>
        <w:spacing w:after="120" w:line="240" w:lineRule="auto"/>
        <w:ind w:firstLine="540"/>
        <w:jc w:val="both"/>
        <w:rPr>
          <w:rFonts w:ascii="Times New Roman" w:hAnsi="Times New Roman"/>
        </w:rPr>
      </w:pPr>
      <w:r w:rsidRPr="00704F76">
        <w:rPr>
          <w:rFonts w:ascii="Times New Roman" w:hAnsi="Times New Roman"/>
        </w:rPr>
        <w:t>Игровая деятельность, являясь основным видом детской деятельности, организуется при проведении режимных моментов, совместной деятельности взрослого и ребенка, самостоятельной деятельности детей.</w:t>
      </w:r>
    </w:p>
    <w:p w:rsidR="009D3B76" w:rsidRPr="00704F76" w:rsidRDefault="009D3B76" w:rsidP="00704F76">
      <w:pPr>
        <w:spacing w:after="120" w:line="240" w:lineRule="auto"/>
        <w:ind w:firstLine="520"/>
        <w:jc w:val="both"/>
        <w:rPr>
          <w:rFonts w:ascii="Times New Roman" w:hAnsi="Times New Roman"/>
        </w:rPr>
      </w:pPr>
      <w:r w:rsidRPr="00704F76">
        <w:rPr>
          <w:rFonts w:ascii="Times New Roman" w:hAnsi="Times New Roman"/>
        </w:rPr>
        <w:t>Двигательная деятельность организуется при проведении физкультурных занятий, режимных моментов совместной деятельности взрослого и ребенка.</w:t>
      </w:r>
    </w:p>
    <w:p w:rsidR="009D3B76" w:rsidRPr="00704F76" w:rsidRDefault="009D3B76" w:rsidP="00704F76">
      <w:pPr>
        <w:spacing w:after="120" w:line="240" w:lineRule="auto"/>
        <w:ind w:firstLine="520"/>
        <w:jc w:val="both"/>
        <w:rPr>
          <w:rFonts w:ascii="Times New Roman" w:hAnsi="Times New Roman"/>
        </w:rPr>
      </w:pPr>
      <w:r w:rsidRPr="00704F76">
        <w:rPr>
          <w:rFonts w:ascii="Times New Roman" w:hAnsi="Times New Roman"/>
        </w:rPr>
        <w:t>Коммуникативная деятельность осуществляется в течение всего времени пребывания ребенка в детском саду; способствует овладению ребенком конструктивными способами и средствами взаимодействия с окружающими людьми - развитию общения со взрослыми и сверстниками, развитию всех компонентов устной речи.</w:t>
      </w:r>
    </w:p>
    <w:p w:rsidR="009D3B76" w:rsidRPr="00704F76" w:rsidRDefault="009D3B76" w:rsidP="00704F76">
      <w:pPr>
        <w:spacing w:after="120" w:line="240" w:lineRule="auto"/>
        <w:ind w:firstLine="520"/>
        <w:jc w:val="both"/>
        <w:rPr>
          <w:rFonts w:ascii="Times New Roman" w:hAnsi="Times New Roman"/>
        </w:rPr>
      </w:pPr>
      <w:r w:rsidRPr="00704F76">
        <w:rPr>
          <w:rFonts w:ascii="Times New Roman" w:hAnsi="Times New Roman"/>
        </w:rPr>
        <w:t>Трудовая деятельность организуется с целью формирования у детей положительного отношения к труду, через ознакомление детей с трудом взрослых и непосредственного участия детей в посильной трудовой деятельности в детском саду и дома. Основными задачами при организации труда являются воспитание у тетей потребности трудиться, участвовать в совместной трудовой деятельности, стремления быть полезным окружающим людям, радоваться результатам коллективного труда; формирование у детей первичных представлений о труде взрослых, его роли в обществе и жизни каждого человека. Данный вид деятельности залючает такие направления работы с детьми как самообслуживание, хозяйственно-бытовой труд, труд в природе, ручной труд. Все оборудование и атрибуты хм реализации этих направлений присутствуют.</w:t>
      </w:r>
    </w:p>
    <w:p w:rsidR="009D3B76" w:rsidRPr="00704F76" w:rsidRDefault="009D3B76" w:rsidP="00704F76">
      <w:pPr>
        <w:spacing w:after="120" w:line="240" w:lineRule="auto"/>
        <w:ind w:firstLine="520"/>
        <w:jc w:val="both"/>
        <w:rPr>
          <w:rFonts w:ascii="Times New Roman" w:hAnsi="Times New Roman"/>
        </w:rPr>
      </w:pPr>
      <w:r w:rsidRPr="00704F76">
        <w:rPr>
          <w:rFonts w:ascii="Times New Roman" w:hAnsi="Times New Roman"/>
        </w:rPr>
        <w:t>Познавательно-исследовательская деятельность организуется с целью развития у детей познавательных интересов, их интеллектуального развития. Основная задача данного вида деятельности - формирование целостной картины мира, расширение кругозора. Во всех группах детского сада оборудованы уголки для проведения экспериментов.</w:t>
      </w:r>
    </w:p>
    <w:p w:rsidR="009D3B76" w:rsidRPr="00704F76" w:rsidRDefault="009D3B76" w:rsidP="00704F76">
      <w:pPr>
        <w:spacing w:after="120" w:line="240" w:lineRule="auto"/>
        <w:ind w:firstLine="520"/>
        <w:jc w:val="both"/>
        <w:rPr>
          <w:rFonts w:ascii="Times New Roman" w:hAnsi="Times New Roman"/>
        </w:rPr>
      </w:pPr>
      <w:r w:rsidRPr="00704F76">
        <w:rPr>
          <w:rFonts w:ascii="Times New Roman" w:hAnsi="Times New Roman"/>
        </w:rPr>
        <w:t>Продуктивная деятельность направлена на воспитание у детей интереса к эстетике окружающей действительности, удовлетворение их потребности в самовыражении. Данный вид деятельности реализуется через рисование, лепку, аппликацию.</w:t>
      </w:r>
    </w:p>
    <w:p w:rsidR="009D3B76" w:rsidRPr="00704F76" w:rsidRDefault="009D3B76" w:rsidP="00704F76">
      <w:pPr>
        <w:spacing w:after="120" w:line="240" w:lineRule="auto"/>
        <w:ind w:firstLine="520"/>
        <w:jc w:val="both"/>
        <w:rPr>
          <w:rFonts w:ascii="Times New Roman" w:hAnsi="Times New Roman"/>
        </w:rPr>
      </w:pPr>
      <w:r w:rsidRPr="00704F76">
        <w:rPr>
          <w:rFonts w:ascii="Times New Roman" w:hAnsi="Times New Roman"/>
        </w:rPr>
        <w:t>Музыкально-художественная деятельность организуется с детьми ежедневно в определенное время и направлена на развитие у детей музыкальности, способности эмоционально воспринимать музыку. Данный вид деятельности включает такие направления работы, как слушание, пение, песенное творчество, музыкально-ритмические движения, танцевально-игровое творчество. Игра на музыкальных инструментах.</w:t>
      </w:r>
    </w:p>
    <w:p w:rsidR="009D3B76" w:rsidRPr="00704F76" w:rsidRDefault="009D3B76" w:rsidP="00704F76">
      <w:pPr>
        <w:spacing w:after="120" w:line="240" w:lineRule="auto"/>
        <w:ind w:firstLine="560"/>
        <w:jc w:val="both"/>
        <w:rPr>
          <w:rFonts w:ascii="Times New Roman" w:hAnsi="Times New Roman"/>
        </w:rPr>
      </w:pPr>
      <w:r w:rsidRPr="00704F76">
        <w:rPr>
          <w:rFonts w:ascii="Times New Roman" w:hAnsi="Times New Roman"/>
        </w:rPr>
        <w:t>Чтение детям художественной литературы направлено на формирование у них интереса к чтению (восприятия) книг. При этом решаются следующие задачи: создание целостной картины мира, формирование литературной речи, приобщение к словесному искусству, в том числе развитие художественного восприятия и эстетического вкуса. Дети учатся быть слушателями, бережно обращаться с книгами.</w:t>
      </w:r>
    </w:p>
    <w:p w:rsidR="009D3B76" w:rsidRPr="00704F76" w:rsidRDefault="009D3B76" w:rsidP="00704F76">
      <w:pPr>
        <w:spacing w:after="120" w:line="240" w:lineRule="auto"/>
        <w:ind w:firstLine="560"/>
        <w:jc w:val="both"/>
        <w:rPr>
          <w:rFonts w:ascii="Times New Roman" w:hAnsi="Times New Roman"/>
        </w:rPr>
      </w:pPr>
      <w:r w:rsidRPr="00704F76">
        <w:rPr>
          <w:rFonts w:ascii="Times New Roman" w:hAnsi="Times New Roman"/>
        </w:rPr>
        <w:t>Ежедневный объем непосредственно образовательной деятельности определяется регламентом этой деятельности (расписание), которое ежегодно утверждается заведующим и согласовывается с Управлением образования.</w:t>
      </w:r>
    </w:p>
    <w:p w:rsidR="009D3B76" w:rsidRPr="00704F76" w:rsidRDefault="009D3B76" w:rsidP="00704F76">
      <w:pPr>
        <w:spacing w:after="120" w:line="240" w:lineRule="auto"/>
        <w:ind w:firstLine="560"/>
        <w:jc w:val="both"/>
        <w:rPr>
          <w:rFonts w:ascii="Times New Roman" w:hAnsi="Times New Roman"/>
        </w:rPr>
      </w:pPr>
      <w:r w:rsidRPr="00704F76">
        <w:rPr>
          <w:rFonts w:ascii="Times New Roman" w:hAnsi="Times New Roman"/>
        </w:rPr>
        <w:t>Общий объем учебной нагрузки деятельности детей соответствует требованиям действующих СанПиН.</w:t>
      </w:r>
    </w:p>
    <w:p w:rsidR="009D3B76" w:rsidRPr="00704F76" w:rsidRDefault="009D3B76" w:rsidP="00704F76">
      <w:pPr>
        <w:pStyle w:val="c7"/>
        <w:shd w:val="clear" w:color="auto" w:fill="FFFFFF"/>
        <w:spacing w:before="0" w:after="0"/>
        <w:ind w:firstLine="709"/>
        <w:jc w:val="both"/>
        <w:rPr>
          <w:sz w:val="22"/>
          <w:szCs w:val="22"/>
        </w:rPr>
      </w:pPr>
      <w:r w:rsidRPr="00704F76">
        <w:rPr>
          <w:sz w:val="22"/>
          <w:szCs w:val="22"/>
          <w:lang w:eastAsia="en-US"/>
        </w:rPr>
        <w:t>На сегодняшний день непрерывность дошкольного образования как первой ступени проявляется через использование вариативных форм реализации Программы, ни один из возрастных периодов нельзя отделять от другого для обеспечения целостного развития ребенка.</w:t>
      </w:r>
    </w:p>
    <w:p w:rsidR="009D3B76" w:rsidRPr="00704F76" w:rsidRDefault="009D3B76" w:rsidP="00704F76">
      <w:pPr>
        <w:pStyle w:val="c7"/>
        <w:shd w:val="clear" w:color="auto" w:fill="FFFFFF"/>
        <w:spacing w:before="0" w:after="0"/>
        <w:ind w:firstLine="708"/>
        <w:jc w:val="both"/>
        <w:rPr>
          <w:sz w:val="22"/>
          <w:szCs w:val="22"/>
        </w:rPr>
      </w:pPr>
      <w:r w:rsidRPr="00704F76">
        <w:rPr>
          <w:rStyle w:val="c2"/>
          <w:sz w:val="22"/>
          <w:szCs w:val="22"/>
        </w:rPr>
        <w:t xml:space="preserve">Вариативный образовательный процесс – взаимосвязанная деятельность всех участников образовательного процесса по реализации целей образования, осуществляемых в условиях выбора содержания (в рамках государственных стандартов), средств и способов деятельности и общения, ценностно-смыслового отношения личности к целям, содержанию и процессу образования. </w:t>
      </w:r>
      <w:r w:rsidRPr="00704F76">
        <w:rPr>
          <w:sz w:val="22"/>
          <w:szCs w:val="22"/>
        </w:rPr>
        <w:t>Конкретное содержание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как сквозных механизмах развития ребенка):</w:t>
      </w:r>
    </w:p>
    <w:p w:rsidR="009D3B76" w:rsidRPr="00704F76" w:rsidRDefault="009D3B76" w:rsidP="00704F76">
      <w:pPr>
        <w:pStyle w:val="c7"/>
        <w:shd w:val="clear" w:color="auto" w:fill="FFFFFF"/>
        <w:spacing w:before="0" w:after="0"/>
        <w:jc w:val="both"/>
        <w:rPr>
          <w:b/>
          <w:sz w:val="22"/>
          <w:szCs w:val="22"/>
          <w:lang w:eastAsia="ar-SA"/>
        </w:rPr>
      </w:pPr>
      <w:r w:rsidRPr="00704F76">
        <w:rPr>
          <w:rStyle w:val="s2"/>
          <w:sz w:val="22"/>
          <w:szCs w:val="22"/>
        </w:rPr>
        <w:tab/>
        <w:t xml:space="preserve">В ДОУ особое внимание педагогический коллектив уделяет </w:t>
      </w:r>
      <w:r w:rsidRPr="00704F76">
        <w:rPr>
          <w:sz w:val="22"/>
          <w:szCs w:val="22"/>
        </w:rPr>
        <w:t>индивидуализации образовательного процесса, разработке и внедрению индивидуальных образовательных маршрутов воспитанников.</w:t>
      </w:r>
    </w:p>
    <w:p w:rsidR="009D3B76" w:rsidRPr="00704F76" w:rsidRDefault="009D3B76" w:rsidP="00704F76">
      <w:pPr>
        <w:spacing w:after="0" w:line="240" w:lineRule="auto"/>
        <w:ind w:firstLine="708"/>
        <w:jc w:val="both"/>
        <w:rPr>
          <w:rFonts w:ascii="Times New Roman" w:hAnsi="Times New Roman"/>
        </w:rPr>
      </w:pPr>
      <w:r w:rsidRPr="00704F76">
        <w:rPr>
          <w:rFonts w:ascii="Times New Roman" w:hAnsi="Times New Roman"/>
        </w:rPr>
        <w:t>Индивидуальный образовательный маршрут – это персональный путь реализации личностного потенциала дошкольника в образовании: интеллектуального, эмоционально-волевого, деятельностного, нравственно-духовного. Развитие дошкольника может осуществляться по нескольким образовательным маршрутам, которые реализуются одновременно или последовательно. Отсюда вытекает основная задача педагога - предложить ребёнку спектр возможностей и помочь ему сделать выбор. Выбор того или иного индивидуального образовательного маршрута определяется комплексом факторов:</w:t>
      </w:r>
    </w:p>
    <w:p w:rsidR="009D3B76" w:rsidRPr="00704F76" w:rsidRDefault="009D3B76" w:rsidP="00704F76">
      <w:pPr>
        <w:pStyle w:val="ListParagraph"/>
        <w:numPr>
          <w:ilvl w:val="0"/>
          <w:numId w:val="148"/>
        </w:numPr>
        <w:jc w:val="both"/>
        <w:rPr>
          <w:rFonts w:ascii="Times New Roman" w:hAnsi="Times New Roman"/>
          <w:sz w:val="22"/>
          <w:szCs w:val="22"/>
        </w:rPr>
      </w:pPr>
      <w:r w:rsidRPr="00704F76">
        <w:rPr>
          <w:rFonts w:ascii="Times New Roman" w:hAnsi="Times New Roman"/>
          <w:sz w:val="22"/>
          <w:szCs w:val="22"/>
        </w:rPr>
        <w:t>особенностями, интересами и потребностями самого дошкольника и его родителей в достижении необходимого образовательного результата;</w:t>
      </w:r>
    </w:p>
    <w:p w:rsidR="009D3B76" w:rsidRPr="00704F76" w:rsidRDefault="009D3B76" w:rsidP="00704F76">
      <w:pPr>
        <w:pStyle w:val="ListParagraph"/>
        <w:numPr>
          <w:ilvl w:val="0"/>
          <w:numId w:val="148"/>
        </w:numPr>
        <w:jc w:val="both"/>
        <w:rPr>
          <w:rFonts w:ascii="Times New Roman" w:hAnsi="Times New Roman"/>
          <w:sz w:val="22"/>
          <w:szCs w:val="22"/>
        </w:rPr>
      </w:pPr>
      <w:r w:rsidRPr="00704F76">
        <w:rPr>
          <w:rFonts w:ascii="Times New Roman" w:hAnsi="Times New Roman"/>
          <w:sz w:val="22"/>
          <w:szCs w:val="22"/>
        </w:rPr>
        <w:t>возможностями детского сада удовлетворить образовательные потребности детей;</w:t>
      </w:r>
    </w:p>
    <w:p w:rsidR="009D3B76" w:rsidRPr="00704F76" w:rsidRDefault="009D3B76" w:rsidP="00704F76">
      <w:pPr>
        <w:pStyle w:val="ListParagraph"/>
        <w:numPr>
          <w:ilvl w:val="0"/>
          <w:numId w:val="148"/>
        </w:numPr>
        <w:jc w:val="both"/>
        <w:rPr>
          <w:rFonts w:ascii="Times New Roman" w:hAnsi="Times New Roman"/>
          <w:sz w:val="22"/>
          <w:szCs w:val="22"/>
        </w:rPr>
      </w:pPr>
      <w:r w:rsidRPr="00704F76">
        <w:rPr>
          <w:rFonts w:ascii="Times New Roman" w:hAnsi="Times New Roman"/>
          <w:sz w:val="22"/>
          <w:szCs w:val="22"/>
        </w:rPr>
        <w:t xml:space="preserve">возможностями материально-технической базы ДОУ.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rPr>
        <w:t xml:space="preserve">Логическая структура проектирования индивидуального образовательного маршрута включает в себя следующие этапы: </w:t>
      </w:r>
    </w:p>
    <w:p w:rsidR="009D3B76" w:rsidRPr="00704F76" w:rsidRDefault="009D3B76" w:rsidP="00704F76">
      <w:pPr>
        <w:pStyle w:val="ListParagraph"/>
        <w:numPr>
          <w:ilvl w:val="0"/>
          <w:numId w:val="149"/>
        </w:numPr>
        <w:jc w:val="both"/>
        <w:rPr>
          <w:rFonts w:ascii="Times New Roman" w:hAnsi="Times New Roman"/>
          <w:sz w:val="22"/>
          <w:szCs w:val="22"/>
        </w:rPr>
      </w:pPr>
      <w:r w:rsidRPr="00704F76">
        <w:rPr>
          <w:rFonts w:ascii="Times New Roman" w:hAnsi="Times New Roman"/>
          <w:sz w:val="22"/>
          <w:szCs w:val="22"/>
        </w:rPr>
        <w:t xml:space="preserve">постановка образовательной цели, соотнесение индивидуальных потребностей с внешними требованиями, </w:t>
      </w:r>
    </w:p>
    <w:p w:rsidR="009D3B76" w:rsidRPr="00704F76" w:rsidRDefault="009D3B76" w:rsidP="00704F76">
      <w:pPr>
        <w:pStyle w:val="ListParagraph"/>
        <w:numPr>
          <w:ilvl w:val="0"/>
          <w:numId w:val="149"/>
        </w:numPr>
        <w:jc w:val="both"/>
        <w:rPr>
          <w:rFonts w:ascii="Times New Roman" w:hAnsi="Times New Roman"/>
          <w:sz w:val="22"/>
          <w:szCs w:val="22"/>
        </w:rPr>
      </w:pPr>
      <w:r w:rsidRPr="00704F76">
        <w:rPr>
          <w:rFonts w:ascii="Times New Roman" w:hAnsi="Times New Roman"/>
          <w:sz w:val="22"/>
          <w:szCs w:val="22"/>
        </w:rPr>
        <w:t>выбор пути (вариантов) реализации поставленной цели.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rPr>
        <w:t xml:space="preserve">Эффективность разработки индивидуального образовательного маршрута обуславливается рядом условий: </w:t>
      </w:r>
    </w:p>
    <w:p w:rsidR="009D3B76" w:rsidRPr="00704F76" w:rsidRDefault="009D3B76" w:rsidP="00704F76">
      <w:pPr>
        <w:pStyle w:val="ListParagraph"/>
        <w:numPr>
          <w:ilvl w:val="0"/>
          <w:numId w:val="150"/>
        </w:numPr>
        <w:jc w:val="both"/>
        <w:rPr>
          <w:rFonts w:ascii="Times New Roman" w:hAnsi="Times New Roman"/>
          <w:sz w:val="22"/>
          <w:szCs w:val="22"/>
        </w:rPr>
      </w:pPr>
      <w:r w:rsidRPr="00704F76">
        <w:rPr>
          <w:rFonts w:ascii="Times New Roman" w:hAnsi="Times New Roman"/>
          <w:sz w:val="22"/>
          <w:szCs w:val="22"/>
        </w:rPr>
        <w:t>осознанием всеми участниками педагогического процесса необходимости и значимости индивидуального образовательного маршрута как одного из способов самореализации;</w:t>
      </w:r>
    </w:p>
    <w:p w:rsidR="009D3B76" w:rsidRPr="00704F76" w:rsidRDefault="009D3B76" w:rsidP="00704F76">
      <w:pPr>
        <w:pStyle w:val="ListParagraph"/>
        <w:numPr>
          <w:ilvl w:val="0"/>
          <w:numId w:val="150"/>
        </w:numPr>
        <w:jc w:val="both"/>
        <w:rPr>
          <w:rFonts w:ascii="Times New Roman" w:hAnsi="Times New Roman"/>
          <w:sz w:val="22"/>
          <w:szCs w:val="22"/>
        </w:rPr>
      </w:pPr>
      <w:r w:rsidRPr="00704F76">
        <w:rPr>
          <w:rFonts w:ascii="Times New Roman" w:hAnsi="Times New Roman"/>
          <w:sz w:val="22"/>
          <w:szCs w:val="22"/>
        </w:rPr>
        <w:t>осуществлением психолого-педагогического сопровождения и информационной поддержки процесса разработки индивидуального образовательного маршрута дошкольников;</w:t>
      </w:r>
    </w:p>
    <w:p w:rsidR="009D3B76" w:rsidRPr="00704F76" w:rsidRDefault="009D3B76" w:rsidP="00704F76">
      <w:pPr>
        <w:pStyle w:val="ListParagraph"/>
        <w:numPr>
          <w:ilvl w:val="0"/>
          <w:numId w:val="150"/>
        </w:numPr>
        <w:jc w:val="both"/>
        <w:rPr>
          <w:rFonts w:ascii="Times New Roman" w:hAnsi="Times New Roman"/>
          <w:color w:val="FF0000"/>
          <w:sz w:val="22"/>
          <w:szCs w:val="22"/>
        </w:rPr>
      </w:pPr>
      <w:r w:rsidRPr="00704F76">
        <w:rPr>
          <w:rFonts w:ascii="Times New Roman" w:hAnsi="Times New Roman"/>
          <w:sz w:val="22"/>
          <w:szCs w:val="22"/>
        </w:rPr>
        <w:t>активным включением детей в деятельность по созданию индивидуального образовательного маршрута.</w:t>
      </w:r>
    </w:p>
    <w:p w:rsidR="009D3B76" w:rsidRPr="00704F76" w:rsidRDefault="009D3B76" w:rsidP="00704F76">
      <w:pPr>
        <w:spacing w:after="0" w:line="240" w:lineRule="auto"/>
        <w:ind w:firstLine="708"/>
        <w:jc w:val="both"/>
        <w:rPr>
          <w:rFonts w:ascii="Times New Roman" w:hAnsi="Times New Roman"/>
          <w:i/>
          <w:iCs/>
        </w:rPr>
      </w:pPr>
      <w:r w:rsidRPr="00704F76">
        <w:rPr>
          <w:rFonts w:ascii="Times New Roman" w:hAnsi="Times New Roman"/>
        </w:rPr>
        <w:t>Способ построения индивидуального образовательного маршрута ребенка, по нашему мнению, должен ха</w:t>
      </w:r>
      <w:r w:rsidRPr="00704F76">
        <w:rPr>
          <w:rFonts w:ascii="Times New Roman" w:hAnsi="Times New Roman"/>
        </w:rPr>
        <w:softHyphen/>
        <w:t>рактеризовать особенности его обучения и развития на протяжении всего периода пребывания в ДОУ. Невозможно определить этот маршрут на весь период сразу, задав его направления, например, в 1 младшей группе на все 5лет дошкольного возраста, поскольку сущность его построения состо</w:t>
      </w:r>
      <w:r w:rsidRPr="00704F76">
        <w:rPr>
          <w:rFonts w:ascii="Times New Roman" w:hAnsi="Times New Roman"/>
        </w:rPr>
        <w:softHyphen/>
        <w:t>ит именно в том, что он отражает процесс изменения в развитии и образовании ребенка.</w:t>
      </w:r>
      <w:r w:rsidRPr="00704F76">
        <w:rPr>
          <w:rFonts w:ascii="Times New Roman" w:hAnsi="Times New Roman"/>
        </w:rPr>
        <w:br/>
        <w:t>В младшем возрасте, как правило, есть дети, у которых выявляются сходные показатели развития тех или иных психических функций, свойств, навыков, способностей, знаний. Это означает, что в процессе образовательной работы педагог может объединять их в соответствующие группы и проводить специально организованную деятельность, дифференцируя таким образом необходимую пси</w:t>
      </w:r>
      <w:r w:rsidRPr="00704F76">
        <w:rPr>
          <w:rFonts w:ascii="Times New Roman" w:hAnsi="Times New Roman"/>
        </w:rPr>
        <w:softHyphen/>
        <w:t xml:space="preserve">холого-педагогическую помощь. Следовательно, можно говорить </w:t>
      </w:r>
      <w:r w:rsidRPr="00704F76">
        <w:rPr>
          <w:rFonts w:ascii="Times New Roman" w:hAnsi="Times New Roman"/>
          <w:i/>
          <w:iCs/>
        </w:rPr>
        <w:t>о ва</w:t>
      </w:r>
      <w:r w:rsidRPr="00704F76">
        <w:rPr>
          <w:rFonts w:ascii="Times New Roman" w:hAnsi="Times New Roman"/>
          <w:i/>
          <w:iCs/>
        </w:rPr>
        <w:softHyphen/>
        <w:t>риативных образовательных маршрутах.</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iCs/>
        </w:rPr>
        <w:t>Можно выделить 4 вариативных образовательных маршрута:</w:t>
      </w:r>
    </w:p>
    <w:p w:rsidR="009D3B76" w:rsidRPr="00704F76" w:rsidRDefault="009D3B76" w:rsidP="00887707">
      <w:pPr>
        <w:pStyle w:val="ListParagraph"/>
        <w:numPr>
          <w:ilvl w:val="0"/>
          <w:numId w:val="151"/>
        </w:numPr>
        <w:ind w:left="426" w:firstLine="0"/>
        <w:jc w:val="both"/>
        <w:rPr>
          <w:rFonts w:ascii="Times New Roman" w:hAnsi="Times New Roman"/>
          <w:sz w:val="22"/>
          <w:szCs w:val="22"/>
        </w:rPr>
      </w:pPr>
      <w:r w:rsidRPr="00704F76">
        <w:rPr>
          <w:rFonts w:ascii="Times New Roman" w:hAnsi="Times New Roman"/>
          <w:sz w:val="22"/>
          <w:szCs w:val="22"/>
        </w:rPr>
        <w:t>Вариативный образовательный маршрут для детей с опережающими темпами развития;</w:t>
      </w:r>
    </w:p>
    <w:p w:rsidR="009D3B76" w:rsidRPr="00704F76" w:rsidRDefault="009D3B76" w:rsidP="00887707">
      <w:pPr>
        <w:pStyle w:val="ListParagraph"/>
        <w:numPr>
          <w:ilvl w:val="0"/>
          <w:numId w:val="151"/>
        </w:numPr>
        <w:ind w:left="426" w:firstLine="0"/>
        <w:jc w:val="both"/>
        <w:rPr>
          <w:rFonts w:ascii="Times New Roman" w:hAnsi="Times New Roman"/>
          <w:sz w:val="22"/>
          <w:szCs w:val="22"/>
        </w:rPr>
      </w:pPr>
      <w:r w:rsidRPr="00704F76">
        <w:rPr>
          <w:rFonts w:ascii="Times New Roman" w:hAnsi="Times New Roman"/>
          <w:sz w:val="22"/>
          <w:szCs w:val="22"/>
        </w:rPr>
        <w:t>Вариативный образовательный маршрут для детей с ослабленным здоровьем;</w:t>
      </w:r>
      <w:r w:rsidRPr="00704F76">
        <w:rPr>
          <w:rFonts w:ascii="Times New Roman" w:hAnsi="Times New Roman"/>
          <w:sz w:val="22"/>
          <w:szCs w:val="22"/>
        </w:rPr>
        <w:br/>
        <w:t>3.  Вариативный образовательный маршрут для детей с низким уровнем учебной мотивации и трудностями в овладениями умениями и навыками, получении знаний;</w:t>
      </w:r>
    </w:p>
    <w:p w:rsidR="009D3B76" w:rsidRPr="00704F76" w:rsidRDefault="009D3B76" w:rsidP="00704F76">
      <w:pPr>
        <w:spacing w:after="0" w:line="240" w:lineRule="auto"/>
        <w:ind w:left="426"/>
        <w:jc w:val="both"/>
        <w:rPr>
          <w:rFonts w:ascii="Times New Roman" w:hAnsi="Times New Roman"/>
        </w:rPr>
      </w:pPr>
      <w:r w:rsidRPr="00704F76">
        <w:rPr>
          <w:rFonts w:ascii="Times New Roman" w:hAnsi="Times New Roman"/>
        </w:rPr>
        <w:t xml:space="preserve">4. Вариативный образовательный маршрут для инициативных детей с различными специальными способностями. </w:t>
      </w:r>
    </w:p>
    <w:p w:rsidR="009D3B76" w:rsidRPr="00704F76" w:rsidRDefault="009D3B76" w:rsidP="00704F76">
      <w:pPr>
        <w:spacing w:after="0" w:line="240" w:lineRule="auto"/>
        <w:ind w:firstLine="426"/>
        <w:jc w:val="both"/>
        <w:rPr>
          <w:rFonts w:ascii="Times New Roman" w:hAnsi="Times New Roman"/>
        </w:rPr>
      </w:pPr>
      <w:r w:rsidRPr="00704F76">
        <w:rPr>
          <w:rFonts w:ascii="Times New Roman" w:hAnsi="Times New Roman"/>
        </w:rPr>
        <w:t>В чем может прояв</w:t>
      </w:r>
      <w:r w:rsidRPr="00704F76">
        <w:rPr>
          <w:rFonts w:ascii="Times New Roman" w:hAnsi="Times New Roman"/>
        </w:rPr>
        <w:softHyphen/>
        <w:t>ляться индивидуальность дошкольников в образовательном процессе, и что необходимо учитывать при проектировании индивидуального образовательного маршрута:</w:t>
      </w:r>
    </w:p>
    <w:p w:rsidR="009D3B76" w:rsidRPr="00704F76" w:rsidRDefault="009D3B76" w:rsidP="00704F76">
      <w:pPr>
        <w:pStyle w:val="ListParagraph"/>
        <w:numPr>
          <w:ilvl w:val="0"/>
          <w:numId w:val="152"/>
        </w:numPr>
        <w:jc w:val="both"/>
        <w:rPr>
          <w:rFonts w:ascii="Times New Roman" w:hAnsi="Times New Roman"/>
          <w:b/>
          <w:bCs/>
          <w:sz w:val="22"/>
          <w:szCs w:val="22"/>
        </w:rPr>
      </w:pPr>
      <w:r w:rsidRPr="00704F76">
        <w:rPr>
          <w:rFonts w:ascii="Times New Roman" w:hAnsi="Times New Roman"/>
          <w:sz w:val="22"/>
          <w:szCs w:val="22"/>
        </w:rPr>
        <w:t>разная степень усвоения детьми предшествующего материа</w:t>
      </w:r>
      <w:r w:rsidRPr="00704F76">
        <w:rPr>
          <w:rFonts w:ascii="Times New Roman" w:hAnsi="Times New Roman"/>
          <w:sz w:val="22"/>
          <w:szCs w:val="22"/>
        </w:rPr>
        <w:softHyphen/>
        <w:t xml:space="preserve">ла. </w:t>
      </w:r>
      <w:r w:rsidRPr="00704F76">
        <w:rPr>
          <w:rFonts w:ascii="Times New Roman" w:hAnsi="Times New Roman"/>
          <w:sz w:val="22"/>
          <w:szCs w:val="22"/>
        </w:rPr>
        <w:br/>
        <w:t>индивидуальный темп, скорость продвижения в овладении образовательными областями,</w:t>
      </w:r>
    </w:p>
    <w:p w:rsidR="009D3B76" w:rsidRPr="00704F76" w:rsidRDefault="009D3B76" w:rsidP="00704F76">
      <w:pPr>
        <w:pStyle w:val="ListParagraph"/>
        <w:numPr>
          <w:ilvl w:val="0"/>
          <w:numId w:val="152"/>
        </w:numPr>
        <w:jc w:val="both"/>
        <w:rPr>
          <w:rFonts w:ascii="Times New Roman" w:hAnsi="Times New Roman"/>
          <w:b/>
          <w:bCs/>
          <w:sz w:val="22"/>
          <w:szCs w:val="22"/>
        </w:rPr>
      </w:pPr>
      <w:r w:rsidRPr="00704F76">
        <w:rPr>
          <w:rFonts w:ascii="Times New Roman" w:hAnsi="Times New Roman"/>
          <w:sz w:val="22"/>
          <w:szCs w:val="22"/>
        </w:rPr>
        <w:t>различная степень сформированности социальных и познава</w:t>
      </w:r>
      <w:r w:rsidRPr="00704F76">
        <w:rPr>
          <w:rFonts w:ascii="Times New Roman" w:hAnsi="Times New Roman"/>
          <w:sz w:val="22"/>
          <w:szCs w:val="22"/>
        </w:rPr>
        <w:softHyphen/>
        <w:t>тельных мотивов,</w:t>
      </w:r>
    </w:p>
    <w:p w:rsidR="009D3B76" w:rsidRPr="00704F76" w:rsidRDefault="009D3B76" w:rsidP="00704F76">
      <w:pPr>
        <w:pStyle w:val="ListParagraph"/>
        <w:numPr>
          <w:ilvl w:val="0"/>
          <w:numId w:val="152"/>
        </w:numPr>
        <w:jc w:val="both"/>
        <w:rPr>
          <w:rFonts w:ascii="Times New Roman" w:hAnsi="Times New Roman"/>
          <w:b/>
          <w:bCs/>
          <w:sz w:val="22"/>
          <w:szCs w:val="22"/>
        </w:rPr>
      </w:pPr>
      <w:r w:rsidRPr="00704F76">
        <w:rPr>
          <w:rFonts w:ascii="Times New Roman" w:hAnsi="Times New Roman"/>
          <w:sz w:val="22"/>
          <w:szCs w:val="22"/>
        </w:rPr>
        <w:t xml:space="preserve">различная степень сформированности учебной деятельности. </w:t>
      </w:r>
      <w:r w:rsidRPr="00704F76">
        <w:rPr>
          <w:rFonts w:ascii="Times New Roman" w:hAnsi="Times New Roman"/>
          <w:sz w:val="22"/>
          <w:szCs w:val="22"/>
        </w:rPr>
        <w:br/>
        <w:t>индивидуально-типологические особенности детей (темпе</w:t>
      </w:r>
      <w:r w:rsidRPr="00704F76">
        <w:rPr>
          <w:rFonts w:ascii="Times New Roman" w:hAnsi="Times New Roman"/>
          <w:sz w:val="22"/>
          <w:szCs w:val="22"/>
        </w:rPr>
        <w:softHyphen/>
        <w:t>рамент, характер, особенности эмоционально-волевой сферы).</w:t>
      </w:r>
    </w:p>
    <w:p w:rsidR="009D3B76" w:rsidRPr="00704F76" w:rsidRDefault="009D3B76" w:rsidP="00704F76">
      <w:pPr>
        <w:spacing w:after="0" w:line="240" w:lineRule="auto"/>
        <w:ind w:firstLine="708"/>
        <w:jc w:val="both"/>
        <w:rPr>
          <w:rFonts w:ascii="Times New Roman" w:hAnsi="Times New Roman"/>
        </w:rPr>
      </w:pPr>
      <w:r w:rsidRPr="00704F76">
        <w:rPr>
          <w:rFonts w:ascii="Times New Roman" w:hAnsi="Times New Roman"/>
        </w:rPr>
        <w:t>Сте</w:t>
      </w:r>
      <w:r w:rsidRPr="00704F76">
        <w:rPr>
          <w:rFonts w:ascii="Times New Roman" w:hAnsi="Times New Roman"/>
        </w:rPr>
        <w:softHyphen/>
        <w:t>пень влияния воспитателя на эти характеристики минимальна. Диагностические методики, позволяющие выявить индивидуально-типологические особенности, достаточно распростра</w:t>
      </w:r>
      <w:r w:rsidRPr="00704F76">
        <w:rPr>
          <w:rFonts w:ascii="Times New Roman" w:hAnsi="Times New Roman"/>
        </w:rPr>
        <w:softHyphen/>
        <w:t>нены и доступны. Их использование позволяет воспитателю построить об</w:t>
      </w:r>
      <w:r w:rsidRPr="00704F76">
        <w:rPr>
          <w:rFonts w:ascii="Times New Roman" w:hAnsi="Times New Roman"/>
        </w:rPr>
        <w:softHyphen/>
        <w:t>разовательный процесс в рамках конкретного вариативного маршрута с учетом знания реальных особенностей детей каждой выделенной группы. Условием достижения целей и задач вариативного образовательного маршрута является сохранение индивидуальных особенностей дошкольников. Реализация вари</w:t>
      </w:r>
      <w:r w:rsidRPr="00704F76">
        <w:rPr>
          <w:rFonts w:ascii="Times New Roman" w:hAnsi="Times New Roman"/>
        </w:rPr>
        <w:softHyphen/>
        <w:t>ативных образовательных маршрутов дошкольников нами рассматривается в комплексе как: способ реализации личностно ориентированного подхода, как способ повыше</w:t>
      </w:r>
      <w:r w:rsidRPr="00704F76">
        <w:rPr>
          <w:rFonts w:ascii="Times New Roman" w:hAnsi="Times New Roman"/>
        </w:rPr>
        <w:softHyphen/>
        <w:t>ния качества образования, как способ формирования ключевых компетентностей у детей, как средство индивидуализации и дифференциации обуче</w:t>
      </w:r>
      <w:r w:rsidRPr="00704F76">
        <w:rPr>
          <w:rFonts w:ascii="Times New Roman" w:hAnsi="Times New Roman"/>
        </w:rPr>
        <w:softHyphen/>
        <w:t>ния и воспитания. Эффективная реализация личностно-ориентированного подхода в обучении возможна в процессе применения проектной технологии и построения индивидуальных образовательных маршрутов, позволяющих максимально раскрыть потенциал каждого ребёнка</w:t>
      </w:r>
      <w:r w:rsidRPr="00704F76">
        <w:rPr>
          <w:rFonts w:ascii="Times New Roman" w:hAnsi="Times New Roman"/>
          <w:color w:val="FF0000"/>
        </w:rPr>
        <w:t xml:space="preserve">. </w:t>
      </w:r>
      <w:r w:rsidRPr="00704F76">
        <w:rPr>
          <w:rFonts w:ascii="Times New Roman" w:hAnsi="Times New Roman"/>
        </w:rPr>
        <w:t>Через осмысление и принятие проблемы проекта ребёнком самостоятельно организуется его мотивированная деятельность, в которой происходит использование уже имеющихся знаний, выявление недостающих и добывание новых. Технологическим средством реализации индивидуального образовательного маршрута является индивидуальная образовательная программа. Например:</w:t>
      </w:r>
    </w:p>
    <w:p w:rsidR="009D3B76" w:rsidRPr="00704F76" w:rsidRDefault="009D3B76" w:rsidP="00704F76">
      <w:pPr>
        <w:pStyle w:val="ListParagraph"/>
        <w:numPr>
          <w:ilvl w:val="0"/>
          <w:numId w:val="153"/>
        </w:numPr>
        <w:jc w:val="both"/>
        <w:rPr>
          <w:rFonts w:ascii="Times New Roman" w:hAnsi="Times New Roman"/>
          <w:sz w:val="22"/>
          <w:szCs w:val="22"/>
        </w:rPr>
      </w:pPr>
      <w:r w:rsidRPr="00704F76">
        <w:rPr>
          <w:rFonts w:ascii="Times New Roman" w:hAnsi="Times New Roman"/>
          <w:sz w:val="22"/>
          <w:szCs w:val="22"/>
        </w:rPr>
        <w:t>Программы повышения качества овладения каждой из образовательных областей;</w:t>
      </w:r>
    </w:p>
    <w:p w:rsidR="009D3B76" w:rsidRPr="00704F76" w:rsidRDefault="009D3B76" w:rsidP="00704F76">
      <w:pPr>
        <w:pStyle w:val="ListParagraph"/>
        <w:numPr>
          <w:ilvl w:val="0"/>
          <w:numId w:val="153"/>
        </w:numPr>
        <w:jc w:val="both"/>
        <w:rPr>
          <w:rFonts w:ascii="Times New Roman" w:hAnsi="Times New Roman"/>
          <w:sz w:val="22"/>
          <w:szCs w:val="22"/>
        </w:rPr>
      </w:pPr>
      <w:r w:rsidRPr="00704F76">
        <w:rPr>
          <w:rFonts w:ascii="Times New Roman" w:hAnsi="Times New Roman"/>
          <w:sz w:val="22"/>
          <w:szCs w:val="22"/>
        </w:rPr>
        <w:t>Программы на творчество (участие в олимпиадах, проектах, интеллектуальных играх);</w:t>
      </w:r>
    </w:p>
    <w:p w:rsidR="009D3B76" w:rsidRPr="00704F76" w:rsidRDefault="009D3B76" w:rsidP="00704F76">
      <w:pPr>
        <w:pStyle w:val="ListParagraph"/>
        <w:numPr>
          <w:ilvl w:val="0"/>
          <w:numId w:val="153"/>
        </w:numPr>
        <w:jc w:val="both"/>
        <w:rPr>
          <w:rFonts w:ascii="Times New Roman" w:hAnsi="Times New Roman"/>
          <w:sz w:val="22"/>
          <w:szCs w:val="22"/>
        </w:rPr>
      </w:pPr>
      <w:r w:rsidRPr="00704F76">
        <w:rPr>
          <w:rFonts w:ascii="Times New Roman" w:hAnsi="Times New Roman"/>
          <w:sz w:val="22"/>
          <w:szCs w:val="22"/>
        </w:rPr>
        <w:t>Программы на сотрудничество «педагог – ребёнок – родитель» (индивидуальная работа администрации и психолога; воспитателя, психолога с ребёнком; индивидуальное консультирование родителей).</w:t>
      </w:r>
    </w:p>
    <w:p w:rsidR="009D3B76" w:rsidRPr="00704F76" w:rsidRDefault="009D3B76" w:rsidP="00704F76">
      <w:pPr>
        <w:spacing w:after="0" w:line="240" w:lineRule="auto"/>
        <w:ind w:firstLine="708"/>
        <w:jc w:val="both"/>
        <w:rPr>
          <w:rFonts w:ascii="Times New Roman" w:hAnsi="Times New Roman"/>
        </w:rPr>
      </w:pPr>
      <w:r w:rsidRPr="00704F76">
        <w:rPr>
          <w:rFonts w:ascii="Times New Roman" w:hAnsi="Times New Roman"/>
        </w:rPr>
        <w:t>Структура такой программы может быть представлена следующими компонентами: целевое назначение, исходный уровень знаний и умений детей при поступлении их в детский сад, продолжительность образовательной деятельности, ожидаемый результат, учебные программы, организационно-педагогические условия. Разработка и реализация индивидуального образовательного маршрута является условием осуществления индивидуализированной психолого-педагогической помощи ребёнку старшего дошкольного возраста в самоопределении. Для обеспечения успешного освоения образовательными областями необходимо осуществлять подготовку комплексно: развивать умения у детей вырабатывать и аргументировать собственное мнение, принимать решения, планировать деятельность, ориентироваться в окружающей образовательной.</w:t>
      </w:r>
    </w:p>
    <w:p w:rsidR="009D3B76" w:rsidRPr="00704F76" w:rsidRDefault="009D3B76" w:rsidP="00704F76">
      <w:pPr>
        <w:spacing w:after="0" w:line="240" w:lineRule="auto"/>
        <w:ind w:firstLine="708"/>
        <w:jc w:val="both"/>
        <w:rPr>
          <w:rFonts w:ascii="Times New Roman" w:hAnsi="Times New Roman"/>
        </w:rPr>
      </w:pPr>
      <w:r w:rsidRPr="00704F76">
        <w:rPr>
          <w:rFonts w:ascii="Times New Roman" w:hAnsi="Times New Roman"/>
        </w:rPr>
        <w:t>Таким образом, для успешного решения стоящей перед ДОУ задачи развития способности к социальному самоопределению дошкольников, в подготовительной группе необходимо простроить систему специально организованной педагогической работы с детьми.</w:t>
      </w:r>
    </w:p>
    <w:p w:rsidR="009D3B76" w:rsidRPr="00704F76" w:rsidRDefault="009D3B76" w:rsidP="00704F76">
      <w:pPr>
        <w:spacing w:after="0" w:line="240" w:lineRule="auto"/>
        <w:ind w:firstLine="708"/>
        <w:jc w:val="both"/>
        <w:rPr>
          <w:rFonts w:ascii="Times New Roman" w:hAnsi="Times New Roman"/>
        </w:rPr>
      </w:pPr>
      <w:r w:rsidRPr="00704F76">
        <w:rPr>
          <w:rFonts w:ascii="Times New Roman" w:hAnsi="Times New Roman"/>
        </w:rPr>
        <w:t>Основаниями для достижения поставленных целей является то, что</w:t>
      </w:r>
      <w:r w:rsidRPr="00704F76">
        <w:rPr>
          <w:rFonts w:ascii="Times New Roman" w:hAnsi="Times New Roman"/>
        </w:rPr>
        <w:br/>
        <w:t xml:space="preserve">в ДОУ разработаны тематические планы по 5 образовательным областям, педагогический коллектив имеет опыт работы в режиме эксперимента по совершенствованию структуры образования. </w:t>
      </w:r>
    </w:p>
    <w:p w:rsidR="009D3B76" w:rsidRPr="00704F76" w:rsidRDefault="009D3B76" w:rsidP="00704F76">
      <w:pPr>
        <w:spacing w:after="0" w:line="240" w:lineRule="auto"/>
        <w:ind w:firstLine="708"/>
        <w:jc w:val="both"/>
        <w:rPr>
          <w:rFonts w:ascii="Times New Roman" w:hAnsi="Times New Roman"/>
        </w:rPr>
      </w:pPr>
      <w:r w:rsidRPr="00704F76">
        <w:rPr>
          <w:rFonts w:ascii="Times New Roman" w:hAnsi="Times New Roman"/>
        </w:rPr>
        <w:t xml:space="preserve">Использование технологии индивидуальных образовательных маршрутов позволяет на наш взгляд: создать необходимые условия детям с различными запросами; наиболее мягко менять формы и методы работы случае ошибочного первоначального выбора. При составлении плана воспитательно-образовательной работы и регламента деятельности, были реализованы следующие этапы. </w:t>
      </w:r>
    </w:p>
    <w:p w:rsidR="009D3B76" w:rsidRPr="00704F76" w:rsidRDefault="009D3B76" w:rsidP="00704F76">
      <w:pPr>
        <w:spacing w:after="0" w:line="240" w:lineRule="auto"/>
        <w:ind w:firstLine="708"/>
        <w:jc w:val="both"/>
        <w:rPr>
          <w:rFonts w:ascii="Times New Roman" w:hAnsi="Times New Roman"/>
        </w:rPr>
      </w:pPr>
      <w:r w:rsidRPr="00704F76">
        <w:rPr>
          <w:rFonts w:ascii="Times New Roman" w:hAnsi="Times New Roman"/>
        </w:rPr>
        <w:t>Педагоги ДОУ отчётливо осознают необходимость ежедневной кропотли</w:t>
      </w:r>
      <w:r w:rsidRPr="00704F76">
        <w:rPr>
          <w:rFonts w:ascii="Times New Roman" w:hAnsi="Times New Roman"/>
        </w:rPr>
        <w:softHyphen/>
        <w:t>вой работы по выращиванию в дошкольниках личностных качеств, без которых вхождение в реальную жизнь сильно затруднено. И родители наших воспитанников на вопрос, что, по-вашему, главное должен дать детский сад ребенку, с уверен</w:t>
      </w:r>
      <w:r w:rsidRPr="00704F76">
        <w:rPr>
          <w:rFonts w:ascii="Times New Roman" w:hAnsi="Times New Roman"/>
        </w:rPr>
        <w:softHyphen/>
        <w:t>ностью отвечают: детский сад должен на</w:t>
      </w:r>
      <w:r w:rsidRPr="00704F76">
        <w:rPr>
          <w:rFonts w:ascii="Times New Roman" w:hAnsi="Times New Roman"/>
        </w:rPr>
        <w:softHyphen/>
        <w:t>учить ребенка быть успешным в окружающем мире, вырастить в нем волю и характер, заложить умение жить среди людей, сформировать умение учиться и многое другое, необходимое в реальной жизни. Социальный заказ современного общества - помочь ребенку раскрыть и вы</w:t>
      </w:r>
      <w:r w:rsidRPr="00704F76">
        <w:rPr>
          <w:rFonts w:ascii="Times New Roman" w:hAnsi="Times New Roman"/>
        </w:rPr>
        <w:softHyphen/>
        <w:t>растить его личностные качества, т.е. стать Личностью.</w:t>
      </w:r>
    </w:p>
    <w:p w:rsidR="009D3B76" w:rsidRPr="00704F76" w:rsidRDefault="009D3B76" w:rsidP="00704F76">
      <w:pPr>
        <w:spacing w:after="0" w:line="240" w:lineRule="auto"/>
        <w:ind w:firstLine="708"/>
        <w:jc w:val="both"/>
        <w:rPr>
          <w:rFonts w:ascii="Times New Roman" w:hAnsi="Times New Roman"/>
        </w:rPr>
      </w:pPr>
      <w:r w:rsidRPr="00704F76">
        <w:rPr>
          <w:rFonts w:ascii="Times New Roman" w:hAnsi="Times New Roman"/>
        </w:rPr>
        <w:t>Цель работы педагогического коллектива: «Построение индивидуальных образовательных траекторий для дошкольников» определяется так: скоординировать работу педагогов так, чтобы она была на</w:t>
      </w:r>
      <w:r w:rsidRPr="00704F76">
        <w:rPr>
          <w:rFonts w:ascii="Times New Roman" w:hAnsi="Times New Roman"/>
        </w:rPr>
        <w:softHyphen/>
        <w:t>целенная на максимальное раскрытие и формирование личностных качеств каждого ребенка. При этом методический материал выступает уже не как самоцель, а как средство и инструмент, соз</w:t>
      </w:r>
      <w:r w:rsidRPr="00704F76">
        <w:rPr>
          <w:rFonts w:ascii="Times New Roman" w:hAnsi="Times New Roman"/>
        </w:rPr>
        <w:softHyphen/>
        <w:t>дающие условия для полноценного проявления и развития личностных качеств субъектов образовательного процесса.</w:t>
      </w:r>
    </w:p>
    <w:p w:rsidR="009D3B76" w:rsidRPr="00704F76" w:rsidRDefault="009D3B76" w:rsidP="00704F76">
      <w:pPr>
        <w:spacing w:after="0" w:line="240" w:lineRule="auto"/>
        <w:ind w:firstLine="708"/>
        <w:jc w:val="both"/>
        <w:rPr>
          <w:rFonts w:ascii="Times New Roman" w:hAnsi="Times New Roman"/>
        </w:rPr>
      </w:pPr>
      <w:r w:rsidRPr="00704F76">
        <w:rPr>
          <w:rFonts w:ascii="Times New Roman" w:hAnsi="Times New Roman"/>
        </w:rPr>
        <w:t>Основой этой работы являются «отношения достоинства» (по выра</w:t>
      </w:r>
      <w:r w:rsidRPr="00704F76">
        <w:rPr>
          <w:rFonts w:ascii="Times New Roman" w:hAnsi="Times New Roman"/>
        </w:rPr>
        <w:softHyphen/>
        <w:t>жению А.Г. Асмолова) и уважения между всеми субъектами образовательного процесса.</w:t>
      </w:r>
    </w:p>
    <w:p w:rsidR="009D3B76" w:rsidRPr="00704F76" w:rsidRDefault="009D3B76" w:rsidP="00704F76">
      <w:pPr>
        <w:spacing w:after="0" w:line="240" w:lineRule="auto"/>
        <w:ind w:firstLine="708"/>
        <w:jc w:val="both"/>
        <w:rPr>
          <w:rFonts w:ascii="Times New Roman" w:hAnsi="Times New Roman"/>
        </w:rPr>
      </w:pPr>
      <w:r w:rsidRPr="00704F76">
        <w:rPr>
          <w:rFonts w:ascii="Times New Roman" w:hAnsi="Times New Roman"/>
        </w:rPr>
        <w:t>Определяющие положения этой работы можно сформулировать для педагога и ребёнка- дошкольника так:</w:t>
      </w:r>
    </w:p>
    <w:p w:rsidR="009D3B76" w:rsidRPr="00704F76" w:rsidRDefault="009D3B76" w:rsidP="00704F76">
      <w:pPr>
        <w:pStyle w:val="ListParagraph"/>
        <w:numPr>
          <w:ilvl w:val="0"/>
          <w:numId w:val="154"/>
        </w:numPr>
        <w:jc w:val="both"/>
        <w:rPr>
          <w:rFonts w:ascii="Times New Roman" w:hAnsi="Times New Roman"/>
          <w:sz w:val="22"/>
          <w:szCs w:val="22"/>
        </w:rPr>
      </w:pPr>
      <w:r w:rsidRPr="00704F76">
        <w:rPr>
          <w:rFonts w:ascii="Times New Roman" w:hAnsi="Times New Roman"/>
          <w:sz w:val="22"/>
          <w:szCs w:val="22"/>
        </w:rPr>
        <w:t xml:space="preserve">признание приоритета личности перед коллективом; </w:t>
      </w:r>
    </w:p>
    <w:p w:rsidR="009D3B76" w:rsidRPr="00704F76" w:rsidRDefault="009D3B76" w:rsidP="00704F76">
      <w:pPr>
        <w:pStyle w:val="ListParagraph"/>
        <w:numPr>
          <w:ilvl w:val="0"/>
          <w:numId w:val="154"/>
        </w:numPr>
        <w:jc w:val="both"/>
        <w:rPr>
          <w:rFonts w:ascii="Times New Roman" w:hAnsi="Times New Roman"/>
          <w:sz w:val="22"/>
          <w:szCs w:val="22"/>
        </w:rPr>
      </w:pPr>
      <w:r w:rsidRPr="00704F76">
        <w:rPr>
          <w:rFonts w:ascii="Times New Roman" w:hAnsi="Times New Roman"/>
          <w:sz w:val="22"/>
          <w:szCs w:val="22"/>
        </w:rPr>
        <w:t>создание в детском саду гуманистических взаимоотношений, через которые каждый ребенок дол</w:t>
      </w:r>
      <w:r w:rsidRPr="00704F76">
        <w:rPr>
          <w:rFonts w:ascii="Times New Roman" w:hAnsi="Times New Roman"/>
          <w:sz w:val="22"/>
          <w:szCs w:val="22"/>
        </w:rPr>
        <w:softHyphen/>
        <w:t>жен осознать себя полноправной личностью и научиться видеть и уважать личность в других;</w:t>
      </w:r>
    </w:p>
    <w:p w:rsidR="009D3B76" w:rsidRPr="00704F76" w:rsidRDefault="009D3B76" w:rsidP="00704F76">
      <w:pPr>
        <w:pStyle w:val="ListParagraph"/>
        <w:numPr>
          <w:ilvl w:val="0"/>
          <w:numId w:val="154"/>
        </w:numPr>
        <w:jc w:val="both"/>
        <w:rPr>
          <w:rFonts w:ascii="Times New Roman" w:hAnsi="Times New Roman"/>
          <w:sz w:val="22"/>
          <w:szCs w:val="22"/>
        </w:rPr>
      </w:pPr>
      <w:r w:rsidRPr="00704F76">
        <w:rPr>
          <w:rFonts w:ascii="Times New Roman" w:hAnsi="Times New Roman"/>
          <w:sz w:val="22"/>
          <w:szCs w:val="22"/>
        </w:rPr>
        <w:t>детский коллектив и педаго</w:t>
      </w:r>
      <w:r w:rsidRPr="00704F76">
        <w:rPr>
          <w:rFonts w:ascii="Times New Roman" w:hAnsi="Times New Roman"/>
          <w:sz w:val="22"/>
          <w:szCs w:val="22"/>
        </w:rPr>
        <w:softHyphen/>
        <w:t>ги должны выступать гарантами возможности реализации личностных ка</w:t>
      </w:r>
      <w:r w:rsidRPr="00704F76">
        <w:rPr>
          <w:rFonts w:ascii="Times New Roman" w:hAnsi="Times New Roman"/>
          <w:sz w:val="22"/>
          <w:szCs w:val="22"/>
        </w:rPr>
        <w:softHyphen/>
        <w:t>честв каждого;</w:t>
      </w:r>
    </w:p>
    <w:p w:rsidR="009D3B76" w:rsidRPr="00704F76" w:rsidRDefault="009D3B76" w:rsidP="00704F76">
      <w:pPr>
        <w:pStyle w:val="ListParagraph"/>
        <w:numPr>
          <w:ilvl w:val="0"/>
          <w:numId w:val="154"/>
        </w:numPr>
        <w:jc w:val="both"/>
        <w:rPr>
          <w:rFonts w:ascii="Times New Roman" w:hAnsi="Times New Roman"/>
          <w:sz w:val="22"/>
          <w:szCs w:val="22"/>
        </w:rPr>
      </w:pPr>
      <w:r w:rsidRPr="00704F76">
        <w:rPr>
          <w:rFonts w:ascii="Times New Roman" w:hAnsi="Times New Roman"/>
          <w:sz w:val="22"/>
          <w:szCs w:val="22"/>
        </w:rPr>
        <w:t>признание того, что ребёнок обла</w:t>
      </w:r>
      <w:r w:rsidRPr="00704F76">
        <w:rPr>
          <w:rFonts w:ascii="Times New Roman" w:hAnsi="Times New Roman"/>
          <w:sz w:val="22"/>
          <w:szCs w:val="22"/>
        </w:rPr>
        <w:softHyphen/>
        <w:t>дает определенными правами, которые священны для педагога;</w:t>
      </w:r>
    </w:p>
    <w:p w:rsidR="009D3B76" w:rsidRPr="00704F76" w:rsidRDefault="009D3B76" w:rsidP="00704F76">
      <w:pPr>
        <w:pStyle w:val="ListParagraph"/>
        <w:numPr>
          <w:ilvl w:val="0"/>
          <w:numId w:val="154"/>
        </w:numPr>
        <w:jc w:val="both"/>
        <w:rPr>
          <w:rFonts w:ascii="Times New Roman" w:hAnsi="Times New Roman"/>
          <w:sz w:val="22"/>
          <w:szCs w:val="22"/>
        </w:rPr>
      </w:pPr>
      <w:r w:rsidRPr="00704F76">
        <w:rPr>
          <w:rFonts w:ascii="Times New Roman" w:hAnsi="Times New Roman"/>
          <w:sz w:val="22"/>
          <w:szCs w:val="22"/>
        </w:rPr>
        <w:t>отказ от ранжирования детей на «сильных» и «слабых», понимание того, что все дети разные;</w:t>
      </w:r>
    </w:p>
    <w:p w:rsidR="009D3B76" w:rsidRPr="00704F76" w:rsidRDefault="009D3B76" w:rsidP="00704F76">
      <w:pPr>
        <w:pStyle w:val="ListParagraph"/>
        <w:numPr>
          <w:ilvl w:val="0"/>
          <w:numId w:val="154"/>
        </w:numPr>
        <w:jc w:val="both"/>
        <w:rPr>
          <w:rFonts w:ascii="Times New Roman" w:hAnsi="Times New Roman"/>
          <w:sz w:val="22"/>
          <w:szCs w:val="22"/>
        </w:rPr>
      </w:pPr>
      <w:r w:rsidRPr="00704F76">
        <w:rPr>
          <w:rFonts w:ascii="Times New Roman" w:hAnsi="Times New Roman"/>
          <w:sz w:val="22"/>
          <w:szCs w:val="22"/>
        </w:rPr>
        <w:t>переход от формулы «я тебя учу» к алгоритму «мы с тобой вместе учимся» и «мне интересно, что ты думаешь о...»;</w:t>
      </w:r>
    </w:p>
    <w:p w:rsidR="009D3B76" w:rsidRPr="00704F76" w:rsidRDefault="009D3B76" w:rsidP="00704F76">
      <w:pPr>
        <w:pStyle w:val="ListParagraph"/>
        <w:numPr>
          <w:ilvl w:val="0"/>
          <w:numId w:val="154"/>
        </w:numPr>
        <w:jc w:val="both"/>
        <w:rPr>
          <w:rFonts w:ascii="Times New Roman" w:hAnsi="Times New Roman"/>
          <w:sz w:val="22"/>
          <w:szCs w:val="22"/>
        </w:rPr>
      </w:pPr>
      <w:r w:rsidRPr="00704F76">
        <w:rPr>
          <w:rFonts w:ascii="Times New Roman" w:hAnsi="Times New Roman"/>
          <w:sz w:val="22"/>
          <w:szCs w:val="22"/>
        </w:rPr>
        <w:t>понимание педагогом того, что чем меньше он говорит в процессе специально организованной деятельности сам и чем больше дает высказаться детям, тем эффективнее протекает образовательный процесс;</w:t>
      </w:r>
    </w:p>
    <w:p w:rsidR="009D3B76" w:rsidRPr="00704F76" w:rsidRDefault="009D3B76" w:rsidP="00704F76">
      <w:pPr>
        <w:pStyle w:val="ListParagraph"/>
        <w:numPr>
          <w:ilvl w:val="0"/>
          <w:numId w:val="154"/>
        </w:numPr>
        <w:jc w:val="both"/>
        <w:rPr>
          <w:rFonts w:ascii="Times New Roman" w:hAnsi="Times New Roman"/>
          <w:sz w:val="22"/>
          <w:szCs w:val="22"/>
        </w:rPr>
      </w:pPr>
      <w:r w:rsidRPr="00704F76">
        <w:rPr>
          <w:rFonts w:ascii="Times New Roman" w:hAnsi="Times New Roman"/>
          <w:sz w:val="22"/>
          <w:szCs w:val="22"/>
        </w:rPr>
        <w:t>понимание того, что каждый ребёнок имеет право на собственную образовательную траекторию и что развивается, получая знания, овладевая навыками и умениями ребенок не для воспитателя и ро</w:t>
      </w:r>
      <w:r w:rsidRPr="00704F76">
        <w:rPr>
          <w:rFonts w:ascii="Times New Roman" w:hAnsi="Times New Roman"/>
          <w:sz w:val="22"/>
          <w:szCs w:val="22"/>
        </w:rPr>
        <w:softHyphen/>
        <w:t>дителей, а для того, чтобы занять в буду</w:t>
      </w:r>
      <w:r w:rsidRPr="00704F76">
        <w:rPr>
          <w:rFonts w:ascii="Times New Roman" w:hAnsi="Times New Roman"/>
          <w:sz w:val="22"/>
          <w:szCs w:val="22"/>
        </w:rPr>
        <w:softHyphen/>
        <w:t>щем свое достойное место в жизни общества.</w:t>
      </w:r>
    </w:p>
    <w:p w:rsidR="009D3B76" w:rsidRPr="00704F76" w:rsidRDefault="009D3B76" w:rsidP="00704F76">
      <w:pPr>
        <w:pStyle w:val="ListParagraph"/>
        <w:ind w:left="0" w:firstLine="360"/>
        <w:jc w:val="both"/>
        <w:rPr>
          <w:rFonts w:ascii="Times New Roman" w:hAnsi="Times New Roman"/>
          <w:sz w:val="22"/>
          <w:szCs w:val="22"/>
        </w:rPr>
      </w:pPr>
      <w:r w:rsidRPr="00704F76">
        <w:rPr>
          <w:rFonts w:ascii="Times New Roman" w:hAnsi="Times New Roman"/>
          <w:sz w:val="22"/>
          <w:szCs w:val="22"/>
        </w:rPr>
        <w:t xml:space="preserve">В решении этих задач, несомненно, большую роль играют нестандартные игровые образовательные ситуации, необычные задания. Важнейшая задача развивающей работы старшем дошкольном возрасте – помочь детям овладеть всеми компонентами учебной деятельности. Важнейший принцип развивающей работы – систематичность ее осуществления.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rPr>
        <w:t>Основные направления развивающей работы в подготовительной группе детского сада:</w:t>
      </w:r>
    </w:p>
    <w:p w:rsidR="009D3B76" w:rsidRPr="00704F76" w:rsidRDefault="009D3B76" w:rsidP="00704F76">
      <w:pPr>
        <w:numPr>
          <w:ilvl w:val="0"/>
          <w:numId w:val="147"/>
        </w:numPr>
        <w:spacing w:after="0" w:line="240" w:lineRule="auto"/>
        <w:jc w:val="both"/>
        <w:rPr>
          <w:rFonts w:ascii="Times New Roman" w:hAnsi="Times New Roman"/>
        </w:rPr>
      </w:pPr>
      <w:r w:rsidRPr="00704F76">
        <w:rPr>
          <w:rFonts w:ascii="Times New Roman" w:hAnsi="Times New Roman"/>
        </w:rPr>
        <w:t>Работа, направленная на общее интеллектуальное развитие детей, развитие зрительной, слуховой памяти, внимания детей, зрительного восприятия, пространственных представлений, мышления.</w:t>
      </w:r>
    </w:p>
    <w:p w:rsidR="009D3B76" w:rsidRPr="00704F76" w:rsidRDefault="009D3B76" w:rsidP="00704F76">
      <w:pPr>
        <w:numPr>
          <w:ilvl w:val="0"/>
          <w:numId w:val="147"/>
        </w:numPr>
        <w:spacing w:after="0" w:line="240" w:lineRule="auto"/>
        <w:jc w:val="both"/>
        <w:rPr>
          <w:rFonts w:ascii="Times New Roman" w:hAnsi="Times New Roman"/>
        </w:rPr>
      </w:pPr>
      <w:r w:rsidRPr="00704F76">
        <w:rPr>
          <w:rFonts w:ascii="Times New Roman" w:hAnsi="Times New Roman"/>
        </w:rPr>
        <w:t>Формирование всех компонентов учебной деятельности у дошкольников.</w:t>
      </w:r>
    </w:p>
    <w:p w:rsidR="009D3B76" w:rsidRPr="00704F76" w:rsidRDefault="009D3B76" w:rsidP="00704F76">
      <w:pPr>
        <w:spacing w:after="0" w:line="240" w:lineRule="auto"/>
        <w:ind w:firstLine="142"/>
        <w:jc w:val="both"/>
        <w:rPr>
          <w:rFonts w:ascii="Times New Roman" w:hAnsi="Times New Roman"/>
        </w:rPr>
      </w:pPr>
      <w:r w:rsidRPr="00704F76">
        <w:rPr>
          <w:rFonts w:ascii="Times New Roman" w:hAnsi="Times New Roman"/>
        </w:rPr>
        <w:t xml:space="preserve">Ключевая идея образовательной Программы ДОУ заключается в совершенствовании модели образовательного процесса, обеспечивающей дифференциацию и индивидуализацию содержания образования. Главная цель Программы – создание оптимально развивающей образовательной среды, в которой дошкольникам будут обеспечены условия для наиболее полного удовлетворения их индивидуальных потребностей, качественной подготовки к школе. </w:t>
      </w:r>
    </w:p>
    <w:p w:rsidR="009D3B76" w:rsidRPr="00704F76" w:rsidRDefault="009D3B76" w:rsidP="00704F76">
      <w:pPr>
        <w:spacing w:after="0" w:line="240" w:lineRule="auto"/>
        <w:ind w:left="142" w:firstLine="426"/>
        <w:jc w:val="both"/>
        <w:rPr>
          <w:rFonts w:ascii="Times New Roman" w:hAnsi="Times New Roman"/>
        </w:rPr>
      </w:pPr>
      <w:r w:rsidRPr="00704F76">
        <w:rPr>
          <w:rFonts w:ascii="Times New Roman" w:hAnsi="Times New Roman"/>
        </w:rPr>
        <w:t xml:space="preserve">Приоритетное место среди ключевых компетенций предоставлено компетентности в сфере самостоятельной познавательной деятельности, основанной на усвоении способов приобретения знаний из различных источников. Владение </w:t>
      </w:r>
      <w:r w:rsidRPr="00704F76">
        <w:rPr>
          <w:rFonts w:ascii="Times New Roman" w:hAnsi="Times New Roman"/>
          <w:bCs/>
        </w:rPr>
        <w:t>познавательной компетентностью</w:t>
      </w:r>
      <w:r w:rsidRPr="00704F76">
        <w:rPr>
          <w:rFonts w:ascii="Times New Roman" w:hAnsi="Times New Roman"/>
        </w:rPr>
        <w:t xml:space="preserve"> предполагает, что ребёнок:</w:t>
      </w:r>
    </w:p>
    <w:p w:rsidR="009D3B76" w:rsidRPr="00704F76" w:rsidRDefault="009D3B76" w:rsidP="00704F76">
      <w:pPr>
        <w:pStyle w:val="ListParagraph"/>
        <w:numPr>
          <w:ilvl w:val="0"/>
          <w:numId w:val="155"/>
        </w:numPr>
        <w:jc w:val="both"/>
        <w:rPr>
          <w:rFonts w:ascii="Times New Roman" w:hAnsi="Times New Roman"/>
          <w:sz w:val="22"/>
          <w:szCs w:val="22"/>
        </w:rPr>
      </w:pPr>
      <w:r w:rsidRPr="00704F76">
        <w:rPr>
          <w:rFonts w:ascii="Times New Roman" w:hAnsi="Times New Roman"/>
          <w:sz w:val="22"/>
          <w:szCs w:val="22"/>
        </w:rPr>
        <w:t>знает способы и приемы познания и овладевает ими;</w:t>
      </w:r>
    </w:p>
    <w:p w:rsidR="009D3B76" w:rsidRPr="00704F76" w:rsidRDefault="009D3B76" w:rsidP="00704F76">
      <w:pPr>
        <w:pStyle w:val="ListParagraph"/>
        <w:numPr>
          <w:ilvl w:val="0"/>
          <w:numId w:val="155"/>
        </w:numPr>
        <w:jc w:val="both"/>
        <w:rPr>
          <w:rFonts w:ascii="Times New Roman" w:hAnsi="Times New Roman"/>
          <w:sz w:val="22"/>
          <w:szCs w:val="22"/>
        </w:rPr>
      </w:pPr>
      <w:r w:rsidRPr="00704F76">
        <w:rPr>
          <w:rFonts w:ascii="Times New Roman" w:hAnsi="Times New Roman"/>
          <w:sz w:val="22"/>
          <w:szCs w:val="22"/>
        </w:rPr>
        <w:t>самостоятельно находит новые решения в нестандартных познавательных ситуациях;</w:t>
      </w:r>
    </w:p>
    <w:p w:rsidR="009D3B76" w:rsidRPr="00704F76" w:rsidRDefault="009D3B76" w:rsidP="00704F76">
      <w:pPr>
        <w:pStyle w:val="ListParagraph"/>
        <w:numPr>
          <w:ilvl w:val="0"/>
          <w:numId w:val="155"/>
        </w:numPr>
        <w:jc w:val="both"/>
        <w:rPr>
          <w:rFonts w:ascii="Times New Roman" w:hAnsi="Times New Roman"/>
          <w:sz w:val="22"/>
          <w:szCs w:val="22"/>
        </w:rPr>
      </w:pPr>
      <w:r w:rsidRPr="00704F76">
        <w:rPr>
          <w:rFonts w:ascii="Times New Roman" w:hAnsi="Times New Roman"/>
          <w:sz w:val="22"/>
          <w:szCs w:val="22"/>
        </w:rPr>
        <w:t>имеет широкие познавательные интересы в различных областях, которые проявляются в ярких интеллектуальных способностях.</w:t>
      </w:r>
    </w:p>
    <w:p w:rsidR="009D3B76" w:rsidRPr="00704F76" w:rsidRDefault="009D3B76" w:rsidP="00704F76">
      <w:pPr>
        <w:spacing w:line="240" w:lineRule="auto"/>
        <w:jc w:val="both"/>
        <w:rPr>
          <w:rFonts w:ascii="Times New Roman" w:hAnsi="Times New Roman"/>
          <w:b/>
          <w:color w:val="00B050"/>
        </w:rPr>
      </w:pPr>
    </w:p>
    <w:p w:rsidR="009D3B76" w:rsidRPr="00704F76" w:rsidRDefault="009D3B76" w:rsidP="00704F76">
      <w:pPr>
        <w:spacing w:line="240" w:lineRule="auto"/>
        <w:jc w:val="both"/>
        <w:rPr>
          <w:rFonts w:ascii="Times New Roman" w:hAnsi="Times New Roman"/>
          <w:b/>
          <w:color w:val="00B050"/>
        </w:rPr>
        <w:sectPr w:rsidR="009D3B76" w:rsidRPr="00704F76" w:rsidSect="00B10F3A">
          <w:footerReference w:type="even" r:id="rId7"/>
          <w:footerReference w:type="default" r:id="rId8"/>
          <w:pgSz w:w="11907" w:h="16839" w:code="9"/>
          <w:pgMar w:top="540" w:right="851" w:bottom="851" w:left="1701" w:header="283" w:footer="567" w:gutter="0"/>
          <w:pgNumType w:start="1"/>
          <w:cols w:space="720"/>
          <w:noEndnote/>
          <w:docGrid w:linePitch="360"/>
        </w:sectPr>
      </w:pPr>
    </w:p>
    <w:p w:rsidR="009D3B76" w:rsidRPr="00704F76" w:rsidRDefault="009D3B76" w:rsidP="00704F76">
      <w:pPr>
        <w:framePr w:w="15902" w:h="653" w:hRule="exact" w:wrap="around" w:vAnchor="page" w:hAnchor="page" w:x="721" w:y="751"/>
        <w:spacing w:line="240" w:lineRule="auto"/>
        <w:ind w:left="1520"/>
        <w:jc w:val="both"/>
        <w:rPr>
          <w:rFonts w:ascii="Times New Roman" w:hAnsi="Times New Roman"/>
          <w:b/>
          <w:bCs/>
          <w:spacing w:val="1"/>
        </w:rPr>
      </w:pPr>
      <w:bookmarkStart w:id="4" w:name="bookmark2"/>
      <w:r w:rsidRPr="00704F76">
        <w:rPr>
          <w:rFonts w:ascii="Times New Roman" w:hAnsi="Times New Roman"/>
          <w:b/>
          <w:bCs/>
          <w:spacing w:val="1"/>
        </w:rPr>
        <w:t>Технологическая карта  на период с «___»  _________ по «___» __________ 2014 г</w:t>
      </w:r>
    </w:p>
    <w:bookmarkEnd w:id="4"/>
    <w:p w:rsidR="009D3B76" w:rsidRPr="00704F76" w:rsidRDefault="009D3B76" w:rsidP="00704F76">
      <w:pPr>
        <w:spacing w:line="240" w:lineRule="auto"/>
        <w:jc w:val="both"/>
        <w:rPr>
          <w:rFonts w:ascii="Times New Roman" w:hAnsi="Times New Roman"/>
          <w:b/>
          <w:bCs/>
        </w:rPr>
      </w:pPr>
      <w:r w:rsidRPr="00704F76">
        <w:rPr>
          <w:rFonts w:ascii="Times New Roman" w:hAnsi="Times New Roman"/>
          <w:b/>
          <w:bCs/>
        </w:rPr>
        <w:t>Модель образовательного процесса</w:t>
      </w:r>
    </w:p>
    <w:p w:rsidR="009D3B76" w:rsidRPr="00704F76" w:rsidRDefault="009D3B76" w:rsidP="00704F76">
      <w:pPr>
        <w:spacing w:line="240" w:lineRule="auto"/>
        <w:jc w:val="both"/>
        <w:rPr>
          <w:rFonts w:ascii="Times New Roman" w:hAnsi="Times New Roman"/>
          <w:b/>
          <w:color w:val="00B050"/>
        </w:rPr>
      </w:pPr>
    </w:p>
    <w:p w:rsidR="009D3B76" w:rsidRPr="00704F76" w:rsidRDefault="009D3B76" w:rsidP="00704F76">
      <w:pPr>
        <w:framePr w:w="15902" w:h="1081" w:hRule="exact" w:wrap="around" w:vAnchor="page" w:hAnchor="page" w:x="484" w:y="1489"/>
        <w:spacing w:line="240" w:lineRule="auto"/>
        <w:ind w:left="100"/>
        <w:jc w:val="both"/>
        <w:outlineLvl w:val="1"/>
        <w:rPr>
          <w:rFonts w:ascii="Times New Roman" w:hAnsi="Times New Roman"/>
          <w:spacing w:val="1"/>
        </w:rPr>
      </w:pPr>
      <w:bookmarkStart w:id="5" w:name="bookmark4"/>
      <w:r w:rsidRPr="00704F76">
        <w:rPr>
          <w:rFonts w:ascii="Times New Roman" w:hAnsi="Times New Roman"/>
          <w:spacing w:val="1"/>
        </w:rPr>
        <w:t xml:space="preserve">Группа: </w:t>
      </w:r>
    </w:p>
    <w:p w:rsidR="009D3B76" w:rsidRPr="00704F76" w:rsidRDefault="009D3B76" w:rsidP="00704F76">
      <w:pPr>
        <w:framePr w:w="15902" w:h="1081" w:hRule="exact" w:wrap="around" w:vAnchor="page" w:hAnchor="page" w:x="484" w:y="1489"/>
        <w:spacing w:line="240" w:lineRule="auto"/>
        <w:ind w:left="100"/>
        <w:jc w:val="both"/>
        <w:outlineLvl w:val="1"/>
        <w:rPr>
          <w:rFonts w:ascii="Times New Roman" w:hAnsi="Times New Roman"/>
          <w:bCs/>
        </w:rPr>
      </w:pPr>
      <w:r w:rsidRPr="00704F76">
        <w:rPr>
          <w:rFonts w:ascii="Times New Roman" w:hAnsi="Times New Roman"/>
          <w:spacing w:val="1"/>
        </w:rPr>
        <w:t>Тема</w:t>
      </w:r>
      <w:bookmarkEnd w:id="5"/>
      <w:r w:rsidRPr="00704F76">
        <w:rPr>
          <w:rFonts w:ascii="Times New Roman" w:hAnsi="Times New Roman"/>
          <w:bCs/>
        </w:rPr>
        <w:t>:</w:t>
      </w:r>
    </w:p>
    <w:p w:rsidR="009D3B76" w:rsidRPr="00704F76" w:rsidRDefault="009D3B76" w:rsidP="00704F76">
      <w:pPr>
        <w:framePr w:w="15902" w:h="1081" w:hRule="exact" w:wrap="around" w:vAnchor="page" w:hAnchor="page" w:x="484" w:y="1489"/>
        <w:spacing w:line="240" w:lineRule="auto"/>
        <w:ind w:left="100" w:right="1720"/>
        <w:jc w:val="both"/>
        <w:rPr>
          <w:rFonts w:ascii="Times New Roman" w:hAnsi="Times New Roman"/>
          <w:spacing w:val="1"/>
        </w:rPr>
      </w:pPr>
      <w:bookmarkStart w:id="6" w:name="bookmark5"/>
      <w:r w:rsidRPr="00704F76">
        <w:rPr>
          <w:rFonts w:ascii="Times New Roman" w:hAnsi="Times New Roman"/>
          <w:spacing w:val="1"/>
        </w:rPr>
        <w:t xml:space="preserve">Цель: </w:t>
      </w:r>
    </w:p>
    <w:bookmarkEnd w:id="6"/>
    <w:p w:rsidR="009D3B76" w:rsidRPr="00704F76" w:rsidRDefault="009D3B76" w:rsidP="00704F76">
      <w:pPr>
        <w:framePr w:wrap="around" w:vAnchor="page" w:hAnchor="page" w:x="15882" w:y="10685"/>
        <w:spacing w:line="240" w:lineRule="auto"/>
        <w:jc w:val="both"/>
        <w:rPr>
          <w:rFonts w:ascii="Times New Roman" w:hAnsi="Times New Roman"/>
        </w:rPr>
      </w:pPr>
    </w:p>
    <w:tbl>
      <w:tblPr>
        <w:tblpPr w:leftFromText="180" w:rightFromText="180" w:vertAnchor="text" w:horzAnchor="margin" w:tblpXSpec="center" w:tblpY="2183"/>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92"/>
        <w:gridCol w:w="1843"/>
        <w:gridCol w:w="1793"/>
        <w:gridCol w:w="2760"/>
        <w:gridCol w:w="2640"/>
        <w:gridCol w:w="2520"/>
        <w:gridCol w:w="2753"/>
      </w:tblGrid>
      <w:tr w:rsidR="009D3B76" w:rsidRPr="00704F76" w:rsidTr="005A496C">
        <w:trPr>
          <w:trHeight w:val="523"/>
        </w:trPr>
        <w:tc>
          <w:tcPr>
            <w:tcW w:w="1392" w:type="dxa"/>
            <w:vMerge w:val="restart"/>
          </w:tcPr>
          <w:p w:rsidR="009D3B76" w:rsidRPr="00704F76" w:rsidRDefault="009D3B76" w:rsidP="00704F76">
            <w:pPr>
              <w:spacing w:line="240" w:lineRule="auto"/>
              <w:jc w:val="both"/>
              <w:rPr>
                <w:rFonts w:ascii="Times New Roman" w:hAnsi="Times New Roman"/>
                <w:b/>
                <w:bCs/>
                <w:spacing w:val="1"/>
              </w:rPr>
            </w:pPr>
          </w:p>
          <w:p w:rsidR="009D3B76" w:rsidRPr="00704F76" w:rsidRDefault="009D3B76" w:rsidP="00704F76">
            <w:pPr>
              <w:spacing w:line="240" w:lineRule="auto"/>
              <w:jc w:val="both"/>
              <w:rPr>
                <w:rFonts w:ascii="Times New Roman" w:hAnsi="Times New Roman"/>
              </w:rPr>
            </w:pPr>
            <w:r w:rsidRPr="00704F76">
              <w:rPr>
                <w:rFonts w:ascii="Times New Roman" w:hAnsi="Times New Roman"/>
                <w:b/>
                <w:bCs/>
                <w:spacing w:val="1"/>
              </w:rPr>
              <w:t>День неде</w:t>
            </w:r>
            <w:r w:rsidRPr="00704F76">
              <w:rPr>
                <w:rFonts w:ascii="Times New Roman" w:hAnsi="Times New Roman"/>
                <w:b/>
                <w:bCs/>
                <w:spacing w:val="1"/>
              </w:rPr>
              <w:softHyphen/>
              <w:t>ли</w:t>
            </w:r>
          </w:p>
        </w:tc>
        <w:tc>
          <w:tcPr>
            <w:tcW w:w="1843" w:type="dxa"/>
            <w:vMerge w:val="restart"/>
          </w:tcPr>
          <w:p w:rsidR="009D3B76" w:rsidRPr="00704F76" w:rsidRDefault="009D3B76" w:rsidP="00704F76">
            <w:pPr>
              <w:spacing w:line="240" w:lineRule="auto"/>
              <w:ind w:left="600"/>
              <w:jc w:val="both"/>
              <w:rPr>
                <w:rFonts w:ascii="Times New Roman" w:hAnsi="Times New Roman"/>
                <w:b/>
                <w:bCs/>
                <w:spacing w:val="1"/>
              </w:rPr>
            </w:pPr>
          </w:p>
          <w:p w:rsidR="009D3B76" w:rsidRPr="00704F76" w:rsidRDefault="009D3B76" w:rsidP="00704F76">
            <w:pPr>
              <w:spacing w:line="240" w:lineRule="auto"/>
              <w:ind w:left="600"/>
              <w:jc w:val="both"/>
              <w:rPr>
                <w:rFonts w:ascii="Times New Roman" w:hAnsi="Times New Roman"/>
              </w:rPr>
            </w:pPr>
            <w:r w:rsidRPr="00704F76">
              <w:rPr>
                <w:rFonts w:ascii="Times New Roman" w:hAnsi="Times New Roman"/>
                <w:b/>
                <w:bCs/>
                <w:spacing w:val="1"/>
              </w:rPr>
              <w:t>Режим</w:t>
            </w:r>
          </w:p>
        </w:tc>
        <w:tc>
          <w:tcPr>
            <w:tcW w:w="7193" w:type="dxa"/>
            <w:gridSpan w:val="3"/>
          </w:tcPr>
          <w:p w:rsidR="009D3B76" w:rsidRPr="00704F76" w:rsidRDefault="009D3B76" w:rsidP="00704F76">
            <w:pPr>
              <w:spacing w:line="240" w:lineRule="auto"/>
              <w:jc w:val="both"/>
              <w:rPr>
                <w:rFonts w:ascii="Times New Roman" w:hAnsi="Times New Roman"/>
                <w:b/>
                <w:bCs/>
                <w:spacing w:val="1"/>
              </w:rPr>
            </w:pPr>
            <w:r w:rsidRPr="00704F76">
              <w:rPr>
                <w:rFonts w:ascii="Times New Roman" w:hAnsi="Times New Roman"/>
                <w:b/>
                <w:bCs/>
                <w:spacing w:val="1"/>
              </w:rPr>
              <w:t>Совместная деятельность взрослого и детей с учётом инте</w:t>
            </w:r>
            <w:r w:rsidRPr="00704F76">
              <w:rPr>
                <w:rFonts w:ascii="Times New Roman" w:hAnsi="Times New Roman"/>
                <w:b/>
                <w:bCs/>
                <w:spacing w:val="1"/>
              </w:rPr>
              <w:softHyphen/>
              <w:t>грации образовательных областей</w:t>
            </w:r>
          </w:p>
        </w:tc>
        <w:tc>
          <w:tcPr>
            <w:tcW w:w="2520" w:type="dxa"/>
            <w:vMerge w:val="restart"/>
          </w:tcPr>
          <w:p w:rsidR="009D3B76" w:rsidRPr="00704F76" w:rsidRDefault="009D3B76" w:rsidP="00704F76">
            <w:pPr>
              <w:spacing w:line="240" w:lineRule="auto"/>
              <w:ind w:right="200"/>
              <w:jc w:val="both"/>
              <w:rPr>
                <w:rFonts w:ascii="Times New Roman" w:hAnsi="Times New Roman"/>
                <w:b/>
                <w:bCs/>
                <w:spacing w:val="1"/>
              </w:rPr>
            </w:pPr>
            <w:r w:rsidRPr="00704F76">
              <w:rPr>
                <w:rFonts w:ascii="Times New Roman" w:hAnsi="Times New Roman"/>
                <w:b/>
                <w:bCs/>
                <w:spacing w:val="1"/>
              </w:rPr>
              <w:t>Организация развивающей</w:t>
            </w:r>
          </w:p>
          <w:p w:rsidR="009D3B76" w:rsidRPr="00704F76" w:rsidRDefault="009D3B76" w:rsidP="00704F76">
            <w:pPr>
              <w:spacing w:line="240" w:lineRule="auto"/>
              <w:jc w:val="both"/>
              <w:rPr>
                <w:rFonts w:ascii="Times New Roman" w:hAnsi="Times New Roman"/>
                <w:b/>
                <w:bCs/>
                <w:spacing w:val="1"/>
              </w:rPr>
            </w:pPr>
            <w:r w:rsidRPr="00704F76">
              <w:rPr>
                <w:rFonts w:ascii="Times New Roman" w:hAnsi="Times New Roman"/>
                <w:b/>
                <w:bCs/>
                <w:spacing w:val="1"/>
              </w:rPr>
              <w:t>среды для само</w:t>
            </w:r>
            <w:r w:rsidRPr="00704F76">
              <w:rPr>
                <w:rFonts w:ascii="Times New Roman" w:hAnsi="Times New Roman"/>
                <w:b/>
                <w:bCs/>
                <w:spacing w:val="1"/>
              </w:rPr>
              <w:softHyphen/>
              <w:t>стоятельной дея</w:t>
            </w:r>
            <w:r w:rsidRPr="00704F76">
              <w:rPr>
                <w:rFonts w:ascii="Times New Roman" w:hAnsi="Times New Roman"/>
                <w:b/>
                <w:bCs/>
                <w:spacing w:val="1"/>
              </w:rPr>
              <w:softHyphen/>
              <w:t>тельности детей (центры актив</w:t>
            </w:r>
            <w:r w:rsidRPr="00704F76">
              <w:rPr>
                <w:rFonts w:ascii="Times New Roman" w:hAnsi="Times New Roman"/>
                <w:b/>
                <w:bCs/>
                <w:spacing w:val="1"/>
              </w:rPr>
              <w:softHyphen/>
              <w:t>ности, все поме</w:t>
            </w:r>
            <w:r w:rsidRPr="00704F76">
              <w:rPr>
                <w:rFonts w:ascii="Times New Roman" w:hAnsi="Times New Roman"/>
                <w:b/>
                <w:bCs/>
                <w:spacing w:val="1"/>
              </w:rPr>
              <w:softHyphen/>
              <w:t>щения группы)</w:t>
            </w:r>
          </w:p>
        </w:tc>
        <w:tc>
          <w:tcPr>
            <w:tcW w:w="2753" w:type="dxa"/>
            <w:vMerge w:val="restart"/>
          </w:tcPr>
          <w:p w:rsidR="009D3B76" w:rsidRPr="00704F76" w:rsidRDefault="009D3B76" w:rsidP="00704F76">
            <w:pPr>
              <w:spacing w:line="240" w:lineRule="auto"/>
              <w:ind w:hanging="180"/>
              <w:jc w:val="both"/>
              <w:rPr>
                <w:rFonts w:ascii="Times New Roman" w:hAnsi="Times New Roman"/>
              </w:rPr>
            </w:pPr>
            <w:r w:rsidRPr="00704F76">
              <w:rPr>
                <w:rFonts w:ascii="Times New Roman" w:hAnsi="Times New Roman"/>
                <w:b/>
                <w:bCs/>
                <w:spacing w:val="1"/>
              </w:rPr>
              <w:t>Взаимодействие с родителями/ социальными партнёрами</w:t>
            </w:r>
          </w:p>
        </w:tc>
      </w:tr>
      <w:tr w:rsidR="009D3B76" w:rsidRPr="00704F76" w:rsidTr="005A496C">
        <w:trPr>
          <w:trHeight w:val="1517"/>
        </w:trPr>
        <w:tc>
          <w:tcPr>
            <w:tcW w:w="1392" w:type="dxa"/>
            <w:vMerge/>
          </w:tcPr>
          <w:p w:rsidR="009D3B76" w:rsidRPr="00704F76" w:rsidRDefault="009D3B76" w:rsidP="00704F76">
            <w:pPr>
              <w:spacing w:line="240" w:lineRule="auto"/>
              <w:jc w:val="both"/>
              <w:rPr>
                <w:rFonts w:ascii="Times New Roman" w:hAnsi="Times New Roman"/>
                <w:b/>
                <w:bCs/>
                <w:spacing w:val="1"/>
              </w:rPr>
            </w:pPr>
          </w:p>
        </w:tc>
        <w:tc>
          <w:tcPr>
            <w:tcW w:w="1843" w:type="dxa"/>
            <w:vMerge/>
          </w:tcPr>
          <w:p w:rsidR="009D3B76" w:rsidRPr="00704F76" w:rsidRDefault="009D3B76" w:rsidP="00704F76">
            <w:pPr>
              <w:spacing w:line="240" w:lineRule="auto"/>
              <w:ind w:left="600"/>
              <w:jc w:val="both"/>
              <w:rPr>
                <w:rFonts w:ascii="Times New Roman" w:hAnsi="Times New Roman"/>
                <w:b/>
                <w:bCs/>
                <w:spacing w:val="1"/>
              </w:rPr>
            </w:pPr>
          </w:p>
        </w:tc>
        <w:tc>
          <w:tcPr>
            <w:tcW w:w="1793" w:type="dxa"/>
          </w:tcPr>
          <w:p w:rsidR="009D3B76" w:rsidRPr="00704F76" w:rsidRDefault="009D3B76" w:rsidP="00704F76">
            <w:pPr>
              <w:spacing w:line="240" w:lineRule="auto"/>
              <w:jc w:val="both"/>
              <w:rPr>
                <w:rFonts w:ascii="Times New Roman" w:hAnsi="Times New Roman"/>
                <w:b/>
                <w:bCs/>
                <w:spacing w:val="1"/>
              </w:rPr>
            </w:pPr>
            <w:r w:rsidRPr="00704F76">
              <w:rPr>
                <w:rFonts w:ascii="Times New Roman" w:hAnsi="Times New Roman"/>
                <w:b/>
                <w:bCs/>
                <w:spacing w:val="1"/>
              </w:rPr>
              <w:t>Групповая,</w:t>
            </w:r>
          </w:p>
          <w:p w:rsidR="009D3B76" w:rsidRPr="00704F76" w:rsidRDefault="009D3B76" w:rsidP="00704F76">
            <w:pPr>
              <w:spacing w:line="240" w:lineRule="auto"/>
              <w:jc w:val="both"/>
              <w:rPr>
                <w:rFonts w:ascii="Times New Roman" w:hAnsi="Times New Roman"/>
                <w:b/>
                <w:bCs/>
                <w:spacing w:val="1"/>
              </w:rPr>
            </w:pPr>
            <w:r w:rsidRPr="00704F76">
              <w:rPr>
                <w:rFonts w:ascii="Times New Roman" w:hAnsi="Times New Roman"/>
                <w:b/>
                <w:bCs/>
                <w:spacing w:val="1"/>
              </w:rPr>
              <w:t xml:space="preserve"> подгрупповая</w:t>
            </w:r>
          </w:p>
        </w:tc>
        <w:tc>
          <w:tcPr>
            <w:tcW w:w="2760" w:type="dxa"/>
          </w:tcPr>
          <w:p w:rsidR="009D3B76" w:rsidRPr="00704F76" w:rsidRDefault="009D3B76" w:rsidP="00704F76">
            <w:pPr>
              <w:spacing w:line="240" w:lineRule="auto"/>
              <w:ind w:left="120" w:firstLine="140"/>
              <w:jc w:val="both"/>
              <w:rPr>
                <w:rFonts w:ascii="Times New Roman" w:hAnsi="Times New Roman"/>
                <w:b/>
                <w:bCs/>
                <w:spacing w:val="1"/>
              </w:rPr>
            </w:pPr>
            <w:r w:rsidRPr="00704F76">
              <w:rPr>
                <w:rFonts w:ascii="Times New Roman" w:hAnsi="Times New Roman"/>
                <w:b/>
                <w:bCs/>
                <w:spacing w:val="1"/>
              </w:rPr>
              <w:t>Индивидуальная</w:t>
            </w:r>
          </w:p>
        </w:tc>
        <w:tc>
          <w:tcPr>
            <w:tcW w:w="2640" w:type="dxa"/>
          </w:tcPr>
          <w:p w:rsidR="009D3B76" w:rsidRPr="00704F76" w:rsidRDefault="009D3B76" w:rsidP="00704F76">
            <w:pPr>
              <w:spacing w:line="240" w:lineRule="auto"/>
              <w:jc w:val="both"/>
              <w:rPr>
                <w:rFonts w:ascii="Times New Roman" w:hAnsi="Times New Roman"/>
                <w:b/>
                <w:bCs/>
                <w:spacing w:val="1"/>
              </w:rPr>
            </w:pPr>
            <w:r w:rsidRPr="00704F76">
              <w:rPr>
                <w:rFonts w:ascii="Times New Roman" w:hAnsi="Times New Roman"/>
                <w:b/>
                <w:bCs/>
                <w:spacing w:val="1"/>
              </w:rPr>
              <w:t>Образовательная деятельность в режимных мо</w:t>
            </w:r>
            <w:r w:rsidRPr="00704F76">
              <w:rPr>
                <w:rFonts w:ascii="Times New Roman" w:hAnsi="Times New Roman"/>
                <w:b/>
                <w:bCs/>
                <w:spacing w:val="1"/>
              </w:rPr>
              <w:softHyphen/>
              <w:t>ментах</w:t>
            </w:r>
          </w:p>
        </w:tc>
        <w:tc>
          <w:tcPr>
            <w:tcW w:w="2520" w:type="dxa"/>
            <w:vMerge/>
          </w:tcPr>
          <w:p w:rsidR="009D3B76" w:rsidRPr="00704F76" w:rsidRDefault="009D3B76" w:rsidP="00704F76">
            <w:pPr>
              <w:spacing w:line="240" w:lineRule="auto"/>
              <w:jc w:val="both"/>
              <w:rPr>
                <w:rFonts w:ascii="Times New Roman" w:hAnsi="Times New Roman"/>
                <w:b/>
                <w:bCs/>
                <w:spacing w:val="1"/>
              </w:rPr>
            </w:pPr>
          </w:p>
        </w:tc>
        <w:tc>
          <w:tcPr>
            <w:tcW w:w="2753" w:type="dxa"/>
            <w:vMerge/>
          </w:tcPr>
          <w:p w:rsidR="009D3B76" w:rsidRPr="00704F76" w:rsidRDefault="009D3B76" w:rsidP="00704F76">
            <w:pPr>
              <w:spacing w:line="240" w:lineRule="auto"/>
              <w:ind w:hanging="180"/>
              <w:jc w:val="both"/>
              <w:rPr>
                <w:rFonts w:ascii="Times New Roman" w:hAnsi="Times New Roman"/>
                <w:b/>
                <w:bCs/>
                <w:spacing w:val="1"/>
              </w:rPr>
            </w:pPr>
          </w:p>
        </w:tc>
      </w:tr>
      <w:tr w:rsidR="009D3B76" w:rsidRPr="00704F76" w:rsidTr="005A496C">
        <w:trPr>
          <w:trHeight w:val="2285"/>
        </w:trPr>
        <w:tc>
          <w:tcPr>
            <w:tcW w:w="1392" w:type="dxa"/>
            <w:vMerge w:val="restart"/>
          </w:tcPr>
          <w:p w:rsidR="009D3B76" w:rsidRPr="00704F76" w:rsidRDefault="009D3B76" w:rsidP="00704F76">
            <w:pPr>
              <w:spacing w:line="240" w:lineRule="auto"/>
              <w:jc w:val="both"/>
              <w:rPr>
                <w:rFonts w:ascii="Times New Roman" w:hAnsi="Times New Roman"/>
                <w:b/>
                <w:bCs/>
                <w:spacing w:val="1"/>
              </w:rPr>
            </w:pPr>
            <w:r w:rsidRPr="00704F76">
              <w:rPr>
                <w:rFonts w:ascii="Times New Roman" w:hAnsi="Times New Roman"/>
                <w:b/>
                <w:bCs/>
                <w:spacing w:val="1"/>
              </w:rPr>
              <w:t>Понедель</w:t>
            </w:r>
            <w:r w:rsidRPr="00704F76">
              <w:rPr>
                <w:rFonts w:ascii="Times New Roman" w:hAnsi="Times New Roman"/>
                <w:b/>
                <w:bCs/>
                <w:spacing w:val="1"/>
              </w:rPr>
              <w:softHyphen/>
              <w:t>ник</w:t>
            </w:r>
          </w:p>
          <w:p w:rsidR="009D3B76" w:rsidRPr="00704F76" w:rsidRDefault="009D3B76" w:rsidP="00704F76">
            <w:pPr>
              <w:spacing w:line="240" w:lineRule="auto"/>
              <w:jc w:val="both"/>
              <w:rPr>
                <w:rFonts w:ascii="Times New Roman" w:hAnsi="Times New Roman"/>
                <w:b/>
                <w:bCs/>
                <w:spacing w:val="1"/>
              </w:rPr>
            </w:pPr>
            <w:r w:rsidRPr="00704F76">
              <w:rPr>
                <w:rFonts w:ascii="Times New Roman" w:hAnsi="Times New Roman"/>
                <w:b/>
                <w:bCs/>
                <w:spacing w:val="1"/>
              </w:rPr>
              <w:t>3 февраля</w:t>
            </w:r>
          </w:p>
        </w:tc>
        <w:tc>
          <w:tcPr>
            <w:tcW w:w="1843" w:type="dxa"/>
          </w:tcPr>
          <w:p w:rsidR="009D3B76" w:rsidRPr="00704F76" w:rsidRDefault="009D3B76" w:rsidP="00704F76">
            <w:pPr>
              <w:spacing w:line="240" w:lineRule="auto"/>
              <w:ind w:left="120"/>
              <w:jc w:val="both"/>
              <w:rPr>
                <w:rFonts w:ascii="Times New Roman" w:hAnsi="Times New Roman"/>
                <w:b/>
                <w:bCs/>
                <w:spacing w:val="1"/>
              </w:rPr>
            </w:pPr>
            <w:r w:rsidRPr="00704F76">
              <w:rPr>
                <w:rFonts w:ascii="Times New Roman" w:hAnsi="Times New Roman"/>
                <w:b/>
                <w:bCs/>
                <w:spacing w:val="1"/>
              </w:rPr>
              <w:t>Утро</w:t>
            </w:r>
          </w:p>
        </w:tc>
        <w:tc>
          <w:tcPr>
            <w:tcW w:w="1793" w:type="dxa"/>
          </w:tcPr>
          <w:p w:rsidR="009D3B76" w:rsidRPr="00704F76" w:rsidRDefault="009D3B76" w:rsidP="00704F76">
            <w:pPr>
              <w:spacing w:line="240" w:lineRule="auto"/>
              <w:ind w:right="200"/>
              <w:jc w:val="both"/>
              <w:rPr>
                <w:rFonts w:ascii="Times New Roman" w:hAnsi="Times New Roman"/>
              </w:rPr>
            </w:pPr>
            <w:r w:rsidRPr="00704F76">
              <w:rPr>
                <w:rFonts w:ascii="Times New Roman" w:hAnsi="Times New Roman"/>
              </w:rPr>
              <w:t>Утренняя гимна</w:t>
            </w:r>
            <w:r w:rsidRPr="00704F76">
              <w:rPr>
                <w:rFonts w:ascii="Times New Roman" w:hAnsi="Times New Roman"/>
              </w:rPr>
              <w:softHyphen/>
              <w:t>стика.</w:t>
            </w:r>
          </w:p>
          <w:p w:rsidR="009D3B76" w:rsidRPr="00704F76" w:rsidRDefault="009D3B76" w:rsidP="00704F76">
            <w:pPr>
              <w:spacing w:line="240" w:lineRule="auto"/>
              <w:ind w:right="200"/>
              <w:jc w:val="both"/>
              <w:rPr>
                <w:rFonts w:ascii="Times New Roman" w:hAnsi="Times New Roman"/>
              </w:rPr>
            </w:pPr>
            <w:r w:rsidRPr="00704F76">
              <w:rPr>
                <w:rFonts w:ascii="Times New Roman" w:hAnsi="Times New Roman"/>
              </w:rPr>
              <w:t>Беседа о диких жи</w:t>
            </w:r>
            <w:r w:rsidRPr="00704F76">
              <w:rPr>
                <w:rFonts w:ascii="Times New Roman" w:hAnsi="Times New Roman"/>
              </w:rPr>
              <w:softHyphen/>
              <w:t>вотных.</w:t>
            </w:r>
          </w:p>
        </w:tc>
        <w:tc>
          <w:tcPr>
            <w:tcW w:w="276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Учить Ангелину, Алису, Женю, Ка</w:t>
            </w:r>
            <w:r w:rsidRPr="00704F76">
              <w:rPr>
                <w:rFonts w:ascii="Times New Roman" w:hAnsi="Times New Roman"/>
              </w:rPr>
              <w:softHyphen/>
              <w:t>тю составлению рассказа по кар</w:t>
            </w:r>
            <w:r w:rsidRPr="00704F76">
              <w:rPr>
                <w:rFonts w:ascii="Times New Roman" w:hAnsi="Times New Roman"/>
              </w:rPr>
              <w:softHyphen/>
              <w:t>тинке «Расскажи про животное».</w:t>
            </w:r>
          </w:p>
        </w:tc>
        <w:tc>
          <w:tcPr>
            <w:tcW w:w="264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Ситуативный раз</w:t>
            </w:r>
            <w:r w:rsidRPr="00704F76">
              <w:rPr>
                <w:rFonts w:ascii="Times New Roman" w:hAnsi="Times New Roman"/>
              </w:rPr>
              <w:softHyphen/>
              <w:t>говор «Где живут дикие животные?».</w:t>
            </w:r>
          </w:p>
        </w:tc>
        <w:tc>
          <w:tcPr>
            <w:tcW w:w="252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Самостоятельная деятельность де</w:t>
            </w:r>
            <w:r w:rsidRPr="00704F76">
              <w:rPr>
                <w:rFonts w:ascii="Times New Roman" w:hAnsi="Times New Roman"/>
              </w:rPr>
              <w:softHyphen/>
              <w:t>тей в центрах ак</w:t>
            </w:r>
            <w:r w:rsidRPr="00704F76">
              <w:rPr>
                <w:rFonts w:ascii="Times New Roman" w:hAnsi="Times New Roman"/>
              </w:rPr>
              <w:softHyphen/>
              <w:t>тивности.</w:t>
            </w:r>
          </w:p>
        </w:tc>
        <w:tc>
          <w:tcPr>
            <w:tcW w:w="2753"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Поговорить с ро</w:t>
            </w:r>
            <w:r w:rsidRPr="00704F76">
              <w:rPr>
                <w:rFonts w:ascii="Times New Roman" w:hAnsi="Times New Roman"/>
              </w:rPr>
              <w:softHyphen/>
              <w:t>дителями о само</w:t>
            </w:r>
            <w:r w:rsidRPr="00704F76">
              <w:rPr>
                <w:rFonts w:ascii="Times New Roman" w:hAnsi="Times New Roman"/>
              </w:rPr>
              <w:softHyphen/>
              <w:t>чувствии детей. Индивидуальные беседы и кон</w:t>
            </w:r>
            <w:r w:rsidRPr="00704F76">
              <w:rPr>
                <w:rFonts w:ascii="Times New Roman" w:hAnsi="Times New Roman"/>
              </w:rPr>
              <w:softHyphen/>
              <w:t>сультации по за</w:t>
            </w:r>
            <w:r w:rsidRPr="00704F76">
              <w:rPr>
                <w:rFonts w:ascii="Times New Roman" w:hAnsi="Times New Roman"/>
              </w:rPr>
              <w:softHyphen/>
              <w:t>просам  родите</w:t>
            </w:r>
            <w:r w:rsidRPr="00704F76">
              <w:rPr>
                <w:rFonts w:ascii="Times New Roman" w:hAnsi="Times New Roman"/>
              </w:rPr>
              <w:softHyphen/>
              <w:t>лей.</w:t>
            </w:r>
          </w:p>
        </w:tc>
      </w:tr>
      <w:tr w:rsidR="009D3B76" w:rsidRPr="00704F76" w:rsidTr="005A496C">
        <w:trPr>
          <w:trHeight w:val="797"/>
        </w:trPr>
        <w:tc>
          <w:tcPr>
            <w:tcW w:w="1392" w:type="dxa"/>
            <w:vMerge/>
          </w:tcPr>
          <w:p w:rsidR="009D3B76" w:rsidRPr="00704F76" w:rsidRDefault="009D3B76" w:rsidP="00704F76">
            <w:pPr>
              <w:spacing w:line="240" w:lineRule="auto"/>
              <w:jc w:val="both"/>
              <w:rPr>
                <w:rFonts w:ascii="Times New Roman" w:hAnsi="Times New Roman"/>
              </w:rPr>
            </w:pPr>
          </w:p>
        </w:tc>
        <w:tc>
          <w:tcPr>
            <w:tcW w:w="1843" w:type="dxa"/>
            <w:vMerge w:val="restart"/>
          </w:tcPr>
          <w:p w:rsidR="009D3B76" w:rsidRPr="00704F76" w:rsidRDefault="009D3B76" w:rsidP="00704F76">
            <w:pPr>
              <w:spacing w:line="240" w:lineRule="auto"/>
              <w:jc w:val="both"/>
              <w:rPr>
                <w:rFonts w:ascii="Times New Roman" w:hAnsi="Times New Roman"/>
                <w:b/>
                <w:bCs/>
                <w:spacing w:val="1"/>
              </w:rPr>
            </w:pPr>
            <w:r w:rsidRPr="00704F76">
              <w:rPr>
                <w:rFonts w:ascii="Times New Roman" w:hAnsi="Times New Roman"/>
                <w:b/>
                <w:bCs/>
                <w:spacing w:val="1"/>
              </w:rPr>
              <w:t>Непосредствен</w:t>
            </w:r>
            <w:r w:rsidRPr="00704F76">
              <w:rPr>
                <w:rFonts w:ascii="Times New Roman" w:hAnsi="Times New Roman"/>
                <w:b/>
                <w:bCs/>
                <w:spacing w:val="1"/>
              </w:rPr>
              <w:softHyphen/>
              <w:t>но образова</w:t>
            </w:r>
            <w:r w:rsidRPr="00704F76">
              <w:rPr>
                <w:rFonts w:ascii="Times New Roman" w:hAnsi="Times New Roman"/>
                <w:b/>
                <w:bCs/>
                <w:spacing w:val="1"/>
              </w:rPr>
              <w:softHyphen/>
              <w:t xml:space="preserve">тельная </w:t>
            </w:r>
          </w:p>
          <w:p w:rsidR="009D3B76" w:rsidRPr="00704F76" w:rsidRDefault="009D3B76" w:rsidP="00704F76">
            <w:pPr>
              <w:spacing w:line="240" w:lineRule="auto"/>
              <w:jc w:val="both"/>
              <w:rPr>
                <w:rFonts w:ascii="Times New Roman" w:hAnsi="Times New Roman"/>
                <w:b/>
                <w:bCs/>
                <w:spacing w:val="1"/>
              </w:rPr>
            </w:pPr>
            <w:r w:rsidRPr="00704F76">
              <w:rPr>
                <w:rFonts w:ascii="Times New Roman" w:hAnsi="Times New Roman"/>
                <w:b/>
                <w:bCs/>
                <w:spacing w:val="1"/>
              </w:rPr>
              <w:t>Деятельность</w:t>
            </w:r>
          </w:p>
        </w:tc>
        <w:tc>
          <w:tcPr>
            <w:tcW w:w="9713" w:type="dxa"/>
            <w:gridSpan w:val="4"/>
          </w:tcPr>
          <w:p w:rsidR="009D3B76" w:rsidRPr="00704F76" w:rsidRDefault="009D3B76" w:rsidP="00704F76">
            <w:pPr>
              <w:spacing w:line="240" w:lineRule="auto"/>
              <w:jc w:val="both"/>
              <w:rPr>
                <w:rFonts w:ascii="Times New Roman" w:hAnsi="Times New Roman"/>
                <w:b/>
                <w:bCs/>
                <w:spacing w:val="1"/>
              </w:rPr>
            </w:pPr>
            <w:r w:rsidRPr="00704F76">
              <w:rPr>
                <w:rFonts w:ascii="Times New Roman" w:hAnsi="Times New Roman"/>
                <w:b/>
                <w:bCs/>
                <w:spacing w:val="1"/>
              </w:rPr>
              <w:t>НОД «Как зимуют звери в лесу»</w:t>
            </w:r>
          </w:p>
          <w:p w:rsidR="009D3B76" w:rsidRPr="00704F76" w:rsidRDefault="009D3B76" w:rsidP="00704F76">
            <w:pPr>
              <w:spacing w:line="240" w:lineRule="auto"/>
              <w:jc w:val="both"/>
              <w:rPr>
                <w:rFonts w:ascii="Times New Roman" w:hAnsi="Times New Roman"/>
                <w:b/>
                <w:bCs/>
                <w:spacing w:val="1"/>
              </w:rPr>
            </w:pPr>
            <w:r w:rsidRPr="00704F76">
              <w:rPr>
                <w:rFonts w:ascii="Times New Roman" w:hAnsi="Times New Roman"/>
                <w:b/>
                <w:bCs/>
                <w:spacing w:val="1"/>
              </w:rPr>
              <w:t>Цель: расширить и систематизировать знания детей о жизни животных в лесу зимой...</w:t>
            </w:r>
          </w:p>
        </w:tc>
        <w:tc>
          <w:tcPr>
            <w:tcW w:w="2753" w:type="dxa"/>
          </w:tcPr>
          <w:p w:rsidR="009D3B76" w:rsidRPr="00704F76" w:rsidRDefault="009D3B76" w:rsidP="00704F76">
            <w:pPr>
              <w:spacing w:line="240" w:lineRule="auto"/>
              <w:jc w:val="both"/>
              <w:rPr>
                <w:rFonts w:ascii="Times New Roman" w:hAnsi="Times New Roman"/>
              </w:rPr>
            </w:pPr>
          </w:p>
        </w:tc>
      </w:tr>
      <w:tr w:rsidR="009D3B76" w:rsidRPr="00704F76" w:rsidTr="005A496C">
        <w:trPr>
          <w:trHeight w:val="518"/>
        </w:trPr>
        <w:tc>
          <w:tcPr>
            <w:tcW w:w="1392" w:type="dxa"/>
            <w:vMerge/>
          </w:tcPr>
          <w:p w:rsidR="009D3B76" w:rsidRPr="00704F76" w:rsidRDefault="009D3B76" w:rsidP="00704F76">
            <w:pPr>
              <w:spacing w:line="240" w:lineRule="auto"/>
              <w:jc w:val="both"/>
              <w:rPr>
                <w:rFonts w:ascii="Times New Roman" w:hAnsi="Times New Roman"/>
              </w:rPr>
            </w:pPr>
          </w:p>
        </w:tc>
        <w:tc>
          <w:tcPr>
            <w:tcW w:w="1843" w:type="dxa"/>
            <w:vMerge/>
          </w:tcPr>
          <w:p w:rsidR="009D3B76" w:rsidRPr="00704F76" w:rsidRDefault="009D3B76" w:rsidP="00704F76">
            <w:pPr>
              <w:spacing w:line="240" w:lineRule="auto"/>
              <w:ind w:left="120"/>
              <w:jc w:val="both"/>
              <w:rPr>
                <w:rFonts w:ascii="Times New Roman" w:hAnsi="Times New Roman"/>
                <w:b/>
                <w:bCs/>
                <w:spacing w:val="1"/>
              </w:rPr>
            </w:pPr>
          </w:p>
        </w:tc>
        <w:tc>
          <w:tcPr>
            <w:tcW w:w="9713" w:type="dxa"/>
            <w:gridSpan w:val="4"/>
          </w:tcPr>
          <w:p w:rsidR="009D3B76" w:rsidRPr="00704F76" w:rsidRDefault="009D3B76" w:rsidP="00704F76">
            <w:pPr>
              <w:spacing w:line="240" w:lineRule="auto"/>
              <w:jc w:val="both"/>
              <w:rPr>
                <w:rFonts w:ascii="Times New Roman" w:hAnsi="Times New Roman"/>
                <w:b/>
                <w:bCs/>
                <w:spacing w:val="1"/>
              </w:rPr>
            </w:pPr>
            <w:r w:rsidRPr="00704F76">
              <w:rPr>
                <w:rFonts w:ascii="Times New Roman" w:hAnsi="Times New Roman"/>
                <w:b/>
                <w:bCs/>
                <w:spacing w:val="1"/>
              </w:rPr>
              <w:t>Физкультурная деятельность.</w:t>
            </w:r>
          </w:p>
        </w:tc>
        <w:tc>
          <w:tcPr>
            <w:tcW w:w="2753" w:type="dxa"/>
          </w:tcPr>
          <w:p w:rsidR="009D3B76" w:rsidRPr="00704F76" w:rsidRDefault="009D3B76" w:rsidP="00704F76">
            <w:pPr>
              <w:spacing w:line="240" w:lineRule="auto"/>
              <w:jc w:val="both"/>
              <w:rPr>
                <w:rFonts w:ascii="Times New Roman" w:hAnsi="Times New Roman"/>
              </w:rPr>
            </w:pPr>
          </w:p>
        </w:tc>
      </w:tr>
      <w:tr w:rsidR="009D3B76" w:rsidRPr="00704F76" w:rsidTr="005A496C">
        <w:trPr>
          <w:trHeight w:val="1282"/>
        </w:trPr>
        <w:tc>
          <w:tcPr>
            <w:tcW w:w="1392" w:type="dxa"/>
            <w:vMerge/>
          </w:tcPr>
          <w:p w:rsidR="009D3B76" w:rsidRPr="00704F76" w:rsidRDefault="009D3B76" w:rsidP="00704F76">
            <w:pPr>
              <w:spacing w:line="240" w:lineRule="auto"/>
              <w:jc w:val="both"/>
              <w:rPr>
                <w:rFonts w:ascii="Times New Roman" w:hAnsi="Times New Roman"/>
              </w:rPr>
            </w:pPr>
          </w:p>
        </w:tc>
        <w:tc>
          <w:tcPr>
            <w:tcW w:w="1843" w:type="dxa"/>
          </w:tcPr>
          <w:p w:rsidR="009D3B76" w:rsidRPr="00704F76" w:rsidRDefault="009D3B76" w:rsidP="00704F76">
            <w:pPr>
              <w:spacing w:line="240" w:lineRule="auto"/>
              <w:ind w:left="120"/>
              <w:jc w:val="both"/>
              <w:rPr>
                <w:rFonts w:ascii="Times New Roman" w:hAnsi="Times New Roman"/>
                <w:b/>
                <w:bCs/>
                <w:spacing w:val="1"/>
              </w:rPr>
            </w:pPr>
            <w:r w:rsidRPr="00704F76">
              <w:rPr>
                <w:rFonts w:ascii="Times New Roman" w:hAnsi="Times New Roman"/>
                <w:b/>
                <w:bCs/>
                <w:spacing w:val="1"/>
              </w:rPr>
              <w:t>Прогулка:</w:t>
            </w:r>
          </w:p>
        </w:tc>
        <w:tc>
          <w:tcPr>
            <w:tcW w:w="1793" w:type="dxa"/>
          </w:tcPr>
          <w:p w:rsidR="009D3B76" w:rsidRPr="00704F76" w:rsidRDefault="009D3B76" w:rsidP="00704F76">
            <w:pPr>
              <w:spacing w:line="240" w:lineRule="auto"/>
              <w:ind w:right="200"/>
              <w:jc w:val="both"/>
              <w:rPr>
                <w:rFonts w:ascii="Times New Roman" w:hAnsi="Times New Roman"/>
              </w:rPr>
            </w:pPr>
            <w:r w:rsidRPr="00704F76">
              <w:rPr>
                <w:rFonts w:ascii="Times New Roman" w:hAnsi="Times New Roman"/>
                <w:b/>
                <w:bCs/>
                <w:spacing w:val="1"/>
              </w:rPr>
              <w:t>Наблюдение за снегопадом Цель:</w:t>
            </w:r>
            <w:r w:rsidRPr="00704F76">
              <w:rPr>
                <w:rFonts w:ascii="Times New Roman" w:hAnsi="Times New Roman"/>
              </w:rPr>
              <w:t xml:space="preserve"> закреплять знания о сезонном явлении — снегопадением.</w:t>
            </w:r>
          </w:p>
        </w:tc>
        <w:tc>
          <w:tcPr>
            <w:tcW w:w="2760" w:type="dxa"/>
          </w:tcPr>
          <w:p w:rsidR="009D3B76" w:rsidRPr="00704F76" w:rsidRDefault="009D3B76" w:rsidP="00704F76">
            <w:pPr>
              <w:spacing w:line="240" w:lineRule="auto"/>
              <w:ind w:left="120" w:firstLine="140"/>
              <w:jc w:val="both"/>
              <w:rPr>
                <w:rFonts w:ascii="Times New Roman" w:hAnsi="Times New Roman"/>
              </w:rPr>
            </w:pPr>
            <w:r w:rsidRPr="00704F76">
              <w:rPr>
                <w:rFonts w:ascii="Times New Roman" w:hAnsi="Times New Roman"/>
                <w:b/>
                <w:bCs/>
                <w:spacing w:val="1"/>
              </w:rPr>
              <w:t xml:space="preserve">Индивидуальная работа </w:t>
            </w:r>
            <w:r w:rsidRPr="00704F76">
              <w:rPr>
                <w:rFonts w:ascii="Times New Roman" w:hAnsi="Times New Roman"/>
              </w:rPr>
              <w:t>с Стёпой, Аней, Ромой М., Ка</w:t>
            </w:r>
            <w:r w:rsidRPr="00704F76">
              <w:rPr>
                <w:rFonts w:ascii="Times New Roman" w:hAnsi="Times New Roman"/>
              </w:rPr>
              <w:softHyphen/>
              <w:t>тей</w:t>
            </w:r>
          </w:p>
          <w:p w:rsidR="009D3B76" w:rsidRPr="00704F76" w:rsidRDefault="009D3B76" w:rsidP="00704F76">
            <w:pPr>
              <w:spacing w:line="240" w:lineRule="auto"/>
              <w:ind w:left="120" w:firstLine="140"/>
              <w:jc w:val="both"/>
              <w:rPr>
                <w:rFonts w:ascii="Times New Roman" w:hAnsi="Times New Roman"/>
              </w:rPr>
            </w:pPr>
            <w:r w:rsidRPr="00704F76">
              <w:rPr>
                <w:rFonts w:ascii="Times New Roman" w:hAnsi="Times New Roman"/>
              </w:rPr>
              <w:t>Развитие движений</w:t>
            </w:r>
          </w:p>
        </w:tc>
        <w:tc>
          <w:tcPr>
            <w:tcW w:w="264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Ситуативный раз</w:t>
            </w:r>
            <w:r w:rsidRPr="00704F76">
              <w:rPr>
                <w:rFonts w:ascii="Times New Roman" w:hAnsi="Times New Roman"/>
              </w:rPr>
              <w:softHyphen/>
              <w:t>говор «Что бывает осенью, а что зи</w:t>
            </w:r>
            <w:r w:rsidRPr="00704F76">
              <w:rPr>
                <w:rFonts w:ascii="Times New Roman" w:hAnsi="Times New Roman"/>
              </w:rPr>
              <w:softHyphen/>
              <w:t>мой?».</w:t>
            </w:r>
          </w:p>
        </w:tc>
        <w:tc>
          <w:tcPr>
            <w:tcW w:w="2520" w:type="dxa"/>
          </w:tcPr>
          <w:p w:rsidR="009D3B76" w:rsidRPr="00704F76" w:rsidRDefault="009D3B76" w:rsidP="00704F76">
            <w:pPr>
              <w:spacing w:line="240" w:lineRule="auto"/>
              <w:ind w:left="160"/>
              <w:jc w:val="both"/>
              <w:rPr>
                <w:rFonts w:ascii="Times New Roman" w:hAnsi="Times New Roman"/>
              </w:rPr>
            </w:pPr>
            <w:r w:rsidRPr="00704F76">
              <w:rPr>
                <w:rFonts w:ascii="Times New Roman" w:hAnsi="Times New Roman"/>
              </w:rPr>
              <w:t>Самостоятельная деятельность на прогулке. Сюжетно-ролевые игры по желанию</w:t>
            </w:r>
          </w:p>
        </w:tc>
        <w:tc>
          <w:tcPr>
            <w:tcW w:w="2753" w:type="dxa"/>
          </w:tcPr>
          <w:p w:rsidR="009D3B76" w:rsidRPr="00704F76" w:rsidRDefault="009D3B76" w:rsidP="00704F76">
            <w:pPr>
              <w:spacing w:line="240" w:lineRule="auto"/>
              <w:jc w:val="both"/>
              <w:rPr>
                <w:rFonts w:ascii="Times New Roman" w:hAnsi="Times New Roman"/>
              </w:rPr>
            </w:pPr>
          </w:p>
        </w:tc>
      </w:tr>
    </w:tbl>
    <w:p w:rsidR="009D3B76" w:rsidRPr="00704F76" w:rsidRDefault="009D3B76" w:rsidP="00704F76">
      <w:pPr>
        <w:spacing w:line="240" w:lineRule="auto"/>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92"/>
        <w:gridCol w:w="1843"/>
        <w:gridCol w:w="2069"/>
        <w:gridCol w:w="3084"/>
        <w:gridCol w:w="2640"/>
        <w:gridCol w:w="2520"/>
        <w:gridCol w:w="1771"/>
      </w:tblGrid>
      <w:tr w:rsidR="009D3B76" w:rsidRPr="00704F76" w:rsidTr="00AF1C77">
        <w:trPr>
          <w:trHeight w:val="4066"/>
        </w:trPr>
        <w:tc>
          <w:tcPr>
            <w:tcW w:w="1392" w:type="dxa"/>
          </w:tcPr>
          <w:p w:rsidR="009D3B76" w:rsidRPr="00704F76" w:rsidRDefault="009D3B76" w:rsidP="00704F76">
            <w:pPr>
              <w:framePr w:w="15634" w:h="9672" w:wrap="around" w:vAnchor="page" w:hAnchor="page" w:x="489" w:y="714"/>
              <w:spacing w:line="240" w:lineRule="auto"/>
              <w:jc w:val="both"/>
              <w:rPr>
                <w:rFonts w:ascii="Times New Roman" w:hAnsi="Times New Roman"/>
              </w:rPr>
            </w:pPr>
          </w:p>
        </w:tc>
        <w:tc>
          <w:tcPr>
            <w:tcW w:w="1843" w:type="dxa"/>
          </w:tcPr>
          <w:p w:rsidR="009D3B76" w:rsidRPr="00704F76" w:rsidRDefault="009D3B76" w:rsidP="00704F76">
            <w:pPr>
              <w:framePr w:w="15634" w:h="9672" w:wrap="around" w:vAnchor="page" w:hAnchor="page" w:x="489" w:y="714"/>
              <w:spacing w:line="240" w:lineRule="auto"/>
              <w:jc w:val="both"/>
              <w:rPr>
                <w:rFonts w:ascii="Times New Roman" w:hAnsi="Times New Roman"/>
              </w:rPr>
            </w:pPr>
          </w:p>
        </w:tc>
        <w:tc>
          <w:tcPr>
            <w:tcW w:w="2069" w:type="dxa"/>
          </w:tcPr>
          <w:p w:rsidR="009D3B76" w:rsidRPr="00704F76" w:rsidRDefault="009D3B76" w:rsidP="00704F76">
            <w:pPr>
              <w:framePr w:w="15634" w:h="9672" w:wrap="around" w:vAnchor="page" w:hAnchor="page" w:x="489" w:y="714"/>
              <w:spacing w:after="0" w:line="240" w:lineRule="auto"/>
              <w:jc w:val="both"/>
              <w:rPr>
                <w:rFonts w:ascii="Times New Roman" w:hAnsi="Times New Roman"/>
                <w:b/>
                <w:bCs/>
                <w:spacing w:val="1"/>
              </w:rPr>
            </w:pPr>
            <w:r w:rsidRPr="00704F76">
              <w:rPr>
                <w:rFonts w:ascii="Times New Roman" w:hAnsi="Times New Roman"/>
                <w:b/>
                <w:bCs/>
                <w:spacing w:val="1"/>
              </w:rPr>
              <w:t>Подвижные игры</w:t>
            </w:r>
          </w:p>
          <w:p w:rsidR="009D3B76" w:rsidRPr="00704F76" w:rsidRDefault="009D3B76" w:rsidP="00704F76">
            <w:pPr>
              <w:framePr w:w="15634" w:h="9672" w:wrap="around" w:vAnchor="page" w:hAnchor="page" w:x="489" w:y="714"/>
              <w:spacing w:after="0" w:line="240" w:lineRule="auto"/>
              <w:jc w:val="both"/>
              <w:rPr>
                <w:rFonts w:ascii="Times New Roman" w:hAnsi="Times New Roman"/>
              </w:rPr>
            </w:pPr>
            <w:r w:rsidRPr="00704F76">
              <w:rPr>
                <w:rFonts w:ascii="Times New Roman" w:hAnsi="Times New Roman"/>
              </w:rPr>
              <w:t>«Дед Мороз», «Снег кружится».</w:t>
            </w:r>
          </w:p>
          <w:p w:rsidR="009D3B76" w:rsidRPr="00704F76" w:rsidRDefault="009D3B76" w:rsidP="00704F76">
            <w:pPr>
              <w:framePr w:w="15634" w:h="9672" w:wrap="around" w:vAnchor="page" w:hAnchor="page" w:x="489" w:y="714"/>
              <w:spacing w:after="0" w:line="240" w:lineRule="auto"/>
              <w:jc w:val="both"/>
              <w:rPr>
                <w:rFonts w:ascii="Times New Roman" w:hAnsi="Times New Roman"/>
                <w:i/>
                <w:iCs/>
              </w:rPr>
            </w:pPr>
            <w:r w:rsidRPr="00704F76">
              <w:rPr>
                <w:rFonts w:ascii="Times New Roman" w:hAnsi="Times New Roman"/>
                <w:i/>
                <w:iCs/>
              </w:rPr>
              <w:t>Цели:</w:t>
            </w:r>
          </w:p>
          <w:p w:rsidR="009D3B76" w:rsidRPr="00704F76" w:rsidRDefault="009D3B76" w:rsidP="00704F76">
            <w:pPr>
              <w:framePr w:w="15634" w:h="9672" w:wrap="around" w:vAnchor="page" w:hAnchor="page" w:x="489" w:y="714"/>
              <w:numPr>
                <w:ilvl w:val="0"/>
                <w:numId w:val="120"/>
              </w:numPr>
              <w:tabs>
                <w:tab w:val="left" w:pos="548"/>
              </w:tabs>
              <w:spacing w:after="0" w:line="240" w:lineRule="auto"/>
              <w:jc w:val="both"/>
              <w:rPr>
                <w:rFonts w:ascii="Times New Roman" w:hAnsi="Times New Roman"/>
              </w:rPr>
            </w:pPr>
            <w:r w:rsidRPr="00704F76">
              <w:rPr>
                <w:rFonts w:ascii="Times New Roman" w:hAnsi="Times New Roman"/>
              </w:rPr>
              <w:t>прививать умение выполнять характерные дви</w:t>
            </w:r>
            <w:r w:rsidRPr="00704F76">
              <w:rPr>
                <w:rFonts w:ascii="Times New Roman" w:hAnsi="Times New Roman"/>
              </w:rPr>
              <w:softHyphen/>
              <w:t>жения;</w:t>
            </w:r>
          </w:p>
          <w:p w:rsidR="009D3B76" w:rsidRPr="00704F76" w:rsidRDefault="009D3B76" w:rsidP="00704F76">
            <w:pPr>
              <w:framePr w:w="15634" w:h="9672" w:wrap="around" w:vAnchor="page" w:hAnchor="page" w:x="489" w:y="714"/>
              <w:numPr>
                <w:ilvl w:val="0"/>
                <w:numId w:val="120"/>
              </w:numPr>
              <w:tabs>
                <w:tab w:val="left" w:pos="548"/>
              </w:tabs>
              <w:spacing w:after="0" w:line="240" w:lineRule="auto"/>
              <w:jc w:val="both"/>
              <w:rPr>
                <w:rFonts w:ascii="Times New Roman" w:hAnsi="Times New Roman"/>
              </w:rPr>
            </w:pPr>
            <w:r w:rsidRPr="00704F76">
              <w:rPr>
                <w:rFonts w:ascii="Times New Roman" w:hAnsi="Times New Roman"/>
              </w:rPr>
              <w:t>продолжать учить соотносить собственные дей</w:t>
            </w:r>
            <w:r w:rsidRPr="00704F76">
              <w:rPr>
                <w:rFonts w:ascii="Times New Roman" w:hAnsi="Times New Roman"/>
              </w:rPr>
              <w:softHyphen/>
              <w:t>ствия с дей</w:t>
            </w:r>
            <w:r w:rsidRPr="00704F76">
              <w:rPr>
                <w:rFonts w:ascii="Times New Roman" w:hAnsi="Times New Roman"/>
              </w:rPr>
              <w:softHyphen/>
              <w:t>ствиями участни</w:t>
            </w:r>
            <w:r w:rsidRPr="00704F76">
              <w:rPr>
                <w:rFonts w:ascii="Times New Roman" w:hAnsi="Times New Roman"/>
              </w:rPr>
              <w:softHyphen/>
              <w:t>ков игры.</w:t>
            </w:r>
          </w:p>
          <w:p w:rsidR="009D3B76" w:rsidRPr="00704F76" w:rsidRDefault="009D3B76" w:rsidP="00704F76">
            <w:pPr>
              <w:framePr w:w="15634" w:h="9672" w:wrap="around" w:vAnchor="page" w:hAnchor="page" w:x="489" w:y="714"/>
              <w:spacing w:after="0" w:line="240" w:lineRule="auto"/>
              <w:jc w:val="both"/>
              <w:rPr>
                <w:rFonts w:ascii="Times New Roman" w:hAnsi="Times New Roman"/>
              </w:rPr>
            </w:pPr>
            <w:r w:rsidRPr="00704F76">
              <w:rPr>
                <w:rFonts w:ascii="Times New Roman" w:hAnsi="Times New Roman"/>
              </w:rPr>
              <w:t>С/р игра «Семья».</w:t>
            </w:r>
          </w:p>
        </w:tc>
        <w:tc>
          <w:tcPr>
            <w:tcW w:w="3084" w:type="dxa"/>
          </w:tcPr>
          <w:p w:rsidR="009D3B76" w:rsidRPr="00704F76" w:rsidRDefault="009D3B76" w:rsidP="00704F76">
            <w:pPr>
              <w:framePr w:w="15634" w:h="9672" w:wrap="around" w:vAnchor="page" w:hAnchor="page" w:x="489" w:y="714"/>
              <w:spacing w:after="0" w:line="240" w:lineRule="auto"/>
              <w:ind w:firstLine="140"/>
              <w:jc w:val="both"/>
              <w:rPr>
                <w:rFonts w:ascii="Times New Roman" w:hAnsi="Times New Roman"/>
              </w:rPr>
            </w:pPr>
            <w:r w:rsidRPr="00704F76">
              <w:rPr>
                <w:rFonts w:ascii="Times New Roman" w:hAnsi="Times New Roman"/>
              </w:rPr>
              <w:t xml:space="preserve"> «Попади в цель».</w:t>
            </w:r>
          </w:p>
          <w:p w:rsidR="009D3B76" w:rsidRPr="00704F76" w:rsidRDefault="009D3B76" w:rsidP="00704F76">
            <w:pPr>
              <w:framePr w:w="15634" w:h="9672" w:wrap="around" w:vAnchor="page" w:hAnchor="page" w:x="489" w:y="714"/>
              <w:spacing w:after="0" w:line="240" w:lineRule="auto"/>
              <w:ind w:firstLine="140"/>
              <w:jc w:val="both"/>
              <w:rPr>
                <w:rFonts w:ascii="Times New Roman" w:hAnsi="Times New Roman"/>
              </w:rPr>
            </w:pPr>
            <w:r w:rsidRPr="00704F76">
              <w:rPr>
                <w:rFonts w:ascii="Times New Roman" w:hAnsi="Times New Roman"/>
                <w:i/>
                <w:iCs/>
              </w:rPr>
              <w:t>Цель:</w:t>
            </w:r>
            <w:r w:rsidRPr="00704F76">
              <w:rPr>
                <w:rFonts w:ascii="Times New Roman" w:hAnsi="Times New Roman"/>
              </w:rPr>
              <w:t xml:space="preserve"> развивать меткость, глазомер.</w:t>
            </w:r>
          </w:p>
          <w:p w:rsidR="009D3B76" w:rsidRPr="00704F76" w:rsidRDefault="009D3B76" w:rsidP="00704F76">
            <w:pPr>
              <w:framePr w:w="15634" w:h="9672" w:wrap="around" w:vAnchor="page" w:hAnchor="page" w:x="489" w:y="714"/>
              <w:spacing w:after="0" w:line="240" w:lineRule="auto"/>
              <w:ind w:firstLine="140"/>
              <w:jc w:val="both"/>
              <w:rPr>
                <w:rFonts w:ascii="Times New Roman" w:hAnsi="Times New Roman"/>
                <w:b/>
                <w:bCs/>
                <w:spacing w:val="1"/>
              </w:rPr>
            </w:pPr>
            <w:r w:rsidRPr="00704F76">
              <w:rPr>
                <w:rFonts w:ascii="Times New Roman" w:hAnsi="Times New Roman"/>
                <w:b/>
                <w:bCs/>
                <w:spacing w:val="1"/>
              </w:rPr>
              <w:t>Трудовая дея</w:t>
            </w:r>
            <w:r w:rsidRPr="00704F76">
              <w:rPr>
                <w:rFonts w:ascii="Times New Roman" w:hAnsi="Times New Roman"/>
                <w:b/>
                <w:bCs/>
                <w:spacing w:val="1"/>
              </w:rPr>
              <w:softHyphen/>
              <w:t>тельность</w:t>
            </w:r>
          </w:p>
          <w:p w:rsidR="009D3B76" w:rsidRPr="00704F76" w:rsidRDefault="009D3B76" w:rsidP="00704F76">
            <w:pPr>
              <w:framePr w:w="15634" w:h="9672" w:wrap="around" w:vAnchor="page" w:hAnchor="page" w:x="489" w:y="714"/>
              <w:spacing w:after="0" w:line="240" w:lineRule="auto"/>
              <w:ind w:firstLine="140"/>
              <w:jc w:val="both"/>
              <w:rPr>
                <w:rFonts w:ascii="Times New Roman" w:hAnsi="Times New Roman"/>
              </w:rPr>
            </w:pPr>
            <w:r w:rsidRPr="00704F76">
              <w:rPr>
                <w:rFonts w:ascii="Times New Roman" w:hAnsi="Times New Roman"/>
              </w:rPr>
              <w:t>Сгребание снега на участке в опре</w:t>
            </w:r>
            <w:r w:rsidRPr="00704F76">
              <w:rPr>
                <w:rFonts w:ascii="Times New Roman" w:hAnsi="Times New Roman"/>
              </w:rPr>
              <w:softHyphen/>
              <w:t xml:space="preserve">деленное место; расчистка дорожки. </w:t>
            </w:r>
            <w:r w:rsidRPr="00704F76">
              <w:rPr>
                <w:rFonts w:ascii="Times New Roman" w:hAnsi="Times New Roman"/>
                <w:i/>
                <w:iCs/>
              </w:rPr>
              <w:t>Цели:</w:t>
            </w:r>
          </w:p>
          <w:p w:rsidR="009D3B76" w:rsidRPr="00704F76" w:rsidRDefault="009D3B76" w:rsidP="00704F76">
            <w:pPr>
              <w:framePr w:w="15634" w:h="9672" w:wrap="around" w:vAnchor="page" w:hAnchor="page" w:x="489" w:y="714"/>
              <w:spacing w:after="0" w:line="240" w:lineRule="auto"/>
              <w:ind w:firstLine="140"/>
              <w:jc w:val="both"/>
              <w:rPr>
                <w:rFonts w:ascii="Times New Roman" w:hAnsi="Times New Roman"/>
              </w:rPr>
            </w:pPr>
            <w:r w:rsidRPr="00704F76">
              <w:rPr>
                <w:rFonts w:ascii="Times New Roman" w:hAnsi="Times New Roman"/>
              </w:rPr>
              <w:t>— формировать ответственное от</w:t>
            </w:r>
            <w:r w:rsidRPr="00704F76">
              <w:rPr>
                <w:rFonts w:ascii="Times New Roman" w:hAnsi="Times New Roman"/>
              </w:rPr>
              <w:softHyphen/>
              <w:t>ношение к труду.</w:t>
            </w:r>
          </w:p>
        </w:tc>
        <w:tc>
          <w:tcPr>
            <w:tcW w:w="2640" w:type="dxa"/>
          </w:tcPr>
          <w:p w:rsidR="009D3B76" w:rsidRPr="00704F76" w:rsidRDefault="009D3B76" w:rsidP="00704F76">
            <w:pPr>
              <w:framePr w:w="15634" w:h="9672" w:wrap="around" w:vAnchor="page" w:hAnchor="page" w:x="489" w:y="714"/>
              <w:spacing w:line="240" w:lineRule="auto"/>
              <w:jc w:val="both"/>
              <w:rPr>
                <w:rFonts w:ascii="Times New Roman" w:hAnsi="Times New Roman"/>
              </w:rPr>
            </w:pPr>
          </w:p>
        </w:tc>
        <w:tc>
          <w:tcPr>
            <w:tcW w:w="2520" w:type="dxa"/>
          </w:tcPr>
          <w:p w:rsidR="009D3B76" w:rsidRPr="00704F76" w:rsidRDefault="009D3B76" w:rsidP="00704F76">
            <w:pPr>
              <w:framePr w:w="15634" w:h="9672" w:wrap="around" w:vAnchor="page" w:hAnchor="page" w:x="489" w:y="714"/>
              <w:spacing w:line="240" w:lineRule="auto"/>
              <w:jc w:val="both"/>
              <w:rPr>
                <w:rFonts w:ascii="Times New Roman" w:hAnsi="Times New Roman"/>
              </w:rPr>
            </w:pPr>
            <w:r w:rsidRPr="00704F76">
              <w:rPr>
                <w:rFonts w:ascii="Times New Roman" w:hAnsi="Times New Roman"/>
              </w:rPr>
              <w:t>детей. Продук</w:t>
            </w:r>
            <w:r w:rsidRPr="00704F76">
              <w:rPr>
                <w:rFonts w:ascii="Times New Roman" w:hAnsi="Times New Roman"/>
              </w:rPr>
              <w:softHyphen/>
              <w:t>тивная деятель</w:t>
            </w:r>
            <w:r w:rsidRPr="00704F76">
              <w:rPr>
                <w:rFonts w:ascii="Times New Roman" w:hAnsi="Times New Roman"/>
              </w:rPr>
              <w:softHyphen/>
              <w:t>ность: «Домик для зайца».</w:t>
            </w:r>
          </w:p>
        </w:tc>
        <w:tc>
          <w:tcPr>
            <w:tcW w:w="1771" w:type="dxa"/>
          </w:tcPr>
          <w:p w:rsidR="009D3B76" w:rsidRPr="00704F76" w:rsidRDefault="009D3B76" w:rsidP="00704F76">
            <w:pPr>
              <w:framePr w:w="15634" w:h="9672" w:wrap="around" w:vAnchor="page" w:hAnchor="page" w:x="489" w:y="714"/>
              <w:spacing w:line="240" w:lineRule="auto"/>
              <w:jc w:val="both"/>
              <w:rPr>
                <w:rFonts w:ascii="Times New Roman" w:hAnsi="Times New Roman"/>
              </w:rPr>
            </w:pPr>
          </w:p>
        </w:tc>
      </w:tr>
      <w:tr w:rsidR="009D3B76" w:rsidRPr="00704F76" w:rsidTr="00AF1C77">
        <w:trPr>
          <w:trHeight w:val="3048"/>
        </w:trPr>
        <w:tc>
          <w:tcPr>
            <w:tcW w:w="1392" w:type="dxa"/>
            <w:vMerge w:val="restart"/>
          </w:tcPr>
          <w:p w:rsidR="009D3B76" w:rsidRPr="00704F76" w:rsidRDefault="009D3B76" w:rsidP="00704F76">
            <w:pPr>
              <w:framePr w:w="15634" w:h="9672" w:wrap="around" w:vAnchor="page" w:hAnchor="page" w:x="489" w:y="714"/>
              <w:spacing w:line="240" w:lineRule="auto"/>
              <w:jc w:val="both"/>
              <w:rPr>
                <w:rFonts w:ascii="Times New Roman" w:hAnsi="Times New Roman"/>
              </w:rPr>
            </w:pPr>
          </w:p>
        </w:tc>
        <w:tc>
          <w:tcPr>
            <w:tcW w:w="1843" w:type="dxa"/>
          </w:tcPr>
          <w:p w:rsidR="009D3B76" w:rsidRPr="00704F76" w:rsidRDefault="009D3B76" w:rsidP="00704F76">
            <w:pPr>
              <w:framePr w:w="15634" w:h="9672" w:wrap="around" w:vAnchor="page" w:hAnchor="page" w:x="489" w:y="714"/>
              <w:spacing w:line="240" w:lineRule="auto"/>
              <w:ind w:left="120"/>
              <w:jc w:val="both"/>
              <w:rPr>
                <w:rFonts w:ascii="Times New Roman" w:hAnsi="Times New Roman"/>
                <w:b/>
                <w:bCs/>
                <w:spacing w:val="1"/>
              </w:rPr>
            </w:pPr>
            <w:r w:rsidRPr="00704F76">
              <w:rPr>
                <w:rFonts w:ascii="Times New Roman" w:hAnsi="Times New Roman"/>
                <w:b/>
                <w:bCs/>
                <w:spacing w:val="1"/>
              </w:rPr>
              <w:t>Вечер:</w:t>
            </w:r>
          </w:p>
        </w:tc>
        <w:tc>
          <w:tcPr>
            <w:tcW w:w="2069" w:type="dxa"/>
          </w:tcPr>
          <w:p w:rsidR="009D3B76" w:rsidRPr="00704F76" w:rsidRDefault="009D3B76" w:rsidP="00704F76">
            <w:pPr>
              <w:framePr w:w="15634" w:h="9672" w:wrap="around" w:vAnchor="page" w:hAnchor="page" w:x="489" w:y="714"/>
              <w:spacing w:line="240" w:lineRule="auto"/>
              <w:jc w:val="both"/>
              <w:rPr>
                <w:rFonts w:ascii="Times New Roman" w:hAnsi="Times New Roman"/>
              </w:rPr>
            </w:pPr>
            <w:r w:rsidRPr="00704F76">
              <w:rPr>
                <w:rFonts w:ascii="Times New Roman" w:hAnsi="Times New Roman"/>
              </w:rPr>
              <w:t>Оздоровительная гимнастика после сна, ходьба по мас</w:t>
            </w:r>
            <w:r w:rsidRPr="00704F76">
              <w:rPr>
                <w:rFonts w:ascii="Times New Roman" w:hAnsi="Times New Roman"/>
              </w:rPr>
              <w:softHyphen/>
              <w:t>сажным дорожкам. Дид. игра «Кто где живёт?» -закреп</w:t>
            </w:r>
            <w:r w:rsidRPr="00704F76">
              <w:rPr>
                <w:rFonts w:ascii="Times New Roman" w:hAnsi="Times New Roman"/>
              </w:rPr>
              <w:softHyphen/>
              <w:t>лять знания о жи</w:t>
            </w:r>
            <w:r w:rsidRPr="00704F76">
              <w:rPr>
                <w:rFonts w:ascii="Times New Roman" w:hAnsi="Times New Roman"/>
              </w:rPr>
              <w:softHyphen/>
              <w:t>лищах диких и до</w:t>
            </w:r>
            <w:r w:rsidRPr="00704F76">
              <w:rPr>
                <w:rFonts w:ascii="Times New Roman" w:hAnsi="Times New Roman"/>
              </w:rPr>
              <w:softHyphen/>
              <w:t>машних животных</w:t>
            </w:r>
          </w:p>
        </w:tc>
        <w:tc>
          <w:tcPr>
            <w:tcW w:w="3084" w:type="dxa"/>
          </w:tcPr>
          <w:p w:rsidR="009D3B76" w:rsidRPr="00704F76" w:rsidRDefault="009D3B76" w:rsidP="00704F76">
            <w:pPr>
              <w:framePr w:w="15634" w:h="9672" w:wrap="around" w:vAnchor="page" w:hAnchor="page" w:x="489" w:y="714"/>
              <w:spacing w:line="240" w:lineRule="auto"/>
              <w:ind w:left="120"/>
              <w:jc w:val="both"/>
              <w:rPr>
                <w:rFonts w:ascii="Times New Roman" w:hAnsi="Times New Roman"/>
              </w:rPr>
            </w:pPr>
            <w:r w:rsidRPr="00704F76">
              <w:rPr>
                <w:rFonts w:ascii="Times New Roman" w:hAnsi="Times New Roman"/>
              </w:rPr>
              <w:t>Дид. игра с Катей, Костей, Ваней, По</w:t>
            </w:r>
            <w:r w:rsidRPr="00704F76">
              <w:rPr>
                <w:rFonts w:ascii="Times New Roman" w:hAnsi="Times New Roman"/>
              </w:rPr>
              <w:softHyphen/>
              <w:t>линой «Чья ма-ма?»-закрепить названия детёны</w:t>
            </w:r>
            <w:r w:rsidRPr="00704F76">
              <w:rPr>
                <w:rFonts w:ascii="Times New Roman" w:hAnsi="Times New Roman"/>
              </w:rPr>
              <w:softHyphen/>
              <w:t>шей диких живот</w:t>
            </w:r>
            <w:r w:rsidRPr="00704F76">
              <w:rPr>
                <w:rFonts w:ascii="Times New Roman" w:hAnsi="Times New Roman"/>
              </w:rPr>
              <w:softHyphen/>
              <w:t>ных.</w:t>
            </w:r>
          </w:p>
          <w:p w:rsidR="009D3B76" w:rsidRPr="00704F76" w:rsidRDefault="009D3B76" w:rsidP="00704F76">
            <w:pPr>
              <w:framePr w:w="15634" w:h="9672" w:wrap="around" w:vAnchor="page" w:hAnchor="page" w:x="489" w:y="714"/>
              <w:spacing w:line="240" w:lineRule="auto"/>
              <w:ind w:left="120"/>
              <w:jc w:val="both"/>
              <w:rPr>
                <w:rFonts w:ascii="Times New Roman" w:hAnsi="Times New Roman"/>
              </w:rPr>
            </w:pPr>
            <w:r w:rsidRPr="00704F76">
              <w:rPr>
                <w:rFonts w:ascii="Times New Roman" w:hAnsi="Times New Roman"/>
              </w:rPr>
              <w:t>Игра «Что умеют делать звери?» - учить образовы</w:t>
            </w:r>
            <w:r w:rsidRPr="00704F76">
              <w:rPr>
                <w:rFonts w:ascii="Times New Roman" w:hAnsi="Times New Roman"/>
              </w:rPr>
              <w:softHyphen/>
              <w:t>вать разнообразные словосочетания.</w:t>
            </w:r>
          </w:p>
        </w:tc>
        <w:tc>
          <w:tcPr>
            <w:tcW w:w="2640" w:type="dxa"/>
          </w:tcPr>
          <w:p w:rsidR="009D3B76" w:rsidRPr="00704F76" w:rsidRDefault="009D3B76" w:rsidP="00704F76">
            <w:pPr>
              <w:framePr w:w="15634" w:h="9672" w:wrap="around" w:vAnchor="page" w:hAnchor="page" w:x="489" w:y="714"/>
              <w:spacing w:line="240" w:lineRule="auto"/>
              <w:ind w:left="120"/>
              <w:jc w:val="both"/>
              <w:rPr>
                <w:rFonts w:ascii="Times New Roman" w:hAnsi="Times New Roman"/>
              </w:rPr>
            </w:pPr>
            <w:r w:rsidRPr="00704F76">
              <w:rPr>
                <w:rFonts w:ascii="Times New Roman" w:hAnsi="Times New Roman"/>
              </w:rPr>
              <w:t>Разговор «Что значит быть веж</w:t>
            </w:r>
            <w:r w:rsidRPr="00704F76">
              <w:rPr>
                <w:rFonts w:ascii="Times New Roman" w:hAnsi="Times New Roman"/>
              </w:rPr>
              <w:softHyphen/>
              <w:t>ливым?». Объяс</w:t>
            </w:r>
            <w:r w:rsidRPr="00704F76">
              <w:rPr>
                <w:rFonts w:ascii="Times New Roman" w:hAnsi="Times New Roman"/>
              </w:rPr>
              <w:softHyphen/>
              <w:t>нить, что такое ис</w:t>
            </w:r>
            <w:r w:rsidRPr="00704F76">
              <w:rPr>
                <w:rFonts w:ascii="Times New Roman" w:hAnsi="Times New Roman"/>
              </w:rPr>
              <w:softHyphen/>
              <w:t>тинно вежливый человек, почему он не только знает «волшебные» сло</w:t>
            </w:r>
            <w:r w:rsidRPr="00704F76">
              <w:rPr>
                <w:rFonts w:ascii="Times New Roman" w:hAnsi="Times New Roman"/>
              </w:rPr>
              <w:softHyphen/>
              <w:t>ва, но и всегда ста</w:t>
            </w:r>
            <w:r w:rsidRPr="00704F76">
              <w:rPr>
                <w:rFonts w:ascii="Times New Roman" w:hAnsi="Times New Roman"/>
              </w:rPr>
              <w:softHyphen/>
              <w:t>рается сделать приятное другим людям.</w:t>
            </w:r>
          </w:p>
        </w:tc>
        <w:tc>
          <w:tcPr>
            <w:tcW w:w="2520" w:type="dxa"/>
          </w:tcPr>
          <w:p w:rsidR="009D3B76" w:rsidRPr="00704F76" w:rsidRDefault="009D3B76" w:rsidP="00704F76">
            <w:pPr>
              <w:framePr w:w="15634" w:h="9672" w:wrap="around" w:vAnchor="page" w:hAnchor="page" w:x="489" w:y="714"/>
              <w:spacing w:line="240" w:lineRule="auto"/>
              <w:ind w:left="120"/>
              <w:jc w:val="both"/>
              <w:rPr>
                <w:rFonts w:ascii="Times New Roman" w:hAnsi="Times New Roman"/>
              </w:rPr>
            </w:pPr>
            <w:r w:rsidRPr="00704F76">
              <w:rPr>
                <w:rFonts w:ascii="Times New Roman" w:hAnsi="Times New Roman"/>
              </w:rPr>
              <w:t>Работа в центре «Почемучка»: иг</w:t>
            </w:r>
            <w:r w:rsidRPr="00704F76">
              <w:rPr>
                <w:rFonts w:ascii="Times New Roman" w:hAnsi="Times New Roman"/>
              </w:rPr>
              <w:softHyphen/>
              <w:t>ры на формирова</w:t>
            </w:r>
            <w:r w:rsidRPr="00704F76">
              <w:rPr>
                <w:rFonts w:ascii="Times New Roman" w:hAnsi="Times New Roman"/>
              </w:rPr>
              <w:softHyphen/>
              <w:t>ние мелкой мото</w:t>
            </w:r>
            <w:r w:rsidRPr="00704F76">
              <w:rPr>
                <w:rFonts w:ascii="Times New Roman" w:hAnsi="Times New Roman"/>
              </w:rPr>
              <w:softHyphen/>
              <w:t>рики.</w:t>
            </w:r>
          </w:p>
        </w:tc>
        <w:tc>
          <w:tcPr>
            <w:tcW w:w="1771" w:type="dxa"/>
          </w:tcPr>
          <w:p w:rsidR="009D3B76" w:rsidRPr="00704F76" w:rsidRDefault="009D3B76" w:rsidP="00704F76">
            <w:pPr>
              <w:framePr w:w="15634" w:h="9672" w:wrap="around" w:vAnchor="page" w:hAnchor="page" w:x="489" w:y="714"/>
              <w:spacing w:line="240" w:lineRule="auto"/>
              <w:ind w:left="120"/>
              <w:jc w:val="both"/>
              <w:rPr>
                <w:rFonts w:ascii="Times New Roman" w:hAnsi="Times New Roman"/>
              </w:rPr>
            </w:pPr>
            <w:r w:rsidRPr="00704F76">
              <w:rPr>
                <w:rFonts w:ascii="Times New Roman" w:hAnsi="Times New Roman"/>
              </w:rPr>
              <w:t>Оформление ширмы для роди</w:t>
            </w:r>
            <w:r w:rsidRPr="00704F76">
              <w:rPr>
                <w:rFonts w:ascii="Times New Roman" w:hAnsi="Times New Roman"/>
              </w:rPr>
              <w:softHyphen/>
              <w:t>телей «Животные леса»</w:t>
            </w:r>
          </w:p>
          <w:p w:rsidR="009D3B76" w:rsidRPr="00704F76" w:rsidRDefault="009D3B76" w:rsidP="00704F76">
            <w:pPr>
              <w:framePr w:w="15634" w:h="9672" w:wrap="around" w:vAnchor="page" w:hAnchor="page" w:x="489" w:y="714"/>
              <w:spacing w:line="240" w:lineRule="auto"/>
              <w:ind w:left="120"/>
              <w:jc w:val="both"/>
              <w:rPr>
                <w:rFonts w:ascii="Times New Roman" w:hAnsi="Times New Roman"/>
              </w:rPr>
            </w:pPr>
            <w:r w:rsidRPr="00704F76">
              <w:rPr>
                <w:rFonts w:ascii="Times New Roman" w:hAnsi="Times New Roman"/>
              </w:rPr>
              <w:t>Консультация на тему «чем позаниматься дома с ребенком»</w:t>
            </w:r>
          </w:p>
        </w:tc>
      </w:tr>
      <w:tr w:rsidR="009D3B76" w:rsidRPr="00704F76" w:rsidTr="00AF1C77">
        <w:trPr>
          <w:trHeight w:val="1790"/>
        </w:trPr>
        <w:tc>
          <w:tcPr>
            <w:tcW w:w="1392" w:type="dxa"/>
            <w:vMerge/>
          </w:tcPr>
          <w:p w:rsidR="009D3B76" w:rsidRPr="00704F76" w:rsidRDefault="009D3B76" w:rsidP="00704F76">
            <w:pPr>
              <w:framePr w:w="15634" w:h="9672" w:wrap="around" w:vAnchor="page" w:hAnchor="page" w:x="489" w:y="714"/>
              <w:spacing w:line="240" w:lineRule="auto"/>
              <w:jc w:val="both"/>
              <w:rPr>
                <w:rFonts w:ascii="Times New Roman" w:hAnsi="Times New Roman"/>
              </w:rPr>
            </w:pPr>
          </w:p>
        </w:tc>
        <w:tc>
          <w:tcPr>
            <w:tcW w:w="1843" w:type="dxa"/>
          </w:tcPr>
          <w:p w:rsidR="009D3B76" w:rsidRPr="00704F76" w:rsidRDefault="009D3B76" w:rsidP="00704F76">
            <w:pPr>
              <w:framePr w:w="15634" w:h="9672" w:wrap="around" w:vAnchor="page" w:hAnchor="page" w:x="489" w:y="714"/>
              <w:spacing w:line="240" w:lineRule="auto"/>
              <w:ind w:left="120"/>
              <w:jc w:val="both"/>
              <w:rPr>
                <w:rFonts w:ascii="Times New Roman" w:hAnsi="Times New Roman"/>
                <w:b/>
                <w:bCs/>
                <w:spacing w:val="1"/>
              </w:rPr>
            </w:pPr>
            <w:r w:rsidRPr="00704F76">
              <w:rPr>
                <w:rFonts w:ascii="Times New Roman" w:hAnsi="Times New Roman"/>
                <w:b/>
                <w:bCs/>
                <w:spacing w:val="1"/>
              </w:rPr>
              <w:t>Прогулка.</w:t>
            </w:r>
          </w:p>
        </w:tc>
        <w:tc>
          <w:tcPr>
            <w:tcW w:w="10313" w:type="dxa"/>
            <w:gridSpan w:val="4"/>
          </w:tcPr>
          <w:p w:rsidR="009D3B76" w:rsidRPr="00704F76" w:rsidRDefault="009D3B76" w:rsidP="00704F76">
            <w:pPr>
              <w:framePr w:w="15634" w:h="9672" w:wrap="around" w:vAnchor="page" w:hAnchor="page" w:x="489" w:y="714"/>
              <w:spacing w:after="0" w:line="240" w:lineRule="auto"/>
              <w:ind w:left="113"/>
              <w:jc w:val="both"/>
              <w:rPr>
                <w:rFonts w:ascii="Times New Roman" w:hAnsi="Times New Roman"/>
              </w:rPr>
            </w:pPr>
            <w:r w:rsidRPr="00704F76">
              <w:rPr>
                <w:rFonts w:ascii="Times New Roman" w:hAnsi="Times New Roman"/>
              </w:rPr>
              <w:t>—Игры детей с выносным материалом. Сюжетно-ролевые игры по выбору детей. Наблюдения за погодой, сравнить утреннюю и вечернюю погоду. Подвижная игра «Снежинки» (или карта)</w:t>
            </w:r>
          </w:p>
          <w:p w:rsidR="009D3B76" w:rsidRPr="00704F76" w:rsidRDefault="009D3B76" w:rsidP="00704F76">
            <w:pPr>
              <w:framePr w:w="15634" w:h="9672" w:wrap="around" w:vAnchor="page" w:hAnchor="page" w:x="489" w:y="714"/>
              <w:spacing w:after="0" w:line="240" w:lineRule="auto"/>
              <w:ind w:left="113"/>
              <w:jc w:val="both"/>
              <w:rPr>
                <w:rFonts w:ascii="Times New Roman" w:hAnsi="Times New Roman"/>
              </w:rPr>
            </w:pPr>
            <w:r w:rsidRPr="00704F76">
              <w:rPr>
                <w:rFonts w:ascii="Times New Roman" w:hAnsi="Times New Roman"/>
                <w:i/>
                <w:iCs/>
              </w:rPr>
              <w:t>Цели:</w:t>
            </w:r>
            <w:r w:rsidRPr="00704F76">
              <w:rPr>
                <w:rFonts w:ascii="Times New Roman" w:hAnsi="Times New Roman"/>
              </w:rPr>
              <w:t xml:space="preserve"> учить внимательно слушать команду воспитателя;</w:t>
            </w:r>
          </w:p>
          <w:p w:rsidR="009D3B76" w:rsidRPr="00704F76" w:rsidRDefault="009D3B76" w:rsidP="00887707">
            <w:pPr>
              <w:framePr w:w="15634" w:h="9672" w:wrap="around" w:vAnchor="page" w:hAnchor="page" w:x="489" w:y="714"/>
              <w:numPr>
                <w:ilvl w:val="0"/>
                <w:numId w:val="121"/>
              </w:numPr>
              <w:tabs>
                <w:tab w:val="left" w:pos="475"/>
              </w:tabs>
              <w:spacing w:after="0" w:line="240" w:lineRule="auto"/>
              <w:ind w:left="113"/>
              <w:jc w:val="both"/>
              <w:rPr>
                <w:rFonts w:ascii="Times New Roman" w:hAnsi="Times New Roman"/>
              </w:rPr>
            </w:pPr>
            <w:r w:rsidRPr="00704F76">
              <w:rPr>
                <w:rFonts w:ascii="Times New Roman" w:hAnsi="Times New Roman"/>
              </w:rPr>
              <w:t>развивать внимание;</w:t>
            </w:r>
          </w:p>
          <w:p w:rsidR="009D3B76" w:rsidRPr="00704F76" w:rsidRDefault="009D3B76" w:rsidP="00887707">
            <w:pPr>
              <w:framePr w:w="15634" w:h="9672" w:wrap="around" w:vAnchor="page" w:hAnchor="page" w:x="489" w:y="714"/>
              <w:numPr>
                <w:ilvl w:val="0"/>
                <w:numId w:val="121"/>
              </w:numPr>
              <w:tabs>
                <w:tab w:val="left" w:pos="475"/>
              </w:tabs>
              <w:spacing w:after="0" w:line="240" w:lineRule="auto"/>
              <w:ind w:left="113"/>
              <w:jc w:val="both"/>
              <w:rPr>
                <w:rFonts w:ascii="Times New Roman" w:hAnsi="Times New Roman"/>
              </w:rPr>
            </w:pPr>
            <w:r w:rsidRPr="00704F76">
              <w:rPr>
                <w:rFonts w:ascii="Times New Roman" w:hAnsi="Times New Roman"/>
              </w:rPr>
              <w:t xml:space="preserve">следить за правильностью выполнения заданий.  </w:t>
            </w:r>
          </w:p>
        </w:tc>
        <w:tc>
          <w:tcPr>
            <w:tcW w:w="1771" w:type="dxa"/>
          </w:tcPr>
          <w:p w:rsidR="009D3B76" w:rsidRPr="00704F76" w:rsidRDefault="009D3B76" w:rsidP="00704F76">
            <w:pPr>
              <w:framePr w:w="15634" w:h="9672" w:wrap="around" w:vAnchor="page" w:hAnchor="page" w:x="489" w:y="714"/>
              <w:spacing w:line="240" w:lineRule="auto"/>
              <w:jc w:val="both"/>
              <w:rPr>
                <w:rFonts w:ascii="Times New Roman" w:hAnsi="Times New Roman"/>
              </w:rPr>
            </w:pPr>
          </w:p>
        </w:tc>
      </w:tr>
    </w:tbl>
    <w:p w:rsidR="009D3B76" w:rsidRPr="00704F76" w:rsidRDefault="009D3B76" w:rsidP="00704F76">
      <w:pPr>
        <w:framePr w:wrap="around" w:vAnchor="page" w:hAnchor="page" w:x="15878" w:y="10685"/>
        <w:spacing w:line="240" w:lineRule="auto"/>
        <w:jc w:val="both"/>
        <w:rPr>
          <w:rFonts w:ascii="Times New Roman" w:hAnsi="Times New Roman"/>
        </w:rPr>
      </w:pPr>
    </w:p>
    <w:p w:rsidR="009D3B76" w:rsidRPr="00704F76" w:rsidRDefault="009D3B76" w:rsidP="00704F76">
      <w:pPr>
        <w:spacing w:line="240" w:lineRule="auto"/>
        <w:jc w:val="both"/>
        <w:rPr>
          <w:rFonts w:ascii="Times New Roman" w:hAnsi="Times New Roman"/>
          <w:b/>
        </w:rPr>
      </w:pPr>
      <w:r w:rsidRPr="00704F76">
        <w:rPr>
          <w:rFonts w:ascii="Times New Roman" w:hAnsi="Times New Roman"/>
          <w:b/>
        </w:rPr>
        <w:t>Примерная модель взаимодействия воспитателей и специалистов дошкольного учреждения в условиях реализации ФГОС ДО</w:t>
      </w:r>
    </w:p>
    <w:p w:rsidR="009D3B76" w:rsidRPr="00704F76" w:rsidRDefault="009D3B76" w:rsidP="00704F76">
      <w:pPr>
        <w:spacing w:line="240" w:lineRule="auto"/>
        <w:jc w:val="both"/>
        <w:rPr>
          <w:rFonts w:ascii="Times New Roman" w:hAnsi="Times New Roman"/>
          <w:b/>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4678"/>
        <w:gridCol w:w="3685"/>
        <w:gridCol w:w="3119"/>
        <w:gridCol w:w="2268"/>
      </w:tblGrid>
      <w:tr w:rsidR="009D3B76" w:rsidRPr="00704F76" w:rsidTr="00AF1C77">
        <w:tc>
          <w:tcPr>
            <w:tcW w:w="1384" w:type="dxa"/>
          </w:tcPr>
          <w:p w:rsidR="009D3B76" w:rsidRPr="00704F76" w:rsidRDefault="009D3B76" w:rsidP="00704F76">
            <w:pPr>
              <w:spacing w:line="240" w:lineRule="auto"/>
              <w:jc w:val="both"/>
              <w:rPr>
                <w:rFonts w:ascii="Times New Roman" w:hAnsi="Times New Roman"/>
                <w:b/>
              </w:rPr>
            </w:pPr>
            <w:r w:rsidRPr="00704F76">
              <w:rPr>
                <w:rFonts w:ascii="Times New Roman" w:hAnsi="Times New Roman"/>
                <w:b/>
              </w:rPr>
              <w:t>Образовательная область</w:t>
            </w:r>
          </w:p>
        </w:tc>
        <w:tc>
          <w:tcPr>
            <w:tcW w:w="4678" w:type="dxa"/>
          </w:tcPr>
          <w:p w:rsidR="009D3B76" w:rsidRPr="00704F76" w:rsidRDefault="009D3B76" w:rsidP="00704F76">
            <w:pPr>
              <w:spacing w:line="240" w:lineRule="auto"/>
              <w:jc w:val="both"/>
              <w:rPr>
                <w:rFonts w:ascii="Times New Roman" w:hAnsi="Times New Roman"/>
                <w:b/>
              </w:rPr>
            </w:pPr>
          </w:p>
          <w:p w:rsidR="009D3B76" w:rsidRPr="00704F76" w:rsidRDefault="009D3B76" w:rsidP="00704F76">
            <w:pPr>
              <w:spacing w:line="240" w:lineRule="auto"/>
              <w:jc w:val="both"/>
              <w:rPr>
                <w:rFonts w:ascii="Times New Roman" w:hAnsi="Times New Roman"/>
                <w:b/>
              </w:rPr>
            </w:pPr>
            <w:r w:rsidRPr="00704F76">
              <w:rPr>
                <w:rFonts w:ascii="Times New Roman" w:hAnsi="Times New Roman"/>
                <w:b/>
              </w:rPr>
              <w:t>воспитатель</w:t>
            </w:r>
          </w:p>
        </w:tc>
        <w:tc>
          <w:tcPr>
            <w:tcW w:w="3685" w:type="dxa"/>
          </w:tcPr>
          <w:p w:rsidR="009D3B76" w:rsidRPr="00704F76" w:rsidRDefault="009D3B76" w:rsidP="00704F76">
            <w:pPr>
              <w:spacing w:line="240" w:lineRule="auto"/>
              <w:jc w:val="both"/>
              <w:rPr>
                <w:rFonts w:ascii="Times New Roman" w:hAnsi="Times New Roman"/>
                <w:b/>
              </w:rPr>
            </w:pPr>
            <w:r w:rsidRPr="00704F76">
              <w:rPr>
                <w:rFonts w:ascii="Times New Roman" w:hAnsi="Times New Roman"/>
                <w:b/>
              </w:rPr>
              <w:t>Учитель-логопед</w:t>
            </w:r>
          </w:p>
          <w:p w:rsidR="009D3B76" w:rsidRPr="00704F76" w:rsidRDefault="009D3B76" w:rsidP="00704F76">
            <w:pPr>
              <w:spacing w:line="240" w:lineRule="auto"/>
              <w:jc w:val="both"/>
              <w:rPr>
                <w:rFonts w:ascii="Times New Roman" w:hAnsi="Times New Roman"/>
                <w:b/>
              </w:rPr>
            </w:pPr>
          </w:p>
        </w:tc>
        <w:tc>
          <w:tcPr>
            <w:tcW w:w="3119" w:type="dxa"/>
          </w:tcPr>
          <w:p w:rsidR="009D3B76" w:rsidRPr="00704F76" w:rsidRDefault="009D3B76" w:rsidP="00704F76">
            <w:pPr>
              <w:spacing w:line="240" w:lineRule="auto"/>
              <w:jc w:val="both"/>
              <w:rPr>
                <w:rFonts w:ascii="Times New Roman" w:hAnsi="Times New Roman"/>
                <w:b/>
              </w:rPr>
            </w:pPr>
            <w:r w:rsidRPr="00704F76">
              <w:rPr>
                <w:rFonts w:ascii="Times New Roman" w:hAnsi="Times New Roman"/>
                <w:b/>
              </w:rPr>
              <w:t>Музыкальный руководитель</w:t>
            </w:r>
          </w:p>
        </w:tc>
        <w:tc>
          <w:tcPr>
            <w:tcW w:w="2268" w:type="dxa"/>
          </w:tcPr>
          <w:p w:rsidR="009D3B76" w:rsidRPr="00704F76" w:rsidRDefault="009D3B76" w:rsidP="00704F76">
            <w:pPr>
              <w:spacing w:line="240" w:lineRule="auto"/>
              <w:jc w:val="both"/>
              <w:rPr>
                <w:rFonts w:ascii="Times New Roman" w:hAnsi="Times New Roman"/>
                <w:b/>
              </w:rPr>
            </w:pPr>
            <w:r w:rsidRPr="00704F76">
              <w:rPr>
                <w:rFonts w:ascii="Times New Roman" w:hAnsi="Times New Roman"/>
                <w:b/>
              </w:rPr>
              <w:t>Инструктор по физической культуре</w:t>
            </w:r>
          </w:p>
        </w:tc>
      </w:tr>
      <w:tr w:rsidR="009D3B76" w:rsidRPr="00704F76" w:rsidTr="00AF1C77">
        <w:trPr>
          <w:cantSplit/>
          <w:trHeight w:val="1134"/>
        </w:trPr>
        <w:tc>
          <w:tcPr>
            <w:tcW w:w="1384" w:type="dxa"/>
            <w:vMerge w:val="restart"/>
            <w:textDirection w:val="btLr"/>
          </w:tcPr>
          <w:p w:rsidR="009D3B76" w:rsidRPr="00704F76" w:rsidRDefault="009D3B76" w:rsidP="00704F76">
            <w:pPr>
              <w:spacing w:line="240" w:lineRule="auto"/>
              <w:ind w:left="113" w:right="113"/>
              <w:jc w:val="both"/>
              <w:rPr>
                <w:rFonts w:ascii="Times New Roman" w:hAnsi="Times New Roman"/>
                <w:b/>
              </w:rPr>
            </w:pPr>
            <w:r w:rsidRPr="00704F76">
              <w:rPr>
                <w:rFonts w:ascii="Times New Roman" w:hAnsi="Times New Roman"/>
                <w:b/>
              </w:rPr>
              <w:t>ФИЗИЧЕСКОЕ РАЗВИТИЕ</w:t>
            </w:r>
          </w:p>
        </w:tc>
        <w:tc>
          <w:tcPr>
            <w:tcW w:w="13750" w:type="dxa"/>
            <w:gridSpan w:val="4"/>
          </w:tcPr>
          <w:p w:rsidR="009D3B76" w:rsidRPr="00704F76" w:rsidRDefault="009D3B76" w:rsidP="00704F76">
            <w:pPr>
              <w:spacing w:line="240" w:lineRule="auto"/>
              <w:jc w:val="both"/>
              <w:rPr>
                <w:rFonts w:ascii="Times New Roman" w:hAnsi="Times New Roman"/>
              </w:rPr>
            </w:pPr>
            <w:r w:rsidRPr="00704F76">
              <w:rPr>
                <w:rFonts w:ascii="Times New Roman" w:hAnsi="Times New Roman"/>
                <w:b/>
              </w:rPr>
              <w:t>Общие задачи:</w:t>
            </w:r>
            <w:r w:rsidRPr="00704F76">
              <w:rPr>
                <w:rFonts w:ascii="Times New Roman" w:hAnsi="Times New Roman"/>
              </w:rPr>
              <w:t xml:space="preserve"> приобретение6 детьми опыта в следующих видах поведения: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крупной и мелкой моторики обеих рук, а также правильным, не наносящим ущерба организму, выполнению основных движений (ходьба, бег, мягкие прыжки, повороты в обе стороны), формирование начальных представлений о некоторых видах спорта, овладению подвижными играми с правилами; становление целенаправленности и саморегуляции в двигательной сфере; овладение элементарными нормами и правилами здорового образа жизни ( в питании, двигательном режиме, закаливании, при формировании полезных привычек).</w:t>
            </w:r>
          </w:p>
        </w:tc>
      </w:tr>
      <w:tr w:rsidR="009D3B76" w:rsidRPr="00704F76" w:rsidTr="00AF1C77">
        <w:trPr>
          <w:cantSplit/>
          <w:trHeight w:val="1134"/>
        </w:trPr>
        <w:tc>
          <w:tcPr>
            <w:tcW w:w="1384" w:type="dxa"/>
            <w:vMerge/>
            <w:textDirection w:val="btLr"/>
          </w:tcPr>
          <w:p w:rsidR="009D3B76" w:rsidRPr="00704F76" w:rsidRDefault="009D3B76" w:rsidP="00704F76">
            <w:pPr>
              <w:spacing w:line="240" w:lineRule="auto"/>
              <w:ind w:left="113" w:right="113"/>
              <w:jc w:val="both"/>
              <w:rPr>
                <w:rFonts w:ascii="Times New Roman" w:hAnsi="Times New Roman"/>
                <w:b/>
              </w:rPr>
            </w:pPr>
          </w:p>
        </w:tc>
        <w:tc>
          <w:tcPr>
            <w:tcW w:w="4678"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Формирование элементарных культурно-гигиенических навыков, сохранение умственной и физической работоспособности детей. Формирование у воспитанников потребности в двигательной активности и физическом совершенствовании</w:t>
            </w:r>
          </w:p>
        </w:tc>
        <w:tc>
          <w:tcPr>
            <w:tcW w:w="368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Формирование культуры здоровья воспитанников. Накопление и обогащение двигательного опыта детей</w:t>
            </w:r>
          </w:p>
        </w:tc>
        <w:tc>
          <w:tcPr>
            <w:tcW w:w="311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Формирование культуры здоровья воспитанников.</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Развитие музыкально-ритмической деятельности на основе основных движений и физических качеств.</w:t>
            </w:r>
          </w:p>
        </w:tc>
        <w:tc>
          <w:tcPr>
            <w:tcW w:w="2268"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Формирование культуры здоровья воспитанников.</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Развитие физических качеств (скоростных, силовых, гибкости, выносливости и координации)</w:t>
            </w:r>
          </w:p>
        </w:tc>
      </w:tr>
      <w:tr w:rsidR="009D3B76" w:rsidRPr="00704F76" w:rsidTr="00AF1C77">
        <w:trPr>
          <w:cantSplit/>
          <w:trHeight w:val="1134"/>
        </w:trPr>
        <w:tc>
          <w:tcPr>
            <w:tcW w:w="1384" w:type="dxa"/>
            <w:vMerge w:val="restart"/>
            <w:textDirection w:val="btLr"/>
          </w:tcPr>
          <w:p w:rsidR="009D3B76" w:rsidRPr="00704F76" w:rsidRDefault="009D3B76" w:rsidP="00704F76">
            <w:pPr>
              <w:spacing w:line="240" w:lineRule="auto"/>
              <w:ind w:left="113" w:right="113"/>
              <w:jc w:val="both"/>
              <w:rPr>
                <w:rFonts w:ascii="Times New Roman" w:hAnsi="Times New Roman"/>
                <w:b/>
              </w:rPr>
            </w:pPr>
            <w:r w:rsidRPr="00704F76">
              <w:rPr>
                <w:rFonts w:ascii="Times New Roman" w:hAnsi="Times New Roman"/>
                <w:b/>
              </w:rPr>
              <w:t>ПОЗНАВАТЕЛЬНОЕ РАЗВИТИЕ</w:t>
            </w:r>
          </w:p>
        </w:tc>
        <w:tc>
          <w:tcPr>
            <w:tcW w:w="13750" w:type="dxa"/>
            <w:gridSpan w:val="4"/>
          </w:tcPr>
          <w:p w:rsidR="009D3B76" w:rsidRPr="00704F76" w:rsidRDefault="009D3B76" w:rsidP="00704F76">
            <w:pPr>
              <w:spacing w:line="240" w:lineRule="auto"/>
              <w:jc w:val="both"/>
              <w:rPr>
                <w:rFonts w:ascii="Times New Roman" w:hAnsi="Times New Roman"/>
              </w:rPr>
            </w:pPr>
            <w:r w:rsidRPr="00704F76">
              <w:rPr>
                <w:rFonts w:ascii="Times New Roman" w:hAnsi="Times New Roman"/>
                <w:b/>
              </w:rPr>
              <w:t xml:space="preserve">Общие задачи: </w:t>
            </w:r>
            <w:r w:rsidRPr="00704F76">
              <w:rPr>
                <w:rFonts w:ascii="Times New Roman" w:hAnsi="Times New Roman"/>
              </w:rPr>
              <w:t xml:space="preserve">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следствии и др.), о планете Земля, как общем доме людей, об особенностях ее природы, многообразии стран и народов мира. </w:t>
            </w:r>
          </w:p>
        </w:tc>
      </w:tr>
      <w:tr w:rsidR="009D3B76" w:rsidRPr="00704F76" w:rsidTr="00AF1C77">
        <w:trPr>
          <w:cantSplit/>
          <w:trHeight w:val="1134"/>
        </w:trPr>
        <w:tc>
          <w:tcPr>
            <w:tcW w:w="1384" w:type="dxa"/>
            <w:vMerge/>
            <w:textDirection w:val="btLr"/>
          </w:tcPr>
          <w:p w:rsidR="009D3B76" w:rsidRPr="00704F76" w:rsidRDefault="009D3B76" w:rsidP="00704F76">
            <w:pPr>
              <w:spacing w:line="240" w:lineRule="auto"/>
              <w:ind w:left="113" w:right="113"/>
              <w:jc w:val="both"/>
              <w:rPr>
                <w:rFonts w:ascii="Times New Roman" w:hAnsi="Times New Roman"/>
                <w:b/>
              </w:rPr>
            </w:pPr>
          </w:p>
        </w:tc>
        <w:tc>
          <w:tcPr>
            <w:tcW w:w="4678"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Развитие сенсорной культуры; развитие познавательно-исследовательской и продуктивной (конструктивной) деятельности; формирование элементарных математических представлений; целостной картины мира, расширение кругозора детей.</w:t>
            </w:r>
          </w:p>
        </w:tc>
        <w:tc>
          <w:tcPr>
            <w:tcW w:w="368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Развитие познавательно-исследовательской деятельности</w:t>
            </w:r>
          </w:p>
        </w:tc>
        <w:tc>
          <w:tcPr>
            <w:tcW w:w="311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Расширение кругозора детей в части музыкального и изобразительного искусства, о свойствах музыкальных инструментов и музыки: материале, звучании, ритме, темпе и др.</w:t>
            </w:r>
          </w:p>
        </w:tc>
        <w:tc>
          <w:tcPr>
            <w:tcW w:w="2268"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Расширение кругозора детей в части представлений о здоровом образе жизни. Формирование первичных представлений о себе.</w:t>
            </w:r>
          </w:p>
        </w:tc>
      </w:tr>
      <w:tr w:rsidR="009D3B76" w:rsidRPr="00704F76" w:rsidTr="00AF1C77">
        <w:trPr>
          <w:cantSplit/>
          <w:trHeight w:val="1811"/>
        </w:trPr>
        <w:tc>
          <w:tcPr>
            <w:tcW w:w="1384" w:type="dxa"/>
            <w:textDirection w:val="btLr"/>
          </w:tcPr>
          <w:p w:rsidR="009D3B76" w:rsidRPr="00704F76" w:rsidRDefault="009D3B76" w:rsidP="00704F76">
            <w:pPr>
              <w:spacing w:line="240" w:lineRule="auto"/>
              <w:ind w:left="113" w:right="113"/>
              <w:jc w:val="both"/>
              <w:rPr>
                <w:rFonts w:ascii="Times New Roman" w:hAnsi="Times New Roman"/>
                <w:b/>
              </w:rPr>
            </w:pPr>
            <w:r w:rsidRPr="00704F76">
              <w:rPr>
                <w:rFonts w:ascii="Times New Roman" w:hAnsi="Times New Roman"/>
                <w:b/>
              </w:rPr>
              <w:t>СОЦИАЛЬНО_КОММУНИКАТИВНОЕ РАЗВИТИЕ</w:t>
            </w:r>
            <w:bookmarkStart w:id="7" w:name="_GoBack"/>
            <w:bookmarkEnd w:id="7"/>
          </w:p>
        </w:tc>
        <w:tc>
          <w:tcPr>
            <w:tcW w:w="13750" w:type="dxa"/>
            <w:gridSpan w:val="4"/>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Общие задачи: присвоение норм и ценностей, принятых в обществе, включая моральные и нравственные ценности; развитие общения и взаимодействия ребенка с взрослыми и сверстниками; становление самостоятельности, целенаправленности и саморегуляции собственных действий; развитие эмоционального интеллекта; эмоциональной отзывчивости, сопереживания, формирование г8отовности к совместной деятельности со сверстниками, формирование уважительного отношения и чувства принадлежности к своей семье, малой родине, Отечеству, представлений о социокультурных ценностях нашего народа, об отечественных традициях и праздниках; формирование основ безопасности в быту, социуме, природе.</w:t>
            </w:r>
          </w:p>
        </w:tc>
      </w:tr>
    </w:tbl>
    <w:p w:rsidR="009D3B76" w:rsidRPr="00704F76" w:rsidRDefault="009D3B76" w:rsidP="00704F76">
      <w:pPr>
        <w:spacing w:line="240" w:lineRule="auto"/>
        <w:jc w:val="both"/>
        <w:rPr>
          <w:rFonts w:ascii="Times New Roman" w:hAnsi="Times New Roman"/>
        </w:rPr>
      </w:pPr>
    </w:p>
    <w:p w:rsidR="009D3B76" w:rsidRPr="00704F76" w:rsidRDefault="009D3B76" w:rsidP="00704F76">
      <w:pPr>
        <w:spacing w:line="240" w:lineRule="auto"/>
        <w:jc w:val="both"/>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4678"/>
        <w:gridCol w:w="2835"/>
        <w:gridCol w:w="1559"/>
        <w:gridCol w:w="1985"/>
        <w:gridCol w:w="2693"/>
      </w:tblGrid>
      <w:tr w:rsidR="009D3B76" w:rsidRPr="00704F76" w:rsidTr="00AF1C77">
        <w:trPr>
          <w:cantSplit/>
          <w:trHeight w:val="10338"/>
        </w:trPr>
        <w:tc>
          <w:tcPr>
            <w:tcW w:w="1384" w:type="dxa"/>
            <w:textDirection w:val="btLr"/>
          </w:tcPr>
          <w:p w:rsidR="009D3B76" w:rsidRPr="00704F76" w:rsidRDefault="009D3B76" w:rsidP="00704F76">
            <w:pPr>
              <w:spacing w:line="240" w:lineRule="auto"/>
              <w:ind w:left="113" w:right="113"/>
              <w:jc w:val="both"/>
              <w:rPr>
                <w:rFonts w:ascii="Times New Roman" w:hAnsi="Times New Roman"/>
                <w:b/>
              </w:rPr>
            </w:pPr>
          </w:p>
        </w:tc>
        <w:tc>
          <w:tcPr>
            <w:tcW w:w="4678"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Развитие всех компонентов устной речи детей (лексической стороны, грамматического строя речи, произносительной стороны речи; связной речи- диалогической и монологической форм) в различных видах деятельности; практическое овладение воспитанниками нормами русской речи. </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Формирование основ безопасности собственной жизнедеятельности, приобщение к правилам безопасного поведения в стандартных опасных ситуациях; Формирование основ безопасности окружающего мира</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Развитие игровой деятельности; формирование положительного отношения к себе; формирование первичных отношений о семье (ее составе), родственных отношениях и взаимосвязях, распределении семейных обязанностей, традициях и др.).</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Развитие трудовой деятельности, обеспечение детьми разных видов детской трудовой деятельности, формирование первичных представлений о труде взрослых.</w:t>
            </w:r>
          </w:p>
        </w:tc>
        <w:tc>
          <w:tcPr>
            <w:tcW w:w="283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Формирование первичных ценностных представлений. Развитие свободного общения воспитанников со взрослыми. Формирование представлений о некоторых видах опасных ситуаций и способах поведения в них. Приобщение к общепринятым нормам и правилам взаимоотношения со сверстниками и взрослыми ( в том числе моральным) Формирование основ безопасности собственной жизнедеятельности в процессе тру4довой деятельности.</w:t>
            </w:r>
          </w:p>
        </w:tc>
        <w:tc>
          <w:tcPr>
            <w:tcW w:w="3544"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Развитие литературной речи. Приобщение детей к словесному искусству. Формирование представлений о некоторых видах опасных для окружающего мира природы ситуаций, приобщение к правилам безопасного для окружающего мира поведения. Формирование первичных гендерных представлений. Формирование первичных представлений об обществе. Воспитание ценностного отношения к свободному труду. Труду других людей и его результатам.</w:t>
            </w:r>
          </w:p>
        </w:tc>
        <w:tc>
          <w:tcPr>
            <w:tcW w:w="2693"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Развитие свободного общения воспитанников со взрослыми и детьми. Формирование осторожного отношения к опасным предметам. Формирование первичных личностных представлений ( о себе, собственных особенностей, возможностях, проявлениях и др). Развитие физических качеств ребенка в процессе освоения разных видов труда)</w:t>
            </w:r>
          </w:p>
        </w:tc>
      </w:tr>
      <w:tr w:rsidR="009D3B76" w:rsidRPr="00704F76" w:rsidTr="00AF1C77">
        <w:trPr>
          <w:cantSplit/>
          <w:trHeight w:val="1134"/>
        </w:trPr>
        <w:tc>
          <w:tcPr>
            <w:tcW w:w="1384" w:type="dxa"/>
            <w:vMerge w:val="restart"/>
            <w:textDirection w:val="btLr"/>
          </w:tcPr>
          <w:p w:rsidR="009D3B76" w:rsidRPr="00704F76" w:rsidRDefault="009D3B76" w:rsidP="00704F76">
            <w:pPr>
              <w:spacing w:line="240" w:lineRule="auto"/>
              <w:ind w:left="113" w:right="113"/>
              <w:jc w:val="both"/>
              <w:rPr>
                <w:rFonts w:ascii="Times New Roman" w:hAnsi="Times New Roman"/>
                <w:b/>
              </w:rPr>
            </w:pPr>
            <w:r w:rsidRPr="00704F76">
              <w:rPr>
                <w:rFonts w:ascii="Times New Roman" w:hAnsi="Times New Roman"/>
                <w:b/>
              </w:rPr>
              <w:t>РЕЧЕВОЕ РАЗВИТИЕ</w:t>
            </w:r>
          </w:p>
        </w:tc>
        <w:tc>
          <w:tcPr>
            <w:tcW w:w="13750" w:type="dxa"/>
            <w:gridSpan w:val="5"/>
          </w:tcPr>
          <w:p w:rsidR="009D3B76" w:rsidRPr="00704F76" w:rsidRDefault="009D3B76" w:rsidP="00704F76">
            <w:pPr>
              <w:spacing w:line="240" w:lineRule="auto"/>
              <w:jc w:val="both"/>
              <w:rPr>
                <w:rFonts w:ascii="Times New Roman" w:hAnsi="Times New Roman"/>
                <w:b/>
              </w:rPr>
            </w:pPr>
            <w:r w:rsidRPr="00704F76">
              <w:rPr>
                <w:rFonts w:ascii="Times New Roman" w:hAnsi="Times New Roman"/>
                <w:b/>
              </w:rPr>
              <w:t xml:space="preserve">Общие задачи: </w:t>
            </w:r>
            <w:r w:rsidRPr="00704F76">
              <w:rPr>
                <w:rFonts w:ascii="Times New Roman" w:hAnsi="Times New Roman"/>
              </w:rPr>
              <w:t>Владение речью как средством общения; обогащение активного словаря; развитие связной речи, грамматически правильной диалоговой и монологической речи; развитие звуковой и интонационной культуры речи, фонематического слуха; формирование звуковой аналитико-синтетической активности как предпосылке обучения грамоте.</w:t>
            </w:r>
          </w:p>
        </w:tc>
      </w:tr>
      <w:tr w:rsidR="009D3B76" w:rsidRPr="00704F76" w:rsidTr="00AF1C77">
        <w:trPr>
          <w:cantSplit/>
          <w:trHeight w:val="1134"/>
        </w:trPr>
        <w:tc>
          <w:tcPr>
            <w:tcW w:w="1384" w:type="dxa"/>
            <w:vMerge/>
            <w:textDirection w:val="btLr"/>
          </w:tcPr>
          <w:p w:rsidR="009D3B76" w:rsidRPr="00704F76" w:rsidRDefault="009D3B76" w:rsidP="00704F76">
            <w:pPr>
              <w:spacing w:line="240" w:lineRule="auto"/>
              <w:ind w:left="113" w:right="113"/>
              <w:jc w:val="both"/>
              <w:rPr>
                <w:rFonts w:ascii="Times New Roman" w:hAnsi="Times New Roman"/>
                <w:b/>
              </w:rPr>
            </w:pPr>
          </w:p>
        </w:tc>
        <w:tc>
          <w:tcPr>
            <w:tcW w:w="4678"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Развитие  всех компонентов устной речи (лексической стороны, грамматического строя речи, произносительной стороны речи, связной речи -диалогической и монологической форм) в различных видах деятельности;</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практическое овладение воспитанниками нормами русской речи. Использование художественных произведений для формирования целостной картины мира.</w:t>
            </w:r>
          </w:p>
        </w:tc>
        <w:tc>
          <w:tcPr>
            <w:tcW w:w="4394"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Развитие  всех компонентов устной речи (лексической стороны, грамматического строя речи, произносительной стороны речи, связной речи- диалогической и монологической форм) в различных видах деятельности;</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практическое овладение воспитанниками нормами русской речи. Использование художественных произведений для формирования целостной картины мира.</w:t>
            </w:r>
          </w:p>
        </w:tc>
        <w:tc>
          <w:tcPr>
            <w:tcW w:w="198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Использование музыкальных произведений как средство обогащения образовательного процесса, усиления эмоционального восприятия художественных произведений.</w:t>
            </w:r>
          </w:p>
        </w:tc>
        <w:tc>
          <w:tcPr>
            <w:tcW w:w="2693"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Развитие свободного общения воспитанников со взрослыми и детьми.</w:t>
            </w:r>
          </w:p>
        </w:tc>
      </w:tr>
      <w:tr w:rsidR="009D3B76" w:rsidRPr="00704F76" w:rsidTr="00AF1C77">
        <w:trPr>
          <w:cantSplit/>
          <w:trHeight w:val="1134"/>
        </w:trPr>
        <w:tc>
          <w:tcPr>
            <w:tcW w:w="1384" w:type="dxa"/>
            <w:vMerge w:val="restart"/>
            <w:textDirection w:val="btLr"/>
          </w:tcPr>
          <w:p w:rsidR="009D3B76" w:rsidRPr="00704F76" w:rsidRDefault="009D3B76" w:rsidP="00704F76">
            <w:pPr>
              <w:spacing w:line="240" w:lineRule="auto"/>
              <w:ind w:left="113" w:right="113"/>
              <w:jc w:val="both"/>
              <w:rPr>
                <w:rFonts w:ascii="Times New Roman" w:hAnsi="Times New Roman"/>
                <w:b/>
              </w:rPr>
            </w:pPr>
            <w:r w:rsidRPr="00704F76">
              <w:rPr>
                <w:rFonts w:ascii="Times New Roman" w:hAnsi="Times New Roman"/>
                <w:b/>
              </w:rPr>
              <w:t>ХУДОЖЕСТВЕННО _ЭСТЕТИЧЕСКОЕ РАЗВИТИЕ</w:t>
            </w:r>
          </w:p>
        </w:tc>
        <w:tc>
          <w:tcPr>
            <w:tcW w:w="13750" w:type="dxa"/>
            <w:gridSpan w:val="5"/>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Общие задачи: развитие предпосылок ценностно- 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восприятия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 изобразительной, конструктивно-модельной, музыкальной и др.).</w:t>
            </w:r>
          </w:p>
        </w:tc>
      </w:tr>
      <w:tr w:rsidR="009D3B76" w:rsidRPr="00704F76" w:rsidTr="00AF1C77">
        <w:trPr>
          <w:cantSplit/>
          <w:trHeight w:val="1134"/>
        </w:trPr>
        <w:tc>
          <w:tcPr>
            <w:tcW w:w="1384" w:type="dxa"/>
            <w:vMerge/>
            <w:textDirection w:val="btLr"/>
          </w:tcPr>
          <w:p w:rsidR="009D3B76" w:rsidRPr="00704F76" w:rsidRDefault="009D3B76" w:rsidP="00704F76">
            <w:pPr>
              <w:spacing w:line="240" w:lineRule="auto"/>
              <w:ind w:left="113" w:right="113"/>
              <w:jc w:val="both"/>
              <w:rPr>
                <w:rFonts w:ascii="Times New Roman" w:hAnsi="Times New Roman"/>
                <w:b/>
              </w:rPr>
            </w:pPr>
          </w:p>
        </w:tc>
        <w:tc>
          <w:tcPr>
            <w:tcW w:w="4678"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Развитие продуктивной деятельности детей; приобщение к изобразительному искусству. Приобщение ребенка к культуре и музыкальному искусству.</w:t>
            </w:r>
          </w:p>
        </w:tc>
        <w:tc>
          <w:tcPr>
            <w:tcW w:w="4394"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Развитие детского творчества. Использование музыкальных произведений в качестве музыкального сопровождения в различных видах деятельности</w:t>
            </w:r>
          </w:p>
        </w:tc>
        <w:tc>
          <w:tcPr>
            <w:tcW w:w="198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Развитие детского творчества; приобщение к различным видам искусства. Развитие музыкально-художественной деятельности</w:t>
            </w:r>
          </w:p>
        </w:tc>
        <w:tc>
          <w:tcPr>
            <w:tcW w:w="2693"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Использование музыкальных произведений в качестве музыкального сопровождения при организации двигательной активности детей.</w:t>
            </w:r>
          </w:p>
        </w:tc>
      </w:tr>
    </w:tbl>
    <w:p w:rsidR="009D3B76" w:rsidRPr="00704F76" w:rsidRDefault="009D3B76" w:rsidP="00704F76">
      <w:pPr>
        <w:spacing w:line="240" w:lineRule="auto"/>
        <w:jc w:val="both"/>
        <w:rPr>
          <w:rFonts w:ascii="Times New Roman" w:hAnsi="Times New Roman"/>
          <w:b/>
        </w:rPr>
        <w:sectPr w:rsidR="009D3B76" w:rsidRPr="00704F76" w:rsidSect="00EA0A7B">
          <w:pgSz w:w="16839" w:h="11907" w:orient="landscape" w:code="9"/>
          <w:pgMar w:top="851" w:right="851" w:bottom="851" w:left="1701" w:header="567" w:footer="567" w:gutter="0"/>
          <w:pgNumType w:start="210"/>
          <w:cols w:space="720"/>
          <w:noEndnote/>
          <w:docGrid w:linePitch="360"/>
        </w:sectPr>
      </w:pPr>
    </w:p>
    <w:p w:rsidR="009D3B76" w:rsidRPr="00704F76" w:rsidRDefault="009D3B76" w:rsidP="00704F76">
      <w:pPr>
        <w:spacing w:after="120" w:line="240" w:lineRule="auto"/>
        <w:jc w:val="both"/>
        <w:rPr>
          <w:rFonts w:ascii="Times New Roman" w:hAnsi="Times New Roman"/>
          <w:b/>
          <w:bCs/>
        </w:rPr>
      </w:pPr>
      <w:r w:rsidRPr="00704F76">
        <w:rPr>
          <w:rFonts w:ascii="Times New Roman" w:hAnsi="Times New Roman"/>
          <w:b/>
          <w:bCs/>
        </w:rPr>
        <w:t>Комплексно-тематическая модель</w:t>
      </w:r>
    </w:p>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 xml:space="preserve">       Комплексно-тематический принцип образовательного процесса определяет</w:t>
      </w:r>
      <w:r w:rsidRPr="00704F76">
        <w:rPr>
          <w:rFonts w:ascii="Times New Roman" w:hAnsi="Times New Roman"/>
          <w:smallCaps/>
        </w:rPr>
        <w:t>ся</w:t>
      </w:r>
      <w:r w:rsidRPr="00704F76">
        <w:rPr>
          <w:rFonts w:ascii="Times New Roman" w:hAnsi="Times New Roman"/>
        </w:rPr>
        <w:t xml:space="preserve"> научной концепцией дошкольного образования (под ред. В. И. Слободчикова, год) как основополагающий принцип для структурирования содержания образования дошкольников. Авторы поясняют, что «...тема как сообщаемое знание в какой-либо сфере деятельности, представлено в эмоционально-образной, а не абстрактно - логической форме». Темы придают системность и культуросообразность образовательному процессу. Реализация темы в комплексе разных видов деятельности (в игре, рисовании, конструировании и др.) призывает взрослого к свободной позиции - позиции партнера, а не учителя. Особо подчеркнем, комплексно-тематическая модель образовательного процесса предъявляет высокие требования к общей культуре, гибкости, творческому потенциалу взрослого, без которых модель просто не работает. В основу организации образовательных содержаний ставится тема, которая выступает как сообщаемое знание и представляется в эмоционально-образной форме. Реализация темы в разных видах детской деятельности («проживание» ребенком) вынуждает взрослого к выбору более свободной позиции, приближая </w:t>
      </w:r>
      <w:r w:rsidRPr="00704F76">
        <w:rPr>
          <w:rFonts w:ascii="Times New Roman" w:hAnsi="Times New Roman"/>
          <w:b/>
          <w:bCs/>
        </w:rPr>
        <w:t>е</w:t>
      </w:r>
      <w:r w:rsidRPr="00704F76">
        <w:rPr>
          <w:rFonts w:ascii="Times New Roman" w:hAnsi="Times New Roman"/>
        </w:rPr>
        <w:t xml:space="preserve"> партнерской. Набор тем определяет воспитатель и это придает систематичность всему образовательному процессу. Модель предъявляет довольно высокие требования к общей культуре и творческому и педагогическому потенциалу воспитателя, так как отбор тем является сложным процессом.</w:t>
      </w:r>
    </w:p>
    <w:p w:rsidR="009D3B76" w:rsidRPr="00704F76" w:rsidRDefault="009D3B76" w:rsidP="00704F76">
      <w:pPr>
        <w:spacing w:after="120" w:line="240" w:lineRule="auto"/>
        <w:ind w:firstLine="540"/>
        <w:jc w:val="both"/>
        <w:rPr>
          <w:rFonts w:ascii="Times New Roman" w:hAnsi="Times New Roman"/>
        </w:rPr>
      </w:pPr>
      <w:r w:rsidRPr="00704F76">
        <w:rPr>
          <w:rFonts w:ascii="Times New Roman" w:hAnsi="Times New Roman"/>
          <w:b/>
          <w:bCs/>
        </w:rPr>
        <w:t>Предметно-средовая модель.</w:t>
      </w:r>
      <w:r w:rsidRPr="00704F76">
        <w:rPr>
          <w:rFonts w:ascii="Times New Roman" w:hAnsi="Times New Roman"/>
        </w:rPr>
        <w:t xml:space="preserve"> Содержание образования проецируется непосредственно на предметную среду. Взрослый - организатор предметных сред, подбирает автодидактический, развивающий материал, провоцирует пробы и фиксирует ошибки ребенка.</w:t>
      </w:r>
    </w:p>
    <w:p w:rsidR="009D3B76" w:rsidRPr="00704F76" w:rsidRDefault="009D3B76" w:rsidP="00704F76">
      <w:pPr>
        <w:spacing w:after="120" w:line="240" w:lineRule="auto"/>
        <w:ind w:firstLine="540"/>
        <w:jc w:val="both"/>
        <w:rPr>
          <w:rFonts w:ascii="Times New Roman" w:hAnsi="Times New Roman"/>
        </w:rPr>
      </w:pPr>
      <w:r w:rsidRPr="00704F76">
        <w:rPr>
          <w:rFonts w:ascii="Times New Roman" w:hAnsi="Times New Roman"/>
        </w:rPr>
        <w:t>Организационной основой реализации Программы является Календарь тематических недель (событий, проектов, игровых обучающих ситуаций и т. п.)</w:t>
      </w:r>
    </w:p>
    <w:p w:rsidR="009D3B76" w:rsidRPr="00704F76" w:rsidRDefault="009D3B76" w:rsidP="00704F76">
      <w:pPr>
        <w:spacing w:after="120" w:line="240" w:lineRule="auto"/>
        <w:ind w:firstLine="540"/>
        <w:jc w:val="both"/>
        <w:rPr>
          <w:rFonts w:ascii="Times New Roman" w:hAnsi="Times New Roman"/>
        </w:rPr>
      </w:pPr>
      <w:r w:rsidRPr="00704F76">
        <w:rPr>
          <w:rFonts w:ascii="Times New Roman" w:hAnsi="Times New Roman"/>
        </w:rPr>
        <w:t>Темообразующие факторы:</w:t>
      </w:r>
    </w:p>
    <w:p w:rsidR="009D3B76" w:rsidRPr="00704F76" w:rsidRDefault="009D3B76" w:rsidP="00704F76">
      <w:pPr>
        <w:numPr>
          <w:ilvl w:val="0"/>
          <w:numId w:val="14"/>
        </w:numPr>
        <w:tabs>
          <w:tab w:val="left" w:pos="805"/>
        </w:tabs>
        <w:spacing w:after="120" w:line="240" w:lineRule="auto"/>
        <w:jc w:val="both"/>
        <w:rPr>
          <w:rFonts w:ascii="Times New Roman" w:hAnsi="Times New Roman"/>
        </w:rPr>
      </w:pPr>
      <w:r w:rsidRPr="00704F76">
        <w:rPr>
          <w:rFonts w:ascii="Times New Roman" w:hAnsi="Times New Roman"/>
        </w:rPr>
        <w:t>реальные события, происходящие в окружающем мире и вызывающие интерес  детей (яркие природные явления и общественные события, праздники.)</w:t>
      </w:r>
    </w:p>
    <w:p w:rsidR="009D3B76" w:rsidRPr="00704F76" w:rsidRDefault="009D3B76" w:rsidP="00704F76">
      <w:pPr>
        <w:numPr>
          <w:ilvl w:val="0"/>
          <w:numId w:val="14"/>
        </w:numPr>
        <w:tabs>
          <w:tab w:val="left" w:pos="853"/>
        </w:tabs>
        <w:spacing w:after="120" w:line="240" w:lineRule="auto"/>
        <w:jc w:val="both"/>
        <w:rPr>
          <w:rFonts w:ascii="Times New Roman" w:hAnsi="Times New Roman"/>
        </w:rPr>
      </w:pPr>
      <w:r w:rsidRPr="00704F76">
        <w:rPr>
          <w:rFonts w:ascii="Times New Roman" w:hAnsi="Times New Roman"/>
        </w:rPr>
        <w:t>воображаемые события, описываемые в художественном произведении, второе воспитатель читает детям;</w:t>
      </w:r>
    </w:p>
    <w:p w:rsidR="009D3B76" w:rsidRPr="00704F76" w:rsidRDefault="009D3B76" w:rsidP="00704F76">
      <w:pPr>
        <w:numPr>
          <w:ilvl w:val="0"/>
          <w:numId w:val="14"/>
        </w:numPr>
        <w:tabs>
          <w:tab w:val="left" w:pos="853"/>
        </w:tabs>
        <w:spacing w:after="120" w:line="240" w:lineRule="auto"/>
        <w:jc w:val="both"/>
        <w:rPr>
          <w:rFonts w:ascii="Times New Roman" w:hAnsi="Times New Roman"/>
        </w:rPr>
      </w:pPr>
      <w:r w:rsidRPr="00704F76">
        <w:rPr>
          <w:rFonts w:ascii="Times New Roman" w:hAnsi="Times New Roman"/>
        </w:rPr>
        <w:t>события, «смоделированные» воспитателем (исходя из развивающих за- дач): внесение в группу предметов, ранее неизвестных детям, с необычным эффектом или назначением, вызывающих неподдельный интерес и исследовательскую активность («Что это такое? Что с этим делать? Как это действует?»);</w:t>
      </w:r>
    </w:p>
    <w:p w:rsidR="009D3B76" w:rsidRPr="00704F76" w:rsidRDefault="009D3B76" w:rsidP="00704F76">
      <w:pPr>
        <w:numPr>
          <w:ilvl w:val="0"/>
          <w:numId w:val="14"/>
        </w:numPr>
        <w:tabs>
          <w:tab w:val="left" w:pos="819"/>
        </w:tabs>
        <w:spacing w:after="120" w:line="240" w:lineRule="auto"/>
        <w:jc w:val="both"/>
        <w:rPr>
          <w:rFonts w:ascii="Times New Roman" w:hAnsi="Times New Roman"/>
        </w:rPr>
      </w:pPr>
      <w:r w:rsidRPr="00704F76">
        <w:rPr>
          <w:rFonts w:ascii="Times New Roman" w:hAnsi="Times New Roman"/>
        </w:rPr>
        <w:t>события, происходящие в жизни возрастной группы, увлекающие детей и приводящие к удерживающимся какое-то время интересам. Эти интересы (на- гример, увлечение динозаврами) поддерживаются средствами массовой коммуникации и игрушечной индустрией.</w:t>
      </w:r>
    </w:p>
    <w:p w:rsidR="009D3B76" w:rsidRPr="00704F76" w:rsidRDefault="009D3B76" w:rsidP="00704F76">
      <w:pPr>
        <w:spacing w:after="120" w:line="240" w:lineRule="auto"/>
        <w:ind w:firstLine="540"/>
        <w:jc w:val="both"/>
        <w:rPr>
          <w:rFonts w:ascii="Times New Roman" w:hAnsi="Times New Roman"/>
        </w:rPr>
      </w:pPr>
      <w:r w:rsidRPr="00704F76">
        <w:rPr>
          <w:rFonts w:ascii="Times New Roman" w:hAnsi="Times New Roman"/>
        </w:rPr>
        <w:t>Все эти факторы, могут использоваться воспитателем для гибкого проектирования целостного образовательного процесса</w:t>
      </w:r>
    </w:p>
    <w:p w:rsidR="009D3B76" w:rsidRPr="00704F76" w:rsidRDefault="009D3B76" w:rsidP="00704F76">
      <w:pPr>
        <w:spacing w:line="240" w:lineRule="auto"/>
        <w:jc w:val="both"/>
        <w:rPr>
          <w:rFonts w:ascii="Times New Roman" w:hAnsi="Times New Roman"/>
        </w:rPr>
      </w:pPr>
    </w:p>
    <w:p w:rsidR="009D3B76" w:rsidRPr="00704F76" w:rsidRDefault="009D3B76" w:rsidP="00704F76">
      <w:pPr>
        <w:widowControl w:val="0"/>
        <w:suppressAutoHyphens/>
        <w:autoSpaceDN w:val="0"/>
        <w:spacing w:line="240" w:lineRule="auto"/>
        <w:ind w:firstLine="708"/>
        <w:jc w:val="both"/>
        <w:textAlignment w:val="baseline"/>
        <w:rPr>
          <w:rFonts w:ascii="Times New Roman" w:hAnsi="Times New Roman" w:cs="Arial"/>
          <w:b/>
          <w:kern w:val="3"/>
          <w:lang w:eastAsia="zh-CN" w:bidi="hi-IN"/>
        </w:rPr>
      </w:pPr>
      <w:r w:rsidRPr="00704F76">
        <w:rPr>
          <w:rFonts w:ascii="Times New Roman" w:hAnsi="Times New Roman" w:cs="Arial"/>
          <w:b/>
          <w:kern w:val="3"/>
          <w:lang w:eastAsia="zh-CN" w:bidi="hi-IN"/>
        </w:rPr>
        <w:br w:type="page"/>
        <w:t>Примерный календарь тематических недель</w:t>
      </w:r>
    </w:p>
    <w:p w:rsidR="009D3B76" w:rsidRPr="00704F76" w:rsidRDefault="009D3B76" w:rsidP="00704F76">
      <w:pPr>
        <w:widowControl w:val="0"/>
        <w:suppressAutoHyphens/>
        <w:autoSpaceDN w:val="0"/>
        <w:spacing w:line="240" w:lineRule="auto"/>
        <w:ind w:firstLine="708"/>
        <w:jc w:val="both"/>
        <w:textAlignment w:val="baseline"/>
        <w:rPr>
          <w:rFonts w:ascii="Times New Roman" w:hAnsi="Times New Roman" w:cs="Arial"/>
          <w:b/>
          <w:kern w:val="3"/>
          <w:lang w:eastAsia="zh-CN" w:bidi="hi-IN"/>
        </w:rPr>
      </w:pPr>
      <w:r w:rsidRPr="00704F76">
        <w:rPr>
          <w:rFonts w:ascii="Times New Roman" w:hAnsi="Times New Roman" w:cs="Arial"/>
          <w:b/>
          <w:kern w:val="3"/>
          <w:lang w:eastAsia="zh-CN" w:bidi="hi-IN"/>
        </w:rPr>
        <w:t>(праздников, событий, проектов и т.д.).</w:t>
      </w:r>
    </w:p>
    <w:p w:rsidR="009D3B76" w:rsidRPr="00704F76" w:rsidRDefault="009D3B76" w:rsidP="00704F76">
      <w:pPr>
        <w:widowControl w:val="0"/>
        <w:suppressAutoHyphens/>
        <w:autoSpaceDN w:val="0"/>
        <w:spacing w:line="240" w:lineRule="auto"/>
        <w:ind w:firstLine="708"/>
        <w:jc w:val="both"/>
        <w:textAlignment w:val="baseline"/>
        <w:rPr>
          <w:rFonts w:ascii="Times New Roman" w:hAnsi="Times New Roman" w:cs="Arial"/>
          <w:b/>
          <w:kern w:val="3"/>
          <w:lang w:eastAsia="zh-CN" w:bidi="hi-IN"/>
        </w:rPr>
      </w:pPr>
      <w:r w:rsidRPr="00704F76">
        <w:rPr>
          <w:rFonts w:ascii="Times New Roman" w:hAnsi="Times New Roman" w:cs="Arial"/>
          <w:b/>
          <w:kern w:val="3"/>
          <w:lang w:eastAsia="zh-CN" w:bidi="hi-IN"/>
        </w:rPr>
        <w:t>I младшая группа</w:t>
      </w:r>
    </w:p>
    <w:p w:rsidR="009D3B76" w:rsidRPr="00704F76" w:rsidRDefault="009D3B76" w:rsidP="00704F76">
      <w:pPr>
        <w:widowControl w:val="0"/>
        <w:suppressAutoHyphens/>
        <w:autoSpaceDN w:val="0"/>
        <w:spacing w:line="240" w:lineRule="auto"/>
        <w:ind w:firstLine="708"/>
        <w:jc w:val="both"/>
        <w:textAlignment w:val="baseline"/>
        <w:rPr>
          <w:rFonts w:ascii="Times New Roman" w:hAnsi="Times New Roman" w:cs="Arial"/>
          <w:b/>
          <w:kern w:val="3"/>
          <w:lang w:eastAsia="zh-CN" w:bidi="hi-IN"/>
        </w:rPr>
      </w:pPr>
    </w:p>
    <w:tbl>
      <w:tblPr>
        <w:tblW w:w="9878" w:type="dxa"/>
        <w:tblInd w:w="-34" w:type="dxa"/>
        <w:tblLayout w:type="fixed"/>
        <w:tblCellMar>
          <w:left w:w="10" w:type="dxa"/>
          <w:right w:w="10" w:type="dxa"/>
        </w:tblCellMar>
        <w:tblLook w:val="0000"/>
      </w:tblPr>
      <w:tblGrid>
        <w:gridCol w:w="2642"/>
        <w:gridCol w:w="7236"/>
      </w:tblGrid>
      <w:tr w:rsidR="009D3B76" w:rsidRPr="00704F76" w:rsidTr="00AF1C77">
        <w:trPr>
          <w:trHeight w:val="286"/>
        </w:trPr>
        <w:tc>
          <w:tcPr>
            <w:tcW w:w="2642"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сентября</w:t>
            </w:r>
          </w:p>
        </w:tc>
        <w:tc>
          <w:tcPr>
            <w:tcW w:w="7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Мониторинг</w:t>
            </w:r>
          </w:p>
        </w:tc>
      </w:tr>
      <w:tr w:rsidR="009D3B76" w:rsidRPr="00704F76" w:rsidTr="00AF1C77">
        <w:trPr>
          <w:trHeight w:val="286"/>
        </w:trPr>
        <w:tc>
          <w:tcPr>
            <w:tcW w:w="2642"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сентября</w:t>
            </w:r>
          </w:p>
        </w:tc>
        <w:tc>
          <w:tcPr>
            <w:tcW w:w="7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Мониторинг</w:t>
            </w:r>
          </w:p>
        </w:tc>
      </w:tr>
      <w:tr w:rsidR="009D3B76" w:rsidRPr="00704F76" w:rsidTr="00AF1C77">
        <w:trPr>
          <w:trHeight w:val="286"/>
        </w:trPr>
        <w:tc>
          <w:tcPr>
            <w:tcW w:w="2642"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сентября</w:t>
            </w:r>
          </w:p>
        </w:tc>
        <w:tc>
          <w:tcPr>
            <w:tcW w:w="7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 xml:space="preserve"> «Здравствуй, детский сад»</w:t>
            </w:r>
          </w:p>
        </w:tc>
      </w:tr>
      <w:tr w:rsidR="009D3B76" w:rsidRPr="00704F76" w:rsidTr="00AF1C77">
        <w:trPr>
          <w:trHeight w:val="286"/>
        </w:trPr>
        <w:tc>
          <w:tcPr>
            <w:tcW w:w="2642"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сентября</w:t>
            </w:r>
          </w:p>
        </w:tc>
        <w:tc>
          <w:tcPr>
            <w:tcW w:w="7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«Любимые игрушки»</w:t>
            </w:r>
          </w:p>
        </w:tc>
      </w:tr>
      <w:tr w:rsidR="009D3B76" w:rsidRPr="00704F76" w:rsidTr="00AF1C77">
        <w:trPr>
          <w:trHeight w:val="286"/>
        </w:trPr>
        <w:tc>
          <w:tcPr>
            <w:tcW w:w="2642"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октября</w:t>
            </w:r>
          </w:p>
        </w:tc>
        <w:tc>
          <w:tcPr>
            <w:tcW w:w="7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«Осень золотая»</w:t>
            </w:r>
          </w:p>
        </w:tc>
      </w:tr>
      <w:tr w:rsidR="009D3B76" w:rsidRPr="00704F76" w:rsidTr="00AF1C77">
        <w:trPr>
          <w:trHeight w:val="286"/>
        </w:trPr>
        <w:tc>
          <w:tcPr>
            <w:tcW w:w="2642"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октября</w:t>
            </w:r>
          </w:p>
        </w:tc>
        <w:tc>
          <w:tcPr>
            <w:tcW w:w="7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«Я – человек»</w:t>
            </w:r>
          </w:p>
        </w:tc>
      </w:tr>
      <w:tr w:rsidR="009D3B76" w:rsidRPr="00704F76" w:rsidTr="00AF1C77">
        <w:trPr>
          <w:trHeight w:val="286"/>
        </w:trPr>
        <w:tc>
          <w:tcPr>
            <w:tcW w:w="2642"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октября</w:t>
            </w:r>
          </w:p>
        </w:tc>
        <w:tc>
          <w:tcPr>
            <w:tcW w:w="7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«Чайная посуда»</w:t>
            </w:r>
          </w:p>
        </w:tc>
      </w:tr>
      <w:tr w:rsidR="009D3B76" w:rsidRPr="00704F76" w:rsidTr="00AF1C77">
        <w:trPr>
          <w:trHeight w:val="286"/>
        </w:trPr>
        <w:tc>
          <w:tcPr>
            <w:tcW w:w="2642"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октября</w:t>
            </w:r>
          </w:p>
        </w:tc>
        <w:tc>
          <w:tcPr>
            <w:tcW w:w="7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«У нас машины разные»</w:t>
            </w:r>
          </w:p>
        </w:tc>
      </w:tr>
      <w:tr w:rsidR="009D3B76" w:rsidRPr="00704F76" w:rsidTr="00AF1C77">
        <w:trPr>
          <w:trHeight w:val="286"/>
        </w:trPr>
        <w:tc>
          <w:tcPr>
            <w:tcW w:w="2642"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ноября</w:t>
            </w:r>
          </w:p>
        </w:tc>
        <w:tc>
          <w:tcPr>
            <w:tcW w:w="7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«Домашние животные»</w:t>
            </w:r>
          </w:p>
        </w:tc>
      </w:tr>
      <w:tr w:rsidR="009D3B76" w:rsidRPr="00704F76" w:rsidTr="00AF1C77">
        <w:trPr>
          <w:trHeight w:val="286"/>
        </w:trPr>
        <w:tc>
          <w:tcPr>
            <w:tcW w:w="2642"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ноября</w:t>
            </w:r>
          </w:p>
        </w:tc>
        <w:tc>
          <w:tcPr>
            <w:tcW w:w="7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«Животный мир»</w:t>
            </w:r>
          </w:p>
        </w:tc>
      </w:tr>
      <w:tr w:rsidR="009D3B76" w:rsidRPr="00704F76" w:rsidTr="00AF1C77">
        <w:trPr>
          <w:trHeight w:val="286"/>
        </w:trPr>
        <w:tc>
          <w:tcPr>
            <w:tcW w:w="2642"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ноября</w:t>
            </w:r>
          </w:p>
        </w:tc>
        <w:tc>
          <w:tcPr>
            <w:tcW w:w="7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«Мой дом»</w:t>
            </w:r>
          </w:p>
        </w:tc>
      </w:tr>
      <w:tr w:rsidR="009D3B76" w:rsidRPr="00704F76" w:rsidTr="00AF1C77">
        <w:trPr>
          <w:trHeight w:val="286"/>
        </w:trPr>
        <w:tc>
          <w:tcPr>
            <w:tcW w:w="2642"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ноября</w:t>
            </w:r>
          </w:p>
        </w:tc>
        <w:tc>
          <w:tcPr>
            <w:tcW w:w="7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«Одежда»</w:t>
            </w:r>
          </w:p>
        </w:tc>
      </w:tr>
      <w:tr w:rsidR="009D3B76" w:rsidRPr="00704F76" w:rsidTr="00AF1C77">
        <w:trPr>
          <w:trHeight w:val="286"/>
        </w:trPr>
        <w:tc>
          <w:tcPr>
            <w:tcW w:w="2642"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декабря</w:t>
            </w:r>
          </w:p>
        </w:tc>
        <w:tc>
          <w:tcPr>
            <w:tcW w:w="7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«Здравствуй, зимушка-зима!»</w:t>
            </w:r>
          </w:p>
        </w:tc>
      </w:tr>
      <w:tr w:rsidR="009D3B76" w:rsidRPr="00704F76" w:rsidTr="00AF1C77">
        <w:trPr>
          <w:trHeight w:val="286"/>
        </w:trPr>
        <w:tc>
          <w:tcPr>
            <w:tcW w:w="2642"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декабря</w:t>
            </w:r>
          </w:p>
        </w:tc>
        <w:tc>
          <w:tcPr>
            <w:tcW w:w="7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«Зимние забавы малышей»</w:t>
            </w:r>
          </w:p>
        </w:tc>
      </w:tr>
      <w:tr w:rsidR="009D3B76" w:rsidRPr="00704F76" w:rsidTr="00AF1C77">
        <w:trPr>
          <w:trHeight w:val="286"/>
        </w:trPr>
        <w:tc>
          <w:tcPr>
            <w:tcW w:w="2642"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декабря</w:t>
            </w:r>
          </w:p>
        </w:tc>
        <w:tc>
          <w:tcPr>
            <w:tcW w:w="7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«Кто как готовится к зиме»</w:t>
            </w:r>
          </w:p>
        </w:tc>
      </w:tr>
      <w:tr w:rsidR="009D3B76" w:rsidRPr="00704F76" w:rsidTr="00AF1C77">
        <w:trPr>
          <w:trHeight w:val="286"/>
        </w:trPr>
        <w:tc>
          <w:tcPr>
            <w:tcW w:w="2642"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декабря</w:t>
            </w:r>
          </w:p>
        </w:tc>
        <w:tc>
          <w:tcPr>
            <w:tcW w:w="7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«Новогодний калейдоскоп»</w:t>
            </w:r>
          </w:p>
        </w:tc>
      </w:tr>
      <w:tr w:rsidR="009D3B76" w:rsidRPr="00704F76" w:rsidTr="00AF1C77">
        <w:trPr>
          <w:trHeight w:val="286"/>
        </w:trPr>
        <w:tc>
          <w:tcPr>
            <w:tcW w:w="2642"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января</w:t>
            </w:r>
          </w:p>
        </w:tc>
        <w:tc>
          <w:tcPr>
            <w:tcW w:w="7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Каникулы</w:t>
            </w:r>
          </w:p>
        </w:tc>
      </w:tr>
      <w:tr w:rsidR="009D3B76" w:rsidRPr="00704F76" w:rsidTr="00AF1C77">
        <w:trPr>
          <w:trHeight w:val="286"/>
        </w:trPr>
        <w:tc>
          <w:tcPr>
            <w:tcW w:w="2642"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января</w:t>
            </w:r>
          </w:p>
        </w:tc>
        <w:tc>
          <w:tcPr>
            <w:tcW w:w="7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«Одежда и обувь»</w:t>
            </w:r>
          </w:p>
        </w:tc>
      </w:tr>
      <w:tr w:rsidR="009D3B76" w:rsidRPr="00704F76" w:rsidTr="00AF1C77">
        <w:trPr>
          <w:trHeight w:val="286"/>
        </w:trPr>
        <w:tc>
          <w:tcPr>
            <w:tcW w:w="2642"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января</w:t>
            </w:r>
          </w:p>
        </w:tc>
        <w:tc>
          <w:tcPr>
            <w:tcW w:w="7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«В гостях у сказки»</w:t>
            </w:r>
          </w:p>
        </w:tc>
      </w:tr>
      <w:tr w:rsidR="009D3B76" w:rsidRPr="00704F76" w:rsidTr="00AF1C77">
        <w:trPr>
          <w:trHeight w:val="286"/>
        </w:trPr>
        <w:tc>
          <w:tcPr>
            <w:tcW w:w="2642"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января</w:t>
            </w:r>
          </w:p>
        </w:tc>
        <w:tc>
          <w:tcPr>
            <w:tcW w:w="7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«Мебель в нашей группе»</w:t>
            </w:r>
          </w:p>
        </w:tc>
      </w:tr>
      <w:tr w:rsidR="009D3B76" w:rsidRPr="00704F76" w:rsidTr="00AF1C77">
        <w:trPr>
          <w:trHeight w:val="286"/>
        </w:trPr>
        <w:tc>
          <w:tcPr>
            <w:tcW w:w="2642"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февраля</w:t>
            </w:r>
          </w:p>
        </w:tc>
        <w:tc>
          <w:tcPr>
            <w:tcW w:w="7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«Моя семья»</w:t>
            </w:r>
          </w:p>
        </w:tc>
      </w:tr>
      <w:tr w:rsidR="009D3B76" w:rsidRPr="00704F76" w:rsidTr="00AF1C77">
        <w:trPr>
          <w:trHeight w:val="333"/>
        </w:trPr>
        <w:tc>
          <w:tcPr>
            <w:tcW w:w="2642"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февраля</w:t>
            </w:r>
          </w:p>
        </w:tc>
        <w:tc>
          <w:tcPr>
            <w:tcW w:w="7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«Азбука безопасности»</w:t>
            </w:r>
          </w:p>
        </w:tc>
      </w:tr>
      <w:tr w:rsidR="009D3B76" w:rsidRPr="00704F76" w:rsidTr="00AF1C77">
        <w:trPr>
          <w:trHeight w:val="268"/>
        </w:trPr>
        <w:tc>
          <w:tcPr>
            <w:tcW w:w="2642"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февраля</w:t>
            </w:r>
          </w:p>
        </w:tc>
        <w:tc>
          <w:tcPr>
            <w:tcW w:w="7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«Покормим птичек»</w:t>
            </w:r>
          </w:p>
        </w:tc>
      </w:tr>
      <w:tr w:rsidR="009D3B76" w:rsidRPr="00704F76" w:rsidTr="00AF1C77">
        <w:trPr>
          <w:trHeight w:val="371"/>
        </w:trPr>
        <w:tc>
          <w:tcPr>
            <w:tcW w:w="2642"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февраля</w:t>
            </w:r>
          </w:p>
        </w:tc>
        <w:tc>
          <w:tcPr>
            <w:tcW w:w="7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«Домашние животные и их детеныши»</w:t>
            </w:r>
          </w:p>
        </w:tc>
      </w:tr>
      <w:tr w:rsidR="009D3B76" w:rsidRPr="00704F76" w:rsidTr="00AF1C77">
        <w:trPr>
          <w:trHeight w:val="264"/>
        </w:trPr>
        <w:tc>
          <w:tcPr>
            <w:tcW w:w="2642"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марта</w:t>
            </w:r>
          </w:p>
        </w:tc>
        <w:tc>
          <w:tcPr>
            <w:tcW w:w="7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«Женский день»</w:t>
            </w:r>
          </w:p>
        </w:tc>
      </w:tr>
      <w:tr w:rsidR="009D3B76" w:rsidRPr="00704F76" w:rsidTr="00AF1C77">
        <w:trPr>
          <w:trHeight w:val="226"/>
        </w:trPr>
        <w:tc>
          <w:tcPr>
            <w:tcW w:w="2642"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марта</w:t>
            </w:r>
          </w:p>
        </w:tc>
        <w:tc>
          <w:tcPr>
            <w:tcW w:w="7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«Быть здоровыми хотим»</w:t>
            </w:r>
          </w:p>
        </w:tc>
      </w:tr>
      <w:tr w:rsidR="009D3B76" w:rsidRPr="00704F76" w:rsidTr="00AF1C77">
        <w:trPr>
          <w:trHeight w:val="345"/>
        </w:trPr>
        <w:tc>
          <w:tcPr>
            <w:tcW w:w="2642"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марта</w:t>
            </w:r>
          </w:p>
        </w:tc>
        <w:tc>
          <w:tcPr>
            <w:tcW w:w="7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«Маленькие исследователи»</w:t>
            </w:r>
          </w:p>
        </w:tc>
      </w:tr>
      <w:tr w:rsidR="009D3B76" w:rsidRPr="00704F76" w:rsidTr="00AF1C77">
        <w:trPr>
          <w:trHeight w:val="269"/>
        </w:trPr>
        <w:tc>
          <w:tcPr>
            <w:tcW w:w="2642"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марта</w:t>
            </w:r>
          </w:p>
        </w:tc>
        <w:tc>
          <w:tcPr>
            <w:tcW w:w="7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«Весна шагает по планете»</w:t>
            </w:r>
          </w:p>
        </w:tc>
      </w:tr>
      <w:tr w:rsidR="009D3B76" w:rsidRPr="00704F76" w:rsidTr="00AF1C77">
        <w:trPr>
          <w:trHeight w:val="207"/>
        </w:trPr>
        <w:tc>
          <w:tcPr>
            <w:tcW w:w="2642"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апреля</w:t>
            </w:r>
          </w:p>
        </w:tc>
        <w:tc>
          <w:tcPr>
            <w:tcW w:w="7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«Встречаем птиц»</w:t>
            </w:r>
          </w:p>
        </w:tc>
      </w:tr>
      <w:tr w:rsidR="009D3B76" w:rsidRPr="00704F76" w:rsidTr="00AF1C77">
        <w:trPr>
          <w:trHeight w:val="287"/>
        </w:trPr>
        <w:tc>
          <w:tcPr>
            <w:tcW w:w="2642"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апреля</w:t>
            </w:r>
          </w:p>
        </w:tc>
        <w:tc>
          <w:tcPr>
            <w:tcW w:w="7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«Где живут домашние птицы»</w:t>
            </w:r>
          </w:p>
        </w:tc>
      </w:tr>
      <w:tr w:rsidR="009D3B76" w:rsidRPr="00704F76" w:rsidTr="00AF1C77">
        <w:trPr>
          <w:trHeight w:val="340"/>
        </w:trPr>
        <w:tc>
          <w:tcPr>
            <w:tcW w:w="2642"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апреля</w:t>
            </w:r>
          </w:p>
        </w:tc>
        <w:tc>
          <w:tcPr>
            <w:tcW w:w="7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«Любимые игрушки ребят»</w:t>
            </w:r>
          </w:p>
        </w:tc>
      </w:tr>
      <w:tr w:rsidR="009D3B76" w:rsidRPr="00704F76" w:rsidTr="00AF1C77">
        <w:trPr>
          <w:trHeight w:val="292"/>
        </w:trPr>
        <w:tc>
          <w:tcPr>
            <w:tcW w:w="2642"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апреля</w:t>
            </w:r>
          </w:p>
        </w:tc>
        <w:tc>
          <w:tcPr>
            <w:tcW w:w="7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«Мир природы»</w:t>
            </w:r>
          </w:p>
        </w:tc>
      </w:tr>
      <w:tr w:rsidR="009D3B76" w:rsidRPr="00704F76" w:rsidTr="00AF1C77">
        <w:trPr>
          <w:trHeight w:val="372"/>
        </w:trPr>
        <w:tc>
          <w:tcPr>
            <w:tcW w:w="2642"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мая</w:t>
            </w:r>
          </w:p>
        </w:tc>
        <w:tc>
          <w:tcPr>
            <w:tcW w:w="7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«Вот мы какие стали большие»</w:t>
            </w:r>
          </w:p>
        </w:tc>
      </w:tr>
      <w:tr w:rsidR="009D3B76" w:rsidRPr="00704F76" w:rsidTr="00AF1C77">
        <w:trPr>
          <w:trHeight w:val="281"/>
        </w:trPr>
        <w:tc>
          <w:tcPr>
            <w:tcW w:w="2642"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мая</w:t>
            </w:r>
          </w:p>
        </w:tc>
        <w:tc>
          <w:tcPr>
            <w:tcW w:w="7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«Лето»</w:t>
            </w:r>
          </w:p>
        </w:tc>
      </w:tr>
      <w:tr w:rsidR="009D3B76" w:rsidRPr="00704F76" w:rsidTr="00AF1C77">
        <w:trPr>
          <w:trHeight w:val="219"/>
        </w:trPr>
        <w:tc>
          <w:tcPr>
            <w:tcW w:w="2642"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мая</w:t>
            </w:r>
          </w:p>
        </w:tc>
        <w:tc>
          <w:tcPr>
            <w:tcW w:w="7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Мониторинг</w:t>
            </w:r>
          </w:p>
        </w:tc>
      </w:tr>
      <w:tr w:rsidR="009D3B76" w:rsidRPr="00704F76" w:rsidTr="00AF1C77">
        <w:trPr>
          <w:trHeight w:val="313"/>
        </w:trPr>
        <w:tc>
          <w:tcPr>
            <w:tcW w:w="2642"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мая</w:t>
            </w:r>
          </w:p>
        </w:tc>
        <w:tc>
          <w:tcPr>
            <w:tcW w:w="7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Мониторинг</w:t>
            </w:r>
          </w:p>
        </w:tc>
      </w:tr>
    </w:tbl>
    <w:p w:rsidR="009D3B76" w:rsidRPr="00704F76" w:rsidRDefault="009D3B76" w:rsidP="00704F76">
      <w:pPr>
        <w:widowControl w:val="0"/>
        <w:suppressAutoHyphens/>
        <w:autoSpaceDN w:val="0"/>
        <w:spacing w:line="240" w:lineRule="auto"/>
        <w:ind w:firstLine="708"/>
        <w:jc w:val="both"/>
        <w:textAlignment w:val="baseline"/>
        <w:rPr>
          <w:rFonts w:ascii="Times New Roman" w:hAnsi="Times New Roman" w:cs="Arial"/>
          <w:kern w:val="3"/>
          <w:lang w:eastAsia="zh-CN" w:bidi="hi-IN"/>
        </w:rPr>
      </w:pPr>
    </w:p>
    <w:p w:rsidR="009D3B76" w:rsidRPr="00704F76" w:rsidRDefault="009D3B76" w:rsidP="00704F76">
      <w:pPr>
        <w:widowControl w:val="0"/>
        <w:suppressAutoHyphens/>
        <w:autoSpaceDN w:val="0"/>
        <w:spacing w:line="240" w:lineRule="auto"/>
        <w:ind w:firstLine="708"/>
        <w:jc w:val="both"/>
        <w:textAlignment w:val="baseline"/>
        <w:rPr>
          <w:rFonts w:ascii="Times New Roman" w:hAnsi="Times New Roman" w:cs="Arial"/>
          <w:b/>
          <w:kern w:val="3"/>
          <w:lang w:eastAsia="zh-CN" w:bidi="hi-IN"/>
        </w:rPr>
      </w:pPr>
      <w:r w:rsidRPr="00704F76">
        <w:rPr>
          <w:rFonts w:ascii="Times New Roman" w:hAnsi="Times New Roman" w:cs="Arial"/>
          <w:b/>
          <w:kern w:val="3"/>
          <w:lang w:eastAsia="zh-CN" w:bidi="hi-IN"/>
        </w:rPr>
        <w:br w:type="page"/>
        <w:t>Примерный календарь тематических недель</w:t>
      </w:r>
    </w:p>
    <w:p w:rsidR="009D3B76" w:rsidRPr="00704F76" w:rsidRDefault="009D3B76" w:rsidP="00704F76">
      <w:pPr>
        <w:widowControl w:val="0"/>
        <w:suppressAutoHyphens/>
        <w:autoSpaceDN w:val="0"/>
        <w:spacing w:line="240" w:lineRule="auto"/>
        <w:ind w:firstLine="708"/>
        <w:jc w:val="both"/>
        <w:textAlignment w:val="baseline"/>
        <w:rPr>
          <w:rFonts w:ascii="Times New Roman" w:hAnsi="Times New Roman" w:cs="Arial"/>
          <w:b/>
          <w:kern w:val="3"/>
          <w:lang w:eastAsia="zh-CN" w:bidi="hi-IN"/>
        </w:rPr>
      </w:pPr>
      <w:r w:rsidRPr="00704F76">
        <w:rPr>
          <w:rFonts w:ascii="Times New Roman" w:hAnsi="Times New Roman" w:cs="Arial"/>
          <w:b/>
          <w:kern w:val="3"/>
          <w:lang w:eastAsia="zh-CN" w:bidi="hi-IN"/>
        </w:rPr>
        <w:t>(праздников, событий, проектов и т.д.).</w:t>
      </w:r>
    </w:p>
    <w:p w:rsidR="009D3B76" w:rsidRPr="00704F76" w:rsidRDefault="009D3B76" w:rsidP="00704F76">
      <w:pPr>
        <w:widowControl w:val="0"/>
        <w:suppressAutoHyphens/>
        <w:autoSpaceDN w:val="0"/>
        <w:spacing w:line="240" w:lineRule="auto"/>
        <w:ind w:firstLine="708"/>
        <w:jc w:val="both"/>
        <w:textAlignment w:val="baseline"/>
        <w:rPr>
          <w:rFonts w:ascii="Times New Roman" w:hAnsi="Times New Roman" w:cs="Arial"/>
          <w:b/>
          <w:kern w:val="3"/>
          <w:lang w:eastAsia="zh-CN" w:bidi="hi-IN"/>
        </w:rPr>
      </w:pPr>
      <w:r w:rsidRPr="00704F76">
        <w:rPr>
          <w:rFonts w:ascii="Times New Roman" w:hAnsi="Times New Roman" w:cs="Arial"/>
          <w:b/>
          <w:kern w:val="3"/>
          <w:lang w:eastAsia="zh-CN" w:bidi="hi-IN"/>
        </w:rPr>
        <w:t>II младшая группа</w:t>
      </w:r>
    </w:p>
    <w:tbl>
      <w:tblPr>
        <w:tblW w:w="9506" w:type="dxa"/>
        <w:tblInd w:w="98" w:type="dxa"/>
        <w:tblLayout w:type="fixed"/>
        <w:tblCellMar>
          <w:left w:w="10" w:type="dxa"/>
          <w:right w:w="10" w:type="dxa"/>
        </w:tblCellMar>
        <w:tblLook w:val="0000"/>
      </w:tblPr>
      <w:tblGrid>
        <w:gridCol w:w="2987"/>
        <w:gridCol w:w="6519"/>
      </w:tblGrid>
      <w:tr w:rsidR="009D3B76" w:rsidRPr="00704F76" w:rsidTr="00AF1C77">
        <w:trPr>
          <w:trHeight w:val="328"/>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сентября</w:t>
            </w:r>
          </w:p>
        </w:tc>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Мой детский сад</w:t>
            </w:r>
          </w:p>
        </w:tc>
      </w:tr>
      <w:tr w:rsidR="009D3B76" w:rsidRPr="00704F76" w:rsidTr="00AF1C77">
        <w:trPr>
          <w:trHeight w:val="328"/>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сентября</w:t>
            </w:r>
          </w:p>
        </w:tc>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Осень. Осенние дары природы</w:t>
            </w:r>
          </w:p>
        </w:tc>
      </w:tr>
      <w:tr w:rsidR="009D3B76" w:rsidRPr="00704F76" w:rsidTr="00AF1C77">
        <w:trPr>
          <w:trHeight w:val="310"/>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сентября</w:t>
            </w:r>
          </w:p>
        </w:tc>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Игрушки</w:t>
            </w:r>
          </w:p>
        </w:tc>
      </w:tr>
      <w:tr w:rsidR="009D3B76" w:rsidRPr="00704F76" w:rsidTr="00AF1C77">
        <w:trPr>
          <w:trHeight w:val="310"/>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сентября</w:t>
            </w:r>
          </w:p>
        </w:tc>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Золотая осень</w:t>
            </w:r>
          </w:p>
        </w:tc>
      </w:tr>
      <w:tr w:rsidR="009D3B76" w:rsidRPr="00704F76" w:rsidTr="00AF1C77">
        <w:trPr>
          <w:trHeight w:val="310"/>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октября</w:t>
            </w:r>
          </w:p>
        </w:tc>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Домашние животные.</w:t>
            </w:r>
          </w:p>
        </w:tc>
      </w:tr>
      <w:tr w:rsidR="009D3B76" w:rsidRPr="00704F76" w:rsidTr="00AF1C77">
        <w:trPr>
          <w:trHeight w:val="310"/>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октября</w:t>
            </w:r>
          </w:p>
        </w:tc>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Транспорт</w:t>
            </w:r>
          </w:p>
        </w:tc>
      </w:tr>
      <w:tr w:rsidR="009D3B76" w:rsidRPr="00704F76" w:rsidTr="00AF1C77">
        <w:trPr>
          <w:trHeight w:val="310"/>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октября</w:t>
            </w:r>
          </w:p>
        </w:tc>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Я человек</w:t>
            </w:r>
          </w:p>
        </w:tc>
      </w:tr>
      <w:tr w:rsidR="009D3B76" w:rsidRPr="00704F76" w:rsidTr="00AF1C77">
        <w:trPr>
          <w:trHeight w:val="328"/>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октября</w:t>
            </w:r>
          </w:p>
        </w:tc>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Труд взрослых. Профессии</w:t>
            </w:r>
          </w:p>
        </w:tc>
      </w:tr>
      <w:tr w:rsidR="009D3B76" w:rsidRPr="00704F76" w:rsidTr="00AF1C77">
        <w:trPr>
          <w:trHeight w:val="328"/>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ноября</w:t>
            </w:r>
          </w:p>
        </w:tc>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Дикие животные</w:t>
            </w:r>
          </w:p>
        </w:tc>
      </w:tr>
      <w:tr w:rsidR="009D3B76" w:rsidRPr="00704F76" w:rsidTr="00AF1C77">
        <w:trPr>
          <w:trHeight w:val="310"/>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ноября</w:t>
            </w:r>
          </w:p>
        </w:tc>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Моя семья</w:t>
            </w:r>
          </w:p>
        </w:tc>
      </w:tr>
      <w:tr w:rsidR="009D3B76" w:rsidRPr="00704F76" w:rsidTr="00AF1C77">
        <w:trPr>
          <w:trHeight w:val="328"/>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ноября</w:t>
            </w:r>
          </w:p>
        </w:tc>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Я - хороший, ты - хороший. Как себя вести. Учимся дружить</w:t>
            </w:r>
          </w:p>
        </w:tc>
      </w:tr>
      <w:tr w:rsidR="009D3B76" w:rsidRPr="00704F76" w:rsidTr="00AF1C77">
        <w:trPr>
          <w:trHeight w:val="328"/>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ноября</w:t>
            </w:r>
          </w:p>
        </w:tc>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Музыка</w:t>
            </w:r>
          </w:p>
        </w:tc>
      </w:tr>
      <w:tr w:rsidR="009D3B76" w:rsidRPr="00704F76" w:rsidTr="00AF1C77">
        <w:trPr>
          <w:trHeight w:val="310"/>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декабря</w:t>
            </w:r>
          </w:p>
        </w:tc>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Мой дом</w:t>
            </w:r>
          </w:p>
        </w:tc>
      </w:tr>
      <w:tr w:rsidR="009D3B76" w:rsidRPr="00704F76" w:rsidTr="00AF1C77">
        <w:trPr>
          <w:trHeight w:val="310"/>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декабря</w:t>
            </w:r>
          </w:p>
        </w:tc>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Я и мое тело (Что я знаю о себе)</w:t>
            </w:r>
          </w:p>
        </w:tc>
      </w:tr>
      <w:tr w:rsidR="009D3B76" w:rsidRPr="00704F76" w:rsidTr="00AF1C77">
        <w:trPr>
          <w:trHeight w:val="328"/>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декабря</w:t>
            </w:r>
          </w:p>
        </w:tc>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Зима</w:t>
            </w:r>
          </w:p>
        </w:tc>
      </w:tr>
      <w:tr w:rsidR="009D3B76" w:rsidRPr="00704F76" w:rsidTr="00AF1C77">
        <w:trPr>
          <w:trHeight w:val="328"/>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декабря</w:t>
            </w:r>
          </w:p>
        </w:tc>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Новый год</w:t>
            </w:r>
          </w:p>
        </w:tc>
      </w:tr>
      <w:tr w:rsidR="009D3B76" w:rsidRPr="00704F76" w:rsidTr="00AF1C77">
        <w:trPr>
          <w:trHeight w:val="328"/>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января</w:t>
            </w:r>
          </w:p>
        </w:tc>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Каникулы</w:t>
            </w:r>
          </w:p>
        </w:tc>
      </w:tr>
      <w:tr w:rsidR="009D3B76" w:rsidRPr="00704F76" w:rsidTr="00AF1C77">
        <w:trPr>
          <w:trHeight w:val="328"/>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января</w:t>
            </w:r>
          </w:p>
        </w:tc>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Русское народное творчество</w:t>
            </w:r>
          </w:p>
        </w:tc>
      </w:tr>
      <w:tr w:rsidR="009D3B76" w:rsidRPr="00704F76" w:rsidTr="00AF1C77">
        <w:trPr>
          <w:trHeight w:val="328"/>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января</w:t>
            </w:r>
          </w:p>
        </w:tc>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Мир предметов вокруг нас</w:t>
            </w:r>
          </w:p>
        </w:tc>
      </w:tr>
      <w:tr w:rsidR="009D3B76" w:rsidRPr="00704F76" w:rsidTr="00AF1C77">
        <w:trPr>
          <w:trHeight w:val="310"/>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января</w:t>
            </w:r>
          </w:p>
        </w:tc>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Мальчики и девочки</w:t>
            </w:r>
          </w:p>
        </w:tc>
      </w:tr>
      <w:tr w:rsidR="009D3B76" w:rsidRPr="00704F76" w:rsidTr="00AF1C77">
        <w:trPr>
          <w:trHeight w:val="328"/>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февраля</w:t>
            </w:r>
          </w:p>
        </w:tc>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Мир животных и птиц</w:t>
            </w:r>
          </w:p>
        </w:tc>
      </w:tr>
      <w:tr w:rsidR="009D3B76" w:rsidRPr="00704F76" w:rsidTr="00AF1C77">
        <w:trPr>
          <w:trHeight w:val="328"/>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февраля</w:t>
            </w:r>
          </w:p>
        </w:tc>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Я  в обществе</w:t>
            </w:r>
          </w:p>
        </w:tc>
      </w:tr>
      <w:tr w:rsidR="009D3B76" w:rsidRPr="00704F76" w:rsidTr="00AF1C77">
        <w:trPr>
          <w:trHeight w:val="310"/>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февраля</w:t>
            </w:r>
          </w:p>
        </w:tc>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Наши папы. Защитники Отечества</w:t>
            </w:r>
          </w:p>
        </w:tc>
      </w:tr>
      <w:tr w:rsidR="009D3B76" w:rsidRPr="00704F76" w:rsidTr="00AF1C77">
        <w:trPr>
          <w:trHeight w:val="310"/>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февраля</w:t>
            </w:r>
          </w:p>
        </w:tc>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Неделя безопасности</w:t>
            </w:r>
          </w:p>
        </w:tc>
      </w:tr>
      <w:tr w:rsidR="009D3B76" w:rsidRPr="00704F76" w:rsidTr="00AF1C77">
        <w:trPr>
          <w:trHeight w:val="310"/>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марта</w:t>
            </w:r>
          </w:p>
        </w:tc>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8 Марта. О любимых мамах</w:t>
            </w:r>
          </w:p>
        </w:tc>
      </w:tr>
      <w:tr w:rsidR="009D3B76" w:rsidRPr="00704F76" w:rsidTr="00AF1C77">
        <w:trPr>
          <w:trHeight w:val="328"/>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марта</w:t>
            </w:r>
          </w:p>
        </w:tc>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Мы – помощники. Что мы умеем?</w:t>
            </w:r>
          </w:p>
        </w:tc>
      </w:tr>
      <w:tr w:rsidR="009D3B76" w:rsidRPr="00704F76" w:rsidTr="00AF1C77">
        <w:trPr>
          <w:trHeight w:val="310"/>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марта</w:t>
            </w:r>
          </w:p>
        </w:tc>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Мой город, моя малая Родина</w:t>
            </w:r>
          </w:p>
        </w:tc>
      </w:tr>
      <w:tr w:rsidR="009D3B76" w:rsidRPr="00704F76" w:rsidTr="00AF1C77">
        <w:trPr>
          <w:trHeight w:val="328"/>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марта</w:t>
            </w:r>
          </w:p>
        </w:tc>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Книжкина неделя</w:t>
            </w:r>
          </w:p>
        </w:tc>
      </w:tr>
      <w:tr w:rsidR="009D3B76" w:rsidRPr="00704F76" w:rsidTr="00AF1C77">
        <w:trPr>
          <w:trHeight w:val="310"/>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апреля</w:t>
            </w:r>
          </w:p>
        </w:tc>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Растем здоровыми, крепкими, жизнерадостными</w:t>
            </w:r>
          </w:p>
        </w:tc>
      </w:tr>
      <w:tr w:rsidR="009D3B76" w:rsidRPr="00704F76" w:rsidTr="00AF1C77">
        <w:trPr>
          <w:trHeight w:val="328"/>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апреля</w:t>
            </w:r>
          </w:p>
        </w:tc>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Весна- красна</w:t>
            </w:r>
          </w:p>
        </w:tc>
      </w:tr>
      <w:tr w:rsidR="009D3B76" w:rsidRPr="00704F76" w:rsidTr="00AF1C77">
        <w:trPr>
          <w:trHeight w:val="310"/>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апреля</w:t>
            </w:r>
          </w:p>
        </w:tc>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Птицы</w:t>
            </w:r>
          </w:p>
        </w:tc>
      </w:tr>
      <w:tr w:rsidR="009D3B76" w:rsidRPr="00704F76" w:rsidTr="00AF1C77">
        <w:trPr>
          <w:trHeight w:val="328"/>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апреля</w:t>
            </w:r>
          </w:p>
        </w:tc>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Добрые волшебники</w:t>
            </w:r>
          </w:p>
        </w:tc>
      </w:tr>
      <w:tr w:rsidR="009D3B76" w:rsidRPr="00704F76" w:rsidTr="00AF1C77">
        <w:trPr>
          <w:trHeight w:val="328"/>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мая</w:t>
            </w:r>
          </w:p>
        </w:tc>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 улицах города (ПДД)</w:t>
            </w:r>
          </w:p>
        </w:tc>
      </w:tr>
      <w:tr w:rsidR="009D3B76" w:rsidRPr="00704F76" w:rsidTr="00AF1C77">
        <w:trPr>
          <w:trHeight w:val="310"/>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мая</w:t>
            </w:r>
          </w:p>
        </w:tc>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Следопыты</w:t>
            </w:r>
          </w:p>
        </w:tc>
      </w:tr>
      <w:tr w:rsidR="009D3B76" w:rsidRPr="00704F76" w:rsidTr="00AF1C77">
        <w:trPr>
          <w:trHeight w:val="328"/>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мая</w:t>
            </w:r>
          </w:p>
        </w:tc>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Мир вокруг нас</w:t>
            </w:r>
          </w:p>
        </w:tc>
      </w:tr>
      <w:tr w:rsidR="009D3B76" w:rsidRPr="00704F76" w:rsidTr="00AF1C77">
        <w:trPr>
          <w:trHeight w:val="328"/>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мая</w:t>
            </w:r>
          </w:p>
        </w:tc>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Зеленые друзья (растения)</w:t>
            </w:r>
          </w:p>
        </w:tc>
      </w:tr>
    </w:tbl>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p>
    <w:p w:rsidR="009D3B76" w:rsidRPr="00704F76" w:rsidRDefault="009D3B76" w:rsidP="00704F76">
      <w:pPr>
        <w:widowControl w:val="0"/>
        <w:suppressAutoHyphens/>
        <w:autoSpaceDN w:val="0"/>
        <w:spacing w:line="240" w:lineRule="auto"/>
        <w:ind w:firstLine="708"/>
        <w:jc w:val="both"/>
        <w:textAlignment w:val="baseline"/>
        <w:rPr>
          <w:rFonts w:ascii="Times New Roman" w:hAnsi="Times New Roman" w:cs="Arial"/>
          <w:b/>
          <w:kern w:val="3"/>
          <w:lang w:eastAsia="zh-CN" w:bidi="hi-IN"/>
        </w:rPr>
      </w:pPr>
      <w:r w:rsidRPr="00704F76">
        <w:rPr>
          <w:rFonts w:ascii="Times New Roman" w:hAnsi="Times New Roman" w:cs="Arial"/>
          <w:b/>
          <w:kern w:val="3"/>
          <w:lang w:eastAsia="zh-CN" w:bidi="hi-IN"/>
        </w:rPr>
        <w:br w:type="page"/>
        <w:t>Примерный календарь тематических недель</w:t>
      </w:r>
    </w:p>
    <w:p w:rsidR="009D3B76" w:rsidRPr="00704F76" w:rsidRDefault="009D3B76" w:rsidP="00704F76">
      <w:pPr>
        <w:widowControl w:val="0"/>
        <w:suppressAutoHyphens/>
        <w:autoSpaceDN w:val="0"/>
        <w:spacing w:line="240" w:lineRule="auto"/>
        <w:ind w:firstLine="708"/>
        <w:jc w:val="both"/>
        <w:textAlignment w:val="baseline"/>
        <w:rPr>
          <w:rFonts w:ascii="Times New Roman" w:hAnsi="Times New Roman" w:cs="Arial"/>
          <w:b/>
          <w:kern w:val="3"/>
          <w:lang w:eastAsia="zh-CN" w:bidi="hi-IN"/>
        </w:rPr>
      </w:pPr>
      <w:r w:rsidRPr="00704F76">
        <w:rPr>
          <w:rFonts w:ascii="Times New Roman" w:hAnsi="Times New Roman" w:cs="Arial"/>
          <w:b/>
          <w:kern w:val="3"/>
          <w:lang w:eastAsia="zh-CN" w:bidi="hi-IN"/>
        </w:rPr>
        <w:t>(праздников, событий, проектов и т.д.).</w:t>
      </w:r>
    </w:p>
    <w:p w:rsidR="009D3B76" w:rsidRPr="00704F76" w:rsidRDefault="009D3B76" w:rsidP="00704F76">
      <w:pPr>
        <w:widowControl w:val="0"/>
        <w:suppressAutoHyphens/>
        <w:autoSpaceDN w:val="0"/>
        <w:spacing w:line="240" w:lineRule="auto"/>
        <w:ind w:firstLine="708"/>
        <w:jc w:val="both"/>
        <w:textAlignment w:val="baseline"/>
        <w:rPr>
          <w:rFonts w:ascii="Times New Roman" w:hAnsi="Times New Roman" w:cs="Arial"/>
          <w:b/>
          <w:kern w:val="3"/>
          <w:lang w:eastAsia="zh-CN" w:bidi="hi-IN"/>
        </w:rPr>
      </w:pPr>
      <w:r w:rsidRPr="00704F76">
        <w:rPr>
          <w:rFonts w:ascii="Times New Roman" w:hAnsi="Times New Roman" w:cs="Arial"/>
          <w:b/>
          <w:kern w:val="3"/>
          <w:lang w:eastAsia="zh-CN" w:bidi="hi-IN"/>
        </w:rPr>
        <w:t>средняя группа</w:t>
      </w:r>
    </w:p>
    <w:p w:rsidR="009D3B76" w:rsidRPr="00704F76" w:rsidRDefault="009D3B76" w:rsidP="00704F76">
      <w:pPr>
        <w:widowControl w:val="0"/>
        <w:suppressAutoHyphens/>
        <w:autoSpaceDN w:val="0"/>
        <w:spacing w:line="240" w:lineRule="auto"/>
        <w:ind w:firstLine="708"/>
        <w:jc w:val="both"/>
        <w:textAlignment w:val="baseline"/>
        <w:rPr>
          <w:rFonts w:ascii="Times New Roman" w:hAnsi="Times New Roman" w:cs="Arial"/>
          <w:b/>
          <w:i/>
          <w:kern w:val="3"/>
          <w:lang w:eastAsia="zh-CN" w:bidi="hi-IN"/>
        </w:rPr>
      </w:pPr>
    </w:p>
    <w:tbl>
      <w:tblPr>
        <w:tblW w:w="9419" w:type="dxa"/>
        <w:tblInd w:w="98" w:type="dxa"/>
        <w:tblLayout w:type="fixed"/>
        <w:tblCellMar>
          <w:left w:w="10" w:type="dxa"/>
          <w:right w:w="10" w:type="dxa"/>
        </w:tblCellMar>
        <w:tblLook w:val="0000"/>
      </w:tblPr>
      <w:tblGrid>
        <w:gridCol w:w="2987"/>
        <w:gridCol w:w="6432"/>
      </w:tblGrid>
      <w:tr w:rsidR="009D3B76" w:rsidRPr="00704F76" w:rsidTr="00AF1C77">
        <w:trPr>
          <w:trHeight w:val="306"/>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сентября</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«Вместе весело играть, танцевать и рисовать»</w:t>
            </w:r>
          </w:p>
        </w:tc>
      </w:tr>
      <w:tr w:rsidR="009D3B76" w:rsidRPr="00704F76" w:rsidTr="00AF1C77">
        <w:trPr>
          <w:trHeight w:val="306"/>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сентября</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«Наши старшие друзья и наставники»</w:t>
            </w:r>
          </w:p>
        </w:tc>
      </w:tr>
      <w:tr w:rsidR="009D3B76" w:rsidRPr="00704F76" w:rsidTr="00AF1C77">
        <w:trPr>
          <w:trHeight w:val="306"/>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сентября</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«Какой я? Что я знаю о себе?»</w:t>
            </w:r>
          </w:p>
        </w:tc>
      </w:tr>
      <w:tr w:rsidR="009D3B76" w:rsidRPr="00704F76" w:rsidTr="00AF1C77">
        <w:trPr>
          <w:trHeight w:val="304"/>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сентября</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«Волшебница  осень» (золотая осень, дары осени, сельскохозяйственные промыслы)</w:t>
            </w:r>
          </w:p>
        </w:tc>
      </w:tr>
      <w:tr w:rsidR="009D3B76" w:rsidRPr="00704F76" w:rsidTr="00AF1C77">
        <w:trPr>
          <w:trHeight w:val="306"/>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октября</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«Наши друзья – животные.</w:t>
            </w:r>
          </w:p>
        </w:tc>
      </w:tr>
      <w:tr w:rsidR="009D3B76" w:rsidRPr="00704F76" w:rsidTr="00AF1C77">
        <w:trPr>
          <w:trHeight w:val="306"/>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октября</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«Мой дом, мой город»</w:t>
            </w:r>
          </w:p>
        </w:tc>
      </w:tr>
      <w:tr w:rsidR="009D3B76" w:rsidRPr="00704F76" w:rsidTr="00AF1C77">
        <w:trPr>
          <w:trHeight w:val="306"/>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октября</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«Удивительный предметный мир»</w:t>
            </w:r>
          </w:p>
        </w:tc>
      </w:tr>
      <w:tr w:rsidR="009D3B76" w:rsidRPr="00704F76" w:rsidTr="00AF1C77">
        <w:trPr>
          <w:trHeight w:val="306"/>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октября</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«Труд взрослых. Профессии.»</w:t>
            </w:r>
          </w:p>
        </w:tc>
      </w:tr>
      <w:tr w:rsidR="009D3B76" w:rsidRPr="00704F76" w:rsidTr="00AF1C77">
        <w:trPr>
          <w:trHeight w:val="306"/>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ноября</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«Поздняя осень»</w:t>
            </w:r>
          </w:p>
        </w:tc>
      </w:tr>
      <w:tr w:rsidR="009D3B76" w:rsidRPr="00704F76" w:rsidTr="00AF1C77">
        <w:trPr>
          <w:trHeight w:val="306"/>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ноября</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«Семья и семейные традиции»</w:t>
            </w:r>
          </w:p>
        </w:tc>
      </w:tr>
      <w:tr w:rsidR="009D3B76" w:rsidRPr="00704F76" w:rsidTr="00AF1C77">
        <w:trPr>
          <w:trHeight w:val="306"/>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ноября</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«Наши добрые дела»</w:t>
            </w:r>
          </w:p>
        </w:tc>
      </w:tr>
      <w:tr w:rsidR="009D3B76" w:rsidRPr="00704F76" w:rsidTr="00AF1C77">
        <w:trPr>
          <w:trHeight w:val="306"/>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ноября</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«Зеленые друзья»</w:t>
            </w:r>
          </w:p>
        </w:tc>
      </w:tr>
      <w:tr w:rsidR="009D3B76" w:rsidRPr="00704F76" w:rsidTr="00AF1C77">
        <w:trPr>
          <w:trHeight w:val="306"/>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декабря</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«Мальчики и девочки»</w:t>
            </w:r>
          </w:p>
        </w:tc>
      </w:tr>
      <w:tr w:rsidR="009D3B76" w:rsidRPr="00704F76" w:rsidTr="00AF1C77">
        <w:trPr>
          <w:trHeight w:val="306"/>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декабря</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«Зимушка-зима»</w:t>
            </w:r>
          </w:p>
        </w:tc>
      </w:tr>
      <w:tr w:rsidR="009D3B76" w:rsidRPr="00704F76" w:rsidTr="00AF1C77">
        <w:trPr>
          <w:trHeight w:val="306"/>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декабря</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«Народное творчество, культура и традиции»</w:t>
            </w:r>
          </w:p>
        </w:tc>
      </w:tr>
      <w:tr w:rsidR="009D3B76" w:rsidRPr="00704F76" w:rsidTr="00AF1C77">
        <w:trPr>
          <w:trHeight w:val="306"/>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декабря</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«Новогодние чудеса»</w:t>
            </w:r>
          </w:p>
        </w:tc>
      </w:tr>
      <w:tr w:rsidR="009D3B76" w:rsidRPr="00704F76" w:rsidTr="00AF1C77">
        <w:trPr>
          <w:trHeight w:val="306"/>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p>
        </w:tc>
      </w:tr>
      <w:tr w:rsidR="009D3B76" w:rsidRPr="00704F76" w:rsidTr="00AF1C77">
        <w:trPr>
          <w:trHeight w:val="306"/>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января</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«Играй - отдыхай» (неделя игры и каникул)</w:t>
            </w:r>
          </w:p>
        </w:tc>
      </w:tr>
      <w:tr w:rsidR="009D3B76" w:rsidRPr="00704F76" w:rsidTr="00AF1C77">
        <w:trPr>
          <w:trHeight w:val="306"/>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января</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Юные волшебники» (неделя творчества)</w:t>
            </w:r>
          </w:p>
        </w:tc>
      </w:tr>
      <w:tr w:rsidR="009D3B76" w:rsidRPr="00704F76" w:rsidTr="00AF1C77">
        <w:trPr>
          <w:trHeight w:val="306"/>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января</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«Зимние забавы» (неделя познания)</w:t>
            </w:r>
          </w:p>
        </w:tc>
      </w:tr>
      <w:tr w:rsidR="009D3B76" w:rsidRPr="00704F76" w:rsidTr="00AF1C77">
        <w:trPr>
          <w:trHeight w:val="306"/>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февраля</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«Зимние забавы, зимние виды спорта»</w:t>
            </w:r>
          </w:p>
        </w:tc>
      </w:tr>
      <w:tr w:rsidR="009D3B76" w:rsidRPr="00704F76" w:rsidTr="00AF1C77">
        <w:trPr>
          <w:trHeight w:val="306"/>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февраля</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«Волшебные слова и поступки» (культура общения, этикет, эмоции)</w:t>
            </w:r>
          </w:p>
        </w:tc>
      </w:tr>
      <w:tr w:rsidR="009D3B76" w:rsidRPr="00704F76" w:rsidTr="00AF1C77">
        <w:trPr>
          <w:trHeight w:val="362"/>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февраля</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«Наши мужчины – защитники Отечества»</w:t>
            </w:r>
          </w:p>
        </w:tc>
      </w:tr>
      <w:tr w:rsidR="009D3B76" w:rsidRPr="00704F76" w:rsidTr="00AF1C77">
        <w:trPr>
          <w:trHeight w:val="281"/>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февраля</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«Будь осторожен» ОБЖ</w:t>
            </w:r>
          </w:p>
        </w:tc>
      </w:tr>
      <w:tr w:rsidR="009D3B76" w:rsidRPr="00704F76" w:rsidTr="00AF1C77">
        <w:trPr>
          <w:trHeight w:val="357"/>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марта</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«О любимых мамах и бабушках»</w:t>
            </w:r>
          </w:p>
        </w:tc>
      </w:tr>
      <w:tr w:rsidR="009D3B76" w:rsidRPr="00704F76" w:rsidTr="00AF1C77">
        <w:trPr>
          <w:trHeight w:val="292"/>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марта</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«Помогаем взрослым»</w:t>
            </w:r>
          </w:p>
        </w:tc>
      </w:tr>
      <w:tr w:rsidR="009D3B76" w:rsidRPr="00704F76" w:rsidTr="00AF1C77">
        <w:trPr>
          <w:trHeight w:val="381"/>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марта</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«Искусство и культура»</w:t>
            </w:r>
          </w:p>
        </w:tc>
      </w:tr>
      <w:tr w:rsidR="009D3B76" w:rsidRPr="00704F76" w:rsidTr="00AF1C77">
        <w:trPr>
          <w:trHeight w:val="273"/>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марта</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«Удивительный и волшебный мир книг»</w:t>
            </w:r>
          </w:p>
        </w:tc>
      </w:tr>
      <w:tr w:rsidR="009D3B76" w:rsidRPr="00704F76" w:rsidTr="00AF1C77">
        <w:trPr>
          <w:trHeight w:val="364"/>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апреля</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«Растем здоровыми, активными, жизнерадостными»</w:t>
            </w:r>
          </w:p>
        </w:tc>
      </w:tr>
      <w:tr w:rsidR="009D3B76" w:rsidRPr="00704F76" w:rsidTr="00AF1C77">
        <w:trPr>
          <w:trHeight w:val="283"/>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апреля</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«Весна-красна»</w:t>
            </w:r>
          </w:p>
        </w:tc>
      </w:tr>
      <w:tr w:rsidR="009D3B76" w:rsidRPr="00704F76" w:rsidTr="00AF1C77">
        <w:trPr>
          <w:trHeight w:val="218"/>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апреля</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«Пернатые соседи и друзья»</w:t>
            </w:r>
          </w:p>
        </w:tc>
      </w:tr>
      <w:tr w:rsidR="009D3B76" w:rsidRPr="00704F76" w:rsidTr="00AF1C77">
        <w:trPr>
          <w:trHeight w:val="321"/>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апреля</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«Дорожная грамота»</w:t>
            </w:r>
          </w:p>
        </w:tc>
      </w:tr>
      <w:tr w:rsidR="009D3B76" w:rsidRPr="00704F76" w:rsidTr="00AF1C77">
        <w:trPr>
          <w:trHeight w:val="256"/>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мая</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«Моя страна, моя Родина»</w:t>
            </w:r>
          </w:p>
        </w:tc>
      </w:tr>
      <w:tr w:rsidR="009D3B76" w:rsidRPr="00704F76" w:rsidTr="00AF1C77">
        <w:trPr>
          <w:trHeight w:val="218"/>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мая</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«Путешествие в страну загадок, чудес, открытий, экспериментов»</w:t>
            </w:r>
          </w:p>
        </w:tc>
      </w:tr>
      <w:tr w:rsidR="009D3B76" w:rsidRPr="00704F76" w:rsidTr="00AF1C77">
        <w:trPr>
          <w:trHeight w:val="321"/>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мая</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«Путешествие по экологической тропе</w:t>
            </w:r>
          </w:p>
        </w:tc>
      </w:tr>
      <w:tr w:rsidR="009D3B76" w:rsidRPr="00704F76" w:rsidTr="00AF1C77">
        <w:trPr>
          <w:trHeight w:val="256"/>
        </w:trPr>
        <w:tc>
          <w:tcPr>
            <w:tcW w:w="298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мая</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«Водоем и его обитатели, аквариум»</w:t>
            </w:r>
          </w:p>
        </w:tc>
      </w:tr>
    </w:tbl>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p>
    <w:p w:rsidR="009D3B76" w:rsidRPr="00704F76" w:rsidRDefault="009D3B76" w:rsidP="00704F76">
      <w:pPr>
        <w:widowControl w:val="0"/>
        <w:suppressAutoHyphens/>
        <w:autoSpaceDN w:val="0"/>
        <w:spacing w:line="240" w:lineRule="auto"/>
        <w:ind w:firstLine="708"/>
        <w:jc w:val="both"/>
        <w:textAlignment w:val="baseline"/>
        <w:rPr>
          <w:rFonts w:ascii="Times New Roman" w:hAnsi="Times New Roman" w:cs="Arial"/>
          <w:b/>
          <w:kern w:val="3"/>
          <w:lang w:eastAsia="zh-CN" w:bidi="hi-IN"/>
        </w:rPr>
      </w:pPr>
      <w:r w:rsidRPr="00704F76">
        <w:rPr>
          <w:rFonts w:ascii="Times New Roman" w:hAnsi="Times New Roman" w:cs="Arial"/>
          <w:b/>
          <w:kern w:val="3"/>
          <w:lang w:eastAsia="zh-CN" w:bidi="hi-IN"/>
        </w:rPr>
        <w:t>Примерный календарь тематических недель</w:t>
      </w:r>
    </w:p>
    <w:p w:rsidR="009D3B76" w:rsidRPr="00704F76" w:rsidRDefault="009D3B76" w:rsidP="00704F76">
      <w:pPr>
        <w:widowControl w:val="0"/>
        <w:suppressAutoHyphens/>
        <w:autoSpaceDN w:val="0"/>
        <w:spacing w:line="240" w:lineRule="auto"/>
        <w:ind w:firstLine="708"/>
        <w:jc w:val="both"/>
        <w:textAlignment w:val="baseline"/>
        <w:rPr>
          <w:rFonts w:ascii="Times New Roman" w:hAnsi="Times New Roman" w:cs="Arial"/>
          <w:b/>
          <w:kern w:val="3"/>
          <w:lang w:eastAsia="zh-CN" w:bidi="hi-IN"/>
        </w:rPr>
      </w:pPr>
      <w:r w:rsidRPr="00704F76">
        <w:rPr>
          <w:rFonts w:ascii="Times New Roman" w:hAnsi="Times New Roman" w:cs="Arial"/>
          <w:b/>
          <w:kern w:val="3"/>
          <w:lang w:eastAsia="zh-CN" w:bidi="hi-IN"/>
        </w:rPr>
        <w:t>(праздников, событий, проектов и т.д.).</w:t>
      </w:r>
    </w:p>
    <w:p w:rsidR="009D3B76" w:rsidRPr="00704F76" w:rsidRDefault="009D3B76" w:rsidP="00704F76">
      <w:pPr>
        <w:widowControl w:val="0"/>
        <w:suppressAutoHyphens/>
        <w:autoSpaceDN w:val="0"/>
        <w:spacing w:line="240" w:lineRule="auto"/>
        <w:ind w:firstLine="708"/>
        <w:jc w:val="both"/>
        <w:textAlignment w:val="baseline"/>
        <w:rPr>
          <w:rFonts w:ascii="Times New Roman" w:hAnsi="Times New Roman" w:cs="Arial"/>
          <w:b/>
          <w:kern w:val="3"/>
          <w:lang w:eastAsia="zh-CN" w:bidi="hi-IN"/>
        </w:rPr>
      </w:pPr>
      <w:r w:rsidRPr="00704F76">
        <w:rPr>
          <w:rFonts w:ascii="Times New Roman" w:hAnsi="Times New Roman" w:cs="Arial"/>
          <w:b/>
          <w:kern w:val="3"/>
          <w:lang w:eastAsia="zh-CN" w:bidi="hi-IN"/>
        </w:rPr>
        <w:t>старшая группа</w:t>
      </w:r>
    </w:p>
    <w:p w:rsidR="009D3B76" w:rsidRPr="00704F76" w:rsidRDefault="009D3B76" w:rsidP="00704F76">
      <w:pPr>
        <w:widowControl w:val="0"/>
        <w:suppressAutoHyphens/>
        <w:autoSpaceDN w:val="0"/>
        <w:spacing w:line="240" w:lineRule="auto"/>
        <w:ind w:firstLine="708"/>
        <w:jc w:val="both"/>
        <w:textAlignment w:val="baseline"/>
        <w:rPr>
          <w:rFonts w:ascii="Times New Roman" w:hAnsi="Times New Roman" w:cs="Arial"/>
          <w:b/>
          <w:i/>
          <w:kern w:val="3"/>
          <w:lang w:eastAsia="zh-CN" w:bidi="hi-IN"/>
        </w:rPr>
      </w:pPr>
    </w:p>
    <w:tbl>
      <w:tblPr>
        <w:tblW w:w="9796" w:type="dxa"/>
        <w:tblInd w:w="98" w:type="dxa"/>
        <w:tblLayout w:type="fixed"/>
        <w:tblCellMar>
          <w:left w:w="10" w:type="dxa"/>
          <w:right w:w="10" w:type="dxa"/>
        </w:tblCellMar>
        <w:tblLook w:val="0000"/>
      </w:tblPr>
      <w:tblGrid>
        <w:gridCol w:w="2617"/>
        <w:gridCol w:w="7179"/>
      </w:tblGrid>
      <w:tr w:rsidR="009D3B76" w:rsidRPr="00704F76" w:rsidTr="00AF1C77">
        <w:trPr>
          <w:trHeight w:val="327"/>
        </w:trPr>
        <w:tc>
          <w:tcPr>
            <w:tcW w:w="261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сентября</w:t>
            </w:r>
          </w:p>
        </w:tc>
        <w:tc>
          <w:tcPr>
            <w:tcW w:w="7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«Сегодня - дошколята, завтра –школьники»</w:t>
            </w:r>
          </w:p>
        </w:tc>
      </w:tr>
      <w:tr w:rsidR="009D3B76" w:rsidRPr="00704F76" w:rsidTr="00AF1C77">
        <w:trPr>
          <w:trHeight w:val="310"/>
        </w:trPr>
        <w:tc>
          <w:tcPr>
            <w:tcW w:w="261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сентября</w:t>
            </w:r>
          </w:p>
        </w:tc>
        <w:tc>
          <w:tcPr>
            <w:tcW w:w="7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«Осенняя пора, очей очарованье»</w:t>
            </w:r>
          </w:p>
        </w:tc>
      </w:tr>
      <w:tr w:rsidR="009D3B76" w:rsidRPr="00704F76" w:rsidTr="00AF1C77">
        <w:trPr>
          <w:trHeight w:val="327"/>
        </w:trPr>
        <w:tc>
          <w:tcPr>
            <w:tcW w:w="261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сентября</w:t>
            </w:r>
          </w:p>
        </w:tc>
        <w:tc>
          <w:tcPr>
            <w:tcW w:w="7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«Труд людей осенью»</w:t>
            </w:r>
          </w:p>
        </w:tc>
      </w:tr>
      <w:tr w:rsidR="009D3B76" w:rsidRPr="00704F76" w:rsidTr="00AF1C77">
        <w:trPr>
          <w:trHeight w:val="310"/>
        </w:trPr>
        <w:tc>
          <w:tcPr>
            <w:tcW w:w="261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сентября</w:t>
            </w:r>
          </w:p>
        </w:tc>
        <w:tc>
          <w:tcPr>
            <w:tcW w:w="7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«Земля наш общий дом»</w:t>
            </w:r>
          </w:p>
        </w:tc>
      </w:tr>
      <w:tr w:rsidR="009D3B76" w:rsidRPr="00704F76" w:rsidTr="00AF1C77">
        <w:trPr>
          <w:trHeight w:val="327"/>
        </w:trPr>
        <w:tc>
          <w:tcPr>
            <w:tcW w:w="261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октября</w:t>
            </w:r>
          </w:p>
        </w:tc>
        <w:tc>
          <w:tcPr>
            <w:tcW w:w="7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«Мой город»</w:t>
            </w:r>
          </w:p>
        </w:tc>
      </w:tr>
      <w:tr w:rsidR="009D3B76" w:rsidRPr="00704F76" w:rsidTr="00AF1C77">
        <w:trPr>
          <w:trHeight w:val="310"/>
        </w:trPr>
        <w:tc>
          <w:tcPr>
            <w:tcW w:w="261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октября</w:t>
            </w:r>
          </w:p>
        </w:tc>
        <w:tc>
          <w:tcPr>
            <w:tcW w:w="7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«Родная страна»</w:t>
            </w:r>
          </w:p>
        </w:tc>
      </w:tr>
      <w:tr w:rsidR="009D3B76" w:rsidRPr="00704F76" w:rsidTr="00AF1C77">
        <w:trPr>
          <w:trHeight w:val="327"/>
        </w:trPr>
        <w:tc>
          <w:tcPr>
            <w:tcW w:w="261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октября</w:t>
            </w:r>
          </w:p>
        </w:tc>
        <w:tc>
          <w:tcPr>
            <w:tcW w:w="7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«Мир предметов и  техники»</w:t>
            </w:r>
          </w:p>
        </w:tc>
      </w:tr>
      <w:tr w:rsidR="009D3B76" w:rsidRPr="00704F76" w:rsidTr="00AF1C77">
        <w:trPr>
          <w:trHeight w:val="310"/>
        </w:trPr>
        <w:tc>
          <w:tcPr>
            <w:tcW w:w="261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октября</w:t>
            </w:r>
          </w:p>
        </w:tc>
        <w:tc>
          <w:tcPr>
            <w:tcW w:w="7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«Труд взрослых. Профессии»</w:t>
            </w:r>
          </w:p>
        </w:tc>
      </w:tr>
      <w:tr w:rsidR="009D3B76" w:rsidRPr="00704F76" w:rsidTr="00AF1C77">
        <w:trPr>
          <w:trHeight w:val="327"/>
        </w:trPr>
        <w:tc>
          <w:tcPr>
            <w:tcW w:w="261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ноября</w:t>
            </w:r>
          </w:p>
        </w:tc>
        <w:tc>
          <w:tcPr>
            <w:tcW w:w="7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«Семья и семейные традиции»</w:t>
            </w:r>
          </w:p>
        </w:tc>
      </w:tr>
      <w:tr w:rsidR="009D3B76" w:rsidRPr="00704F76" w:rsidTr="00AF1C77">
        <w:trPr>
          <w:trHeight w:val="310"/>
        </w:trPr>
        <w:tc>
          <w:tcPr>
            <w:tcW w:w="261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ноября</w:t>
            </w:r>
          </w:p>
        </w:tc>
        <w:tc>
          <w:tcPr>
            <w:tcW w:w="7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«Наши добрые дела»</w:t>
            </w:r>
          </w:p>
        </w:tc>
      </w:tr>
      <w:tr w:rsidR="009D3B76" w:rsidRPr="00704F76" w:rsidTr="00AF1C77">
        <w:trPr>
          <w:trHeight w:val="327"/>
        </w:trPr>
        <w:tc>
          <w:tcPr>
            <w:tcW w:w="261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ноября</w:t>
            </w:r>
          </w:p>
        </w:tc>
        <w:tc>
          <w:tcPr>
            <w:tcW w:w="7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«Поздняя осень»</w:t>
            </w:r>
          </w:p>
        </w:tc>
      </w:tr>
      <w:tr w:rsidR="009D3B76" w:rsidRPr="00704F76" w:rsidTr="00AF1C77">
        <w:trPr>
          <w:trHeight w:val="310"/>
        </w:trPr>
        <w:tc>
          <w:tcPr>
            <w:tcW w:w="261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ноября</w:t>
            </w:r>
          </w:p>
        </w:tc>
        <w:tc>
          <w:tcPr>
            <w:tcW w:w="7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«Мир комнатных растений»</w:t>
            </w:r>
          </w:p>
        </w:tc>
      </w:tr>
      <w:tr w:rsidR="009D3B76" w:rsidRPr="00704F76" w:rsidTr="00AF1C77">
        <w:trPr>
          <w:trHeight w:val="327"/>
        </w:trPr>
        <w:tc>
          <w:tcPr>
            <w:tcW w:w="261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декабря</w:t>
            </w:r>
          </w:p>
        </w:tc>
        <w:tc>
          <w:tcPr>
            <w:tcW w:w="7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«Зимушка – зима»</w:t>
            </w:r>
          </w:p>
        </w:tc>
      </w:tr>
      <w:tr w:rsidR="009D3B76" w:rsidRPr="00704F76" w:rsidTr="00AF1C77">
        <w:trPr>
          <w:trHeight w:val="327"/>
        </w:trPr>
        <w:tc>
          <w:tcPr>
            <w:tcW w:w="261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декабря</w:t>
            </w:r>
          </w:p>
        </w:tc>
        <w:tc>
          <w:tcPr>
            <w:tcW w:w="7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«Будь осторожен»</w:t>
            </w:r>
          </w:p>
        </w:tc>
      </w:tr>
      <w:tr w:rsidR="009D3B76" w:rsidRPr="00704F76" w:rsidTr="00AF1C77">
        <w:trPr>
          <w:trHeight w:val="310"/>
        </w:trPr>
        <w:tc>
          <w:tcPr>
            <w:tcW w:w="261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декабря</w:t>
            </w:r>
          </w:p>
        </w:tc>
        <w:tc>
          <w:tcPr>
            <w:tcW w:w="7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«Готовимся к новогоднему празднику»</w:t>
            </w:r>
          </w:p>
        </w:tc>
      </w:tr>
      <w:tr w:rsidR="009D3B76" w:rsidRPr="00704F76" w:rsidTr="00AF1C77">
        <w:trPr>
          <w:trHeight w:val="327"/>
        </w:trPr>
        <w:tc>
          <w:tcPr>
            <w:tcW w:w="261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декабря</w:t>
            </w:r>
          </w:p>
        </w:tc>
        <w:tc>
          <w:tcPr>
            <w:tcW w:w="7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«Зимние чудеса»</w:t>
            </w:r>
          </w:p>
        </w:tc>
      </w:tr>
      <w:tr w:rsidR="009D3B76" w:rsidRPr="00704F76" w:rsidTr="00AF1C77">
        <w:trPr>
          <w:trHeight w:val="327"/>
        </w:trPr>
        <w:tc>
          <w:tcPr>
            <w:tcW w:w="261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января</w:t>
            </w:r>
          </w:p>
        </w:tc>
        <w:tc>
          <w:tcPr>
            <w:tcW w:w="7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«Неделя игры»</w:t>
            </w:r>
          </w:p>
        </w:tc>
      </w:tr>
      <w:tr w:rsidR="009D3B76" w:rsidRPr="00704F76" w:rsidTr="00AF1C77">
        <w:trPr>
          <w:trHeight w:val="310"/>
        </w:trPr>
        <w:tc>
          <w:tcPr>
            <w:tcW w:w="261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января</w:t>
            </w:r>
          </w:p>
        </w:tc>
        <w:tc>
          <w:tcPr>
            <w:tcW w:w="7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«неделя творчества»</w:t>
            </w:r>
          </w:p>
        </w:tc>
      </w:tr>
      <w:tr w:rsidR="009D3B76" w:rsidRPr="00704F76" w:rsidTr="00AF1C77">
        <w:trPr>
          <w:trHeight w:val="327"/>
        </w:trPr>
        <w:tc>
          <w:tcPr>
            <w:tcW w:w="261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января</w:t>
            </w:r>
          </w:p>
        </w:tc>
        <w:tc>
          <w:tcPr>
            <w:tcW w:w="7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«Неделя познания. Зимушка хрустальная»</w:t>
            </w:r>
          </w:p>
        </w:tc>
      </w:tr>
      <w:tr w:rsidR="009D3B76" w:rsidRPr="00704F76" w:rsidTr="00AF1C77">
        <w:trPr>
          <w:trHeight w:val="310"/>
        </w:trPr>
        <w:tc>
          <w:tcPr>
            <w:tcW w:w="261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февраля</w:t>
            </w:r>
          </w:p>
        </w:tc>
        <w:tc>
          <w:tcPr>
            <w:tcW w:w="7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«Друзья спорта»</w:t>
            </w:r>
          </w:p>
        </w:tc>
      </w:tr>
      <w:tr w:rsidR="009D3B76" w:rsidRPr="00704F76" w:rsidTr="00AF1C77">
        <w:trPr>
          <w:trHeight w:val="327"/>
        </w:trPr>
        <w:tc>
          <w:tcPr>
            <w:tcW w:w="261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февраля</w:t>
            </w:r>
          </w:p>
        </w:tc>
        <w:tc>
          <w:tcPr>
            <w:tcW w:w="7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«Юные путешественники»</w:t>
            </w:r>
          </w:p>
        </w:tc>
      </w:tr>
      <w:tr w:rsidR="009D3B76" w:rsidRPr="00704F76" w:rsidTr="00AF1C77">
        <w:trPr>
          <w:trHeight w:val="310"/>
        </w:trPr>
        <w:tc>
          <w:tcPr>
            <w:tcW w:w="261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февраля</w:t>
            </w:r>
          </w:p>
        </w:tc>
        <w:tc>
          <w:tcPr>
            <w:tcW w:w="7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«Защитники Отечества»</w:t>
            </w:r>
          </w:p>
        </w:tc>
      </w:tr>
      <w:tr w:rsidR="009D3B76" w:rsidRPr="00704F76" w:rsidTr="00AF1C77">
        <w:trPr>
          <w:trHeight w:val="327"/>
        </w:trPr>
        <w:tc>
          <w:tcPr>
            <w:tcW w:w="261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февраля</w:t>
            </w:r>
          </w:p>
        </w:tc>
        <w:tc>
          <w:tcPr>
            <w:tcW w:w="7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«Народная культура и традиции»</w:t>
            </w:r>
          </w:p>
        </w:tc>
      </w:tr>
      <w:tr w:rsidR="009D3B76" w:rsidRPr="00704F76" w:rsidTr="00AF1C77">
        <w:trPr>
          <w:trHeight w:val="327"/>
        </w:trPr>
        <w:tc>
          <w:tcPr>
            <w:tcW w:w="261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марта</w:t>
            </w:r>
          </w:p>
        </w:tc>
        <w:tc>
          <w:tcPr>
            <w:tcW w:w="7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«Женский праздник»</w:t>
            </w:r>
          </w:p>
        </w:tc>
      </w:tr>
      <w:tr w:rsidR="009D3B76" w:rsidRPr="00704F76" w:rsidTr="00AF1C77">
        <w:trPr>
          <w:trHeight w:val="310"/>
        </w:trPr>
        <w:tc>
          <w:tcPr>
            <w:tcW w:w="261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марта</w:t>
            </w:r>
          </w:p>
        </w:tc>
        <w:tc>
          <w:tcPr>
            <w:tcW w:w="7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«Уроки вежливости и этикета»</w:t>
            </w:r>
          </w:p>
        </w:tc>
      </w:tr>
      <w:tr w:rsidR="009D3B76" w:rsidRPr="00704F76" w:rsidTr="00AF1C77">
        <w:trPr>
          <w:trHeight w:val="327"/>
        </w:trPr>
        <w:tc>
          <w:tcPr>
            <w:tcW w:w="261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марта</w:t>
            </w:r>
          </w:p>
        </w:tc>
        <w:tc>
          <w:tcPr>
            <w:tcW w:w="7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«Весна пришла»</w:t>
            </w:r>
          </w:p>
        </w:tc>
      </w:tr>
      <w:tr w:rsidR="009D3B76" w:rsidRPr="00704F76" w:rsidTr="00AF1C77">
        <w:trPr>
          <w:trHeight w:val="310"/>
        </w:trPr>
        <w:tc>
          <w:tcPr>
            <w:tcW w:w="261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марта</w:t>
            </w:r>
          </w:p>
        </w:tc>
        <w:tc>
          <w:tcPr>
            <w:tcW w:w="7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«Неделя книги»</w:t>
            </w:r>
          </w:p>
        </w:tc>
      </w:tr>
      <w:tr w:rsidR="009D3B76" w:rsidRPr="00704F76" w:rsidTr="00AF1C77">
        <w:trPr>
          <w:trHeight w:val="327"/>
        </w:trPr>
        <w:tc>
          <w:tcPr>
            <w:tcW w:w="261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апреля</w:t>
            </w:r>
          </w:p>
        </w:tc>
        <w:tc>
          <w:tcPr>
            <w:tcW w:w="7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«Неделя здоровья»</w:t>
            </w:r>
          </w:p>
        </w:tc>
      </w:tr>
      <w:tr w:rsidR="009D3B76" w:rsidRPr="00704F76" w:rsidTr="00AF1C77">
        <w:trPr>
          <w:trHeight w:val="310"/>
        </w:trPr>
        <w:tc>
          <w:tcPr>
            <w:tcW w:w="261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апреля</w:t>
            </w:r>
          </w:p>
        </w:tc>
        <w:tc>
          <w:tcPr>
            <w:tcW w:w="7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«Космические просторы»</w:t>
            </w:r>
          </w:p>
        </w:tc>
      </w:tr>
      <w:tr w:rsidR="009D3B76" w:rsidRPr="00704F76" w:rsidTr="00AF1C77">
        <w:trPr>
          <w:trHeight w:val="327"/>
        </w:trPr>
        <w:tc>
          <w:tcPr>
            <w:tcW w:w="261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апреля</w:t>
            </w:r>
          </w:p>
        </w:tc>
        <w:tc>
          <w:tcPr>
            <w:tcW w:w="7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«Юный гражданин»</w:t>
            </w:r>
          </w:p>
        </w:tc>
      </w:tr>
      <w:tr w:rsidR="009D3B76" w:rsidRPr="00704F76" w:rsidTr="00AF1C77">
        <w:trPr>
          <w:trHeight w:val="310"/>
        </w:trPr>
        <w:tc>
          <w:tcPr>
            <w:tcW w:w="261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апреля</w:t>
            </w:r>
          </w:p>
        </w:tc>
        <w:tc>
          <w:tcPr>
            <w:tcW w:w="7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«Дорожная азбука»</w:t>
            </w:r>
          </w:p>
        </w:tc>
      </w:tr>
      <w:tr w:rsidR="009D3B76" w:rsidRPr="00704F76" w:rsidTr="00AF1C77">
        <w:trPr>
          <w:trHeight w:val="327"/>
        </w:trPr>
        <w:tc>
          <w:tcPr>
            <w:tcW w:w="261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мая</w:t>
            </w:r>
          </w:p>
        </w:tc>
        <w:tc>
          <w:tcPr>
            <w:tcW w:w="7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«9 Мая»</w:t>
            </w:r>
          </w:p>
        </w:tc>
      </w:tr>
      <w:tr w:rsidR="009D3B76" w:rsidRPr="00704F76" w:rsidTr="00AF1C77">
        <w:trPr>
          <w:trHeight w:val="310"/>
        </w:trPr>
        <w:tc>
          <w:tcPr>
            <w:tcW w:w="261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мая</w:t>
            </w:r>
          </w:p>
        </w:tc>
        <w:tc>
          <w:tcPr>
            <w:tcW w:w="7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«Искусство и культура»</w:t>
            </w:r>
          </w:p>
        </w:tc>
      </w:tr>
      <w:tr w:rsidR="009D3B76" w:rsidRPr="00704F76" w:rsidTr="00AF1C77">
        <w:trPr>
          <w:trHeight w:val="327"/>
        </w:trPr>
        <w:tc>
          <w:tcPr>
            <w:tcW w:w="261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мая</w:t>
            </w:r>
          </w:p>
        </w:tc>
        <w:tc>
          <w:tcPr>
            <w:tcW w:w="7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Опыты и эксперименты</w:t>
            </w:r>
          </w:p>
        </w:tc>
      </w:tr>
      <w:tr w:rsidR="009D3B76" w:rsidRPr="00704F76" w:rsidTr="00AF1C77">
        <w:trPr>
          <w:trHeight w:val="327"/>
        </w:trPr>
        <w:tc>
          <w:tcPr>
            <w:tcW w:w="2617"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мая</w:t>
            </w:r>
          </w:p>
        </w:tc>
        <w:tc>
          <w:tcPr>
            <w:tcW w:w="7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Экологическая тропа</w:t>
            </w:r>
          </w:p>
        </w:tc>
      </w:tr>
    </w:tbl>
    <w:p w:rsidR="009D3B76" w:rsidRPr="00704F76" w:rsidRDefault="009D3B76" w:rsidP="00704F76">
      <w:pPr>
        <w:widowControl w:val="0"/>
        <w:suppressAutoHyphens/>
        <w:autoSpaceDN w:val="0"/>
        <w:snapToGrid w:val="0"/>
        <w:spacing w:line="240" w:lineRule="auto"/>
        <w:ind w:firstLine="708"/>
        <w:jc w:val="both"/>
        <w:textAlignment w:val="baseline"/>
        <w:rPr>
          <w:rFonts w:ascii="Times New Roman" w:hAnsi="Times New Roman" w:cs="Arial"/>
          <w:kern w:val="3"/>
          <w:lang w:eastAsia="zh-CN" w:bidi="hi-IN"/>
        </w:rPr>
      </w:pPr>
    </w:p>
    <w:p w:rsidR="009D3B76" w:rsidRPr="00704F76" w:rsidRDefault="009D3B76" w:rsidP="00704F76">
      <w:pPr>
        <w:widowControl w:val="0"/>
        <w:suppressAutoHyphens/>
        <w:autoSpaceDN w:val="0"/>
        <w:spacing w:line="240" w:lineRule="auto"/>
        <w:ind w:firstLine="708"/>
        <w:jc w:val="both"/>
        <w:textAlignment w:val="baseline"/>
        <w:rPr>
          <w:rFonts w:ascii="Times New Roman" w:hAnsi="Times New Roman" w:cs="Arial"/>
          <w:b/>
          <w:kern w:val="3"/>
          <w:lang w:eastAsia="zh-CN" w:bidi="hi-IN"/>
        </w:rPr>
      </w:pPr>
      <w:r w:rsidRPr="00704F76">
        <w:rPr>
          <w:rFonts w:ascii="Times New Roman" w:hAnsi="Times New Roman" w:cs="Arial"/>
          <w:b/>
          <w:kern w:val="3"/>
          <w:lang w:eastAsia="zh-CN" w:bidi="hi-IN"/>
        </w:rPr>
        <w:br w:type="page"/>
        <w:t>Примерный календарь тематических недель</w:t>
      </w:r>
    </w:p>
    <w:p w:rsidR="009D3B76" w:rsidRPr="00704F76" w:rsidRDefault="009D3B76" w:rsidP="00704F76">
      <w:pPr>
        <w:widowControl w:val="0"/>
        <w:suppressAutoHyphens/>
        <w:autoSpaceDN w:val="0"/>
        <w:spacing w:line="240" w:lineRule="auto"/>
        <w:ind w:firstLine="708"/>
        <w:jc w:val="both"/>
        <w:textAlignment w:val="baseline"/>
        <w:rPr>
          <w:rFonts w:ascii="Times New Roman" w:hAnsi="Times New Roman" w:cs="Arial"/>
          <w:b/>
          <w:kern w:val="3"/>
          <w:lang w:eastAsia="zh-CN" w:bidi="hi-IN"/>
        </w:rPr>
      </w:pPr>
      <w:r w:rsidRPr="00704F76">
        <w:rPr>
          <w:rFonts w:ascii="Times New Roman" w:hAnsi="Times New Roman" w:cs="Arial"/>
          <w:b/>
          <w:kern w:val="3"/>
          <w:lang w:eastAsia="zh-CN" w:bidi="hi-IN"/>
        </w:rPr>
        <w:t>(праздников, событий, проектов и т.д.).</w:t>
      </w:r>
    </w:p>
    <w:p w:rsidR="009D3B76" w:rsidRPr="00704F76" w:rsidRDefault="009D3B76" w:rsidP="00704F76">
      <w:pPr>
        <w:widowControl w:val="0"/>
        <w:suppressAutoHyphens/>
        <w:autoSpaceDN w:val="0"/>
        <w:spacing w:line="240" w:lineRule="auto"/>
        <w:ind w:firstLine="708"/>
        <w:jc w:val="both"/>
        <w:textAlignment w:val="baseline"/>
        <w:rPr>
          <w:rFonts w:ascii="Times New Roman" w:hAnsi="Times New Roman" w:cs="Arial"/>
          <w:b/>
          <w:kern w:val="3"/>
          <w:lang w:eastAsia="zh-CN" w:bidi="hi-IN"/>
        </w:rPr>
      </w:pPr>
      <w:r w:rsidRPr="00704F76">
        <w:rPr>
          <w:rFonts w:ascii="Times New Roman" w:hAnsi="Times New Roman" w:cs="Arial"/>
          <w:b/>
          <w:kern w:val="3"/>
          <w:lang w:eastAsia="zh-CN" w:bidi="hi-IN"/>
        </w:rPr>
        <w:t>подготовительная группа</w:t>
      </w:r>
    </w:p>
    <w:tbl>
      <w:tblPr>
        <w:tblW w:w="9508" w:type="dxa"/>
        <w:tblInd w:w="98" w:type="dxa"/>
        <w:tblLayout w:type="fixed"/>
        <w:tblCellMar>
          <w:left w:w="10" w:type="dxa"/>
          <w:right w:w="10" w:type="dxa"/>
        </w:tblCellMar>
        <w:tblLook w:val="0000"/>
      </w:tblPr>
      <w:tblGrid>
        <w:gridCol w:w="2805"/>
        <w:gridCol w:w="6703"/>
      </w:tblGrid>
      <w:tr w:rsidR="009D3B76" w:rsidRPr="00704F76" w:rsidTr="00AF1C77">
        <w:tc>
          <w:tcPr>
            <w:tcW w:w="280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сентября</w:t>
            </w:r>
          </w:p>
        </w:tc>
        <w:tc>
          <w:tcPr>
            <w:tcW w:w="6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«Готовимся к школе»</w:t>
            </w:r>
          </w:p>
        </w:tc>
      </w:tr>
      <w:tr w:rsidR="009D3B76" w:rsidRPr="00704F76" w:rsidTr="00AF1C77">
        <w:tc>
          <w:tcPr>
            <w:tcW w:w="280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сентября</w:t>
            </w:r>
          </w:p>
        </w:tc>
        <w:tc>
          <w:tcPr>
            <w:tcW w:w="6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«Кладовая природы. Труд людей осенью.»</w:t>
            </w:r>
          </w:p>
        </w:tc>
      </w:tr>
      <w:tr w:rsidR="009D3B76" w:rsidRPr="00704F76" w:rsidTr="00AF1C77">
        <w:tc>
          <w:tcPr>
            <w:tcW w:w="280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сентября</w:t>
            </w:r>
          </w:p>
        </w:tc>
        <w:tc>
          <w:tcPr>
            <w:tcW w:w="6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«Семья и семейные традиции»</w:t>
            </w:r>
          </w:p>
        </w:tc>
      </w:tr>
      <w:tr w:rsidR="009D3B76" w:rsidRPr="00704F76" w:rsidTr="00AF1C77">
        <w:tc>
          <w:tcPr>
            <w:tcW w:w="280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сентября</w:t>
            </w:r>
          </w:p>
        </w:tc>
        <w:tc>
          <w:tcPr>
            <w:tcW w:w="6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«Мой город»</w:t>
            </w:r>
          </w:p>
        </w:tc>
      </w:tr>
      <w:tr w:rsidR="009D3B76" w:rsidRPr="00704F76" w:rsidTr="00AF1C77">
        <w:tc>
          <w:tcPr>
            <w:tcW w:w="280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октября</w:t>
            </w:r>
          </w:p>
        </w:tc>
        <w:tc>
          <w:tcPr>
            <w:tcW w:w="6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«Родная страна»</w:t>
            </w:r>
          </w:p>
        </w:tc>
      </w:tr>
      <w:tr w:rsidR="009D3B76" w:rsidRPr="00704F76" w:rsidTr="00AF1C77">
        <w:tc>
          <w:tcPr>
            <w:tcW w:w="280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октября</w:t>
            </w:r>
          </w:p>
        </w:tc>
        <w:tc>
          <w:tcPr>
            <w:tcW w:w="6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«Неделя безопасности»</w:t>
            </w:r>
          </w:p>
        </w:tc>
      </w:tr>
      <w:tr w:rsidR="009D3B76" w:rsidRPr="00704F76" w:rsidTr="00AF1C77">
        <w:tc>
          <w:tcPr>
            <w:tcW w:w="280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октября</w:t>
            </w:r>
          </w:p>
        </w:tc>
        <w:tc>
          <w:tcPr>
            <w:tcW w:w="6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«Уголок природы в детском саду»</w:t>
            </w:r>
          </w:p>
        </w:tc>
      </w:tr>
      <w:tr w:rsidR="009D3B76" w:rsidRPr="00704F76" w:rsidTr="00AF1C77">
        <w:tc>
          <w:tcPr>
            <w:tcW w:w="280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октября</w:t>
            </w:r>
          </w:p>
        </w:tc>
        <w:tc>
          <w:tcPr>
            <w:tcW w:w="6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«Труд взрослых. Профессии. Помогаем взрослым»</w:t>
            </w:r>
          </w:p>
        </w:tc>
      </w:tr>
      <w:tr w:rsidR="009D3B76" w:rsidRPr="00704F76" w:rsidTr="00AF1C77">
        <w:tc>
          <w:tcPr>
            <w:tcW w:w="280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ноября</w:t>
            </w:r>
          </w:p>
        </w:tc>
        <w:tc>
          <w:tcPr>
            <w:tcW w:w="6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«Поздняя осень»</w:t>
            </w:r>
          </w:p>
        </w:tc>
      </w:tr>
      <w:tr w:rsidR="009D3B76" w:rsidRPr="00704F76" w:rsidTr="00AF1C77">
        <w:tc>
          <w:tcPr>
            <w:tcW w:w="280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ноября</w:t>
            </w:r>
          </w:p>
        </w:tc>
        <w:tc>
          <w:tcPr>
            <w:tcW w:w="6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«Наши добрые дела. Уроки вежливости и этикета»</w:t>
            </w:r>
          </w:p>
        </w:tc>
      </w:tr>
      <w:tr w:rsidR="009D3B76" w:rsidRPr="00704F76" w:rsidTr="00AF1C77">
        <w:tc>
          <w:tcPr>
            <w:tcW w:w="280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ноября</w:t>
            </w:r>
          </w:p>
        </w:tc>
        <w:tc>
          <w:tcPr>
            <w:tcW w:w="6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«Декоративно-прикладное искусство»</w:t>
            </w:r>
          </w:p>
        </w:tc>
      </w:tr>
      <w:tr w:rsidR="009D3B76" w:rsidRPr="00704F76" w:rsidTr="00AF1C77">
        <w:tc>
          <w:tcPr>
            <w:tcW w:w="280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ноября</w:t>
            </w:r>
          </w:p>
        </w:tc>
        <w:tc>
          <w:tcPr>
            <w:tcW w:w="6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«Друзья спорта»</w:t>
            </w:r>
          </w:p>
        </w:tc>
      </w:tr>
      <w:tr w:rsidR="009D3B76" w:rsidRPr="00704F76" w:rsidTr="00AF1C77">
        <w:tc>
          <w:tcPr>
            <w:tcW w:w="280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декабря</w:t>
            </w:r>
          </w:p>
        </w:tc>
        <w:tc>
          <w:tcPr>
            <w:tcW w:w="6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«Зимушка-зима»</w:t>
            </w:r>
          </w:p>
        </w:tc>
      </w:tr>
      <w:tr w:rsidR="009D3B76" w:rsidRPr="00704F76" w:rsidTr="00AF1C77">
        <w:tc>
          <w:tcPr>
            <w:tcW w:w="280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декабря</w:t>
            </w:r>
          </w:p>
        </w:tc>
        <w:tc>
          <w:tcPr>
            <w:tcW w:w="6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«Мир предметов, техники, механизмов, изобретений.»</w:t>
            </w:r>
          </w:p>
        </w:tc>
      </w:tr>
      <w:tr w:rsidR="009D3B76" w:rsidRPr="00704F76" w:rsidTr="00AF1C77">
        <w:tc>
          <w:tcPr>
            <w:tcW w:w="280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декабря</w:t>
            </w:r>
          </w:p>
        </w:tc>
        <w:tc>
          <w:tcPr>
            <w:tcW w:w="6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«Народная культура и традиции»</w:t>
            </w:r>
          </w:p>
        </w:tc>
      </w:tr>
      <w:tr w:rsidR="009D3B76" w:rsidRPr="00704F76" w:rsidTr="00AF1C77">
        <w:tc>
          <w:tcPr>
            <w:tcW w:w="280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декабря</w:t>
            </w:r>
          </w:p>
        </w:tc>
        <w:tc>
          <w:tcPr>
            <w:tcW w:w="6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«Готовимся к новогоднему празднику»</w:t>
            </w:r>
          </w:p>
        </w:tc>
      </w:tr>
      <w:tr w:rsidR="009D3B76" w:rsidRPr="00704F76" w:rsidTr="00AF1C77">
        <w:tc>
          <w:tcPr>
            <w:tcW w:w="280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января</w:t>
            </w:r>
          </w:p>
        </w:tc>
        <w:tc>
          <w:tcPr>
            <w:tcW w:w="6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Каникулы</w:t>
            </w:r>
          </w:p>
        </w:tc>
      </w:tr>
      <w:tr w:rsidR="009D3B76" w:rsidRPr="00704F76" w:rsidTr="00AF1C77">
        <w:tc>
          <w:tcPr>
            <w:tcW w:w="280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января</w:t>
            </w:r>
          </w:p>
        </w:tc>
        <w:tc>
          <w:tcPr>
            <w:tcW w:w="6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«Зимние чудеса»</w:t>
            </w:r>
          </w:p>
        </w:tc>
      </w:tr>
      <w:tr w:rsidR="009D3B76" w:rsidRPr="00704F76" w:rsidTr="00AF1C77">
        <w:tc>
          <w:tcPr>
            <w:tcW w:w="280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января</w:t>
            </w:r>
          </w:p>
        </w:tc>
        <w:tc>
          <w:tcPr>
            <w:tcW w:w="6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«Неделя творчества»</w:t>
            </w:r>
          </w:p>
        </w:tc>
      </w:tr>
      <w:tr w:rsidR="009D3B76" w:rsidRPr="00704F76" w:rsidTr="00AF1C77">
        <w:tc>
          <w:tcPr>
            <w:tcW w:w="280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января</w:t>
            </w:r>
          </w:p>
        </w:tc>
        <w:tc>
          <w:tcPr>
            <w:tcW w:w="6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«Неделя познания или чудеса в решете»</w:t>
            </w:r>
          </w:p>
        </w:tc>
      </w:tr>
      <w:tr w:rsidR="009D3B76" w:rsidRPr="00704F76" w:rsidTr="00AF1C77">
        <w:tc>
          <w:tcPr>
            <w:tcW w:w="280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февраля</w:t>
            </w:r>
          </w:p>
        </w:tc>
        <w:tc>
          <w:tcPr>
            <w:tcW w:w="6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«Искусство и культура»</w:t>
            </w:r>
          </w:p>
        </w:tc>
      </w:tr>
      <w:tr w:rsidR="009D3B76" w:rsidRPr="00704F76" w:rsidTr="00AF1C77">
        <w:tc>
          <w:tcPr>
            <w:tcW w:w="280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февраля</w:t>
            </w:r>
          </w:p>
        </w:tc>
        <w:tc>
          <w:tcPr>
            <w:tcW w:w="6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«Путешествие по странам и континентам»</w:t>
            </w:r>
          </w:p>
        </w:tc>
      </w:tr>
      <w:tr w:rsidR="009D3B76" w:rsidRPr="00704F76" w:rsidTr="00AF1C77">
        <w:tc>
          <w:tcPr>
            <w:tcW w:w="280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февраля</w:t>
            </w:r>
          </w:p>
        </w:tc>
        <w:tc>
          <w:tcPr>
            <w:tcW w:w="6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«Защитники Отечества»</w:t>
            </w:r>
          </w:p>
        </w:tc>
      </w:tr>
      <w:tr w:rsidR="009D3B76" w:rsidRPr="00704F76" w:rsidTr="00AF1C77">
        <w:tc>
          <w:tcPr>
            <w:tcW w:w="280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февраля</w:t>
            </w:r>
          </w:p>
        </w:tc>
        <w:tc>
          <w:tcPr>
            <w:tcW w:w="6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«Путешествие в прошлое, будущее на машине времени»</w:t>
            </w:r>
          </w:p>
        </w:tc>
      </w:tr>
      <w:tr w:rsidR="009D3B76" w:rsidRPr="00704F76" w:rsidTr="00AF1C77">
        <w:tc>
          <w:tcPr>
            <w:tcW w:w="280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марта</w:t>
            </w:r>
          </w:p>
        </w:tc>
        <w:tc>
          <w:tcPr>
            <w:tcW w:w="6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«Международный женский день»</w:t>
            </w:r>
          </w:p>
        </w:tc>
      </w:tr>
      <w:tr w:rsidR="009D3B76" w:rsidRPr="00704F76" w:rsidTr="00AF1C77">
        <w:tc>
          <w:tcPr>
            <w:tcW w:w="280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марта</w:t>
            </w:r>
          </w:p>
        </w:tc>
        <w:tc>
          <w:tcPr>
            <w:tcW w:w="6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«Мальчики и девочки»</w:t>
            </w:r>
          </w:p>
        </w:tc>
      </w:tr>
      <w:tr w:rsidR="009D3B76" w:rsidRPr="00704F76" w:rsidTr="00AF1C77">
        <w:tc>
          <w:tcPr>
            <w:tcW w:w="280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марта</w:t>
            </w:r>
          </w:p>
        </w:tc>
        <w:tc>
          <w:tcPr>
            <w:tcW w:w="6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«Весна пришла!»</w:t>
            </w:r>
          </w:p>
        </w:tc>
      </w:tr>
      <w:tr w:rsidR="009D3B76" w:rsidRPr="00704F76" w:rsidTr="00AF1C77">
        <w:tc>
          <w:tcPr>
            <w:tcW w:w="280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марта</w:t>
            </w:r>
          </w:p>
        </w:tc>
        <w:tc>
          <w:tcPr>
            <w:tcW w:w="6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«Неделя книги»</w:t>
            </w:r>
          </w:p>
        </w:tc>
      </w:tr>
      <w:tr w:rsidR="009D3B76" w:rsidRPr="00704F76" w:rsidTr="00AF1C77">
        <w:tc>
          <w:tcPr>
            <w:tcW w:w="280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апреля</w:t>
            </w:r>
          </w:p>
        </w:tc>
        <w:tc>
          <w:tcPr>
            <w:tcW w:w="6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«Неделя здоровья»</w:t>
            </w:r>
          </w:p>
        </w:tc>
      </w:tr>
      <w:tr w:rsidR="009D3B76" w:rsidRPr="00704F76" w:rsidTr="00AF1C77">
        <w:tc>
          <w:tcPr>
            <w:tcW w:w="280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апреля</w:t>
            </w:r>
          </w:p>
        </w:tc>
        <w:tc>
          <w:tcPr>
            <w:tcW w:w="6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«Космические просторы»</w:t>
            </w:r>
          </w:p>
        </w:tc>
      </w:tr>
      <w:tr w:rsidR="009D3B76" w:rsidRPr="00704F76" w:rsidTr="00AF1C77">
        <w:tc>
          <w:tcPr>
            <w:tcW w:w="280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апреля</w:t>
            </w:r>
          </w:p>
        </w:tc>
        <w:tc>
          <w:tcPr>
            <w:tcW w:w="6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«22 апреля международный день Земли»</w:t>
            </w:r>
          </w:p>
        </w:tc>
      </w:tr>
      <w:tr w:rsidR="009D3B76" w:rsidRPr="00704F76" w:rsidTr="00AF1C77">
        <w:tc>
          <w:tcPr>
            <w:tcW w:w="280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апреля</w:t>
            </w:r>
          </w:p>
        </w:tc>
        <w:tc>
          <w:tcPr>
            <w:tcW w:w="6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«Единство и дружба народов планеты Земля»</w:t>
            </w:r>
          </w:p>
        </w:tc>
      </w:tr>
      <w:tr w:rsidR="009D3B76" w:rsidRPr="00704F76" w:rsidTr="00AF1C77">
        <w:tc>
          <w:tcPr>
            <w:tcW w:w="280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мая</w:t>
            </w:r>
          </w:p>
        </w:tc>
        <w:tc>
          <w:tcPr>
            <w:tcW w:w="6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«День Великой Победы»</w:t>
            </w:r>
          </w:p>
        </w:tc>
      </w:tr>
      <w:tr w:rsidR="009D3B76" w:rsidRPr="00704F76" w:rsidTr="00AF1C77">
        <w:tc>
          <w:tcPr>
            <w:tcW w:w="280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мая</w:t>
            </w:r>
          </w:p>
        </w:tc>
        <w:tc>
          <w:tcPr>
            <w:tcW w:w="6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«Опыты и эксперименты»</w:t>
            </w:r>
          </w:p>
        </w:tc>
      </w:tr>
      <w:tr w:rsidR="009D3B76" w:rsidRPr="00704F76" w:rsidTr="00AF1C77">
        <w:tc>
          <w:tcPr>
            <w:tcW w:w="280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мая</w:t>
            </w:r>
          </w:p>
        </w:tc>
        <w:tc>
          <w:tcPr>
            <w:tcW w:w="6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«Права ребенка»</w:t>
            </w:r>
          </w:p>
        </w:tc>
      </w:tr>
      <w:tr w:rsidR="009D3B76" w:rsidRPr="00704F76" w:rsidTr="00AF1C77">
        <w:tc>
          <w:tcPr>
            <w:tcW w:w="280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мая</w:t>
            </w:r>
          </w:p>
        </w:tc>
        <w:tc>
          <w:tcPr>
            <w:tcW w:w="6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«Скоро в школу»</w:t>
            </w:r>
          </w:p>
        </w:tc>
      </w:tr>
    </w:tbl>
    <w:p w:rsidR="009D3B76" w:rsidRPr="00704F76" w:rsidRDefault="009D3B76" w:rsidP="00704F76">
      <w:pPr>
        <w:widowControl w:val="0"/>
        <w:suppressAutoHyphens/>
        <w:autoSpaceDN w:val="0"/>
        <w:spacing w:line="240" w:lineRule="auto"/>
        <w:ind w:firstLine="708"/>
        <w:jc w:val="both"/>
        <w:textAlignment w:val="baseline"/>
        <w:rPr>
          <w:rFonts w:ascii="Times New Roman" w:hAnsi="Times New Roman" w:cs="Arial"/>
          <w:b/>
          <w:kern w:val="3"/>
          <w:lang w:eastAsia="zh-CN" w:bidi="hi-IN"/>
        </w:rPr>
      </w:pPr>
    </w:p>
    <w:p w:rsidR="009D3B76" w:rsidRPr="00704F76" w:rsidRDefault="009D3B76" w:rsidP="00704F76">
      <w:pPr>
        <w:widowControl w:val="0"/>
        <w:suppressAutoHyphens/>
        <w:autoSpaceDN w:val="0"/>
        <w:spacing w:line="240" w:lineRule="auto"/>
        <w:ind w:firstLine="708"/>
        <w:jc w:val="both"/>
        <w:textAlignment w:val="baseline"/>
        <w:rPr>
          <w:rFonts w:ascii="Times New Roman" w:hAnsi="Times New Roman" w:cs="Arial"/>
          <w:b/>
          <w:kern w:val="3"/>
          <w:lang w:eastAsia="zh-CN" w:bidi="hi-IN"/>
        </w:rPr>
      </w:pPr>
      <w:r w:rsidRPr="00704F76">
        <w:rPr>
          <w:rFonts w:ascii="Times New Roman" w:hAnsi="Times New Roman" w:cs="Arial"/>
          <w:b/>
          <w:kern w:val="3"/>
          <w:lang w:eastAsia="zh-CN" w:bidi="hi-IN"/>
        </w:rPr>
        <w:br w:type="page"/>
        <w:t>Примерный календарь тематических недель</w:t>
      </w:r>
    </w:p>
    <w:p w:rsidR="009D3B76" w:rsidRPr="00704F76" w:rsidRDefault="009D3B76" w:rsidP="00704F76">
      <w:pPr>
        <w:widowControl w:val="0"/>
        <w:suppressAutoHyphens/>
        <w:autoSpaceDN w:val="0"/>
        <w:spacing w:line="240" w:lineRule="auto"/>
        <w:ind w:firstLine="708"/>
        <w:jc w:val="both"/>
        <w:textAlignment w:val="baseline"/>
        <w:rPr>
          <w:rFonts w:ascii="Times New Roman" w:hAnsi="Times New Roman" w:cs="Arial"/>
          <w:b/>
          <w:kern w:val="3"/>
          <w:lang w:eastAsia="zh-CN" w:bidi="hi-IN"/>
        </w:rPr>
      </w:pPr>
      <w:r w:rsidRPr="00704F76">
        <w:rPr>
          <w:rFonts w:ascii="Times New Roman" w:hAnsi="Times New Roman" w:cs="Arial"/>
          <w:b/>
          <w:kern w:val="3"/>
          <w:lang w:eastAsia="zh-CN" w:bidi="hi-IN"/>
        </w:rPr>
        <w:t>(праздников, событий, проектов и т.д.).</w:t>
      </w:r>
    </w:p>
    <w:p w:rsidR="009D3B76" w:rsidRPr="00704F76" w:rsidRDefault="009D3B76" w:rsidP="00704F76">
      <w:pPr>
        <w:widowControl w:val="0"/>
        <w:suppressAutoHyphens/>
        <w:autoSpaceDN w:val="0"/>
        <w:spacing w:line="240" w:lineRule="auto"/>
        <w:ind w:firstLine="708"/>
        <w:jc w:val="both"/>
        <w:textAlignment w:val="baseline"/>
        <w:rPr>
          <w:rFonts w:ascii="Times New Roman" w:hAnsi="Times New Roman" w:cs="Arial"/>
          <w:b/>
          <w:kern w:val="3"/>
          <w:lang w:eastAsia="zh-CN" w:bidi="hi-IN"/>
        </w:rPr>
      </w:pPr>
      <w:r w:rsidRPr="00704F76">
        <w:rPr>
          <w:rFonts w:ascii="Times New Roman" w:hAnsi="Times New Roman" w:cs="Arial"/>
          <w:b/>
          <w:kern w:val="3"/>
          <w:lang w:eastAsia="zh-CN" w:bidi="hi-IN"/>
        </w:rPr>
        <w:t>средняя логопедическая группа</w:t>
      </w:r>
    </w:p>
    <w:p w:rsidR="009D3B76" w:rsidRPr="00704F76" w:rsidRDefault="009D3B76" w:rsidP="00704F76">
      <w:pPr>
        <w:widowControl w:val="0"/>
        <w:suppressAutoHyphens/>
        <w:autoSpaceDN w:val="0"/>
        <w:spacing w:line="240" w:lineRule="auto"/>
        <w:ind w:firstLine="708"/>
        <w:jc w:val="both"/>
        <w:textAlignment w:val="baseline"/>
        <w:rPr>
          <w:rFonts w:ascii="Times New Roman" w:hAnsi="Times New Roman" w:cs="Arial"/>
          <w:b/>
          <w:i/>
          <w:kern w:val="3"/>
          <w:lang w:eastAsia="zh-CN" w:bidi="hi-IN"/>
        </w:rPr>
      </w:pPr>
    </w:p>
    <w:tbl>
      <w:tblPr>
        <w:tblW w:w="9385" w:type="dxa"/>
        <w:tblInd w:w="98" w:type="dxa"/>
        <w:tblLayout w:type="fixed"/>
        <w:tblCellMar>
          <w:left w:w="10" w:type="dxa"/>
          <w:right w:w="10" w:type="dxa"/>
        </w:tblCellMar>
        <w:tblLook w:val="0000"/>
      </w:tblPr>
      <w:tblGrid>
        <w:gridCol w:w="2845"/>
        <w:gridCol w:w="6540"/>
      </w:tblGrid>
      <w:tr w:rsidR="009D3B76" w:rsidRPr="00704F76" w:rsidTr="00AF1C77">
        <w:trPr>
          <w:trHeight w:val="327"/>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сентября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kern w:val="3"/>
                <w:lang w:eastAsia="zh-CN" w:bidi="hi-IN"/>
              </w:rPr>
            </w:pPr>
            <w:r w:rsidRPr="00704F76">
              <w:rPr>
                <w:rFonts w:ascii="Times New Roman" w:hAnsi="Times New Roman"/>
              </w:rPr>
              <w:t>Обследование состояния речи и неречевых психических функций.</w:t>
            </w:r>
          </w:p>
        </w:tc>
      </w:tr>
      <w:tr w:rsidR="009D3B76" w:rsidRPr="00704F76" w:rsidTr="00AF1C77">
        <w:trPr>
          <w:trHeight w:val="327"/>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сентября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kern w:val="3"/>
                <w:lang w:eastAsia="zh-CN" w:bidi="hi-IN"/>
              </w:rPr>
            </w:pPr>
            <w:r w:rsidRPr="00704F76">
              <w:rPr>
                <w:rFonts w:ascii="Times New Roman" w:hAnsi="Times New Roman"/>
              </w:rPr>
              <w:t>Обследование состояния речи и неречевых психических функций.</w:t>
            </w:r>
          </w:p>
        </w:tc>
      </w:tr>
      <w:tr w:rsidR="009D3B76" w:rsidRPr="00704F76" w:rsidTr="00AF1C77">
        <w:trPr>
          <w:trHeight w:val="310"/>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сентября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«Огород. Овощи»</w:t>
            </w:r>
          </w:p>
        </w:tc>
      </w:tr>
      <w:tr w:rsidR="009D3B76" w:rsidRPr="00704F76" w:rsidTr="00AF1C77">
        <w:trPr>
          <w:trHeight w:val="310"/>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сентября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«Сад. Фрукты. Ягоды»</w:t>
            </w:r>
          </w:p>
        </w:tc>
      </w:tr>
      <w:tr w:rsidR="009D3B76" w:rsidRPr="00704F76" w:rsidTr="00AF1C77">
        <w:trPr>
          <w:trHeight w:val="310"/>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октября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«Осень. Признаки осени»</w:t>
            </w:r>
          </w:p>
        </w:tc>
      </w:tr>
      <w:tr w:rsidR="009D3B76" w:rsidRPr="00704F76" w:rsidTr="00AF1C77">
        <w:trPr>
          <w:trHeight w:val="310"/>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октября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«Деревья осенью»</w:t>
            </w:r>
          </w:p>
        </w:tc>
      </w:tr>
      <w:tr w:rsidR="009D3B76" w:rsidRPr="00704F76" w:rsidTr="00AF1C77">
        <w:trPr>
          <w:trHeight w:val="310"/>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октября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«Лес. Грибы»</w:t>
            </w:r>
          </w:p>
        </w:tc>
      </w:tr>
      <w:tr w:rsidR="009D3B76" w:rsidRPr="00704F76" w:rsidTr="00AF1C77">
        <w:trPr>
          <w:trHeight w:val="327"/>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октября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«Одежда. Головные уборы»</w:t>
            </w:r>
          </w:p>
        </w:tc>
      </w:tr>
      <w:tr w:rsidR="009D3B76" w:rsidRPr="00704F76" w:rsidTr="00AF1C77">
        <w:trPr>
          <w:trHeight w:val="327"/>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ноября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«Домашние животные»</w:t>
            </w:r>
          </w:p>
        </w:tc>
      </w:tr>
      <w:tr w:rsidR="009D3B76" w:rsidRPr="00704F76" w:rsidTr="00AF1C77">
        <w:trPr>
          <w:trHeight w:val="310"/>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ноября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«Дикие животные»</w:t>
            </w:r>
          </w:p>
        </w:tc>
      </w:tr>
      <w:tr w:rsidR="009D3B76" w:rsidRPr="00704F76" w:rsidTr="00AF1C77">
        <w:trPr>
          <w:trHeight w:val="327"/>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ноября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«Домашние птицы»</w:t>
            </w:r>
          </w:p>
        </w:tc>
      </w:tr>
      <w:tr w:rsidR="009D3B76" w:rsidRPr="00704F76" w:rsidTr="00AF1C77">
        <w:trPr>
          <w:trHeight w:val="310"/>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ноября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«Поздняя осень»</w:t>
            </w:r>
          </w:p>
        </w:tc>
      </w:tr>
      <w:tr w:rsidR="009D3B76" w:rsidRPr="00704F76" w:rsidTr="00AF1C77">
        <w:trPr>
          <w:trHeight w:val="327"/>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декабря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«Здравствуй, зимушка-зима»</w:t>
            </w:r>
          </w:p>
        </w:tc>
      </w:tr>
      <w:tr w:rsidR="009D3B76" w:rsidRPr="00704F76" w:rsidTr="00AF1C77">
        <w:trPr>
          <w:trHeight w:val="310"/>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декабря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«Зимующие птицы»</w:t>
            </w:r>
          </w:p>
        </w:tc>
      </w:tr>
      <w:tr w:rsidR="009D3B76" w:rsidRPr="00704F76" w:rsidTr="00AF1C77">
        <w:trPr>
          <w:trHeight w:val="310"/>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декабря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«Игрушки»</w:t>
            </w:r>
          </w:p>
        </w:tc>
      </w:tr>
      <w:tr w:rsidR="009D3B76" w:rsidRPr="00704F76" w:rsidTr="00AF1C77">
        <w:trPr>
          <w:trHeight w:val="310"/>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декабря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«Новогодний калейдоскоп»</w:t>
            </w:r>
          </w:p>
        </w:tc>
      </w:tr>
      <w:tr w:rsidR="009D3B76" w:rsidRPr="00704F76" w:rsidTr="00AF1C77">
        <w:trPr>
          <w:trHeight w:val="310"/>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января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«В гостях у сказки»</w:t>
            </w:r>
          </w:p>
        </w:tc>
      </w:tr>
      <w:tr w:rsidR="009D3B76" w:rsidRPr="00704F76" w:rsidTr="00AF1C77">
        <w:trPr>
          <w:trHeight w:val="327"/>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января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«Мебель»</w:t>
            </w:r>
          </w:p>
        </w:tc>
      </w:tr>
      <w:tr w:rsidR="009D3B76" w:rsidRPr="00704F76" w:rsidTr="00AF1C77">
        <w:trPr>
          <w:trHeight w:val="327"/>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января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«Посуда»</w:t>
            </w:r>
          </w:p>
        </w:tc>
      </w:tr>
      <w:tr w:rsidR="009D3B76" w:rsidRPr="00704F76" w:rsidTr="00AF1C77">
        <w:trPr>
          <w:trHeight w:val="310"/>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января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«Я- человек»</w:t>
            </w:r>
          </w:p>
        </w:tc>
      </w:tr>
      <w:tr w:rsidR="009D3B76" w:rsidRPr="00704F76" w:rsidTr="00AF1C77">
        <w:trPr>
          <w:trHeight w:val="327"/>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февраля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«Профессии»</w:t>
            </w:r>
          </w:p>
        </w:tc>
      </w:tr>
      <w:tr w:rsidR="009D3B76" w:rsidRPr="00704F76" w:rsidTr="00AF1C77">
        <w:trPr>
          <w:trHeight w:val="327"/>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февраля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«Транспорт»</w:t>
            </w:r>
          </w:p>
        </w:tc>
      </w:tr>
      <w:tr w:rsidR="009D3B76" w:rsidRPr="00704F76" w:rsidTr="00AF1C77">
        <w:trPr>
          <w:trHeight w:val="327"/>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февраля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«День защитников Отечества. Военные профессии»</w:t>
            </w:r>
          </w:p>
        </w:tc>
      </w:tr>
      <w:tr w:rsidR="009D3B76" w:rsidRPr="00704F76" w:rsidTr="00AF1C77">
        <w:trPr>
          <w:trHeight w:val="310"/>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февраля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«Удивительный предметный мир»</w:t>
            </w:r>
          </w:p>
        </w:tc>
      </w:tr>
      <w:tr w:rsidR="009D3B76" w:rsidRPr="00704F76" w:rsidTr="00AF1C77">
        <w:trPr>
          <w:trHeight w:val="310"/>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марта</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«Мамин праздник»</w:t>
            </w:r>
          </w:p>
        </w:tc>
      </w:tr>
      <w:tr w:rsidR="009D3B76" w:rsidRPr="00704F76" w:rsidTr="00AF1C77">
        <w:trPr>
          <w:trHeight w:val="310"/>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марта</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«Весна красна»</w:t>
            </w:r>
          </w:p>
        </w:tc>
      </w:tr>
      <w:tr w:rsidR="009D3B76" w:rsidRPr="00704F76" w:rsidTr="00AF1C77">
        <w:trPr>
          <w:trHeight w:val="327"/>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марта</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«Комнатные растения»</w:t>
            </w:r>
          </w:p>
        </w:tc>
      </w:tr>
      <w:tr w:rsidR="009D3B76" w:rsidRPr="00704F76" w:rsidTr="00AF1C77">
        <w:trPr>
          <w:trHeight w:val="327"/>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марта</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«Аквариумные рыбки»</w:t>
            </w:r>
          </w:p>
        </w:tc>
      </w:tr>
      <w:tr w:rsidR="009D3B76" w:rsidRPr="00704F76" w:rsidTr="00AF1C77">
        <w:trPr>
          <w:trHeight w:val="310"/>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апреля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«Животный мир»</w:t>
            </w:r>
          </w:p>
        </w:tc>
      </w:tr>
      <w:tr w:rsidR="009D3B76" w:rsidRPr="00704F76" w:rsidTr="00AF1C77">
        <w:trPr>
          <w:trHeight w:val="327"/>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апреля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«Первые весенние цветы»</w:t>
            </w:r>
          </w:p>
        </w:tc>
      </w:tr>
      <w:tr w:rsidR="009D3B76" w:rsidRPr="00704F76" w:rsidTr="00AF1C77">
        <w:trPr>
          <w:trHeight w:val="310"/>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апреля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«Перелетные птицы»</w:t>
            </w:r>
          </w:p>
        </w:tc>
      </w:tr>
      <w:tr w:rsidR="009D3B76" w:rsidRPr="00704F76" w:rsidTr="00AF1C77">
        <w:trPr>
          <w:trHeight w:val="327"/>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апреля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«Насекомые»</w:t>
            </w:r>
          </w:p>
        </w:tc>
      </w:tr>
      <w:tr w:rsidR="009D3B76" w:rsidRPr="00704F76" w:rsidTr="00AF1C77">
        <w:trPr>
          <w:trHeight w:val="310"/>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мая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«Наш город. Моя улица»</w:t>
            </w:r>
          </w:p>
        </w:tc>
      </w:tr>
      <w:tr w:rsidR="009D3B76" w:rsidRPr="00704F76" w:rsidTr="00AF1C77">
        <w:trPr>
          <w:trHeight w:val="327"/>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мая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«Моя страна. Моя Родина»</w:t>
            </w:r>
          </w:p>
        </w:tc>
      </w:tr>
      <w:tr w:rsidR="009D3B76" w:rsidRPr="00704F76" w:rsidTr="00AF1C77">
        <w:trPr>
          <w:trHeight w:val="310"/>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мая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«Азбука безопасности»</w:t>
            </w:r>
          </w:p>
        </w:tc>
      </w:tr>
      <w:tr w:rsidR="009D3B76" w:rsidRPr="00704F76" w:rsidTr="00AF1C77">
        <w:trPr>
          <w:trHeight w:val="327"/>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мая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«Лето. Цветы на лугу»</w:t>
            </w:r>
          </w:p>
        </w:tc>
      </w:tr>
    </w:tbl>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p>
    <w:p w:rsidR="009D3B76" w:rsidRPr="00704F76" w:rsidRDefault="009D3B76" w:rsidP="00704F76">
      <w:pPr>
        <w:widowControl w:val="0"/>
        <w:suppressAutoHyphens/>
        <w:autoSpaceDN w:val="0"/>
        <w:spacing w:line="240" w:lineRule="auto"/>
        <w:ind w:firstLine="708"/>
        <w:jc w:val="both"/>
        <w:textAlignment w:val="baseline"/>
        <w:rPr>
          <w:rFonts w:ascii="Times New Roman" w:hAnsi="Times New Roman" w:cs="Arial"/>
          <w:b/>
          <w:kern w:val="3"/>
          <w:lang w:eastAsia="zh-CN" w:bidi="hi-IN"/>
        </w:rPr>
      </w:pPr>
    </w:p>
    <w:p w:rsidR="009D3B76" w:rsidRPr="00704F76" w:rsidRDefault="009D3B76" w:rsidP="00696721">
      <w:pPr>
        <w:widowControl w:val="0"/>
        <w:suppressAutoHyphens/>
        <w:autoSpaceDN w:val="0"/>
        <w:spacing w:after="0" w:line="240" w:lineRule="auto"/>
        <w:ind w:firstLine="709"/>
        <w:jc w:val="both"/>
        <w:textAlignment w:val="baseline"/>
        <w:rPr>
          <w:rFonts w:ascii="Times New Roman" w:hAnsi="Times New Roman" w:cs="Arial"/>
          <w:b/>
          <w:kern w:val="3"/>
          <w:lang w:eastAsia="zh-CN" w:bidi="hi-IN"/>
        </w:rPr>
      </w:pPr>
      <w:r w:rsidRPr="00704F76">
        <w:rPr>
          <w:rFonts w:ascii="Times New Roman" w:hAnsi="Times New Roman" w:cs="Arial"/>
          <w:b/>
          <w:kern w:val="3"/>
          <w:lang w:eastAsia="zh-CN" w:bidi="hi-IN"/>
        </w:rPr>
        <w:br w:type="page"/>
        <w:t>Примерный календарь тематических недель</w:t>
      </w:r>
    </w:p>
    <w:p w:rsidR="009D3B76" w:rsidRPr="00704F76" w:rsidRDefault="009D3B76" w:rsidP="00696721">
      <w:pPr>
        <w:widowControl w:val="0"/>
        <w:suppressAutoHyphens/>
        <w:autoSpaceDN w:val="0"/>
        <w:spacing w:after="0" w:line="240" w:lineRule="auto"/>
        <w:ind w:firstLine="709"/>
        <w:jc w:val="both"/>
        <w:textAlignment w:val="baseline"/>
        <w:rPr>
          <w:rFonts w:ascii="Times New Roman" w:hAnsi="Times New Roman" w:cs="Arial"/>
          <w:b/>
          <w:kern w:val="3"/>
          <w:lang w:eastAsia="zh-CN" w:bidi="hi-IN"/>
        </w:rPr>
      </w:pPr>
      <w:r w:rsidRPr="00704F76">
        <w:rPr>
          <w:rFonts w:ascii="Times New Roman" w:hAnsi="Times New Roman" w:cs="Arial"/>
          <w:b/>
          <w:kern w:val="3"/>
          <w:lang w:eastAsia="zh-CN" w:bidi="hi-IN"/>
        </w:rPr>
        <w:t>(праздников, событий, проектов и т.д.).</w:t>
      </w:r>
    </w:p>
    <w:p w:rsidR="009D3B76" w:rsidRPr="00704F76" w:rsidRDefault="009D3B76" w:rsidP="00696721">
      <w:pPr>
        <w:widowControl w:val="0"/>
        <w:suppressAutoHyphens/>
        <w:autoSpaceDN w:val="0"/>
        <w:spacing w:after="0" w:line="240" w:lineRule="auto"/>
        <w:ind w:firstLine="709"/>
        <w:jc w:val="both"/>
        <w:textAlignment w:val="baseline"/>
        <w:rPr>
          <w:rFonts w:ascii="Times New Roman" w:hAnsi="Times New Roman" w:cs="Arial"/>
          <w:b/>
          <w:kern w:val="3"/>
          <w:lang w:eastAsia="zh-CN" w:bidi="hi-IN"/>
        </w:rPr>
      </w:pPr>
      <w:r w:rsidRPr="00704F76">
        <w:rPr>
          <w:rFonts w:ascii="Times New Roman" w:hAnsi="Times New Roman" w:cs="Arial"/>
          <w:b/>
          <w:kern w:val="3"/>
          <w:lang w:eastAsia="zh-CN" w:bidi="hi-IN"/>
        </w:rPr>
        <w:t>старшая логопедическая группа</w:t>
      </w:r>
    </w:p>
    <w:tbl>
      <w:tblPr>
        <w:tblW w:w="9508" w:type="dxa"/>
        <w:tblInd w:w="98" w:type="dxa"/>
        <w:tblLayout w:type="fixed"/>
        <w:tblCellMar>
          <w:left w:w="10" w:type="dxa"/>
          <w:right w:w="10" w:type="dxa"/>
        </w:tblCellMar>
        <w:tblLook w:val="0000"/>
      </w:tblPr>
      <w:tblGrid>
        <w:gridCol w:w="2715"/>
        <w:gridCol w:w="6793"/>
      </w:tblGrid>
      <w:tr w:rsidR="009D3B76" w:rsidRPr="00704F76" w:rsidTr="00696721">
        <w:trPr>
          <w:trHeight w:val="316"/>
        </w:trPr>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сентября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kern w:val="3"/>
                <w:lang w:eastAsia="zh-CN" w:bidi="hi-IN"/>
              </w:rPr>
            </w:pPr>
            <w:r w:rsidRPr="00704F76">
              <w:rPr>
                <w:rFonts w:ascii="Times New Roman" w:hAnsi="Times New Roman"/>
              </w:rPr>
              <w:t>Обследование состояния речи и неречевых психических функций.</w:t>
            </w:r>
          </w:p>
        </w:tc>
      </w:tr>
      <w:tr w:rsidR="009D3B76" w:rsidRPr="00704F76" w:rsidTr="00AF1C77">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сентября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kern w:val="3"/>
                <w:lang w:eastAsia="zh-CN" w:bidi="hi-IN"/>
              </w:rPr>
            </w:pPr>
            <w:r w:rsidRPr="00704F76">
              <w:rPr>
                <w:rFonts w:ascii="Times New Roman" w:hAnsi="Times New Roman"/>
              </w:rPr>
              <w:t>Обследование состояния речи и неречевых психических функций.</w:t>
            </w:r>
          </w:p>
        </w:tc>
      </w:tr>
      <w:tr w:rsidR="009D3B76" w:rsidRPr="00704F76" w:rsidTr="00AF1C77">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сентября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«Помещение детского сада, «Профессии»</w:t>
            </w:r>
          </w:p>
        </w:tc>
      </w:tr>
      <w:tr w:rsidR="009D3B76" w:rsidRPr="00704F76" w:rsidTr="00AF1C77">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сентября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«Игрушки»</w:t>
            </w:r>
          </w:p>
        </w:tc>
      </w:tr>
      <w:tr w:rsidR="009D3B76" w:rsidRPr="00704F76" w:rsidTr="00AF1C77">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октября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«Осень. Признаки осени»</w:t>
            </w:r>
          </w:p>
        </w:tc>
      </w:tr>
      <w:tr w:rsidR="009D3B76" w:rsidRPr="00704F76" w:rsidTr="00AF1C77">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октября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«Овощи - огород»</w:t>
            </w:r>
          </w:p>
        </w:tc>
      </w:tr>
      <w:tr w:rsidR="009D3B76" w:rsidRPr="00704F76" w:rsidTr="00AF1C77">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октября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«Фрукты - сад»</w:t>
            </w:r>
          </w:p>
        </w:tc>
      </w:tr>
      <w:tr w:rsidR="009D3B76" w:rsidRPr="00704F76" w:rsidTr="00AF1C77">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октября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«Ягоды»</w:t>
            </w:r>
          </w:p>
        </w:tc>
      </w:tr>
      <w:tr w:rsidR="009D3B76" w:rsidRPr="00704F76" w:rsidTr="00AF1C77">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ноября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«Лиственные деревья»</w:t>
            </w:r>
          </w:p>
        </w:tc>
      </w:tr>
      <w:tr w:rsidR="009D3B76" w:rsidRPr="00704F76" w:rsidTr="00AF1C77">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ноября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«Перелетные птицы»</w:t>
            </w:r>
          </w:p>
        </w:tc>
      </w:tr>
      <w:tr w:rsidR="009D3B76" w:rsidRPr="00704F76" w:rsidTr="00AF1C77">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ноября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«Одежда», «Обувь»</w:t>
            </w:r>
          </w:p>
        </w:tc>
      </w:tr>
      <w:tr w:rsidR="009D3B76" w:rsidRPr="00704F76" w:rsidTr="00AF1C77">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ноября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«Поздняя осень» (обобщение)</w:t>
            </w:r>
          </w:p>
        </w:tc>
      </w:tr>
      <w:tr w:rsidR="009D3B76" w:rsidRPr="00704F76" w:rsidTr="00AF1C77">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декабря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«Зима. Зимующие птицы»</w:t>
            </w:r>
          </w:p>
        </w:tc>
      </w:tr>
      <w:tr w:rsidR="009D3B76" w:rsidRPr="00704F76" w:rsidTr="00AF1C77">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декабря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«Домашние животные»</w:t>
            </w:r>
          </w:p>
        </w:tc>
      </w:tr>
      <w:tr w:rsidR="009D3B76" w:rsidRPr="00704F76" w:rsidTr="00AF1C77">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декабря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«Дикие животные наших лесов»</w:t>
            </w:r>
          </w:p>
        </w:tc>
      </w:tr>
      <w:tr w:rsidR="009D3B76" w:rsidRPr="00704F76" w:rsidTr="00AF1C77">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декабря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«Новый год»</w:t>
            </w:r>
          </w:p>
        </w:tc>
      </w:tr>
      <w:tr w:rsidR="009D3B76" w:rsidRPr="00704F76" w:rsidTr="00AF1C77">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января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Зимние каникулы</w:t>
            </w:r>
          </w:p>
        </w:tc>
      </w:tr>
      <w:tr w:rsidR="009D3B76" w:rsidRPr="00704F76" w:rsidTr="00AF1C77">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января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«Зимняя одежда, обувь»</w:t>
            </w:r>
          </w:p>
        </w:tc>
      </w:tr>
      <w:tr w:rsidR="009D3B76" w:rsidRPr="00704F76" w:rsidTr="00AF1C77">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января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«Мебель. Части мебели»</w:t>
            </w:r>
          </w:p>
        </w:tc>
      </w:tr>
      <w:tr w:rsidR="009D3B76" w:rsidRPr="00704F76" w:rsidTr="00AF1C77">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января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«Продукты питания. Наша пища»</w:t>
            </w:r>
          </w:p>
        </w:tc>
      </w:tr>
      <w:tr w:rsidR="009D3B76" w:rsidRPr="00704F76" w:rsidTr="00AF1C77">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февраля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«Труд повара. Посуда»</w:t>
            </w:r>
          </w:p>
        </w:tc>
      </w:tr>
      <w:tr w:rsidR="009D3B76" w:rsidRPr="00704F76" w:rsidTr="00AF1C77">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февраля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«Транспорт. Профессии на транспорте»</w:t>
            </w:r>
          </w:p>
        </w:tc>
      </w:tr>
      <w:tr w:rsidR="009D3B76" w:rsidRPr="00704F76" w:rsidTr="00AF1C77">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февраля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«День защитника»</w:t>
            </w:r>
          </w:p>
        </w:tc>
      </w:tr>
      <w:tr w:rsidR="009D3B76" w:rsidRPr="00704F76" w:rsidTr="00AF1C77">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февраля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«Зима» (обобщение)</w:t>
            </w:r>
          </w:p>
        </w:tc>
      </w:tr>
      <w:tr w:rsidR="009D3B76" w:rsidRPr="00704F76" w:rsidTr="00AF1C77">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марта</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«Мамин праздник. Женские профессии»</w:t>
            </w:r>
          </w:p>
        </w:tc>
      </w:tr>
      <w:tr w:rsidR="009D3B76" w:rsidRPr="00704F76" w:rsidTr="00AF1C77">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марта</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«Моя семья. Дом»</w:t>
            </w:r>
          </w:p>
        </w:tc>
      </w:tr>
      <w:tr w:rsidR="009D3B76" w:rsidRPr="00704F76" w:rsidTr="00AF1C77">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марта</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«Наш город. ПДД»</w:t>
            </w:r>
          </w:p>
        </w:tc>
      </w:tr>
      <w:tr w:rsidR="009D3B76" w:rsidRPr="00704F76" w:rsidTr="00AF1C77">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марта</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«Весна. Перелетные птицы»</w:t>
            </w:r>
          </w:p>
        </w:tc>
      </w:tr>
      <w:tr w:rsidR="009D3B76" w:rsidRPr="00704F76" w:rsidTr="00AF1C77">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апреля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«Комнатные растения»</w:t>
            </w:r>
          </w:p>
        </w:tc>
      </w:tr>
      <w:tr w:rsidR="009D3B76" w:rsidRPr="00704F76" w:rsidTr="00AF1C77">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апреля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 xml:space="preserve">«День космонавтики» </w:t>
            </w:r>
          </w:p>
        </w:tc>
      </w:tr>
      <w:tr w:rsidR="009D3B76" w:rsidRPr="00704F76" w:rsidTr="00AF1C77">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апреля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«Хлеб»</w:t>
            </w:r>
          </w:p>
        </w:tc>
      </w:tr>
      <w:tr w:rsidR="009D3B76" w:rsidRPr="00704F76" w:rsidTr="00AF1C77">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апреля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«Рыбы»</w:t>
            </w:r>
          </w:p>
        </w:tc>
      </w:tr>
      <w:tr w:rsidR="009D3B76" w:rsidRPr="00704F76" w:rsidTr="00AF1C77">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мая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«Насекомые»</w:t>
            </w:r>
          </w:p>
        </w:tc>
      </w:tr>
      <w:tr w:rsidR="009D3B76" w:rsidRPr="00704F76" w:rsidTr="00AF1C77">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мая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«День Победы»</w:t>
            </w:r>
          </w:p>
        </w:tc>
      </w:tr>
      <w:tr w:rsidR="009D3B76" w:rsidRPr="00704F76" w:rsidTr="00AF1C77">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мая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«Сад – огород. Труд людей весной»</w:t>
            </w:r>
          </w:p>
        </w:tc>
      </w:tr>
      <w:tr w:rsidR="009D3B76" w:rsidRPr="00704F76" w:rsidTr="00AF1C77">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мая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«Лето. Полевые цветы»</w:t>
            </w:r>
          </w:p>
        </w:tc>
      </w:tr>
    </w:tbl>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p>
    <w:p w:rsidR="009D3B76" w:rsidRPr="00704F76" w:rsidRDefault="009D3B76" w:rsidP="00696721">
      <w:pPr>
        <w:widowControl w:val="0"/>
        <w:suppressAutoHyphens/>
        <w:autoSpaceDN w:val="0"/>
        <w:spacing w:after="0" w:line="240" w:lineRule="auto"/>
        <w:ind w:firstLine="709"/>
        <w:jc w:val="both"/>
        <w:textAlignment w:val="baseline"/>
        <w:rPr>
          <w:rFonts w:ascii="Times New Roman" w:hAnsi="Times New Roman" w:cs="Arial"/>
          <w:b/>
          <w:kern w:val="3"/>
          <w:lang w:eastAsia="zh-CN" w:bidi="hi-IN"/>
        </w:rPr>
      </w:pPr>
      <w:r w:rsidRPr="00704F76">
        <w:rPr>
          <w:rFonts w:ascii="Times New Roman" w:hAnsi="Times New Roman" w:cs="Arial"/>
          <w:b/>
          <w:kern w:val="3"/>
          <w:lang w:eastAsia="zh-CN" w:bidi="hi-IN"/>
        </w:rPr>
        <w:t>Примерный календарь тематических недель</w:t>
      </w:r>
    </w:p>
    <w:p w:rsidR="009D3B76" w:rsidRPr="00704F76" w:rsidRDefault="009D3B76" w:rsidP="00696721">
      <w:pPr>
        <w:widowControl w:val="0"/>
        <w:suppressAutoHyphens/>
        <w:autoSpaceDN w:val="0"/>
        <w:spacing w:after="0" w:line="240" w:lineRule="auto"/>
        <w:ind w:firstLine="709"/>
        <w:jc w:val="both"/>
        <w:textAlignment w:val="baseline"/>
        <w:rPr>
          <w:rFonts w:ascii="Times New Roman" w:hAnsi="Times New Roman" w:cs="Arial"/>
          <w:b/>
          <w:kern w:val="3"/>
          <w:lang w:eastAsia="zh-CN" w:bidi="hi-IN"/>
        </w:rPr>
      </w:pPr>
      <w:r w:rsidRPr="00704F76">
        <w:rPr>
          <w:rFonts w:ascii="Times New Roman" w:hAnsi="Times New Roman" w:cs="Arial"/>
          <w:b/>
          <w:kern w:val="3"/>
          <w:lang w:eastAsia="zh-CN" w:bidi="hi-IN"/>
        </w:rPr>
        <w:t>(праздников, событий, проектов и т.д.).</w:t>
      </w:r>
    </w:p>
    <w:p w:rsidR="009D3B76" w:rsidRPr="00704F76" w:rsidRDefault="009D3B76" w:rsidP="00696721">
      <w:pPr>
        <w:widowControl w:val="0"/>
        <w:suppressAutoHyphens/>
        <w:autoSpaceDN w:val="0"/>
        <w:spacing w:after="0" w:line="240" w:lineRule="auto"/>
        <w:ind w:firstLine="709"/>
        <w:jc w:val="both"/>
        <w:textAlignment w:val="baseline"/>
        <w:rPr>
          <w:rFonts w:ascii="Times New Roman" w:hAnsi="Times New Roman" w:cs="Arial"/>
          <w:b/>
          <w:kern w:val="3"/>
          <w:lang w:eastAsia="zh-CN" w:bidi="hi-IN"/>
        </w:rPr>
      </w:pPr>
      <w:r w:rsidRPr="00704F76">
        <w:rPr>
          <w:rFonts w:ascii="Times New Roman" w:hAnsi="Times New Roman" w:cs="Arial"/>
          <w:b/>
          <w:kern w:val="3"/>
          <w:lang w:eastAsia="zh-CN" w:bidi="hi-IN"/>
        </w:rPr>
        <w:t>подготовительная логопедическая группа</w:t>
      </w:r>
    </w:p>
    <w:tbl>
      <w:tblPr>
        <w:tblW w:w="9351" w:type="dxa"/>
        <w:tblInd w:w="98" w:type="dxa"/>
        <w:tblLayout w:type="fixed"/>
        <w:tblCellMar>
          <w:left w:w="10" w:type="dxa"/>
          <w:right w:w="10" w:type="dxa"/>
        </w:tblCellMar>
        <w:tblLook w:val="0000"/>
      </w:tblPr>
      <w:tblGrid>
        <w:gridCol w:w="2845"/>
        <w:gridCol w:w="6506"/>
      </w:tblGrid>
      <w:tr w:rsidR="009D3B76" w:rsidRPr="00704F76" w:rsidTr="00AF1C77">
        <w:trPr>
          <w:trHeight w:val="328"/>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сентября</w:t>
            </w:r>
          </w:p>
        </w:tc>
        <w:tc>
          <w:tcPr>
            <w:tcW w:w="6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kern w:val="3"/>
                <w:lang w:eastAsia="zh-CN" w:bidi="hi-IN"/>
              </w:rPr>
            </w:pPr>
            <w:r w:rsidRPr="00704F76">
              <w:rPr>
                <w:rFonts w:ascii="Times New Roman" w:hAnsi="Times New Roman"/>
              </w:rPr>
              <w:t>Обследование состояния речи и неречевых психических функций</w:t>
            </w:r>
          </w:p>
        </w:tc>
      </w:tr>
      <w:tr w:rsidR="009D3B76" w:rsidRPr="00704F76" w:rsidTr="00AF1C77">
        <w:trPr>
          <w:trHeight w:val="311"/>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сентября</w:t>
            </w:r>
          </w:p>
        </w:tc>
        <w:tc>
          <w:tcPr>
            <w:tcW w:w="6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kern w:val="3"/>
                <w:lang w:eastAsia="zh-CN" w:bidi="hi-IN"/>
              </w:rPr>
            </w:pPr>
            <w:r w:rsidRPr="00704F76">
              <w:rPr>
                <w:rFonts w:ascii="Times New Roman" w:hAnsi="Times New Roman"/>
              </w:rPr>
              <w:t>Обследование состояния речи и неречевых психических функций</w:t>
            </w:r>
          </w:p>
        </w:tc>
      </w:tr>
      <w:tr w:rsidR="009D3B76" w:rsidRPr="00704F76" w:rsidTr="00AF1C77">
        <w:trPr>
          <w:trHeight w:val="311"/>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сентября</w:t>
            </w:r>
          </w:p>
        </w:tc>
        <w:tc>
          <w:tcPr>
            <w:tcW w:w="6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«Осень. Периоды осени, осенние месяцы»</w:t>
            </w:r>
          </w:p>
        </w:tc>
      </w:tr>
      <w:tr w:rsidR="009D3B76" w:rsidRPr="00704F76" w:rsidTr="00AF1C77">
        <w:trPr>
          <w:trHeight w:val="311"/>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сентября</w:t>
            </w:r>
          </w:p>
        </w:tc>
        <w:tc>
          <w:tcPr>
            <w:tcW w:w="6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«Овощи. Труд взрослых на полях и в огородах»</w:t>
            </w:r>
          </w:p>
        </w:tc>
      </w:tr>
      <w:tr w:rsidR="009D3B76" w:rsidRPr="00704F76" w:rsidTr="00AF1C77">
        <w:trPr>
          <w:trHeight w:val="311"/>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октября</w:t>
            </w:r>
          </w:p>
        </w:tc>
        <w:tc>
          <w:tcPr>
            <w:tcW w:w="6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«Фрукты. Труд взрослых на полях и в огородах»</w:t>
            </w:r>
          </w:p>
        </w:tc>
      </w:tr>
      <w:tr w:rsidR="009D3B76" w:rsidRPr="00704F76" w:rsidTr="00AF1C77">
        <w:trPr>
          <w:trHeight w:val="328"/>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октября</w:t>
            </w:r>
          </w:p>
        </w:tc>
        <w:tc>
          <w:tcPr>
            <w:tcW w:w="6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«Ягоды»</w:t>
            </w:r>
          </w:p>
        </w:tc>
      </w:tr>
      <w:tr w:rsidR="009D3B76" w:rsidRPr="00704F76" w:rsidTr="00AF1C77">
        <w:trPr>
          <w:trHeight w:val="328"/>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октября</w:t>
            </w:r>
          </w:p>
        </w:tc>
        <w:tc>
          <w:tcPr>
            <w:tcW w:w="6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«Откуда пришел хлеб?»</w:t>
            </w:r>
          </w:p>
        </w:tc>
      </w:tr>
      <w:tr w:rsidR="009D3B76" w:rsidRPr="00704F76" w:rsidTr="00AF1C77">
        <w:trPr>
          <w:trHeight w:val="328"/>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октября</w:t>
            </w:r>
          </w:p>
        </w:tc>
        <w:tc>
          <w:tcPr>
            <w:tcW w:w="6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«Осенняя, одежда, обувь, головные уборы»</w:t>
            </w:r>
          </w:p>
        </w:tc>
      </w:tr>
      <w:tr w:rsidR="009D3B76" w:rsidRPr="00704F76" w:rsidTr="00AF1C77">
        <w:trPr>
          <w:trHeight w:val="311"/>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ноября</w:t>
            </w:r>
          </w:p>
        </w:tc>
        <w:tc>
          <w:tcPr>
            <w:tcW w:w="6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«Лиственные деревья. Грибы»</w:t>
            </w:r>
          </w:p>
        </w:tc>
      </w:tr>
      <w:tr w:rsidR="009D3B76" w:rsidRPr="00704F76" w:rsidTr="00AF1C77">
        <w:trPr>
          <w:trHeight w:val="311"/>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ноября</w:t>
            </w:r>
          </w:p>
        </w:tc>
        <w:tc>
          <w:tcPr>
            <w:tcW w:w="6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«Домашние животные и их детеныши»</w:t>
            </w:r>
          </w:p>
        </w:tc>
      </w:tr>
      <w:tr w:rsidR="009D3B76" w:rsidRPr="00704F76" w:rsidTr="00AF1C77">
        <w:trPr>
          <w:trHeight w:val="328"/>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ноября</w:t>
            </w:r>
          </w:p>
        </w:tc>
        <w:tc>
          <w:tcPr>
            <w:tcW w:w="6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«Дикие животные и их детеныши»</w:t>
            </w:r>
          </w:p>
        </w:tc>
      </w:tr>
      <w:tr w:rsidR="009D3B76" w:rsidRPr="00704F76" w:rsidTr="00AF1C77">
        <w:trPr>
          <w:trHeight w:val="639"/>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ноября</w:t>
            </w:r>
          </w:p>
        </w:tc>
        <w:tc>
          <w:tcPr>
            <w:tcW w:w="6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«Поздняя осень» (обобщение)</w:t>
            </w:r>
          </w:p>
        </w:tc>
      </w:tr>
      <w:tr w:rsidR="009D3B76" w:rsidRPr="00704F76" w:rsidTr="00AF1C77">
        <w:trPr>
          <w:trHeight w:val="328"/>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декабря</w:t>
            </w:r>
          </w:p>
        </w:tc>
        <w:tc>
          <w:tcPr>
            <w:tcW w:w="6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«Зима. Зимние месяцы.   Зимующие птицы»</w:t>
            </w:r>
          </w:p>
        </w:tc>
      </w:tr>
      <w:tr w:rsidR="009D3B76" w:rsidRPr="00704F76" w:rsidTr="00AF1C77">
        <w:trPr>
          <w:trHeight w:val="328"/>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декабря</w:t>
            </w:r>
          </w:p>
        </w:tc>
        <w:tc>
          <w:tcPr>
            <w:tcW w:w="6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«Мебель. Игрушки»</w:t>
            </w:r>
          </w:p>
        </w:tc>
      </w:tr>
      <w:tr w:rsidR="009D3B76" w:rsidRPr="00704F76" w:rsidTr="00AF1C77">
        <w:trPr>
          <w:trHeight w:val="328"/>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декабря</w:t>
            </w:r>
          </w:p>
        </w:tc>
        <w:tc>
          <w:tcPr>
            <w:tcW w:w="6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«Посуда. Продукты питания»</w:t>
            </w:r>
          </w:p>
        </w:tc>
      </w:tr>
      <w:tr w:rsidR="009D3B76" w:rsidRPr="00704F76" w:rsidTr="00AF1C77">
        <w:trPr>
          <w:trHeight w:val="311"/>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декабря</w:t>
            </w:r>
          </w:p>
        </w:tc>
        <w:tc>
          <w:tcPr>
            <w:tcW w:w="6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«Новый год»</w:t>
            </w:r>
          </w:p>
        </w:tc>
      </w:tr>
      <w:tr w:rsidR="009D3B76" w:rsidRPr="00704F76" w:rsidTr="00AF1C77">
        <w:trPr>
          <w:trHeight w:val="311"/>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января</w:t>
            </w:r>
          </w:p>
        </w:tc>
        <w:tc>
          <w:tcPr>
            <w:tcW w:w="6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Зимние каникулы</w:t>
            </w:r>
          </w:p>
        </w:tc>
      </w:tr>
      <w:tr w:rsidR="009D3B76" w:rsidRPr="00704F76" w:rsidTr="00AF1C77">
        <w:trPr>
          <w:trHeight w:val="328"/>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января</w:t>
            </w:r>
          </w:p>
        </w:tc>
        <w:tc>
          <w:tcPr>
            <w:tcW w:w="6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«Зимние забавы. Зимняя одежда, обувь»</w:t>
            </w:r>
          </w:p>
        </w:tc>
      </w:tr>
      <w:tr w:rsidR="009D3B76" w:rsidRPr="00704F76" w:rsidTr="00AF1C77">
        <w:trPr>
          <w:trHeight w:val="311"/>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января</w:t>
            </w:r>
          </w:p>
        </w:tc>
        <w:tc>
          <w:tcPr>
            <w:tcW w:w="6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«Наш город. Моя улица»</w:t>
            </w:r>
          </w:p>
        </w:tc>
      </w:tr>
      <w:tr w:rsidR="009D3B76" w:rsidRPr="00704F76" w:rsidTr="00AF1C77">
        <w:trPr>
          <w:trHeight w:val="328"/>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января</w:t>
            </w:r>
          </w:p>
        </w:tc>
        <w:tc>
          <w:tcPr>
            <w:tcW w:w="6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«Дикие животные зимой»</w:t>
            </w:r>
          </w:p>
        </w:tc>
      </w:tr>
      <w:tr w:rsidR="009D3B76" w:rsidRPr="00704F76" w:rsidTr="00AF1C77">
        <w:trPr>
          <w:trHeight w:val="328"/>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февраля</w:t>
            </w:r>
          </w:p>
        </w:tc>
        <w:tc>
          <w:tcPr>
            <w:tcW w:w="6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«Транспорт. Профессии на транспорте»</w:t>
            </w:r>
          </w:p>
        </w:tc>
      </w:tr>
      <w:tr w:rsidR="009D3B76" w:rsidRPr="00704F76" w:rsidTr="00AF1C77">
        <w:trPr>
          <w:trHeight w:val="311"/>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февраля</w:t>
            </w:r>
          </w:p>
        </w:tc>
        <w:tc>
          <w:tcPr>
            <w:tcW w:w="6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«Трудовые профессии. Инструменты»</w:t>
            </w:r>
          </w:p>
        </w:tc>
      </w:tr>
      <w:tr w:rsidR="009D3B76" w:rsidRPr="00704F76" w:rsidTr="00AF1C77">
        <w:trPr>
          <w:trHeight w:val="311"/>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февраля</w:t>
            </w:r>
          </w:p>
        </w:tc>
        <w:tc>
          <w:tcPr>
            <w:tcW w:w="6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«День защитника Отечества. Военные профессии»</w:t>
            </w:r>
          </w:p>
        </w:tc>
      </w:tr>
      <w:tr w:rsidR="009D3B76" w:rsidRPr="00704F76" w:rsidTr="00AF1C77">
        <w:trPr>
          <w:trHeight w:val="328"/>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февраля</w:t>
            </w:r>
          </w:p>
        </w:tc>
        <w:tc>
          <w:tcPr>
            <w:tcW w:w="6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«Зима» (обобщение)</w:t>
            </w:r>
          </w:p>
        </w:tc>
      </w:tr>
      <w:tr w:rsidR="009D3B76" w:rsidRPr="00704F76" w:rsidTr="00AF1C77">
        <w:trPr>
          <w:trHeight w:val="328"/>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марта</w:t>
            </w:r>
          </w:p>
        </w:tc>
        <w:tc>
          <w:tcPr>
            <w:tcW w:w="6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«Ранняя весна»</w:t>
            </w:r>
          </w:p>
        </w:tc>
      </w:tr>
      <w:tr w:rsidR="009D3B76" w:rsidRPr="00704F76" w:rsidTr="00AF1C77">
        <w:trPr>
          <w:trHeight w:val="311"/>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марта</w:t>
            </w:r>
          </w:p>
        </w:tc>
        <w:tc>
          <w:tcPr>
            <w:tcW w:w="6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«Мамин праздник. Женские профессии»</w:t>
            </w:r>
          </w:p>
        </w:tc>
      </w:tr>
      <w:tr w:rsidR="009D3B76" w:rsidRPr="00704F76" w:rsidTr="00AF1C77">
        <w:trPr>
          <w:trHeight w:val="328"/>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марта</w:t>
            </w:r>
          </w:p>
        </w:tc>
        <w:tc>
          <w:tcPr>
            <w:tcW w:w="6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«Животные холодных стран»</w:t>
            </w:r>
          </w:p>
        </w:tc>
      </w:tr>
      <w:tr w:rsidR="009D3B76" w:rsidRPr="00704F76" w:rsidTr="00AF1C77">
        <w:trPr>
          <w:trHeight w:val="311"/>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марта</w:t>
            </w:r>
          </w:p>
        </w:tc>
        <w:tc>
          <w:tcPr>
            <w:tcW w:w="6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«Животные жарких стран»</w:t>
            </w:r>
          </w:p>
        </w:tc>
      </w:tr>
      <w:tr w:rsidR="009D3B76" w:rsidRPr="00704F76" w:rsidTr="00AF1C77">
        <w:trPr>
          <w:trHeight w:val="328"/>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апреля</w:t>
            </w:r>
          </w:p>
        </w:tc>
        <w:tc>
          <w:tcPr>
            <w:tcW w:w="6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«Животный мир морей и океанов. Рептилии»</w:t>
            </w:r>
          </w:p>
        </w:tc>
      </w:tr>
      <w:tr w:rsidR="009D3B76" w:rsidRPr="00704F76" w:rsidTr="00AF1C77">
        <w:trPr>
          <w:trHeight w:val="639"/>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апреля</w:t>
            </w:r>
          </w:p>
        </w:tc>
        <w:tc>
          <w:tcPr>
            <w:tcW w:w="6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 xml:space="preserve">«День космонавтики. Россия. Москва – столица России » </w:t>
            </w:r>
          </w:p>
        </w:tc>
      </w:tr>
      <w:tr w:rsidR="009D3B76" w:rsidRPr="00704F76" w:rsidTr="00AF1C77">
        <w:trPr>
          <w:trHeight w:val="328"/>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апреля</w:t>
            </w:r>
          </w:p>
        </w:tc>
        <w:tc>
          <w:tcPr>
            <w:tcW w:w="6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«Комнатные растения»</w:t>
            </w:r>
          </w:p>
        </w:tc>
      </w:tr>
      <w:tr w:rsidR="009D3B76" w:rsidRPr="00704F76" w:rsidTr="00AF1C77">
        <w:trPr>
          <w:trHeight w:val="328"/>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апреля</w:t>
            </w:r>
          </w:p>
        </w:tc>
        <w:tc>
          <w:tcPr>
            <w:tcW w:w="6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«Бытовая техника»</w:t>
            </w:r>
          </w:p>
        </w:tc>
      </w:tr>
      <w:tr w:rsidR="009D3B76" w:rsidRPr="00704F76" w:rsidTr="00AF1C77">
        <w:trPr>
          <w:trHeight w:val="328"/>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мая</w:t>
            </w:r>
          </w:p>
        </w:tc>
        <w:tc>
          <w:tcPr>
            <w:tcW w:w="6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«Насекомые. Полевые цветы»</w:t>
            </w:r>
          </w:p>
        </w:tc>
      </w:tr>
      <w:tr w:rsidR="009D3B76" w:rsidRPr="00704F76" w:rsidTr="00AF1C77">
        <w:trPr>
          <w:trHeight w:val="311"/>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мая</w:t>
            </w:r>
          </w:p>
        </w:tc>
        <w:tc>
          <w:tcPr>
            <w:tcW w:w="6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«День Победы. Моя семья»</w:t>
            </w:r>
          </w:p>
        </w:tc>
      </w:tr>
      <w:tr w:rsidR="009D3B76" w:rsidRPr="00704F76" w:rsidTr="00AF1C77">
        <w:trPr>
          <w:trHeight w:val="328"/>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мая</w:t>
            </w:r>
          </w:p>
        </w:tc>
        <w:tc>
          <w:tcPr>
            <w:tcW w:w="6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«Школа. Школьные принадлежности»</w:t>
            </w:r>
          </w:p>
        </w:tc>
      </w:tr>
      <w:tr w:rsidR="009D3B76" w:rsidRPr="00704F76" w:rsidTr="00AF1C77">
        <w:trPr>
          <w:trHeight w:val="311"/>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мая</w:t>
            </w:r>
          </w:p>
        </w:tc>
        <w:tc>
          <w:tcPr>
            <w:tcW w:w="6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line="240" w:lineRule="auto"/>
              <w:jc w:val="both"/>
              <w:rPr>
                <w:rFonts w:ascii="Times New Roman" w:hAnsi="Times New Roman"/>
              </w:rPr>
            </w:pPr>
            <w:r w:rsidRPr="00704F76">
              <w:rPr>
                <w:rFonts w:ascii="Times New Roman" w:hAnsi="Times New Roman"/>
              </w:rPr>
              <w:t>«Лето. Летние забавы»</w:t>
            </w:r>
          </w:p>
        </w:tc>
      </w:tr>
    </w:tbl>
    <w:p w:rsidR="009D3B76" w:rsidRPr="00704F76" w:rsidRDefault="009D3B76" w:rsidP="00704F76">
      <w:pPr>
        <w:widowControl w:val="0"/>
        <w:suppressAutoHyphens/>
        <w:autoSpaceDN w:val="0"/>
        <w:spacing w:line="240" w:lineRule="auto"/>
        <w:jc w:val="both"/>
        <w:textAlignment w:val="baseline"/>
        <w:rPr>
          <w:rFonts w:ascii="Times New Roman" w:hAnsi="Times New Roman" w:cs="Arial"/>
          <w:kern w:val="3"/>
          <w:lang w:eastAsia="zh-CN" w:bidi="hi-IN"/>
        </w:rPr>
      </w:pPr>
    </w:p>
    <w:p w:rsidR="009D3B76" w:rsidRPr="00704F76" w:rsidRDefault="009D3B76" w:rsidP="00704F76">
      <w:pPr>
        <w:spacing w:line="240" w:lineRule="auto"/>
        <w:jc w:val="both"/>
        <w:rPr>
          <w:rFonts w:ascii="Times New Roman" w:hAnsi="Times New Roman"/>
          <w:b/>
          <w:spacing w:val="30"/>
        </w:rPr>
      </w:pPr>
      <w:r w:rsidRPr="00704F76">
        <w:rPr>
          <w:rFonts w:ascii="Times New Roman" w:hAnsi="Times New Roman"/>
          <w:b/>
          <w:iCs/>
        </w:rPr>
        <w:t>Система физкультурно-оздоровительных и лечебно-профилактических мероприятий в ДОУ</w:t>
      </w:r>
      <w:r w:rsidRPr="00704F76">
        <w:rPr>
          <w:rFonts w:ascii="Times New Roman" w:hAnsi="Times New Roman"/>
          <w:b/>
          <w:spacing w:val="3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9"/>
        <w:gridCol w:w="26"/>
        <w:gridCol w:w="59"/>
        <w:gridCol w:w="2209"/>
        <w:gridCol w:w="45"/>
        <w:gridCol w:w="367"/>
        <w:gridCol w:w="1573"/>
        <w:gridCol w:w="55"/>
        <w:gridCol w:w="66"/>
        <w:gridCol w:w="2228"/>
        <w:gridCol w:w="61"/>
        <w:gridCol w:w="283"/>
        <w:gridCol w:w="1950"/>
      </w:tblGrid>
      <w:tr w:rsidR="009D3B76" w:rsidRPr="00704F76" w:rsidTr="00AF1C77">
        <w:tc>
          <w:tcPr>
            <w:tcW w:w="649" w:type="dxa"/>
          </w:tcPr>
          <w:p w:rsidR="009D3B76" w:rsidRPr="00704F76" w:rsidRDefault="009D3B76" w:rsidP="00704F76">
            <w:pPr>
              <w:spacing w:line="240" w:lineRule="auto"/>
              <w:jc w:val="both"/>
              <w:rPr>
                <w:rFonts w:ascii="Times New Roman" w:hAnsi="Times New Roman"/>
                <w:b/>
                <w:spacing w:val="30"/>
              </w:rPr>
            </w:pPr>
            <w:r w:rsidRPr="00704F76">
              <w:rPr>
                <w:rFonts w:ascii="Times New Roman" w:hAnsi="Times New Roman"/>
                <w:b/>
                <w:spacing w:val="30"/>
              </w:rPr>
              <w:t>№</w:t>
            </w:r>
          </w:p>
          <w:p w:rsidR="009D3B76" w:rsidRPr="00704F76" w:rsidRDefault="009D3B76" w:rsidP="00704F76">
            <w:pPr>
              <w:spacing w:line="240" w:lineRule="auto"/>
              <w:jc w:val="both"/>
              <w:rPr>
                <w:rFonts w:ascii="Times New Roman" w:hAnsi="Times New Roman"/>
                <w:b/>
                <w:spacing w:val="30"/>
              </w:rPr>
            </w:pPr>
            <w:r w:rsidRPr="00704F76">
              <w:rPr>
                <w:rFonts w:ascii="Times New Roman" w:hAnsi="Times New Roman"/>
                <w:b/>
                <w:spacing w:val="30"/>
              </w:rPr>
              <w:t>п/п</w:t>
            </w:r>
          </w:p>
        </w:tc>
        <w:tc>
          <w:tcPr>
            <w:tcW w:w="2339" w:type="dxa"/>
            <w:gridSpan w:val="4"/>
          </w:tcPr>
          <w:p w:rsidR="009D3B76" w:rsidRPr="00704F76" w:rsidRDefault="009D3B76" w:rsidP="00704F76">
            <w:pPr>
              <w:spacing w:line="240" w:lineRule="auto"/>
              <w:jc w:val="both"/>
              <w:rPr>
                <w:rFonts w:ascii="Times New Roman" w:hAnsi="Times New Roman"/>
                <w:b/>
                <w:spacing w:val="30"/>
              </w:rPr>
            </w:pPr>
            <w:r w:rsidRPr="00704F76">
              <w:rPr>
                <w:rFonts w:ascii="Times New Roman" w:hAnsi="Times New Roman"/>
                <w:b/>
                <w:spacing w:val="30"/>
              </w:rPr>
              <w:t>Мероприятия</w:t>
            </w:r>
          </w:p>
        </w:tc>
        <w:tc>
          <w:tcPr>
            <w:tcW w:w="1995" w:type="dxa"/>
            <w:gridSpan w:val="3"/>
          </w:tcPr>
          <w:p w:rsidR="009D3B76" w:rsidRPr="00704F76" w:rsidRDefault="009D3B76" w:rsidP="00704F76">
            <w:pPr>
              <w:spacing w:line="240" w:lineRule="auto"/>
              <w:jc w:val="both"/>
              <w:rPr>
                <w:rFonts w:ascii="Times New Roman" w:hAnsi="Times New Roman"/>
                <w:b/>
                <w:spacing w:val="30"/>
              </w:rPr>
            </w:pPr>
            <w:r w:rsidRPr="00704F76">
              <w:rPr>
                <w:rFonts w:ascii="Times New Roman" w:hAnsi="Times New Roman"/>
                <w:b/>
                <w:spacing w:val="30"/>
              </w:rPr>
              <w:t>Возрастные группы</w:t>
            </w:r>
          </w:p>
        </w:tc>
        <w:tc>
          <w:tcPr>
            <w:tcW w:w="2294" w:type="dxa"/>
            <w:gridSpan w:val="2"/>
          </w:tcPr>
          <w:p w:rsidR="009D3B76" w:rsidRPr="00704F76" w:rsidRDefault="009D3B76" w:rsidP="00704F76">
            <w:pPr>
              <w:spacing w:line="240" w:lineRule="auto"/>
              <w:jc w:val="both"/>
              <w:rPr>
                <w:rFonts w:ascii="Times New Roman" w:hAnsi="Times New Roman"/>
                <w:b/>
                <w:spacing w:val="30"/>
              </w:rPr>
            </w:pPr>
            <w:r w:rsidRPr="00704F76">
              <w:rPr>
                <w:rFonts w:ascii="Times New Roman" w:hAnsi="Times New Roman"/>
                <w:b/>
                <w:spacing w:val="30"/>
              </w:rPr>
              <w:t>Периодичность</w:t>
            </w:r>
          </w:p>
        </w:tc>
        <w:tc>
          <w:tcPr>
            <w:tcW w:w="2294" w:type="dxa"/>
            <w:gridSpan w:val="3"/>
          </w:tcPr>
          <w:p w:rsidR="009D3B76" w:rsidRPr="00704F76" w:rsidRDefault="009D3B76" w:rsidP="00704F76">
            <w:pPr>
              <w:spacing w:line="240" w:lineRule="auto"/>
              <w:jc w:val="both"/>
              <w:rPr>
                <w:rFonts w:ascii="Times New Roman" w:hAnsi="Times New Roman"/>
                <w:b/>
                <w:spacing w:val="30"/>
              </w:rPr>
            </w:pPr>
            <w:r w:rsidRPr="00704F76">
              <w:rPr>
                <w:rFonts w:ascii="Times New Roman" w:hAnsi="Times New Roman"/>
                <w:b/>
                <w:spacing w:val="30"/>
              </w:rPr>
              <w:t>Ответственные</w:t>
            </w:r>
          </w:p>
        </w:tc>
      </w:tr>
      <w:tr w:rsidR="009D3B76" w:rsidRPr="00704F76" w:rsidTr="00AF1C77">
        <w:tc>
          <w:tcPr>
            <w:tcW w:w="9571" w:type="dxa"/>
            <w:gridSpan w:val="13"/>
          </w:tcPr>
          <w:p w:rsidR="009D3B76" w:rsidRPr="00704F76" w:rsidRDefault="009D3B76" w:rsidP="00704F76">
            <w:pPr>
              <w:spacing w:line="240" w:lineRule="auto"/>
              <w:jc w:val="both"/>
              <w:rPr>
                <w:rFonts w:ascii="Times New Roman" w:hAnsi="Times New Roman"/>
                <w:b/>
                <w:spacing w:val="30"/>
              </w:rPr>
            </w:pPr>
            <w:r w:rsidRPr="00704F76">
              <w:rPr>
                <w:rFonts w:ascii="Times New Roman" w:hAnsi="Times New Roman"/>
                <w:b/>
                <w:spacing w:val="30"/>
              </w:rPr>
              <w:t>Обследование</w:t>
            </w:r>
          </w:p>
        </w:tc>
      </w:tr>
      <w:tr w:rsidR="009D3B76" w:rsidRPr="00704F76" w:rsidTr="00AF1C77">
        <w:tc>
          <w:tcPr>
            <w:tcW w:w="649" w:type="dxa"/>
          </w:tcPr>
          <w:p w:rsidR="009D3B76" w:rsidRPr="00704F76" w:rsidRDefault="009D3B76" w:rsidP="00704F76">
            <w:pPr>
              <w:spacing w:line="240" w:lineRule="auto"/>
              <w:jc w:val="both"/>
              <w:rPr>
                <w:rFonts w:ascii="Times New Roman" w:hAnsi="Times New Roman"/>
                <w:spacing w:val="30"/>
              </w:rPr>
            </w:pPr>
            <w:r w:rsidRPr="00704F76">
              <w:rPr>
                <w:rFonts w:ascii="Times New Roman" w:hAnsi="Times New Roman"/>
                <w:spacing w:val="30"/>
              </w:rPr>
              <w:t>1</w:t>
            </w:r>
          </w:p>
        </w:tc>
        <w:tc>
          <w:tcPr>
            <w:tcW w:w="2339" w:type="dxa"/>
            <w:gridSpan w:val="4"/>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Оценка уровня развития и состояния здоровья детей</w:t>
            </w:r>
          </w:p>
        </w:tc>
        <w:tc>
          <w:tcPr>
            <w:tcW w:w="1995" w:type="dxa"/>
            <w:gridSpan w:val="3"/>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Во всех возрастных группах</w:t>
            </w:r>
          </w:p>
        </w:tc>
        <w:tc>
          <w:tcPr>
            <w:tcW w:w="2294"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Раз в год</w:t>
            </w:r>
          </w:p>
        </w:tc>
        <w:tc>
          <w:tcPr>
            <w:tcW w:w="2294" w:type="dxa"/>
            <w:gridSpan w:val="3"/>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Ст. медсестра, ст. воспитатель, воспитатели, инструктор физкультуры</w:t>
            </w:r>
          </w:p>
        </w:tc>
      </w:tr>
      <w:tr w:rsidR="009D3B76" w:rsidRPr="00704F76" w:rsidTr="00AF1C77">
        <w:tc>
          <w:tcPr>
            <w:tcW w:w="649" w:type="dxa"/>
          </w:tcPr>
          <w:p w:rsidR="009D3B76" w:rsidRPr="00704F76" w:rsidRDefault="009D3B76" w:rsidP="00704F76">
            <w:pPr>
              <w:spacing w:line="240" w:lineRule="auto"/>
              <w:jc w:val="both"/>
              <w:rPr>
                <w:rFonts w:ascii="Times New Roman" w:hAnsi="Times New Roman"/>
                <w:spacing w:val="30"/>
              </w:rPr>
            </w:pPr>
            <w:r w:rsidRPr="00704F76">
              <w:rPr>
                <w:rFonts w:ascii="Times New Roman" w:hAnsi="Times New Roman"/>
                <w:spacing w:val="30"/>
              </w:rPr>
              <w:t>2</w:t>
            </w:r>
          </w:p>
        </w:tc>
        <w:tc>
          <w:tcPr>
            <w:tcW w:w="2339" w:type="dxa"/>
            <w:gridSpan w:val="4"/>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Диспансеризация</w:t>
            </w:r>
          </w:p>
        </w:tc>
        <w:tc>
          <w:tcPr>
            <w:tcW w:w="1995" w:type="dxa"/>
            <w:gridSpan w:val="3"/>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Средняя, старшая, подготовительная</w:t>
            </w:r>
          </w:p>
        </w:tc>
        <w:tc>
          <w:tcPr>
            <w:tcW w:w="2294"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Раз в год</w:t>
            </w:r>
          </w:p>
        </w:tc>
        <w:tc>
          <w:tcPr>
            <w:tcW w:w="2294" w:type="dxa"/>
            <w:gridSpan w:val="3"/>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Врач,</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ст. медсестра, поликлиника</w:t>
            </w:r>
          </w:p>
        </w:tc>
      </w:tr>
      <w:tr w:rsidR="009D3B76" w:rsidRPr="00704F76" w:rsidTr="00AF1C77">
        <w:tc>
          <w:tcPr>
            <w:tcW w:w="9571" w:type="dxa"/>
            <w:gridSpan w:val="13"/>
          </w:tcPr>
          <w:p w:rsidR="009D3B76" w:rsidRPr="00704F76" w:rsidRDefault="009D3B76" w:rsidP="00704F76">
            <w:pPr>
              <w:spacing w:line="240" w:lineRule="auto"/>
              <w:jc w:val="both"/>
              <w:rPr>
                <w:rFonts w:ascii="Times New Roman" w:hAnsi="Times New Roman"/>
                <w:spacing w:val="30"/>
              </w:rPr>
            </w:pPr>
            <w:r w:rsidRPr="00704F76">
              <w:rPr>
                <w:rFonts w:ascii="Times New Roman" w:hAnsi="Times New Roman"/>
                <w:b/>
                <w:bCs/>
              </w:rPr>
              <w:t>Двигательная активность</w:t>
            </w:r>
          </w:p>
        </w:tc>
      </w:tr>
      <w:tr w:rsidR="009D3B76" w:rsidRPr="00704F76" w:rsidTr="00AF1C77">
        <w:tc>
          <w:tcPr>
            <w:tcW w:w="64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w:t>
            </w:r>
          </w:p>
        </w:tc>
        <w:tc>
          <w:tcPr>
            <w:tcW w:w="2339" w:type="dxa"/>
            <w:gridSpan w:val="4"/>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Утренняя гимнастика</w:t>
            </w:r>
          </w:p>
        </w:tc>
        <w:tc>
          <w:tcPr>
            <w:tcW w:w="1995" w:type="dxa"/>
            <w:gridSpan w:val="3"/>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Все группы</w:t>
            </w:r>
          </w:p>
        </w:tc>
        <w:tc>
          <w:tcPr>
            <w:tcW w:w="2294"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Ежедневно</w:t>
            </w:r>
          </w:p>
        </w:tc>
        <w:tc>
          <w:tcPr>
            <w:tcW w:w="2294" w:type="dxa"/>
            <w:gridSpan w:val="3"/>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Воспитатели,</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инструктор</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физкультуры</w:t>
            </w:r>
          </w:p>
        </w:tc>
      </w:tr>
      <w:tr w:rsidR="009D3B76" w:rsidRPr="00704F76" w:rsidTr="00AF1C77">
        <w:tc>
          <w:tcPr>
            <w:tcW w:w="64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2</w:t>
            </w:r>
          </w:p>
        </w:tc>
        <w:tc>
          <w:tcPr>
            <w:tcW w:w="2339" w:type="dxa"/>
            <w:gridSpan w:val="4"/>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Физкультурное занятие:</w:t>
            </w:r>
          </w:p>
          <w:p w:rsidR="009D3B76" w:rsidRPr="00704F76" w:rsidRDefault="009D3B76" w:rsidP="00704F76">
            <w:pPr>
              <w:numPr>
                <w:ilvl w:val="0"/>
                <w:numId w:val="15"/>
              </w:numPr>
              <w:tabs>
                <w:tab w:val="left" w:pos="287"/>
              </w:tabs>
              <w:spacing w:after="0" w:line="240" w:lineRule="auto"/>
              <w:jc w:val="both"/>
              <w:rPr>
                <w:rFonts w:ascii="Times New Roman" w:hAnsi="Times New Roman"/>
              </w:rPr>
            </w:pPr>
            <w:r w:rsidRPr="00704F76">
              <w:rPr>
                <w:rFonts w:ascii="Times New Roman" w:hAnsi="Times New Roman"/>
              </w:rPr>
              <w:t>в зале</w:t>
            </w:r>
          </w:p>
          <w:p w:rsidR="009D3B76" w:rsidRPr="00704F76" w:rsidRDefault="009D3B76" w:rsidP="00704F76">
            <w:pPr>
              <w:numPr>
                <w:ilvl w:val="0"/>
                <w:numId w:val="15"/>
              </w:numPr>
              <w:tabs>
                <w:tab w:val="left" w:pos="326"/>
              </w:tabs>
              <w:spacing w:after="0" w:line="240" w:lineRule="auto"/>
              <w:jc w:val="both"/>
              <w:rPr>
                <w:rFonts w:ascii="Times New Roman" w:hAnsi="Times New Roman"/>
              </w:rPr>
            </w:pPr>
            <w:r w:rsidRPr="00704F76">
              <w:rPr>
                <w:rFonts w:ascii="Times New Roman" w:hAnsi="Times New Roman"/>
              </w:rPr>
              <w:t>на улице в летний период</w:t>
            </w:r>
          </w:p>
        </w:tc>
        <w:tc>
          <w:tcPr>
            <w:tcW w:w="1995" w:type="dxa"/>
            <w:gridSpan w:val="3"/>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Все группы</w:t>
            </w:r>
          </w:p>
        </w:tc>
        <w:tc>
          <w:tcPr>
            <w:tcW w:w="2294"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3 раза в неделю</w:t>
            </w:r>
          </w:p>
        </w:tc>
        <w:tc>
          <w:tcPr>
            <w:tcW w:w="2294" w:type="dxa"/>
            <w:gridSpan w:val="3"/>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Инструктор</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физкультуры,</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воспитатели</w:t>
            </w:r>
          </w:p>
        </w:tc>
      </w:tr>
      <w:tr w:rsidR="009D3B76" w:rsidRPr="00704F76" w:rsidTr="00AF1C77">
        <w:tc>
          <w:tcPr>
            <w:tcW w:w="64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3</w:t>
            </w:r>
          </w:p>
        </w:tc>
        <w:tc>
          <w:tcPr>
            <w:tcW w:w="2339" w:type="dxa"/>
            <w:gridSpan w:val="4"/>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Подвижные игры</w:t>
            </w:r>
          </w:p>
        </w:tc>
        <w:tc>
          <w:tcPr>
            <w:tcW w:w="1995" w:type="dxa"/>
            <w:gridSpan w:val="3"/>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Все группы</w:t>
            </w:r>
          </w:p>
        </w:tc>
        <w:tc>
          <w:tcPr>
            <w:tcW w:w="2294"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2 раза в день</w:t>
            </w:r>
          </w:p>
        </w:tc>
        <w:tc>
          <w:tcPr>
            <w:tcW w:w="2294" w:type="dxa"/>
            <w:gridSpan w:val="3"/>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Воспитатели</w:t>
            </w:r>
          </w:p>
        </w:tc>
      </w:tr>
      <w:tr w:rsidR="009D3B76" w:rsidRPr="00704F76" w:rsidTr="00AF1C77">
        <w:tc>
          <w:tcPr>
            <w:tcW w:w="649" w:type="dxa"/>
          </w:tcPr>
          <w:p w:rsidR="009D3B76" w:rsidRPr="00704F76" w:rsidRDefault="009D3B76" w:rsidP="00704F76">
            <w:pPr>
              <w:spacing w:line="240" w:lineRule="auto"/>
              <w:jc w:val="both"/>
              <w:rPr>
                <w:rFonts w:ascii="Times New Roman" w:hAnsi="Times New Roman"/>
                <w:bCs/>
              </w:rPr>
            </w:pPr>
            <w:r w:rsidRPr="00704F76">
              <w:rPr>
                <w:rFonts w:ascii="Times New Roman" w:hAnsi="Times New Roman"/>
                <w:bCs/>
              </w:rPr>
              <w:t>4.</w:t>
            </w:r>
          </w:p>
        </w:tc>
        <w:tc>
          <w:tcPr>
            <w:tcW w:w="2339" w:type="dxa"/>
            <w:gridSpan w:val="4"/>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Упражнения на тренажерах</w:t>
            </w:r>
          </w:p>
        </w:tc>
        <w:tc>
          <w:tcPr>
            <w:tcW w:w="1995" w:type="dxa"/>
            <w:gridSpan w:val="3"/>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Старшая, подготовительная</w:t>
            </w:r>
          </w:p>
        </w:tc>
        <w:tc>
          <w:tcPr>
            <w:tcW w:w="2294"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2 раза в неделю</w:t>
            </w:r>
          </w:p>
        </w:tc>
        <w:tc>
          <w:tcPr>
            <w:tcW w:w="2294" w:type="dxa"/>
            <w:gridSpan w:val="3"/>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Воспитатели</w:t>
            </w:r>
          </w:p>
        </w:tc>
      </w:tr>
      <w:tr w:rsidR="009D3B76" w:rsidRPr="00704F76" w:rsidTr="00AF1C77">
        <w:tc>
          <w:tcPr>
            <w:tcW w:w="64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5</w:t>
            </w:r>
          </w:p>
        </w:tc>
        <w:tc>
          <w:tcPr>
            <w:tcW w:w="2339" w:type="dxa"/>
            <w:gridSpan w:val="4"/>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Гимнастика после дневного сна</w:t>
            </w:r>
          </w:p>
        </w:tc>
        <w:tc>
          <w:tcPr>
            <w:tcW w:w="1995" w:type="dxa"/>
            <w:gridSpan w:val="3"/>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Все группы</w:t>
            </w:r>
          </w:p>
        </w:tc>
        <w:tc>
          <w:tcPr>
            <w:tcW w:w="2294"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Ежедневно</w:t>
            </w:r>
          </w:p>
        </w:tc>
        <w:tc>
          <w:tcPr>
            <w:tcW w:w="2294" w:type="dxa"/>
            <w:gridSpan w:val="3"/>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Воспитатели</w:t>
            </w:r>
          </w:p>
        </w:tc>
      </w:tr>
      <w:tr w:rsidR="009D3B76" w:rsidRPr="00704F76" w:rsidTr="00AF1C77">
        <w:tc>
          <w:tcPr>
            <w:tcW w:w="649" w:type="dxa"/>
          </w:tcPr>
          <w:p w:rsidR="009D3B76" w:rsidRPr="00704F76" w:rsidRDefault="009D3B76" w:rsidP="00704F76">
            <w:pPr>
              <w:spacing w:line="240" w:lineRule="auto"/>
              <w:jc w:val="both"/>
              <w:rPr>
                <w:rFonts w:ascii="Times New Roman" w:hAnsi="Times New Roman"/>
                <w:spacing w:val="30"/>
              </w:rPr>
            </w:pPr>
            <w:r w:rsidRPr="00704F76">
              <w:rPr>
                <w:rFonts w:ascii="Times New Roman" w:hAnsi="Times New Roman"/>
                <w:spacing w:val="30"/>
                <w:lang w:val="en-US"/>
              </w:rPr>
              <w:t>6</w:t>
            </w:r>
          </w:p>
        </w:tc>
        <w:tc>
          <w:tcPr>
            <w:tcW w:w="2339" w:type="dxa"/>
            <w:gridSpan w:val="4"/>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Специально организованная дозированная ходьба на дневной и вечерней прогулках</w:t>
            </w:r>
          </w:p>
        </w:tc>
        <w:tc>
          <w:tcPr>
            <w:tcW w:w="1995" w:type="dxa"/>
            <w:gridSpan w:val="3"/>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Младшая, средняя, старшая, подготовительная</w:t>
            </w:r>
          </w:p>
        </w:tc>
        <w:tc>
          <w:tcPr>
            <w:tcW w:w="2294"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Ежедневно</w:t>
            </w:r>
          </w:p>
        </w:tc>
        <w:tc>
          <w:tcPr>
            <w:tcW w:w="2294" w:type="dxa"/>
            <w:gridSpan w:val="3"/>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Воспитатели</w:t>
            </w:r>
          </w:p>
        </w:tc>
      </w:tr>
      <w:tr w:rsidR="009D3B76" w:rsidRPr="00704F76" w:rsidTr="00AF1C77">
        <w:tc>
          <w:tcPr>
            <w:tcW w:w="64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7</w:t>
            </w:r>
          </w:p>
        </w:tc>
        <w:tc>
          <w:tcPr>
            <w:tcW w:w="2339" w:type="dxa"/>
            <w:gridSpan w:val="4"/>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Спортивные упражнения </w:t>
            </w:r>
          </w:p>
        </w:tc>
        <w:tc>
          <w:tcPr>
            <w:tcW w:w="1995" w:type="dxa"/>
            <w:gridSpan w:val="3"/>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Все группы</w:t>
            </w:r>
          </w:p>
        </w:tc>
        <w:tc>
          <w:tcPr>
            <w:tcW w:w="2294"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2 раза в неделю</w:t>
            </w:r>
          </w:p>
        </w:tc>
        <w:tc>
          <w:tcPr>
            <w:tcW w:w="2294" w:type="dxa"/>
            <w:gridSpan w:val="3"/>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Воспитатели •</w:t>
            </w:r>
          </w:p>
        </w:tc>
      </w:tr>
      <w:tr w:rsidR="009D3B76" w:rsidRPr="00704F76" w:rsidTr="00AF1C77">
        <w:tc>
          <w:tcPr>
            <w:tcW w:w="649" w:type="dxa"/>
          </w:tcPr>
          <w:p w:rsidR="009D3B76" w:rsidRPr="00704F76" w:rsidRDefault="009D3B76" w:rsidP="00704F76">
            <w:pPr>
              <w:spacing w:line="240" w:lineRule="auto"/>
              <w:jc w:val="both"/>
              <w:rPr>
                <w:rFonts w:ascii="Times New Roman" w:hAnsi="Times New Roman"/>
                <w:spacing w:val="30"/>
              </w:rPr>
            </w:pPr>
            <w:r w:rsidRPr="00704F76">
              <w:rPr>
                <w:rFonts w:ascii="Times New Roman" w:hAnsi="Times New Roman"/>
                <w:spacing w:val="30"/>
              </w:rPr>
              <w:t>8</w:t>
            </w:r>
          </w:p>
        </w:tc>
        <w:tc>
          <w:tcPr>
            <w:tcW w:w="2339" w:type="dxa"/>
            <w:gridSpan w:val="4"/>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Элементы спортивных игр</w:t>
            </w:r>
          </w:p>
        </w:tc>
        <w:tc>
          <w:tcPr>
            <w:tcW w:w="1995" w:type="dxa"/>
            <w:gridSpan w:val="3"/>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Старшая, подготовительная</w:t>
            </w:r>
          </w:p>
        </w:tc>
        <w:tc>
          <w:tcPr>
            <w:tcW w:w="2294"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2 раза в неделю</w:t>
            </w:r>
          </w:p>
        </w:tc>
        <w:tc>
          <w:tcPr>
            <w:tcW w:w="2294" w:type="dxa"/>
            <w:gridSpan w:val="3"/>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Воспитатели</w:t>
            </w:r>
          </w:p>
        </w:tc>
      </w:tr>
      <w:tr w:rsidR="009D3B76" w:rsidRPr="00704F76" w:rsidTr="00AF1C77">
        <w:tc>
          <w:tcPr>
            <w:tcW w:w="64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9</w:t>
            </w:r>
          </w:p>
        </w:tc>
        <w:tc>
          <w:tcPr>
            <w:tcW w:w="2339" w:type="dxa"/>
            <w:gridSpan w:val="4"/>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Школа мяча</w:t>
            </w:r>
          </w:p>
        </w:tc>
        <w:tc>
          <w:tcPr>
            <w:tcW w:w="1995" w:type="dxa"/>
            <w:gridSpan w:val="3"/>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Все группы</w:t>
            </w:r>
          </w:p>
        </w:tc>
        <w:tc>
          <w:tcPr>
            <w:tcW w:w="2294"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2 раза в неделю</w:t>
            </w:r>
          </w:p>
        </w:tc>
        <w:tc>
          <w:tcPr>
            <w:tcW w:w="2294" w:type="dxa"/>
            <w:gridSpan w:val="3"/>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Воспитатели</w:t>
            </w:r>
          </w:p>
        </w:tc>
      </w:tr>
      <w:tr w:rsidR="009D3B76" w:rsidRPr="00704F76" w:rsidTr="00AF1C77">
        <w:tc>
          <w:tcPr>
            <w:tcW w:w="64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10</w:t>
            </w:r>
          </w:p>
        </w:tc>
        <w:tc>
          <w:tcPr>
            <w:tcW w:w="2339" w:type="dxa"/>
            <w:gridSpan w:val="4"/>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Школа скакалки</w:t>
            </w:r>
          </w:p>
        </w:tc>
        <w:tc>
          <w:tcPr>
            <w:tcW w:w="1995" w:type="dxa"/>
            <w:gridSpan w:val="3"/>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Младшая, средняя, старшая, подготовительная</w:t>
            </w:r>
          </w:p>
        </w:tc>
        <w:tc>
          <w:tcPr>
            <w:tcW w:w="2294"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Ежедневно</w:t>
            </w:r>
          </w:p>
        </w:tc>
        <w:tc>
          <w:tcPr>
            <w:tcW w:w="2294" w:type="dxa"/>
            <w:gridSpan w:val="3"/>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Воспитатели</w:t>
            </w:r>
          </w:p>
        </w:tc>
      </w:tr>
      <w:tr w:rsidR="009D3B76" w:rsidRPr="00704F76" w:rsidTr="00AF1C77">
        <w:tc>
          <w:tcPr>
            <w:tcW w:w="64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11</w:t>
            </w:r>
          </w:p>
        </w:tc>
        <w:tc>
          <w:tcPr>
            <w:tcW w:w="2339" w:type="dxa"/>
            <w:gridSpan w:val="4"/>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Активный отдых:</w:t>
            </w:r>
          </w:p>
          <w:p w:rsidR="009D3B76" w:rsidRPr="00704F76" w:rsidRDefault="009D3B76" w:rsidP="00704F76">
            <w:pPr>
              <w:numPr>
                <w:ilvl w:val="0"/>
                <w:numId w:val="16"/>
              </w:numPr>
              <w:tabs>
                <w:tab w:val="left" w:pos="282"/>
              </w:tabs>
              <w:spacing w:after="0" w:line="240" w:lineRule="auto"/>
              <w:jc w:val="both"/>
              <w:rPr>
                <w:rFonts w:ascii="Times New Roman" w:hAnsi="Times New Roman"/>
              </w:rPr>
            </w:pPr>
            <w:r w:rsidRPr="00704F76">
              <w:rPr>
                <w:rFonts w:ascii="Times New Roman" w:hAnsi="Times New Roman"/>
              </w:rPr>
              <w:t>спортивный досуг</w:t>
            </w:r>
          </w:p>
          <w:p w:rsidR="009D3B76" w:rsidRPr="00704F76" w:rsidRDefault="009D3B76" w:rsidP="00704F76">
            <w:pPr>
              <w:numPr>
                <w:ilvl w:val="0"/>
                <w:numId w:val="16"/>
              </w:numPr>
              <w:tabs>
                <w:tab w:val="left" w:pos="282"/>
              </w:tabs>
              <w:spacing w:after="0" w:line="240" w:lineRule="auto"/>
              <w:jc w:val="both"/>
              <w:rPr>
                <w:rFonts w:ascii="Times New Roman" w:hAnsi="Times New Roman"/>
              </w:rPr>
            </w:pPr>
            <w:r w:rsidRPr="00704F76">
              <w:rPr>
                <w:rFonts w:ascii="Times New Roman" w:hAnsi="Times New Roman"/>
              </w:rPr>
              <w:t>физкультурный досуг</w:t>
            </w:r>
          </w:p>
        </w:tc>
        <w:tc>
          <w:tcPr>
            <w:tcW w:w="1995" w:type="dxa"/>
            <w:gridSpan w:val="3"/>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Младшая, старшая, подготовительная</w:t>
            </w:r>
          </w:p>
        </w:tc>
        <w:tc>
          <w:tcPr>
            <w:tcW w:w="2294"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 раз в месяц</w:t>
            </w:r>
          </w:p>
        </w:tc>
        <w:tc>
          <w:tcPr>
            <w:tcW w:w="2294" w:type="dxa"/>
            <w:gridSpan w:val="3"/>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Воспитатели,</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инструктор</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физкультуры</w:t>
            </w:r>
          </w:p>
        </w:tc>
      </w:tr>
      <w:tr w:rsidR="009D3B76" w:rsidRPr="00704F76" w:rsidTr="00AF1C77">
        <w:tc>
          <w:tcPr>
            <w:tcW w:w="64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12</w:t>
            </w:r>
          </w:p>
        </w:tc>
        <w:tc>
          <w:tcPr>
            <w:tcW w:w="2339" w:type="dxa"/>
            <w:gridSpan w:val="4"/>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Физкультурные праздники (зимний, летний)</w:t>
            </w:r>
          </w:p>
        </w:tc>
        <w:tc>
          <w:tcPr>
            <w:tcW w:w="1995" w:type="dxa"/>
            <w:gridSpan w:val="3"/>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Все группы</w:t>
            </w:r>
          </w:p>
        </w:tc>
        <w:tc>
          <w:tcPr>
            <w:tcW w:w="2294"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3 раза в год</w:t>
            </w:r>
          </w:p>
        </w:tc>
        <w:tc>
          <w:tcPr>
            <w:tcW w:w="2294" w:type="dxa"/>
            <w:gridSpan w:val="3"/>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Муз.</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руководитель,</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воспитатели,</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инструктор</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физкультуры</w:t>
            </w:r>
          </w:p>
        </w:tc>
      </w:tr>
      <w:tr w:rsidR="009D3B76" w:rsidRPr="00704F76" w:rsidTr="00AF1C77">
        <w:tc>
          <w:tcPr>
            <w:tcW w:w="64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13</w:t>
            </w:r>
          </w:p>
        </w:tc>
        <w:tc>
          <w:tcPr>
            <w:tcW w:w="2339" w:type="dxa"/>
            <w:gridSpan w:val="4"/>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День здоровья</w:t>
            </w:r>
          </w:p>
        </w:tc>
        <w:tc>
          <w:tcPr>
            <w:tcW w:w="1995" w:type="dxa"/>
            <w:gridSpan w:val="3"/>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Все группы</w:t>
            </w:r>
          </w:p>
        </w:tc>
        <w:tc>
          <w:tcPr>
            <w:tcW w:w="2294"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 раз в месяц</w:t>
            </w:r>
          </w:p>
        </w:tc>
        <w:tc>
          <w:tcPr>
            <w:tcW w:w="2294" w:type="dxa"/>
            <w:gridSpan w:val="3"/>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Ст. медсестра, воспитатели, психолог</w:t>
            </w:r>
          </w:p>
        </w:tc>
      </w:tr>
      <w:tr w:rsidR="009D3B76" w:rsidRPr="00704F76" w:rsidTr="00AF1C77">
        <w:tc>
          <w:tcPr>
            <w:tcW w:w="64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14.</w:t>
            </w:r>
          </w:p>
        </w:tc>
        <w:tc>
          <w:tcPr>
            <w:tcW w:w="2339" w:type="dxa"/>
            <w:gridSpan w:val="4"/>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Детский туризм</w:t>
            </w:r>
          </w:p>
        </w:tc>
        <w:tc>
          <w:tcPr>
            <w:tcW w:w="1995" w:type="dxa"/>
            <w:gridSpan w:val="3"/>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Старшая, подготовительная к школе</w:t>
            </w:r>
          </w:p>
        </w:tc>
        <w:tc>
          <w:tcPr>
            <w:tcW w:w="2294"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 раз в квартал</w:t>
            </w:r>
          </w:p>
        </w:tc>
        <w:tc>
          <w:tcPr>
            <w:tcW w:w="2294" w:type="dxa"/>
            <w:gridSpan w:val="3"/>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Ст. медсестра, воспитатели, психолог</w:t>
            </w:r>
          </w:p>
        </w:tc>
      </w:tr>
      <w:tr w:rsidR="009D3B76" w:rsidRPr="00704F76" w:rsidTr="00AF1C77">
        <w:tc>
          <w:tcPr>
            <w:tcW w:w="64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15.</w:t>
            </w:r>
          </w:p>
        </w:tc>
        <w:tc>
          <w:tcPr>
            <w:tcW w:w="2339" w:type="dxa"/>
            <w:gridSpan w:val="4"/>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Неделя здоровья</w:t>
            </w:r>
          </w:p>
        </w:tc>
        <w:tc>
          <w:tcPr>
            <w:tcW w:w="1995" w:type="dxa"/>
            <w:gridSpan w:val="3"/>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Все группы</w:t>
            </w:r>
          </w:p>
        </w:tc>
        <w:tc>
          <w:tcPr>
            <w:tcW w:w="2294"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 раз в год (в дни школьных каникул)</w:t>
            </w:r>
          </w:p>
        </w:tc>
        <w:tc>
          <w:tcPr>
            <w:tcW w:w="2294" w:type="dxa"/>
            <w:gridSpan w:val="3"/>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Все педагоги</w:t>
            </w:r>
          </w:p>
        </w:tc>
      </w:tr>
      <w:tr w:rsidR="009D3B76" w:rsidRPr="00704F76" w:rsidTr="00AF1C77">
        <w:tc>
          <w:tcPr>
            <w:tcW w:w="9571" w:type="dxa"/>
            <w:gridSpan w:val="13"/>
          </w:tcPr>
          <w:p w:rsidR="009D3B76" w:rsidRPr="00704F76" w:rsidRDefault="009D3B76" w:rsidP="00704F76">
            <w:pPr>
              <w:spacing w:line="240" w:lineRule="auto"/>
              <w:jc w:val="both"/>
              <w:rPr>
                <w:rFonts w:ascii="Times New Roman" w:hAnsi="Times New Roman"/>
              </w:rPr>
            </w:pPr>
            <w:r w:rsidRPr="00704F76">
              <w:rPr>
                <w:rFonts w:ascii="Times New Roman" w:hAnsi="Times New Roman"/>
                <w:b/>
                <w:bCs/>
              </w:rPr>
              <w:t>Лечебно-профилактические мероприятия</w:t>
            </w:r>
          </w:p>
        </w:tc>
      </w:tr>
      <w:tr w:rsidR="009D3B76" w:rsidRPr="00704F76" w:rsidTr="00AF1C77">
        <w:tc>
          <w:tcPr>
            <w:tcW w:w="64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w:t>
            </w:r>
          </w:p>
        </w:tc>
        <w:tc>
          <w:tcPr>
            <w:tcW w:w="2294" w:type="dxa"/>
            <w:gridSpan w:val="3"/>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Подготовительный период</w:t>
            </w:r>
          </w:p>
        </w:tc>
        <w:tc>
          <w:tcPr>
            <w:tcW w:w="2040" w:type="dxa"/>
            <w:gridSpan w:val="4"/>
            <w:vMerge w:val="restar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Все группы</w:t>
            </w:r>
          </w:p>
        </w:tc>
        <w:tc>
          <w:tcPr>
            <w:tcW w:w="2355" w:type="dxa"/>
            <w:gridSpan w:val="3"/>
            <w:vMerge w:val="restar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Сентябрь — 3-я декада октября</w:t>
            </w:r>
          </w:p>
        </w:tc>
        <w:tc>
          <w:tcPr>
            <w:tcW w:w="2233" w:type="dxa"/>
            <w:gridSpan w:val="2"/>
            <w:vMerge w:val="restar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Врач,</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старшая медсестра</w:t>
            </w:r>
          </w:p>
        </w:tc>
      </w:tr>
      <w:tr w:rsidR="009D3B76" w:rsidRPr="00704F76" w:rsidTr="00AF1C77">
        <w:tc>
          <w:tcPr>
            <w:tcW w:w="64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1.1</w:t>
            </w:r>
          </w:p>
        </w:tc>
        <w:tc>
          <w:tcPr>
            <w:tcW w:w="2294" w:type="dxa"/>
            <w:gridSpan w:val="3"/>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Адаптогены - элеутерококк</w:t>
            </w:r>
          </w:p>
        </w:tc>
        <w:tc>
          <w:tcPr>
            <w:tcW w:w="2040" w:type="dxa"/>
            <w:gridSpan w:val="4"/>
            <w:vMerge/>
          </w:tcPr>
          <w:p w:rsidR="009D3B76" w:rsidRPr="00704F76" w:rsidRDefault="009D3B76" w:rsidP="00704F76">
            <w:pPr>
              <w:spacing w:line="240" w:lineRule="auto"/>
              <w:jc w:val="both"/>
              <w:rPr>
                <w:rFonts w:ascii="Times New Roman" w:hAnsi="Times New Roman"/>
              </w:rPr>
            </w:pPr>
          </w:p>
        </w:tc>
        <w:tc>
          <w:tcPr>
            <w:tcW w:w="2355" w:type="dxa"/>
            <w:gridSpan w:val="3"/>
            <w:vMerge/>
          </w:tcPr>
          <w:p w:rsidR="009D3B76" w:rsidRPr="00704F76" w:rsidRDefault="009D3B76" w:rsidP="00704F76">
            <w:pPr>
              <w:spacing w:line="240" w:lineRule="auto"/>
              <w:jc w:val="both"/>
              <w:rPr>
                <w:rFonts w:ascii="Times New Roman" w:hAnsi="Times New Roman"/>
              </w:rPr>
            </w:pPr>
          </w:p>
        </w:tc>
        <w:tc>
          <w:tcPr>
            <w:tcW w:w="2233" w:type="dxa"/>
            <w:gridSpan w:val="2"/>
            <w:vMerge/>
          </w:tcPr>
          <w:p w:rsidR="009D3B76" w:rsidRPr="00704F76" w:rsidRDefault="009D3B76" w:rsidP="00704F76">
            <w:pPr>
              <w:spacing w:line="240" w:lineRule="auto"/>
              <w:jc w:val="both"/>
              <w:rPr>
                <w:rFonts w:ascii="Times New Roman" w:hAnsi="Times New Roman"/>
              </w:rPr>
            </w:pPr>
          </w:p>
        </w:tc>
      </w:tr>
      <w:tr w:rsidR="009D3B76" w:rsidRPr="00704F76" w:rsidTr="00AF1C77">
        <w:tc>
          <w:tcPr>
            <w:tcW w:w="64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1.2.</w:t>
            </w:r>
          </w:p>
        </w:tc>
        <w:tc>
          <w:tcPr>
            <w:tcW w:w="2294" w:type="dxa"/>
            <w:gridSpan w:val="3"/>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Витаминотерапия - поливитамины</w:t>
            </w:r>
          </w:p>
        </w:tc>
        <w:tc>
          <w:tcPr>
            <w:tcW w:w="2040" w:type="dxa"/>
            <w:gridSpan w:val="4"/>
            <w:vMerge/>
          </w:tcPr>
          <w:p w:rsidR="009D3B76" w:rsidRPr="00704F76" w:rsidRDefault="009D3B76" w:rsidP="00704F76">
            <w:pPr>
              <w:spacing w:line="240" w:lineRule="auto"/>
              <w:jc w:val="both"/>
              <w:rPr>
                <w:rFonts w:ascii="Times New Roman" w:hAnsi="Times New Roman"/>
              </w:rPr>
            </w:pPr>
          </w:p>
        </w:tc>
        <w:tc>
          <w:tcPr>
            <w:tcW w:w="2355" w:type="dxa"/>
            <w:gridSpan w:val="3"/>
            <w:vMerge/>
          </w:tcPr>
          <w:p w:rsidR="009D3B76" w:rsidRPr="00704F76" w:rsidRDefault="009D3B76" w:rsidP="00704F76">
            <w:pPr>
              <w:spacing w:line="240" w:lineRule="auto"/>
              <w:jc w:val="both"/>
              <w:rPr>
                <w:rFonts w:ascii="Times New Roman" w:hAnsi="Times New Roman"/>
              </w:rPr>
            </w:pPr>
          </w:p>
        </w:tc>
        <w:tc>
          <w:tcPr>
            <w:tcW w:w="2233" w:type="dxa"/>
            <w:gridSpan w:val="2"/>
            <w:vMerge/>
          </w:tcPr>
          <w:p w:rsidR="009D3B76" w:rsidRPr="00704F76" w:rsidRDefault="009D3B76" w:rsidP="00704F76">
            <w:pPr>
              <w:spacing w:line="240" w:lineRule="auto"/>
              <w:jc w:val="both"/>
              <w:rPr>
                <w:rFonts w:ascii="Times New Roman" w:hAnsi="Times New Roman"/>
              </w:rPr>
            </w:pPr>
          </w:p>
        </w:tc>
      </w:tr>
      <w:tr w:rsidR="009D3B76" w:rsidRPr="00704F76" w:rsidTr="00AF1C77">
        <w:tc>
          <w:tcPr>
            <w:tcW w:w="64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1.3.</w:t>
            </w:r>
          </w:p>
        </w:tc>
        <w:tc>
          <w:tcPr>
            <w:tcW w:w="2294" w:type="dxa"/>
            <w:gridSpan w:val="3"/>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Лекарственная терапия - глюконат кальция</w:t>
            </w:r>
          </w:p>
        </w:tc>
        <w:tc>
          <w:tcPr>
            <w:tcW w:w="2040" w:type="dxa"/>
            <w:gridSpan w:val="4"/>
            <w:vMerge/>
          </w:tcPr>
          <w:p w:rsidR="009D3B76" w:rsidRPr="00704F76" w:rsidRDefault="009D3B76" w:rsidP="00704F76">
            <w:pPr>
              <w:spacing w:line="240" w:lineRule="auto"/>
              <w:jc w:val="both"/>
              <w:rPr>
                <w:rFonts w:ascii="Times New Roman" w:hAnsi="Times New Roman"/>
              </w:rPr>
            </w:pPr>
          </w:p>
        </w:tc>
        <w:tc>
          <w:tcPr>
            <w:tcW w:w="2355" w:type="dxa"/>
            <w:gridSpan w:val="3"/>
            <w:vMerge/>
          </w:tcPr>
          <w:p w:rsidR="009D3B76" w:rsidRPr="00704F76" w:rsidRDefault="009D3B76" w:rsidP="00704F76">
            <w:pPr>
              <w:spacing w:line="240" w:lineRule="auto"/>
              <w:jc w:val="both"/>
              <w:rPr>
                <w:rFonts w:ascii="Times New Roman" w:hAnsi="Times New Roman"/>
              </w:rPr>
            </w:pPr>
          </w:p>
        </w:tc>
        <w:tc>
          <w:tcPr>
            <w:tcW w:w="2233" w:type="dxa"/>
            <w:gridSpan w:val="2"/>
            <w:vMerge/>
          </w:tcPr>
          <w:p w:rsidR="009D3B76" w:rsidRPr="00704F76" w:rsidRDefault="009D3B76" w:rsidP="00704F76">
            <w:pPr>
              <w:spacing w:line="240" w:lineRule="auto"/>
              <w:jc w:val="both"/>
              <w:rPr>
                <w:rFonts w:ascii="Times New Roman" w:hAnsi="Times New Roman"/>
              </w:rPr>
            </w:pPr>
          </w:p>
        </w:tc>
      </w:tr>
      <w:tr w:rsidR="009D3B76" w:rsidRPr="00704F76" w:rsidTr="00AF1C77">
        <w:tc>
          <w:tcPr>
            <w:tcW w:w="64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1.4.</w:t>
            </w:r>
          </w:p>
        </w:tc>
        <w:tc>
          <w:tcPr>
            <w:tcW w:w="2294" w:type="dxa"/>
            <w:gridSpan w:val="3"/>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Натуропатия - сезонное питание, дыхательная гимнастика</w:t>
            </w:r>
          </w:p>
        </w:tc>
        <w:tc>
          <w:tcPr>
            <w:tcW w:w="2040" w:type="dxa"/>
            <w:gridSpan w:val="4"/>
            <w:vMerge/>
          </w:tcPr>
          <w:p w:rsidR="009D3B76" w:rsidRPr="00704F76" w:rsidRDefault="009D3B76" w:rsidP="00704F76">
            <w:pPr>
              <w:spacing w:line="240" w:lineRule="auto"/>
              <w:jc w:val="both"/>
              <w:rPr>
                <w:rFonts w:ascii="Times New Roman" w:hAnsi="Times New Roman"/>
              </w:rPr>
            </w:pPr>
          </w:p>
        </w:tc>
        <w:tc>
          <w:tcPr>
            <w:tcW w:w="2355" w:type="dxa"/>
            <w:gridSpan w:val="3"/>
            <w:vMerge/>
          </w:tcPr>
          <w:p w:rsidR="009D3B76" w:rsidRPr="00704F76" w:rsidRDefault="009D3B76" w:rsidP="00704F76">
            <w:pPr>
              <w:spacing w:line="240" w:lineRule="auto"/>
              <w:jc w:val="both"/>
              <w:rPr>
                <w:rFonts w:ascii="Times New Roman" w:hAnsi="Times New Roman"/>
              </w:rPr>
            </w:pPr>
          </w:p>
        </w:tc>
        <w:tc>
          <w:tcPr>
            <w:tcW w:w="2233" w:type="dxa"/>
            <w:gridSpan w:val="2"/>
            <w:vMerge/>
          </w:tcPr>
          <w:p w:rsidR="009D3B76" w:rsidRPr="00704F76" w:rsidRDefault="009D3B76" w:rsidP="00704F76">
            <w:pPr>
              <w:spacing w:line="240" w:lineRule="auto"/>
              <w:jc w:val="both"/>
              <w:rPr>
                <w:rFonts w:ascii="Times New Roman" w:hAnsi="Times New Roman"/>
              </w:rPr>
            </w:pPr>
          </w:p>
        </w:tc>
      </w:tr>
      <w:tr w:rsidR="009D3B76" w:rsidRPr="00704F76" w:rsidTr="00AF1C77">
        <w:tc>
          <w:tcPr>
            <w:tcW w:w="64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2.</w:t>
            </w:r>
          </w:p>
        </w:tc>
        <w:tc>
          <w:tcPr>
            <w:tcW w:w="2294" w:type="dxa"/>
            <w:gridSpan w:val="3"/>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Период повышенной заболеваемости</w:t>
            </w:r>
          </w:p>
        </w:tc>
        <w:tc>
          <w:tcPr>
            <w:tcW w:w="2040" w:type="dxa"/>
            <w:gridSpan w:val="4"/>
            <w:vMerge w:val="restar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Все группы</w:t>
            </w:r>
          </w:p>
        </w:tc>
        <w:tc>
          <w:tcPr>
            <w:tcW w:w="2355" w:type="dxa"/>
            <w:gridSpan w:val="3"/>
            <w:vMerge w:val="restart"/>
          </w:tcPr>
          <w:p w:rsidR="009D3B76" w:rsidRPr="00704F76" w:rsidRDefault="009D3B76" w:rsidP="00704F76">
            <w:pPr>
              <w:tabs>
                <w:tab w:val="left" w:pos="552"/>
              </w:tabs>
              <w:spacing w:line="240" w:lineRule="auto"/>
              <w:jc w:val="both"/>
              <w:rPr>
                <w:rFonts w:ascii="Times New Roman" w:hAnsi="Times New Roman"/>
              </w:rPr>
            </w:pPr>
            <w:r w:rsidRPr="00704F76">
              <w:rPr>
                <w:rFonts w:ascii="Times New Roman" w:hAnsi="Times New Roman"/>
              </w:rPr>
              <w:t>1-я</w:t>
            </w:r>
            <w:r w:rsidRPr="00704F76">
              <w:rPr>
                <w:rFonts w:ascii="Times New Roman" w:hAnsi="Times New Roman"/>
              </w:rPr>
              <w:tab/>
              <w:t>декада ноября -</w:t>
            </w:r>
          </w:p>
          <w:p w:rsidR="009D3B76" w:rsidRPr="00704F76" w:rsidRDefault="009D3B76" w:rsidP="00704F76">
            <w:pPr>
              <w:tabs>
                <w:tab w:val="left" w:pos="562"/>
              </w:tabs>
              <w:spacing w:line="240" w:lineRule="auto"/>
              <w:jc w:val="both"/>
              <w:rPr>
                <w:rFonts w:ascii="Times New Roman" w:hAnsi="Times New Roman"/>
              </w:rPr>
            </w:pPr>
            <w:r w:rsidRPr="00704F76">
              <w:rPr>
                <w:rFonts w:ascii="Times New Roman" w:hAnsi="Times New Roman"/>
              </w:rPr>
              <w:t>1-я</w:t>
            </w:r>
            <w:r w:rsidRPr="00704F76">
              <w:rPr>
                <w:rFonts w:ascii="Times New Roman" w:hAnsi="Times New Roman"/>
              </w:rPr>
              <w:tab/>
              <w:t>декада декабря</w:t>
            </w:r>
          </w:p>
        </w:tc>
        <w:tc>
          <w:tcPr>
            <w:tcW w:w="2233" w:type="dxa"/>
            <w:gridSpan w:val="2"/>
            <w:vMerge w:val="restar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Врач,</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старшая медсестра</w:t>
            </w:r>
          </w:p>
        </w:tc>
      </w:tr>
      <w:tr w:rsidR="009D3B76" w:rsidRPr="00704F76" w:rsidTr="00AF1C77">
        <w:tc>
          <w:tcPr>
            <w:tcW w:w="64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2.1.</w:t>
            </w:r>
          </w:p>
        </w:tc>
        <w:tc>
          <w:tcPr>
            <w:tcW w:w="2294" w:type="dxa"/>
            <w:gridSpan w:val="3"/>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Лекарственная терапия - оксолиновая мазь в нос, </w:t>
            </w:r>
          </w:p>
        </w:tc>
        <w:tc>
          <w:tcPr>
            <w:tcW w:w="2040" w:type="dxa"/>
            <w:gridSpan w:val="4"/>
            <w:vMerge/>
          </w:tcPr>
          <w:p w:rsidR="009D3B76" w:rsidRPr="00704F76" w:rsidRDefault="009D3B76" w:rsidP="00704F76">
            <w:pPr>
              <w:spacing w:line="240" w:lineRule="auto"/>
              <w:jc w:val="both"/>
              <w:rPr>
                <w:rFonts w:ascii="Times New Roman" w:hAnsi="Times New Roman"/>
              </w:rPr>
            </w:pPr>
          </w:p>
        </w:tc>
        <w:tc>
          <w:tcPr>
            <w:tcW w:w="2355" w:type="dxa"/>
            <w:gridSpan w:val="3"/>
            <w:vMerge/>
          </w:tcPr>
          <w:p w:rsidR="009D3B76" w:rsidRPr="00704F76" w:rsidRDefault="009D3B76" w:rsidP="00704F76">
            <w:pPr>
              <w:spacing w:line="240" w:lineRule="auto"/>
              <w:jc w:val="both"/>
              <w:rPr>
                <w:rFonts w:ascii="Times New Roman" w:hAnsi="Times New Roman"/>
              </w:rPr>
            </w:pPr>
          </w:p>
        </w:tc>
        <w:tc>
          <w:tcPr>
            <w:tcW w:w="2233" w:type="dxa"/>
            <w:gridSpan w:val="2"/>
            <w:vMerge/>
          </w:tcPr>
          <w:p w:rsidR="009D3B76" w:rsidRPr="00704F76" w:rsidRDefault="009D3B76" w:rsidP="00704F76">
            <w:pPr>
              <w:spacing w:line="240" w:lineRule="auto"/>
              <w:jc w:val="both"/>
              <w:rPr>
                <w:rFonts w:ascii="Times New Roman" w:hAnsi="Times New Roman"/>
              </w:rPr>
            </w:pPr>
          </w:p>
        </w:tc>
      </w:tr>
      <w:tr w:rsidR="009D3B76" w:rsidRPr="00704F76" w:rsidTr="00AF1C77">
        <w:tc>
          <w:tcPr>
            <w:tcW w:w="64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2.2.</w:t>
            </w:r>
          </w:p>
        </w:tc>
        <w:tc>
          <w:tcPr>
            <w:tcW w:w="2294" w:type="dxa"/>
            <w:gridSpan w:val="3"/>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Натуропатия - чесночные бусы, чесночные гренки</w:t>
            </w:r>
          </w:p>
        </w:tc>
        <w:tc>
          <w:tcPr>
            <w:tcW w:w="2040" w:type="dxa"/>
            <w:gridSpan w:val="4"/>
            <w:vMerge/>
          </w:tcPr>
          <w:p w:rsidR="009D3B76" w:rsidRPr="00704F76" w:rsidRDefault="009D3B76" w:rsidP="00704F76">
            <w:pPr>
              <w:spacing w:line="240" w:lineRule="auto"/>
              <w:jc w:val="both"/>
              <w:rPr>
                <w:rFonts w:ascii="Times New Roman" w:hAnsi="Times New Roman"/>
              </w:rPr>
            </w:pPr>
          </w:p>
        </w:tc>
        <w:tc>
          <w:tcPr>
            <w:tcW w:w="2355" w:type="dxa"/>
            <w:gridSpan w:val="3"/>
            <w:vMerge/>
          </w:tcPr>
          <w:p w:rsidR="009D3B76" w:rsidRPr="00704F76" w:rsidRDefault="009D3B76" w:rsidP="00704F76">
            <w:pPr>
              <w:spacing w:line="240" w:lineRule="auto"/>
              <w:jc w:val="both"/>
              <w:rPr>
                <w:rFonts w:ascii="Times New Roman" w:hAnsi="Times New Roman"/>
              </w:rPr>
            </w:pPr>
          </w:p>
        </w:tc>
        <w:tc>
          <w:tcPr>
            <w:tcW w:w="2233" w:type="dxa"/>
            <w:gridSpan w:val="2"/>
            <w:vMerge/>
          </w:tcPr>
          <w:p w:rsidR="009D3B76" w:rsidRPr="00704F76" w:rsidRDefault="009D3B76" w:rsidP="00704F76">
            <w:pPr>
              <w:spacing w:line="240" w:lineRule="auto"/>
              <w:jc w:val="both"/>
              <w:rPr>
                <w:rFonts w:ascii="Times New Roman" w:hAnsi="Times New Roman"/>
              </w:rPr>
            </w:pPr>
          </w:p>
        </w:tc>
      </w:tr>
      <w:tr w:rsidR="009D3B76" w:rsidRPr="00704F76" w:rsidTr="00AF1C77">
        <w:tc>
          <w:tcPr>
            <w:tcW w:w="64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2.3.</w:t>
            </w:r>
          </w:p>
        </w:tc>
        <w:tc>
          <w:tcPr>
            <w:tcW w:w="2294" w:type="dxa"/>
            <w:gridSpan w:val="3"/>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Адаптогены - настой женьшеня</w:t>
            </w:r>
          </w:p>
        </w:tc>
        <w:tc>
          <w:tcPr>
            <w:tcW w:w="2040" w:type="dxa"/>
            <w:gridSpan w:val="4"/>
            <w:vMerge/>
          </w:tcPr>
          <w:p w:rsidR="009D3B76" w:rsidRPr="00704F76" w:rsidRDefault="009D3B76" w:rsidP="00704F76">
            <w:pPr>
              <w:spacing w:line="240" w:lineRule="auto"/>
              <w:jc w:val="both"/>
              <w:rPr>
                <w:rFonts w:ascii="Times New Roman" w:hAnsi="Times New Roman"/>
              </w:rPr>
            </w:pPr>
          </w:p>
        </w:tc>
        <w:tc>
          <w:tcPr>
            <w:tcW w:w="2355" w:type="dxa"/>
            <w:gridSpan w:val="3"/>
            <w:vMerge/>
          </w:tcPr>
          <w:p w:rsidR="009D3B76" w:rsidRPr="00704F76" w:rsidRDefault="009D3B76" w:rsidP="00704F76">
            <w:pPr>
              <w:spacing w:line="240" w:lineRule="auto"/>
              <w:jc w:val="both"/>
              <w:rPr>
                <w:rFonts w:ascii="Times New Roman" w:hAnsi="Times New Roman"/>
              </w:rPr>
            </w:pPr>
          </w:p>
        </w:tc>
        <w:tc>
          <w:tcPr>
            <w:tcW w:w="2233" w:type="dxa"/>
            <w:gridSpan w:val="2"/>
            <w:vMerge/>
          </w:tcPr>
          <w:p w:rsidR="009D3B76" w:rsidRPr="00704F76" w:rsidRDefault="009D3B76" w:rsidP="00704F76">
            <w:pPr>
              <w:spacing w:line="240" w:lineRule="auto"/>
              <w:jc w:val="both"/>
              <w:rPr>
                <w:rFonts w:ascii="Times New Roman" w:hAnsi="Times New Roman"/>
              </w:rPr>
            </w:pPr>
          </w:p>
        </w:tc>
      </w:tr>
      <w:tr w:rsidR="009D3B76" w:rsidRPr="00704F76" w:rsidTr="00AF1C77">
        <w:tc>
          <w:tcPr>
            <w:tcW w:w="64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2.4.</w:t>
            </w:r>
          </w:p>
        </w:tc>
        <w:tc>
          <w:tcPr>
            <w:tcW w:w="2294" w:type="dxa"/>
            <w:gridSpan w:val="3"/>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Санэпидемрежим - жесткий режим проветривания, влажной уборки, кварцевания</w:t>
            </w:r>
          </w:p>
        </w:tc>
        <w:tc>
          <w:tcPr>
            <w:tcW w:w="2040" w:type="dxa"/>
            <w:gridSpan w:val="4"/>
            <w:vMerge/>
          </w:tcPr>
          <w:p w:rsidR="009D3B76" w:rsidRPr="00704F76" w:rsidRDefault="009D3B76" w:rsidP="00704F76">
            <w:pPr>
              <w:spacing w:line="240" w:lineRule="auto"/>
              <w:jc w:val="both"/>
              <w:rPr>
                <w:rFonts w:ascii="Times New Roman" w:hAnsi="Times New Roman"/>
              </w:rPr>
            </w:pPr>
          </w:p>
        </w:tc>
        <w:tc>
          <w:tcPr>
            <w:tcW w:w="2355" w:type="dxa"/>
            <w:gridSpan w:val="3"/>
            <w:vMerge/>
          </w:tcPr>
          <w:p w:rsidR="009D3B76" w:rsidRPr="00704F76" w:rsidRDefault="009D3B76" w:rsidP="00704F76">
            <w:pPr>
              <w:spacing w:line="240" w:lineRule="auto"/>
              <w:jc w:val="both"/>
              <w:rPr>
                <w:rFonts w:ascii="Times New Roman" w:hAnsi="Times New Roman"/>
              </w:rPr>
            </w:pPr>
          </w:p>
        </w:tc>
        <w:tc>
          <w:tcPr>
            <w:tcW w:w="2233" w:type="dxa"/>
            <w:gridSpan w:val="2"/>
            <w:vMerge/>
          </w:tcPr>
          <w:p w:rsidR="009D3B76" w:rsidRPr="00704F76" w:rsidRDefault="009D3B76" w:rsidP="00704F76">
            <w:pPr>
              <w:spacing w:line="240" w:lineRule="auto"/>
              <w:jc w:val="both"/>
              <w:rPr>
                <w:rFonts w:ascii="Times New Roman" w:hAnsi="Times New Roman"/>
              </w:rPr>
            </w:pPr>
          </w:p>
        </w:tc>
      </w:tr>
      <w:tr w:rsidR="009D3B76" w:rsidRPr="00704F76" w:rsidTr="00AF1C77">
        <w:tc>
          <w:tcPr>
            <w:tcW w:w="64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3</w:t>
            </w:r>
          </w:p>
        </w:tc>
        <w:tc>
          <w:tcPr>
            <w:tcW w:w="2294" w:type="dxa"/>
            <w:gridSpan w:val="3"/>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Период реабилитации и подготовки к распространению гриппа</w:t>
            </w:r>
          </w:p>
        </w:tc>
        <w:tc>
          <w:tcPr>
            <w:tcW w:w="2040" w:type="dxa"/>
            <w:gridSpan w:val="4"/>
            <w:vMerge w:val="restar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Все группы</w:t>
            </w:r>
          </w:p>
        </w:tc>
        <w:tc>
          <w:tcPr>
            <w:tcW w:w="2355" w:type="dxa"/>
            <w:gridSpan w:val="3"/>
            <w:vMerge w:val="restar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3-я декада февраля – </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3-я декада марта</w:t>
            </w:r>
          </w:p>
        </w:tc>
        <w:tc>
          <w:tcPr>
            <w:tcW w:w="2233" w:type="dxa"/>
            <w:gridSpan w:val="2"/>
            <w:vMerge w:val="restar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Врач,</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старшая медсестра</w:t>
            </w:r>
          </w:p>
        </w:tc>
      </w:tr>
      <w:tr w:rsidR="009D3B76" w:rsidRPr="00704F76" w:rsidTr="00AF1C77">
        <w:tc>
          <w:tcPr>
            <w:tcW w:w="64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3.1.</w:t>
            </w:r>
          </w:p>
        </w:tc>
        <w:tc>
          <w:tcPr>
            <w:tcW w:w="2294" w:type="dxa"/>
            <w:gridSpan w:val="3"/>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Адаптогены - шиповник</w:t>
            </w:r>
          </w:p>
        </w:tc>
        <w:tc>
          <w:tcPr>
            <w:tcW w:w="2040" w:type="dxa"/>
            <w:gridSpan w:val="4"/>
            <w:vMerge/>
          </w:tcPr>
          <w:p w:rsidR="009D3B76" w:rsidRPr="00704F76" w:rsidRDefault="009D3B76" w:rsidP="00704F76">
            <w:pPr>
              <w:spacing w:line="240" w:lineRule="auto"/>
              <w:jc w:val="both"/>
              <w:rPr>
                <w:rFonts w:ascii="Times New Roman" w:hAnsi="Times New Roman"/>
              </w:rPr>
            </w:pPr>
          </w:p>
        </w:tc>
        <w:tc>
          <w:tcPr>
            <w:tcW w:w="2355" w:type="dxa"/>
            <w:gridSpan w:val="3"/>
            <w:vMerge/>
          </w:tcPr>
          <w:p w:rsidR="009D3B76" w:rsidRPr="00704F76" w:rsidRDefault="009D3B76" w:rsidP="00704F76">
            <w:pPr>
              <w:spacing w:line="240" w:lineRule="auto"/>
              <w:jc w:val="both"/>
              <w:rPr>
                <w:rFonts w:ascii="Times New Roman" w:hAnsi="Times New Roman"/>
              </w:rPr>
            </w:pPr>
          </w:p>
        </w:tc>
        <w:tc>
          <w:tcPr>
            <w:tcW w:w="2233" w:type="dxa"/>
            <w:gridSpan w:val="2"/>
            <w:vMerge/>
          </w:tcPr>
          <w:p w:rsidR="009D3B76" w:rsidRPr="00704F76" w:rsidRDefault="009D3B76" w:rsidP="00704F76">
            <w:pPr>
              <w:spacing w:line="240" w:lineRule="auto"/>
              <w:jc w:val="both"/>
              <w:rPr>
                <w:rFonts w:ascii="Times New Roman" w:hAnsi="Times New Roman"/>
              </w:rPr>
            </w:pPr>
          </w:p>
        </w:tc>
      </w:tr>
      <w:tr w:rsidR="009D3B76" w:rsidRPr="00704F76" w:rsidTr="00AF1C77">
        <w:tc>
          <w:tcPr>
            <w:tcW w:w="675"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4</w:t>
            </w:r>
          </w:p>
        </w:tc>
        <w:tc>
          <w:tcPr>
            <w:tcW w:w="2268"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Период гриппа</w:t>
            </w:r>
          </w:p>
        </w:tc>
        <w:tc>
          <w:tcPr>
            <w:tcW w:w="1985" w:type="dxa"/>
            <w:gridSpan w:val="3"/>
            <w:vMerge w:val="restar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Все группы</w:t>
            </w:r>
          </w:p>
        </w:tc>
        <w:tc>
          <w:tcPr>
            <w:tcW w:w="2410" w:type="dxa"/>
            <w:gridSpan w:val="4"/>
            <w:vMerge w:val="restar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1-я декада марта - 1-я декада апреля</w:t>
            </w:r>
          </w:p>
        </w:tc>
        <w:tc>
          <w:tcPr>
            <w:tcW w:w="2233" w:type="dxa"/>
            <w:gridSpan w:val="2"/>
            <w:vMerge w:val="restar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Врач,</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старшая медсестра</w:t>
            </w:r>
          </w:p>
        </w:tc>
      </w:tr>
      <w:tr w:rsidR="009D3B76" w:rsidRPr="00704F76" w:rsidTr="00AF1C77">
        <w:tc>
          <w:tcPr>
            <w:tcW w:w="675"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4.1</w:t>
            </w:r>
          </w:p>
        </w:tc>
        <w:tc>
          <w:tcPr>
            <w:tcW w:w="2268"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Адаптогены - настой женьшеня</w:t>
            </w:r>
          </w:p>
        </w:tc>
        <w:tc>
          <w:tcPr>
            <w:tcW w:w="1985" w:type="dxa"/>
            <w:gridSpan w:val="3"/>
            <w:vMerge/>
          </w:tcPr>
          <w:p w:rsidR="009D3B76" w:rsidRPr="00704F76" w:rsidRDefault="009D3B76" w:rsidP="00704F76">
            <w:pPr>
              <w:spacing w:line="240" w:lineRule="auto"/>
              <w:jc w:val="both"/>
              <w:rPr>
                <w:rFonts w:ascii="Times New Roman" w:hAnsi="Times New Roman"/>
              </w:rPr>
            </w:pPr>
          </w:p>
        </w:tc>
        <w:tc>
          <w:tcPr>
            <w:tcW w:w="2410" w:type="dxa"/>
            <w:gridSpan w:val="4"/>
            <w:vMerge/>
          </w:tcPr>
          <w:p w:rsidR="009D3B76" w:rsidRPr="00704F76" w:rsidRDefault="009D3B76" w:rsidP="00704F76">
            <w:pPr>
              <w:spacing w:line="240" w:lineRule="auto"/>
              <w:jc w:val="both"/>
              <w:rPr>
                <w:rFonts w:ascii="Times New Roman" w:hAnsi="Times New Roman"/>
              </w:rPr>
            </w:pPr>
          </w:p>
        </w:tc>
        <w:tc>
          <w:tcPr>
            <w:tcW w:w="2233" w:type="dxa"/>
            <w:gridSpan w:val="2"/>
            <w:vMerge/>
          </w:tcPr>
          <w:p w:rsidR="009D3B76" w:rsidRPr="00704F76" w:rsidRDefault="009D3B76" w:rsidP="00704F76">
            <w:pPr>
              <w:spacing w:line="240" w:lineRule="auto"/>
              <w:jc w:val="both"/>
              <w:rPr>
                <w:rFonts w:ascii="Times New Roman" w:hAnsi="Times New Roman"/>
              </w:rPr>
            </w:pPr>
          </w:p>
        </w:tc>
      </w:tr>
      <w:tr w:rsidR="009D3B76" w:rsidRPr="00704F76" w:rsidTr="00AF1C77">
        <w:tc>
          <w:tcPr>
            <w:tcW w:w="675"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4.2</w:t>
            </w:r>
          </w:p>
        </w:tc>
        <w:tc>
          <w:tcPr>
            <w:tcW w:w="2268"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Натуропатия - чесночные бусы, чесночные гренки, дыхательная гимнастика</w:t>
            </w:r>
          </w:p>
        </w:tc>
        <w:tc>
          <w:tcPr>
            <w:tcW w:w="1985" w:type="dxa"/>
            <w:gridSpan w:val="3"/>
            <w:vMerge/>
          </w:tcPr>
          <w:p w:rsidR="009D3B76" w:rsidRPr="00704F76" w:rsidRDefault="009D3B76" w:rsidP="00704F76">
            <w:pPr>
              <w:spacing w:line="240" w:lineRule="auto"/>
              <w:jc w:val="both"/>
              <w:rPr>
                <w:rFonts w:ascii="Times New Roman" w:hAnsi="Times New Roman"/>
              </w:rPr>
            </w:pPr>
          </w:p>
        </w:tc>
        <w:tc>
          <w:tcPr>
            <w:tcW w:w="2410" w:type="dxa"/>
            <w:gridSpan w:val="4"/>
            <w:vMerge/>
          </w:tcPr>
          <w:p w:rsidR="009D3B76" w:rsidRPr="00704F76" w:rsidRDefault="009D3B76" w:rsidP="00704F76">
            <w:pPr>
              <w:spacing w:line="240" w:lineRule="auto"/>
              <w:jc w:val="both"/>
              <w:rPr>
                <w:rFonts w:ascii="Times New Roman" w:hAnsi="Times New Roman"/>
              </w:rPr>
            </w:pPr>
          </w:p>
        </w:tc>
        <w:tc>
          <w:tcPr>
            <w:tcW w:w="2233" w:type="dxa"/>
            <w:gridSpan w:val="2"/>
            <w:vMerge/>
          </w:tcPr>
          <w:p w:rsidR="009D3B76" w:rsidRPr="00704F76" w:rsidRDefault="009D3B76" w:rsidP="00704F76">
            <w:pPr>
              <w:spacing w:line="240" w:lineRule="auto"/>
              <w:jc w:val="both"/>
              <w:rPr>
                <w:rFonts w:ascii="Times New Roman" w:hAnsi="Times New Roman"/>
              </w:rPr>
            </w:pPr>
          </w:p>
        </w:tc>
      </w:tr>
      <w:tr w:rsidR="009D3B76" w:rsidRPr="00704F76" w:rsidTr="00AF1C77">
        <w:tc>
          <w:tcPr>
            <w:tcW w:w="675"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4.3.</w:t>
            </w:r>
          </w:p>
        </w:tc>
        <w:tc>
          <w:tcPr>
            <w:tcW w:w="2268"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Санэпидемрежим - жесткий режим проветривания, влажной уборки, кварцевания</w:t>
            </w:r>
          </w:p>
        </w:tc>
        <w:tc>
          <w:tcPr>
            <w:tcW w:w="1985" w:type="dxa"/>
            <w:gridSpan w:val="3"/>
            <w:vMerge/>
          </w:tcPr>
          <w:p w:rsidR="009D3B76" w:rsidRPr="00704F76" w:rsidRDefault="009D3B76" w:rsidP="00704F76">
            <w:pPr>
              <w:spacing w:line="240" w:lineRule="auto"/>
              <w:jc w:val="both"/>
              <w:rPr>
                <w:rFonts w:ascii="Times New Roman" w:hAnsi="Times New Roman"/>
              </w:rPr>
            </w:pPr>
          </w:p>
        </w:tc>
        <w:tc>
          <w:tcPr>
            <w:tcW w:w="2410" w:type="dxa"/>
            <w:gridSpan w:val="4"/>
            <w:vMerge/>
          </w:tcPr>
          <w:p w:rsidR="009D3B76" w:rsidRPr="00704F76" w:rsidRDefault="009D3B76" w:rsidP="00704F76">
            <w:pPr>
              <w:spacing w:line="240" w:lineRule="auto"/>
              <w:jc w:val="both"/>
              <w:rPr>
                <w:rFonts w:ascii="Times New Roman" w:hAnsi="Times New Roman"/>
              </w:rPr>
            </w:pPr>
          </w:p>
        </w:tc>
        <w:tc>
          <w:tcPr>
            <w:tcW w:w="2233" w:type="dxa"/>
            <w:gridSpan w:val="2"/>
            <w:vMerge/>
          </w:tcPr>
          <w:p w:rsidR="009D3B76" w:rsidRPr="00704F76" w:rsidRDefault="009D3B76" w:rsidP="00704F76">
            <w:pPr>
              <w:spacing w:line="240" w:lineRule="auto"/>
              <w:jc w:val="both"/>
              <w:rPr>
                <w:rFonts w:ascii="Times New Roman" w:hAnsi="Times New Roman"/>
              </w:rPr>
            </w:pPr>
          </w:p>
        </w:tc>
      </w:tr>
      <w:tr w:rsidR="009D3B76" w:rsidRPr="00704F76" w:rsidTr="00AF1C77">
        <w:tc>
          <w:tcPr>
            <w:tcW w:w="675"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5</w:t>
            </w:r>
          </w:p>
        </w:tc>
        <w:tc>
          <w:tcPr>
            <w:tcW w:w="2268"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Период реабилитации и подготовки к новому повышению заболеваемости</w:t>
            </w:r>
          </w:p>
        </w:tc>
        <w:tc>
          <w:tcPr>
            <w:tcW w:w="1985" w:type="dxa"/>
            <w:gridSpan w:val="3"/>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Все группы</w:t>
            </w:r>
          </w:p>
        </w:tc>
        <w:tc>
          <w:tcPr>
            <w:tcW w:w="2410" w:type="dxa"/>
            <w:gridSpan w:val="4"/>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2-я декада апреля - 1 -я декада мая</w:t>
            </w:r>
          </w:p>
          <w:p w:rsidR="009D3B76" w:rsidRPr="00704F76" w:rsidRDefault="009D3B76" w:rsidP="00704F76">
            <w:pPr>
              <w:spacing w:line="240" w:lineRule="auto"/>
              <w:jc w:val="both"/>
              <w:rPr>
                <w:rFonts w:ascii="Times New Roman" w:hAnsi="Times New Roman"/>
              </w:rPr>
            </w:pPr>
          </w:p>
        </w:tc>
        <w:tc>
          <w:tcPr>
            <w:tcW w:w="2233"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Врач,</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старшая медсестра</w:t>
            </w:r>
          </w:p>
        </w:tc>
      </w:tr>
      <w:tr w:rsidR="009D3B76" w:rsidRPr="00704F76" w:rsidTr="00AF1C77">
        <w:tc>
          <w:tcPr>
            <w:tcW w:w="675"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5.1.</w:t>
            </w:r>
          </w:p>
        </w:tc>
        <w:tc>
          <w:tcPr>
            <w:tcW w:w="2268"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Адаптогены - элеутерококк</w:t>
            </w:r>
          </w:p>
        </w:tc>
        <w:tc>
          <w:tcPr>
            <w:tcW w:w="1985" w:type="dxa"/>
            <w:gridSpan w:val="3"/>
          </w:tcPr>
          <w:p w:rsidR="009D3B76" w:rsidRPr="00704F76" w:rsidRDefault="009D3B76" w:rsidP="00704F76">
            <w:pPr>
              <w:spacing w:line="240" w:lineRule="auto"/>
              <w:jc w:val="both"/>
              <w:rPr>
                <w:rFonts w:ascii="Times New Roman" w:hAnsi="Times New Roman"/>
              </w:rPr>
            </w:pPr>
          </w:p>
        </w:tc>
        <w:tc>
          <w:tcPr>
            <w:tcW w:w="2410" w:type="dxa"/>
            <w:gridSpan w:val="4"/>
          </w:tcPr>
          <w:p w:rsidR="009D3B76" w:rsidRPr="00704F76" w:rsidRDefault="009D3B76" w:rsidP="00704F76">
            <w:pPr>
              <w:spacing w:line="240" w:lineRule="auto"/>
              <w:jc w:val="both"/>
              <w:rPr>
                <w:rFonts w:ascii="Times New Roman" w:hAnsi="Times New Roman"/>
              </w:rPr>
            </w:pPr>
          </w:p>
        </w:tc>
        <w:tc>
          <w:tcPr>
            <w:tcW w:w="2233" w:type="dxa"/>
            <w:gridSpan w:val="2"/>
          </w:tcPr>
          <w:p w:rsidR="009D3B76" w:rsidRPr="00704F76" w:rsidRDefault="009D3B76" w:rsidP="00704F76">
            <w:pPr>
              <w:spacing w:line="240" w:lineRule="auto"/>
              <w:jc w:val="both"/>
              <w:rPr>
                <w:rFonts w:ascii="Times New Roman" w:hAnsi="Times New Roman"/>
              </w:rPr>
            </w:pPr>
          </w:p>
        </w:tc>
      </w:tr>
      <w:tr w:rsidR="009D3B76" w:rsidRPr="00704F76" w:rsidTr="00AF1C77">
        <w:tc>
          <w:tcPr>
            <w:tcW w:w="675"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5.2.</w:t>
            </w:r>
          </w:p>
        </w:tc>
        <w:tc>
          <w:tcPr>
            <w:tcW w:w="2268"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Витаминотерапия - поливитамины</w:t>
            </w:r>
          </w:p>
        </w:tc>
        <w:tc>
          <w:tcPr>
            <w:tcW w:w="1985" w:type="dxa"/>
            <w:gridSpan w:val="3"/>
          </w:tcPr>
          <w:p w:rsidR="009D3B76" w:rsidRPr="00704F76" w:rsidRDefault="009D3B76" w:rsidP="00704F76">
            <w:pPr>
              <w:spacing w:line="240" w:lineRule="auto"/>
              <w:jc w:val="both"/>
              <w:rPr>
                <w:rFonts w:ascii="Times New Roman" w:hAnsi="Times New Roman"/>
              </w:rPr>
            </w:pPr>
          </w:p>
        </w:tc>
        <w:tc>
          <w:tcPr>
            <w:tcW w:w="2410" w:type="dxa"/>
            <w:gridSpan w:val="4"/>
          </w:tcPr>
          <w:p w:rsidR="009D3B76" w:rsidRPr="00704F76" w:rsidRDefault="009D3B76" w:rsidP="00704F76">
            <w:pPr>
              <w:spacing w:line="240" w:lineRule="auto"/>
              <w:jc w:val="both"/>
              <w:rPr>
                <w:rFonts w:ascii="Times New Roman" w:hAnsi="Times New Roman"/>
              </w:rPr>
            </w:pPr>
          </w:p>
        </w:tc>
        <w:tc>
          <w:tcPr>
            <w:tcW w:w="2233" w:type="dxa"/>
            <w:gridSpan w:val="2"/>
          </w:tcPr>
          <w:p w:rsidR="009D3B76" w:rsidRPr="00704F76" w:rsidRDefault="009D3B76" w:rsidP="00704F76">
            <w:pPr>
              <w:spacing w:line="240" w:lineRule="auto"/>
              <w:jc w:val="both"/>
              <w:rPr>
                <w:rFonts w:ascii="Times New Roman" w:hAnsi="Times New Roman"/>
              </w:rPr>
            </w:pPr>
          </w:p>
        </w:tc>
      </w:tr>
      <w:tr w:rsidR="009D3B76" w:rsidRPr="00704F76" w:rsidTr="00AF1C77">
        <w:tc>
          <w:tcPr>
            <w:tcW w:w="675"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5.3.</w:t>
            </w:r>
          </w:p>
        </w:tc>
        <w:tc>
          <w:tcPr>
            <w:tcW w:w="2268"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Натуропатия - сезонное питание, дыхательная гимнастика</w:t>
            </w:r>
          </w:p>
        </w:tc>
        <w:tc>
          <w:tcPr>
            <w:tcW w:w="1985" w:type="dxa"/>
            <w:gridSpan w:val="3"/>
          </w:tcPr>
          <w:p w:rsidR="009D3B76" w:rsidRPr="00704F76" w:rsidRDefault="009D3B76" w:rsidP="00704F76">
            <w:pPr>
              <w:spacing w:line="240" w:lineRule="auto"/>
              <w:jc w:val="both"/>
              <w:rPr>
                <w:rFonts w:ascii="Times New Roman" w:hAnsi="Times New Roman"/>
              </w:rPr>
            </w:pPr>
          </w:p>
        </w:tc>
        <w:tc>
          <w:tcPr>
            <w:tcW w:w="2410" w:type="dxa"/>
            <w:gridSpan w:val="4"/>
          </w:tcPr>
          <w:p w:rsidR="009D3B76" w:rsidRPr="00704F76" w:rsidRDefault="009D3B76" w:rsidP="00704F76">
            <w:pPr>
              <w:spacing w:line="240" w:lineRule="auto"/>
              <w:jc w:val="both"/>
              <w:rPr>
                <w:rFonts w:ascii="Times New Roman" w:hAnsi="Times New Roman"/>
              </w:rPr>
            </w:pPr>
          </w:p>
        </w:tc>
        <w:tc>
          <w:tcPr>
            <w:tcW w:w="2233" w:type="dxa"/>
            <w:gridSpan w:val="2"/>
          </w:tcPr>
          <w:p w:rsidR="009D3B76" w:rsidRPr="00704F76" w:rsidRDefault="009D3B76" w:rsidP="00704F76">
            <w:pPr>
              <w:spacing w:line="240" w:lineRule="auto"/>
              <w:jc w:val="both"/>
              <w:rPr>
                <w:rFonts w:ascii="Times New Roman" w:hAnsi="Times New Roman"/>
              </w:rPr>
            </w:pPr>
          </w:p>
        </w:tc>
      </w:tr>
      <w:tr w:rsidR="009D3B76" w:rsidRPr="00704F76" w:rsidTr="00AF1C77">
        <w:tc>
          <w:tcPr>
            <w:tcW w:w="675"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6</w:t>
            </w:r>
          </w:p>
        </w:tc>
        <w:tc>
          <w:tcPr>
            <w:tcW w:w="2268"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Период повышения заболеваемости</w:t>
            </w:r>
          </w:p>
        </w:tc>
        <w:tc>
          <w:tcPr>
            <w:tcW w:w="1985" w:type="dxa"/>
            <w:gridSpan w:val="3"/>
            <w:vMerge w:val="restar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Все группы</w:t>
            </w:r>
          </w:p>
        </w:tc>
        <w:tc>
          <w:tcPr>
            <w:tcW w:w="2410" w:type="dxa"/>
            <w:gridSpan w:val="4"/>
            <w:vMerge w:val="restart"/>
          </w:tcPr>
          <w:p w:rsidR="009D3B76" w:rsidRPr="00704F76" w:rsidRDefault="009D3B76" w:rsidP="00704F76">
            <w:pPr>
              <w:numPr>
                <w:ilvl w:val="0"/>
                <w:numId w:val="17"/>
              </w:numPr>
              <w:tabs>
                <w:tab w:val="left" w:pos="572"/>
              </w:tabs>
              <w:spacing w:after="0" w:line="240" w:lineRule="auto"/>
              <w:jc w:val="both"/>
              <w:rPr>
                <w:rFonts w:ascii="Times New Roman" w:hAnsi="Times New Roman"/>
              </w:rPr>
            </w:pPr>
            <w:r w:rsidRPr="00704F76">
              <w:rPr>
                <w:rFonts w:ascii="Times New Roman" w:hAnsi="Times New Roman"/>
              </w:rPr>
              <w:t>я</w:t>
            </w:r>
            <w:r w:rsidRPr="00704F76">
              <w:rPr>
                <w:rFonts w:ascii="Times New Roman" w:hAnsi="Times New Roman"/>
              </w:rPr>
              <w:tab/>
              <w:t>декада мая -</w:t>
            </w:r>
          </w:p>
          <w:p w:rsidR="009D3B76" w:rsidRPr="00704F76" w:rsidRDefault="009D3B76" w:rsidP="00704F76">
            <w:pPr>
              <w:numPr>
                <w:ilvl w:val="0"/>
                <w:numId w:val="17"/>
              </w:numPr>
              <w:tabs>
                <w:tab w:val="left" w:pos="572"/>
              </w:tabs>
              <w:spacing w:after="0" w:line="240" w:lineRule="auto"/>
              <w:jc w:val="both"/>
              <w:rPr>
                <w:rFonts w:ascii="Times New Roman" w:hAnsi="Times New Roman"/>
              </w:rPr>
            </w:pPr>
            <w:r w:rsidRPr="00704F76">
              <w:rPr>
                <w:rFonts w:ascii="Times New Roman" w:hAnsi="Times New Roman"/>
              </w:rPr>
              <w:t>я</w:t>
            </w:r>
            <w:r w:rsidRPr="00704F76">
              <w:rPr>
                <w:rFonts w:ascii="Times New Roman" w:hAnsi="Times New Roman"/>
              </w:rPr>
              <w:tab/>
              <w:t>декада мая</w:t>
            </w:r>
          </w:p>
        </w:tc>
        <w:tc>
          <w:tcPr>
            <w:tcW w:w="2233" w:type="dxa"/>
            <w:gridSpan w:val="2"/>
            <w:vMerge w:val="restar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Врач,</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старшая медсестра</w:t>
            </w:r>
          </w:p>
        </w:tc>
      </w:tr>
      <w:tr w:rsidR="009D3B76" w:rsidRPr="00704F76" w:rsidTr="00AF1C77">
        <w:tc>
          <w:tcPr>
            <w:tcW w:w="675"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6.1.</w:t>
            </w:r>
          </w:p>
        </w:tc>
        <w:tc>
          <w:tcPr>
            <w:tcW w:w="2268"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Адаптогены - настой женьшеня</w:t>
            </w:r>
          </w:p>
        </w:tc>
        <w:tc>
          <w:tcPr>
            <w:tcW w:w="1985" w:type="dxa"/>
            <w:gridSpan w:val="3"/>
            <w:vMerge/>
          </w:tcPr>
          <w:p w:rsidR="009D3B76" w:rsidRPr="00704F76" w:rsidRDefault="009D3B76" w:rsidP="00704F76">
            <w:pPr>
              <w:spacing w:line="240" w:lineRule="auto"/>
              <w:jc w:val="both"/>
              <w:rPr>
                <w:rFonts w:ascii="Times New Roman" w:hAnsi="Times New Roman"/>
              </w:rPr>
            </w:pPr>
          </w:p>
        </w:tc>
        <w:tc>
          <w:tcPr>
            <w:tcW w:w="2410" w:type="dxa"/>
            <w:gridSpan w:val="4"/>
            <w:vMerge/>
          </w:tcPr>
          <w:p w:rsidR="009D3B76" w:rsidRPr="00704F76" w:rsidRDefault="009D3B76" w:rsidP="00704F76">
            <w:pPr>
              <w:spacing w:line="240" w:lineRule="auto"/>
              <w:jc w:val="both"/>
              <w:rPr>
                <w:rFonts w:ascii="Times New Roman" w:hAnsi="Times New Roman"/>
              </w:rPr>
            </w:pPr>
          </w:p>
        </w:tc>
        <w:tc>
          <w:tcPr>
            <w:tcW w:w="2233" w:type="dxa"/>
            <w:gridSpan w:val="2"/>
            <w:vMerge/>
          </w:tcPr>
          <w:p w:rsidR="009D3B76" w:rsidRPr="00704F76" w:rsidRDefault="009D3B76" w:rsidP="00704F76">
            <w:pPr>
              <w:spacing w:line="240" w:lineRule="auto"/>
              <w:jc w:val="both"/>
              <w:rPr>
                <w:rFonts w:ascii="Times New Roman" w:hAnsi="Times New Roman"/>
              </w:rPr>
            </w:pPr>
          </w:p>
        </w:tc>
      </w:tr>
      <w:tr w:rsidR="009D3B76" w:rsidRPr="00704F76" w:rsidTr="00AF1C77">
        <w:tc>
          <w:tcPr>
            <w:tcW w:w="675"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6.2.</w:t>
            </w:r>
          </w:p>
        </w:tc>
        <w:tc>
          <w:tcPr>
            <w:tcW w:w="2268"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Натуропатия - чесночные бусы, чесночные гренки, дыхательная гимнастика</w:t>
            </w:r>
          </w:p>
        </w:tc>
        <w:tc>
          <w:tcPr>
            <w:tcW w:w="1985" w:type="dxa"/>
            <w:gridSpan w:val="3"/>
            <w:vMerge/>
          </w:tcPr>
          <w:p w:rsidR="009D3B76" w:rsidRPr="00704F76" w:rsidRDefault="009D3B76" w:rsidP="00704F76">
            <w:pPr>
              <w:spacing w:line="240" w:lineRule="auto"/>
              <w:jc w:val="both"/>
              <w:rPr>
                <w:rFonts w:ascii="Times New Roman" w:hAnsi="Times New Roman"/>
              </w:rPr>
            </w:pPr>
          </w:p>
        </w:tc>
        <w:tc>
          <w:tcPr>
            <w:tcW w:w="2410" w:type="dxa"/>
            <w:gridSpan w:val="4"/>
            <w:vMerge/>
          </w:tcPr>
          <w:p w:rsidR="009D3B76" w:rsidRPr="00704F76" w:rsidRDefault="009D3B76" w:rsidP="00704F76">
            <w:pPr>
              <w:spacing w:line="240" w:lineRule="auto"/>
              <w:jc w:val="both"/>
              <w:rPr>
                <w:rFonts w:ascii="Times New Roman" w:hAnsi="Times New Roman"/>
              </w:rPr>
            </w:pPr>
          </w:p>
        </w:tc>
        <w:tc>
          <w:tcPr>
            <w:tcW w:w="2233" w:type="dxa"/>
            <w:gridSpan w:val="2"/>
            <w:vMerge/>
          </w:tcPr>
          <w:p w:rsidR="009D3B76" w:rsidRPr="00704F76" w:rsidRDefault="009D3B76" w:rsidP="00704F76">
            <w:pPr>
              <w:spacing w:line="240" w:lineRule="auto"/>
              <w:jc w:val="both"/>
              <w:rPr>
                <w:rFonts w:ascii="Times New Roman" w:hAnsi="Times New Roman"/>
              </w:rPr>
            </w:pPr>
          </w:p>
        </w:tc>
      </w:tr>
      <w:tr w:rsidR="009D3B76" w:rsidRPr="00704F76" w:rsidTr="00AF1C77">
        <w:tc>
          <w:tcPr>
            <w:tcW w:w="675"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6.3.</w:t>
            </w:r>
          </w:p>
        </w:tc>
        <w:tc>
          <w:tcPr>
            <w:tcW w:w="2268"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Санэпидемрежим - жесткий режим проветривания, влажной уборки, кварцевания</w:t>
            </w:r>
          </w:p>
        </w:tc>
        <w:tc>
          <w:tcPr>
            <w:tcW w:w="1985" w:type="dxa"/>
            <w:gridSpan w:val="3"/>
            <w:vMerge/>
          </w:tcPr>
          <w:p w:rsidR="009D3B76" w:rsidRPr="00704F76" w:rsidRDefault="009D3B76" w:rsidP="00704F76">
            <w:pPr>
              <w:spacing w:line="240" w:lineRule="auto"/>
              <w:jc w:val="both"/>
              <w:rPr>
                <w:rFonts w:ascii="Times New Roman" w:hAnsi="Times New Roman"/>
              </w:rPr>
            </w:pPr>
          </w:p>
        </w:tc>
        <w:tc>
          <w:tcPr>
            <w:tcW w:w="2410" w:type="dxa"/>
            <w:gridSpan w:val="4"/>
            <w:vMerge/>
          </w:tcPr>
          <w:p w:rsidR="009D3B76" w:rsidRPr="00704F76" w:rsidRDefault="009D3B76" w:rsidP="00704F76">
            <w:pPr>
              <w:spacing w:line="240" w:lineRule="auto"/>
              <w:jc w:val="both"/>
              <w:rPr>
                <w:rFonts w:ascii="Times New Roman" w:hAnsi="Times New Roman"/>
              </w:rPr>
            </w:pPr>
          </w:p>
        </w:tc>
        <w:tc>
          <w:tcPr>
            <w:tcW w:w="2233" w:type="dxa"/>
            <w:gridSpan w:val="2"/>
            <w:vMerge/>
          </w:tcPr>
          <w:p w:rsidR="009D3B76" w:rsidRPr="00704F76" w:rsidRDefault="009D3B76" w:rsidP="00704F76">
            <w:pPr>
              <w:spacing w:line="240" w:lineRule="auto"/>
              <w:jc w:val="both"/>
              <w:rPr>
                <w:rFonts w:ascii="Times New Roman" w:hAnsi="Times New Roman"/>
              </w:rPr>
            </w:pPr>
          </w:p>
        </w:tc>
      </w:tr>
      <w:tr w:rsidR="009D3B76" w:rsidRPr="00704F76" w:rsidTr="00AF1C77">
        <w:tc>
          <w:tcPr>
            <w:tcW w:w="675"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7</w:t>
            </w:r>
          </w:p>
        </w:tc>
        <w:tc>
          <w:tcPr>
            <w:tcW w:w="2268"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Период летней оздоровительной работы</w:t>
            </w:r>
          </w:p>
        </w:tc>
        <w:tc>
          <w:tcPr>
            <w:tcW w:w="1985" w:type="dxa"/>
            <w:gridSpan w:val="3"/>
            <w:vMerge w:val="restar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Все группы</w:t>
            </w:r>
          </w:p>
        </w:tc>
        <w:tc>
          <w:tcPr>
            <w:tcW w:w="2410" w:type="dxa"/>
            <w:gridSpan w:val="4"/>
            <w:vMerge w:val="restar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Июнь - август</w:t>
            </w:r>
          </w:p>
        </w:tc>
        <w:tc>
          <w:tcPr>
            <w:tcW w:w="2233" w:type="dxa"/>
            <w:gridSpan w:val="2"/>
            <w:vMerge w:val="restar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Врач,</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старшая медсестра, воспитатели групп</w:t>
            </w:r>
          </w:p>
        </w:tc>
      </w:tr>
      <w:tr w:rsidR="009D3B76" w:rsidRPr="00704F76" w:rsidTr="00AF1C77">
        <w:tc>
          <w:tcPr>
            <w:tcW w:w="675"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7.1.</w:t>
            </w:r>
          </w:p>
        </w:tc>
        <w:tc>
          <w:tcPr>
            <w:tcW w:w="2268"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Использование естественных сил природы</w:t>
            </w:r>
          </w:p>
        </w:tc>
        <w:tc>
          <w:tcPr>
            <w:tcW w:w="1985" w:type="dxa"/>
            <w:gridSpan w:val="3"/>
            <w:vMerge/>
          </w:tcPr>
          <w:p w:rsidR="009D3B76" w:rsidRPr="00704F76" w:rsidRDefault="009D3B76" w:rsidP="00704F76">
            <w:pPr>
              <w:spacing w:line="240" w:lineRule="auto"/>
              <w:jc w:val="both"/>
              <w:rPr>
                <w:rFonts w:ascii="Times New Roman" w:hAnsi="Times New Roman"/>
              </w:rPr>
            </w:pPr>
          </w:p>
        </w:tc>
        <w:tc>
          <w:tcPr>
            <w:tcW w:w="2410" w:type="dxa"/>
            <w:gridSpan w:val="4"/>
            <w:vMerge/>
          </w:tcPr>
          <w:p w:rsidR="009D3B76" w:rsidRPr="00704F76" w:rsidRDefault="009D3B76" w:rsidP="00704F76">
            <w:pPr>
              <w:spacing w:line="240" w:lineRule="auto"/>
              <w:jc w:val="both"/>
              <w:rPr>
                <w:rFonts w:ascii="Times New Roman" w:hAnsi="Times New Roman"/>
              </w:rPr>
            </w:pPr>
          </w:p>
        </w:tc>
        <w:tc>
          <w:tcPr>
            <w:tcW w:w="2233" w:type="dxa"/>
            <w:gridSpan w:val="2"/>
            <w:vMerge/>
          </w:tcPr>
          <w:p w:rsidR="009D3B76" w:rsidRPr="00704F76" w:rsidRDefault="009D3B76" w:rsidP="00704F76">
            <w:pPr>
              <w:spacing w:line="240" w:lineRule="auto"/>
              <w:jc w:val="both"/>
              <w:rPr>
                <w:rFonts w:ascii="Times New Roman" w:hAnsi="Times New Roman"/>
              </w:rPr>
            </w:pPr>
          </w:p>
        </w:tc>
      </w:tr>
      <w:tr w:rsidR="009D3B76" w:rsidRPr="00704F76" w:rsidTr="00AF1C77">
        <w:tc>
          <w:tcPr>
            <w:tcW w:w="9571" w:type="dxa"/>
            <w:gridSpan w:val="13"/>
          </w:tcPr>
          <w:p w:rsidR="009D3B76" w:rsidRPr="00704F76" w:rsidRDefault="009D3B76" w:rsidP="00704F76">
            <w:pPr>
              <w:spacing w:line="240" w:lineRule="auto"/>
              <w:jc w:val="both"/>
              <w:rPr>
                <w:rFonts w:ascii="Times New Roman" w:hAnsi="Times New Roman"/>
                <w:b/>
              </w:rPr>
            </w:pPr>
            <w:r w:rsidRPr="00704F76">
              <w:rPr>
                <w:rFonts w:ascii="Times New Roman" w:hAnsi="Times New Roman"/>
                <w:b/>
              </w:rPr>
              <w:t>Закаливание</w:t>
            </w:r>
          </w:p>
        </w:tc>
      </w:tr>
      <w:tr w:rsidR="009D3B76" w:rsidRPr="00704F76" w:rsidTr="00AF1C77">
        <w:tc>
          <w:tcPr>
            <w:tcW w:w="734" w:type="dxa"/>
            <w:gridSpan w:val="3"/>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w:t>
            </w:r>
          </w:p>
        </w:tc>
        <w:tc>
          <w:tcPr>
            <w:tcW w:w="2621" w:type="dxa"/>
            <w:gridSpan w:val="3"/>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Контрастные воздушные ванны</w:t>
            </w:r>
          </w:p>
        </w:tc>
        <w:tc>
          <w:tcPr>
            <w:tcW w:w="1694" w:type="dxa"/>
            <w:gridSpan w:val="3"/>
            <w:vMerge w:val="restar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Все группы</w:t>
            </w:r>
          </w:p>
        </w:tc>
        <w:tc>
          <w:tcPr>
            <w:tcW w:w="2572" w:type="dxa"/>
            <w:gridSpan w:val="3"/>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После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дневного</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сна</w:t>
            </w:r>
          </w:p>
        </w:tc>
        <w:tc>
          <w:tcPr>
            <w:tcW w:w="1950" w:type="dxa"/>
            <w:vMerge w:val="restar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Воспитатели</w:t>
            </w:r>
          </w:p>
        </w:tc>
      </w:tr>
      <w:tr w:rsidR="009D3B76" w:rsidRPr="00704F76" w:rsidTr="00AF1C77">
        <w:tc>
          <w:tcPr>
            <w:tcW w:w="734" w:type="dxa"/>
            <w:gridSpan w:val="3"/>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1.1.</w:t>
            </w:r>
          </w:p>
        </w:tc>
        <w:tc>
          <w:tcPr>
            <w:tcW w:w="2621" w:type="dxa"/>
            <w:gridSpan w:val="3"/>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Ходьба босиком</w:t>
            </w:r>
          </w:p>
        </w:tc>
        <w:tc>
          <w:tcPr>
            <w:tcW w:w="1694" w:type="dxa"/>
            <w:gridSpan w:val="3"/>
            <w:vMerge/>
          </w:tcPr>
          <w:p w:rsidR="009D3B76" w:rsidRPr="00704F76" w:rsidRDefault="009D3B76" w:rsidP="00704F76">
            <w:pPr>
              <w:spacing w:after="120" w:line="240" w:lineRule="auto"/>
              <w:jc w:val="both"/>
              <w:rPr>
                <w:rFonts w:ascii="Times New Roman" w:hAnsi="Times New Roman"/>
              </w:rPr>
            </w:pPr>
          </w:p>
        </w:tc>
        <w:tc>
          <w:tcPr>
            <w:tcW w:w="2572" w:type="dxa"/>
            <w:gridSpan w:val="3"/>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Физкультурные занятия</w:t>
            </w:r>
          </w:p>
        </w:tc>
        <w:tc>
          <w:tcPr>
            <w:tcW w:w="1950" w:type="dxa"/>
            <w:vMerge/>
          </w:tcPr>
          <w:p w:rsidR="009D3B76" w:rsidRPr="00704F76" w:rsidRDefault="009D3B76" w:rsidP="00704F76">
            <w:pPr>
              <w:spacing w:after="120" w:line="240" w:lineRule="auto"/>
              <w:jc w:val="both"/>
              <w:rPr>
                <w:rFonts w:ascii="Times New Roman" w:hAnsi="Times New Roman"/>
              </w:rPr>
            </w:pPr>
          </w:p>
        </w:tc>
      </w:tr>
      <w:tr w:rsidR="009D3B76" w:rsidRPr="00704F76" w:rsidTr="00AF1C77">
        <w:trPr>
          <w:trHeight w:val="701"/>
        </w:trPr>
        <w:tc>
          <w:tcPr>
            <w:tcW w:w="734" w:type="dxa"/>
            <w:gridSpan w:val="3"/>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1.2.</w:t>
            </w:r>
          </w:p>
        </w:tc>
        <w:tc>
          <w:tcPr>
            <w:tcW w:w="2621" w:type="dxa"/>
            <w:gridSpan w:val="3"/>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Мытье рук, лица</w:t>
            </w:r>
          </w:p>
        </w:tc>
        <w:tc>
          <w:tcPr>
            <w:tcW w:w="1694" w:type="dxa"/>
            <w:gridSpan w:val="3"/>
            <w:vMerge/>
          </w:tcPr>
          <w:p w:rsidR="009D3B76" w:rsidRPr="00704F76" w:rsidRDefault="009D3B76" w:rsidP="00704F76">
            <w:pPr>
              <w:spacing w:after="120" w:line="240" w:lineRule="auto"/>
              <w:jc w:val="both"/>
              <w:rPr>
                <w:rFonts w:ascii="Times New Roman" w:hAnsi="Times New Roman"/>
              </w:rPr>
            </w:pPr>
          </w:p>
        </w:tc>
        <w:tc>
          <w:tcPr>
            <w:tcW w:w="2572" w:type="dxa"/>
            <w:gridSpan w:val="3"/>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Несколько раз в день</w:t>
            </w:r>
          </w:p>
        </w:tc>
        <w:tc>
          <w:tcPr>
            <w:tcW w:w="1950" w:type="dxa"/>
            <w:vMerge/>
          </w:tcPr>
          <w:p w:rsidR="009D3B76" w:rsidRPr="00704F76" w:rsidRDefault="009D3B76" w:rsidP="00704F76">
            <w:pPr>
              <w:spacing w:after="120" w:line="240" w:lineRule="auto"/>
              <w:jc w:val="both"/>
              <w:rPr>
                <w:rFonts w:ascii="Times New Roman" w:hAnsi="Times New Roman"/>
              </w:rPr>
            </w:pPr>
          </w:p>
        </w:tc>
      </w:tr>
    </w:tbl>
    <w:p w:rsidR="009D3B76" w:rsidRPr="00704F76" w:rsidRDefault="009D3B76" w:rsidP="00696721">
      <w:pPr>
        <w:spacing w:line="240" w:lineRule="auto"/>
        <w:jc w:val="both"/>
        <w:rPr>
          <w:rFonts w:ascii="Times New Roman" w:hAnsi="Times New Roman"/>
          <w:b/>
          <w:iCs/>
        </w:rPr>
      </w:pPr>
      <w:r w:rsidRPr="00704F76">
        <w:br w:type="page"/>
      </w:r>
      <w:r w:rsidRPr="00704F76">
        <w:rPr>
          <w:rFonts w:ascii="Times New Roman" w:hAnsi="Times New Roman"/>
          <w:b/>
          <w:iCs/>
        </w:rPr>
        <w:t>2.3. Особенности взаимодействия педагогического коллектива с семьями воспитанников</w:t>
      </w:r>
    </w:p>
    <w:p w:rsidR="009D3B76" w:rsidRPr="00704F76" w:rsidRDefault="009D3B76" w:rsidP="00704F76">
      <w:pPr>
        <w:spacing w:after="120" w:line="240" w:lineRule="auto"/>
        <w:ind w:firstLine="540"/>
        <w:jc w:val="both"/>
        <w:rPr>
          <w:rFonts w:ascii="Times New Roman" w:hAnsi="Times New Roman"/>
        </w:rPr>
      </w:pPr>
      <w:r w:rsidRPr="00704F76">
        <w:rPr>
          <w:rFonts w:ascii="Times New Roman" w:hAnsi="Times New Roman"/>
        </w:rPr>
        <w:t>В соответствии с ФЗ «Об образовании в Российской Федерации» родители являются не только равноправными, но и равноответственными участниками образовательного процесса.</w:t>
      </w:r>
    </w:p>
    <w:p w:rsidR="009D3B76" w:rsidRPr="00704F76" w:rsidRDefault="009D3B76" w:rsidP="00704F76">
      <w:pPr>
        <w:spacing w:after="120" w:line="240" w:lineRule="auto"/>
        <w:ind w:firstLine="540"/>
        <w:jc w:val="both"/>
        <w:rPr>
          <w:rFonts w:ascii="Times New Roman" w:hAnsi="Times New Roman"/>
        </w:rPr>
      </w:pPr>
      <w:r w:rsidRPr="00704F76">
        <w:rPr>
          <w:rFonts w:ascii="Times New Roman" w:hAnsi="Times New Roman"/>
        </w:rPr>
        <w:t>Семья - социальный микромир, отражающий в себе всю совокупность общественных отношений: к труду, событиям внутренней и международной жизни, культуре, друг к другу, порядку в доме, семейному бюджету и хозяйству, книге, соседям, друзьям, природе и животным. Семья - первичный коллектив, который лает человеку представления о жизненных целях и ценностях. В семье ребенок получает первые практические навыки применения этих представлений во взаимоотношениях с другими людьми, усваивает нормы, которые регулируют поведение в различных ситуациях повседневного общения. В процессе семейного воспитания у детей вырабатываются привычки поведения и критерии оценки добра и зла, допустимого и порицаемого, справедливого и несправедливого.</w:t>
      </w:r>
    </w:p>
    <w:p w:rsidR="009D3B76" w:rsidRPr="00704F76" w:rsidRDefault="009D3B76" w:rsidP="00704F76">
      <w:pPr>
        <w:spacing w:after="120" w:line="240" w:lineRule="auto"/>
        <w:ind w:firstLine="540"/>
        <w:jc w:val="both"/>
        <w:rPr>
          <w:rFonts w:ascii="Times New Roman" w:hAnsi="Times New Roman"/>
        </w:rPr>
      </w:pPr>
      <w:r w:rsidRPr="00704F76">
        <w:rPr>
          <w:rFonts w:ascii="Times New Roman" w:hAnsi="Times New Roman"/>
        </w:rPr>
        <w:t>Основанием для определения форм и методов взаимодействия с семьями воспитанников являются нормативные документы, закрепляющие основу взаимодействия (основные международные документы, нормативные документы федерального и регионального уровня, нормативные документы конкретного образовательного уровня), а также современные исследования основных направлений взаимодействия ДОУ и семьи (психолого-педагогическое сопровождение семьи в вопросах воспитания детей, защита прав ребенка, работа с семьями, требующими повышенного внимания и нуждающимися в особой помощи и др.).</w:t>
      </w:r>
    </w:p>
    <w:p w:rsidR="009D3B76" w:rsidRPr="00704F76" w:rsidRDefault="009D3B76" w:rsidP="00704F76">
      <w:pPr>
        <w:spacing w:after="120" w:line="240" w:lineRule="auto"/>
        <w:ind w:firstLine="540"/>
        <w:jc w:val="both"/>
        <w:rPr>
          <w:rFonts w:ascii="Times New Roman" w:hAnsi="Times New Roman"/>
        </w:rPr>
      </w:pPr>
      <w:r w:rsidRPr="00704F76">
        <w:rPr>
          <w:rFonts w:ascii="Times New Roman" w:hAnsi="Times New Roman"/>
        </w:rPr>
        <w:t>В современной науке принято выделять несколько групп методов и форм работы с родителями:</w:t>
      </w:r>
    </w:p>
    <w:p w:rsidR="009D3B76" w:rsidRPr="00704F76" w:rsidRDefault="009D3B76" w:rsidP="00704F76">
      <w:pPr>
        <w:numPr>
          <w:ilvl w:val="0"/>
          <w:numId w:val="18"/>
        </w:numPr>
        <w:tabs>
          <w:tab w:val="left" w:pos="807"/>
        </w:tabs>
        <w:spacing w:after="120" w:line="240" w:lineRule="auto"/>
        <w:jc w:val="both"/>
        <w:rPr>
          <w:rFonts w:ascii="Times New Roman" w:hAnsi="Times New Roman"/>
        </w:rPr>
      </w:pPr>
      <w:r w:rsidRPr="00704F76">
        <w:rPr>
          <w:rFonts w:ascii="Times New Roman" w:hAnsi="Times New Roman"/>
          <w:u w:val="single"/>
        </w:rPr>
        <w:t>наглядно</w:t>
      </w:r>
      <w:r w:rsidRPr="00704F76">
        <w:rPr>
          <w:rFonts w:ascii="Times New Roman" w:hAnsi="Times New Roman"/>
        </w:rPr>
        <w:t>-информаци</w:t>
      </w:r>
      <w:r w:rsidRPr="00704F76">
        <w:rPr>
          <w:rFonts w:ascii="Times New Roman" w:hAnsi="Times New Roman"/>
          <w:u w:val="single"/>
        </w:rPr>
        <w:t>онные</w:t>
      </w:r>
      <w:r w:rsidRPr="00704F76">
        <w:rPr>
          <w:rFonts w:ascii="Times New Roman" w:hAnsi="Times New Roman"/>
        </w:rPr>
        <w:t xml:space="preserve"> (нацелены на знакомство родителей с условиями, задачами, содержанием и методами воспитания детей, способствуют преодолению поверхностного суждения о роли детского сада, оказывают практическую помощь семье. К ним относятся фотографии, выставки детских работ, стенды, ширмы, папки- передвижки, а также аудиозаписи бесед с детьми, видеофрагменты организации различных видов деятельности, режимных моментов и др.);</w:t>
      </w:r>
    </w:p>
    <w:p w:rsidR="009D3B76" w:rsidRPr="00704F76" w:rsidRDefault="009D3B76" w:rsidP="00704F76">
      <w:pPr>
        <w:numPr>
          <w:ilvl w:val="0"/>
          <w:numId w:val="18"/>
        </w:numPr>
        <w:tabs>
          <w:tab w:val="left" w:pos="817"/>
        </w:tabs>
        <w:spacing w:after="120" w:line="240" w:lineRule="auto"/>
        <w:jc w:val="both"/>
        <w:rPr>
          <w:rFonts w:ascii="Times New Roman" w:hAnsi="Times New Roman"/>
        </w:rPr>
      </w:pPr>
      <w:r w:rsidRPr="00704F76">
        <w:rPr>
          <w:rFonts w:ascii="Times New Roman" w:hAnsi="Times New Roman"/>
        </w:rPr>
        <w:t>информационно-</w:t>
      </w:r>
      <w:r w:rsidRPr="00704F76">
        <w:rPr>
          <w:rFonts w:ascii="Times New Roman" w:hAnsi="Times New Roman"/>
          <w:u w:val="single"/>
        </w:rPr>
        <w:t>аналитиче</w:t>
      </w:r>
      <w:r w:rsidRPr="00704F76">
        <w:rPr>
          <w:rFonts w:ascii="Times New Roman" w:hAnsi="Times New Roman"/>
        </w:rPr>
        <w:t>ские (способствуют организации общения с родителями, их основной задачей является сбор, обработка и использование данных о семье каждого воспитанника, общекультурном уровне его родителей, наличии у них необходимых педагогических знаний, отношении в семье к ребенку, запросах, интересах, потребностях родителей в психолого-педагогической информации. Только на основе анализа этих данных возможно осуществление индивидуального, личностно-ориентированного подхода к ребенку в условиях дошкольного учреждения и построение грамотного общения с родителями);</w:t>
      </w:r>
    </w:p>
    <w:p w:rsidR="009D3B76" w:rsidRPr="00704F76" w:rsidRDefault="009D3B76" w:rsidP="00704F76">
      <w:pPr>
        <w:numPr>
          <w:ilvl w:val="0"/>
          <w:numId w:val="18"/>
        </w:numPr>
        <w:tabs>
          <w:tab w:val="left" w:pos="774"/>
        </w:tabs>
        <w:spacing w:after="120" w:line="240" w:lineRule="auto"/>
        <w:jc w:val="both"/>
        <w:rPr>
          <w:rFonts w:ascii="Times New Roman" w:hAnsi="Times New Roman"/>
        </w:rPr>
      </w:pPr>
      <w:r w:rsidRPr="00704F76">
        <w:rPr>
          <w:rFonts w:ascii="Times New Roman" w:hAnsi="Times New Roman"/>
          <w:u w:val="single"/>
        </w:rPr>
        <w:t>досуговые (о</w:t>
      </w:r>
      <w:r w:rsidRPr="00704F76">
        <w:rPr>
          <w:rFonts w:ascii="Times New Roman" w:hAnsi="Times New Roman"/>
        </w:rPr>
        <w:t>беспечивают установление теплых неформальных отношений между педагогами и родителями, а также более доверительных отношений между родителями и детьми.К ним относятся проведение педагогами дошкольных учреждений совместных праздников и досугов);</w:t>
      </w:r>
    </w:p>
    <w:p w:rsidR="009D3B76" w:rsidRPr="00704F76" w:rsidRDefault="009D3B76" w:rsidP="00704F76">
      <w:pPr>
        <w:numPr>
          <w:ilvl w:val="0"/>
          <w:numId w:val="18"/>
        </w:numPr>
        <w:tabs>
          <w:tab w:val="left" w:pos="798"/>
        </w:tabs>
        <w:spacing w:after="120" w:line="240" w:lineRule="auto"/>
        <w:jc w:val="both"/>
        <w:rPr>
          <w:rFonts w:ascii="Times New Roman" w:hAnsi="Times New Roman"/>
        </w:rPr>
      </w:pPr>
      <w:r w:rsidRPr="00704F76">
        <w:rPr>
          <w:rFonts w:ascii="Times New Roman" w:hAnsi="Times New Roman"/>
        </w:rPr>
        <w:t>информационно-ознакомитель</w:t>
      </w:r>
      <w:r w:rsidRPr="00704F76">
        <w:rPr>
          <w:rFonts w:ascii="Times New Roman" w:hAnsi="Times New Roman"/>
          <w:u w:val="single"/>
        </w:rPr>
        <w:t>ные</w:t>
      </w:r>
      <w:r w:rsidRPr="00704F76">
        <w:rPr>
          <w:rFonts w:ascii="Times New Roman" w:hAnsi="Times New Roman"/>
        </w:rPr>
        <w:t xml:space="preserve"> (нацелены на преодоление поверхностных представлений о работе дошкольного учреждения путем ознакомления родителей с самим дошкольным учреждением, с особенностями его работы и педагогами. К ним можно отнести «Дни открытых дверей» и др.).</w:t>
      </w:r>
    </w:p>
    <w:p w:rsidR="009D3B76" w:rsidRPr="00704F76" w:rsidRDefault="009D3B76" w:rsidP="00704F76">
      <w:pPr>
        <w:spacing w:after="120" w:line="240" w:lineRule="auto"/>
        <w:ind w:firstLine="560"/>
        <w:jc w:val="both"/>
        <w:rPr>
          <w:rFonts w:ascii="Times New Roman" w:hAnsi="Times New Roman"/>
        </w:rPr>
      </w:pPr>
      <w:r w:rsidRPr="00704F76">
        <w:rPr>
          <w:rFonts w:ascii="Times New Roman" w:hAnsi="Times New Roman"/>
        </w:rPr>
        <w:t>В образовательном процессе дошкольного учреждения активно используются как традиционные, так и нетрадиционные формы работы с родителями воспитанников: родительские собрания; индивидуальные и групповые консультации; беседы; посещения на дому; родительские тренинги; практикумы; Университеты педагогических знаний; родительские чтения; родительские ринги; педагогические гостиные; круглые столы; ток шоу; устные журналы и др.</w:t>
      </w:r>
    </w:p>
    <w:p w:rsidR="009D3B76" w:rsidRPr="00704F76" w:rsidRDefault="009D3B76" w:rsidP="00704F76">
      <w:pPr>
        <w:spacing w:after="120" w:line="240" w:lineRule="auto"/>
        <w:ind w:firstLine="560"/>
        <w:jc w:val="both"/>
        <w:rPr>
          <w:rFonts w:ascii="Times New Roman" w:hAnsi="Times New Roman"/>
        </w:rPr>
      </w:pPr>
      <w:r w:rsidRPr="00704F76">
        <w:rPr>
          <w:rFonts w:ascii="Times New Roman" w:hAnsi="Times New Roman"/>
        </w:rPr>
        <w:t>Одной из наиболее доступных форм установления связи с семьей являются педагогические беседы с родителями. Беседа может быть как самостоятельной формой, так и применяться в сочетании с другими, например, она может быть включена в собрание, посещение семьи. Целью педагогической беседы является обмен мнениями по тому или иному вопросу, ее особенность заключается в активном участии и воспитателя, и родителей. Беседа может возникать стихийно по инициативе и родителей, и педагога.</w:t>
      </w:r>
    </w:p>
    <w:p w:rsidR="009D3B76" w:rsidRPr="00704F76" w:rsidRDefault="009D3B76" w:rsidP="00704F76">
      <w:pPr>
        <w:spacing w:after="120" w:line="240" w:lineRule="auto"/>
        <w:ind w:firstLine="560"/>
        <w:jc w:val="both"/>
        <w:rPr>
          <w:rFonts w:ascii="Times New Roman" w:hAnsi="Times New Roman"/>
        </w:rPr>
      </w:pPr>
      <w:r w:rsidRPr="00704F76">
        <w:rPr>
          <w:rFonts w:ascii="Times New Roman" w:hAnsi="Times New Roman"/>
        </w:rPr>
        <w:t>Практикумы организуются с целью выработки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w:t>
      </w:r>
    </w:p>
    <w:p w:rsidR="009D3B76" w:rsidRPr="00704F76" w:rsidRDefault="009D3B76" w:rsidP="00704F76">
      <w:pPr>
        <w:spacing w:after="120" w:line="240" w:lineRule="auto"/>
        <w:ind w:firstLine="560"/>
        <w:jc w:val="both"/>
        <w:rPr>
          <w:rFonts w:ascii="Times New Roman" w:hAnsi="Times New Roman"/>
        </w:rPr>
      </w:pPr>
      <w:r w:rsidRPr="00704F76">
        <w:rPr>
          <w:rFonts w:ascii="Times New Roman" w:hAnsi="Times New Roman"/>
        </w:rPr>
        <w:t>Проведение «Дней открытых дверей» нацелено на ознакомление родителей со спецификой дошкольного образования, позволяет избежать многих конфликтов, вызванных незнанием и непониманием родителями специфики организации образовательного процесса детского сада.</w:t>
      </w:r>
    </w:p>
    <w:p w:rsidR="009D3B76" w:rsidRPr="00704F76" w:rsidRDefault="009D3B76" w:rsidP="00704F76">
      <w:pPr>
        <w:spacing w:after="120" w:line="240" w:lineRule="auto"/>
        <w:ind w:firstLine="560"/>
        <w:jc w:val="both"/>
        <w:rPr>
          <w:rFonts w:ascii="Times New Roman" w:hAnsi="Times New Roman"/>
        </w:rPr>
      </w:pPr>
      <w:r w:rsidRPr="00704F76">
        <w:rPr>
          <w:rFonts w:ascii="Times New Roman" w:hAnsi="Times New Roman"/>
        </w:rPr>
        <w:t>Тематические консультации помогают ответить на все вопросы, интересующие родителей. Отличие консультации от беседы в том, что беседы предусматривают диалог, его ведет организатор бесед. Педагог стремится дать родителям квалифицированный совет, чему-то научить, помогает ближе узнать жизнь семьи и оказать помощь там, где больше всего нужна, побуждает родителей серьезно присматриваться к детям, задумываться над тем, какими путями их лучше воспитывать. Главное назначение консультации - родители убеждаются в том, что в детском саду они могут получить поддержку и совет.</w:t>
      </w:r>
    </w:p>
    <w:p w:rsidR="009D3B76" w:rsidRPr="00704F76" w:rsidRDefault="009D3B76" w:rsidP="00704F76">
      <w:pPr>
        <w:spacing w:after="120" w:line="240" w:lineRule="auto"/>
        <w:ind w:firstLine="540"/>
        <w:jc w:val="both"/>
        <w:rPr>
          <w:rFonts w:ascii="Times New Roman" w:hAnsi="Times New Roman"/>
        </w:rPr>
      </w:pPr>
      <w:r w:rsidRPr="00704F76">
        <w:rPr>
          <w:rFonts w:ascii="Times New Roman" w:hAnsi="Times New Roman"/>
        </w:rPr>
        <w:t>Родительские чтения - интересная форма работы с родителями, которая дает возможность родителям не только слушать лекции педагогов, но и изучать литературу по проблеме и участвовать в ее обсуждении.</w:t>
      </w:r>
    </w:p>
    <w:p w:rsidR="009D3B76" w:rsidRPr="00704F76" w:rsidRDefault="009D3B76" w:rsidP="00704F76">
      <w:pPr>
        <w:spacing w:after="120" w:line="240" w:lineRule="auto"/>
        <w:ind w:firstLine="540"/>
        <w:jc w:val="both"/>
        <w:rPr>
          <w:rFonts w:ascii="Times New Roman" w:hAnsi="Times New Roman"/>
        </w:rPr>
      </w:pPr>
      <w:r w:rsidRPr="00704F76">
        <w:rPr>
          <w:rFonts w:ascii="Times New Roman" w:hAnsi="Times New Roman"/>
        </w:rPr>
        <w:t>Родительские ринги - дискуссионная форма общения родителей и формирования родительского коллектива. Родительский ринг готовится в виде ответов на вопросы по педагогическим проблемам. Вопросы выбирают сами родители.</w:t>
      </w:r>
    </w:p>
    <w:p w:rsidR="009D3B76" w:rsidRPr="00704F76" w:rsidRDefault="009D3B76" w:rsidP="00704F76">
      <w:pPr>
        <w:spacing w:after="120" w:line="240" w:lineRule="auto"/>
        <w:ind w:firstLine="540"/>
        <w:jc w:val="both"/>
        <w:rPr>
          <w:rFonts w:ascii="Times New Roman" w:hAnsi="Times New Roman"/>
        </w:rPr>
      </w:pPr>
      <w:r w:rsidRPr="00704F76">
        <w:rPr>
          <w:rFonts w:ascii="Times New Roman" w:hAnsi="Times New Roman"/>
        </w:rPr>
        <w:t>Наиболее востребованной формой работы с родителями является наглядная пропаганда - целенаправленное систематическое применение наглядных средств в целях ознакомления родителей с задачами, содержанием, методами воспитания в детском саду, оказания практической помощи семье:</w:t>
      </w:r>
    </w:p>
    <w:p w:rsidR="009D3B76" w:rsidRPr="00704F76" w:rsidRDefault="009D3B76" w:rsidP="00704F76">
      <w:pPr>
        <w:numPr>
          <w:ilvl w:val="0"/>
          <w:numId w:val="18"/>
        </w:numPr>
        <w:tabs>
          <w:tab w:val="left" w:pos="769"/>
        </w:tabs>
        <w:spacing w:after="120" w:line="240" w:lineRule="auto"/>
        <w:jc w:val="both"/>
        <w:rPr>
          <w:rFonts w:ascii="Times New Roman" w:hAnsi="Times New Roman"/>
        </w:rPr>
      </w:pPr>
      <w:r w:rsidRPr="00704F76">
        <w:rPr>
          <w:rFonts w:ascii="Times New Roman" w:hAnsi="Times New Roman"/>
        </w:rPr>
        <w:t>уголок для родителей (содержит материалы информационного характера - правила для родителей, распорядок дня, объявления различного характера; материалы, освещающие вопросы воспитания детей в детском саду и семье);</w:t>
      </w:r>
    </w:p>
    <w:p w:rsidR="009D3B76" w:rsidRPr="00704F76" w:rsidRDefault="009D3B76" w:rsidP="00704F76">
      <w:pPr>
        <w:numPr>
          <w:ilvl w:val="0"/>
          <w:numId w:val="18"/>
        </w:numPr>
        <w:tabs>
          <w:tab w:val="left" w:pos="759"/>
        </w:tabs>
        <w:spacing w:after="120" w:line="240" w:lineRule="auto"/>
        <w:jc w:val="both"/>
        <w:rPr>
          <w:rFonts w:ascii="Times New Roman" w:hAnsi="Times New Roman"/>
        </w:rPr>
      </w:pPr>
      <w:r w:rsidRPr="00704F76">
        <w:rPr>
          <w:rFonts w:ascii="Times New Roman" w:hAnsi="Times New Roman"/>
        </w:rPr>
        <w:t>разнообразные выставки (выставки детских работ, тематические выставки по определенному разделу программы);</w:t>
      </w:r>
    </w:p>
    <w:p w:rsidR="009D3B76" w:rsidRPr="00704F76" w:rsidRDefault="009D3B76" w:rsidP="00704F76">
      <w:pPr>
        <w:numPr>
          <w:ilvl w:val="0"/>
          <w:numId w:val="18"/>
        </w:numPr>
        <w:tabs>
          <w:tab w:val="left" w:pos="769"/>
        </w:tabs>
        <w:spacing w:after="120" w:line="240" w:lineRule="auto"/>
        <w:jc w:val="both"/>
        <w:rPr>
          <w:rFonts w:ascii="Times New Roman" w:hAnsi="Times New Roman"/>
        </w:rPr>
      </w:pPr>
      <w:r w:rsidRPr="00704F76">
        <w:rPr>
          <w:rFonts w:ascii="Times New Roman" w:hAnsi="Times New Roman"/>
        </w:rPr>
        <w:t>информационные листки (объявления о собраниях, событиях, экскурсиях, просьбы о помощи, благодарность добровольным помощникам «и т. д.);</w:t>
      </w:r>
    </w:p>
    <w:p w:rsidR="009D3B76" w:rsidRPr="00704F76" w:rsidRDefault="009D3B76" w:rsidP="00704F76">
      <w:pPr>
        <w:numPr>
          <w:ilvl w:val="0"/>
          <w:numId w:val="18"/>
        </w:numPr>
        <w:tabs>
          <w:tab w:val="left" w:pos="769"/>
        </w:tabs>
        <w:spacing w:after="120" w:line="240" w:lineRule="auto"/>
        <w:jc w:val="both"/>
        <w:rPr>
          <w:rFonts w:ascii="Times New Roman" w:hAnsi="Times New Roman"/>
        </w:rPr>
      </w:pPr>
      <w:r w:rsidRPr="00704F76">
        <w:rPr>
          <w:rFonts w:ascii="Times New Roman" w:hAnsi="Times New Roman"/>
        </w:rPr>
        <w:t>родительская газета (в ней родители могут рассказать об интересных случаях из жизни семьи, поделиться опытом воспитания и др.);</w:t>
      </w:r>
    </w:p>
    <w:p w:rsidR="009D3B76" w:rsidRPr="00704F76" w:rsidRDefault="009D3B76" w:rsidP="00704F76">
      <w:pPr>
        <w:numPr>
          <w:ilvl w:val="0"/>
          <w:numId w:val="18"/>
        </w:numPr>
        <w:tabs>
          <w:tab w:val="left" w:pos="757"/>
        </w:tabs>
        <w:spacing w:after="120" w:line="240" w:lineRule="auto"/>
        <w:jc w:val="both"/>
        <w:rPr>
          <w:rFonts w:ascii="Times New Roman" w:hAnsi="Times New Roman"/>
        </w:rPr>
      </w:pPr>
      <w:r w:rsidRPr="00704F76">
        <w:rPr>
          <w:rFonts w:ascii="Times New Roman" w:hAnsi="Times New Roman"/>
        </w:rPr>
        <w:t>папки-передвижки (формируются по тематическому принципу) и другие.</w:t>
      </w:r>
    </w:p>
    <w:p w:rsidR="009D3B76" w:rsidRPr="00704F76" w:rsidRDefault="009D3B76" w:rsidP="00704F76">
      <w:pPr>
        <w:spacing w:after="120" w:line="240" w:lineRule="auto"/>
        <w:ind w:firstLine="540"/>
        <w:jc w:val="both"/>
        <w:rPr>
          <w:rFonts w:ascii="Times New Roman" w:hAnsi="Times New Roman"/>
        </w:rPr>
      </w:pPr>
      <w:r w:rsidRPr="00704F76">
        <w:rPr>
          <w:rFonts w:ascii="Times New Roman" w:hAnsi="Times New Roman"/>
        </w:rPr>
        <w:t>В содержание психолого-педагогической работы по освоению детьми образовательных областей могут быть включены разнообразные формы работы с родителями воспитанников:</w:t>
      </w:r>
    </w:p>
    <w:p w:rsidR="009D3B76" w:rsidRPr="00704F76" w:rsidRDefault="009D3B76" w:rsidP="00704F76">
      <w:pPr>
        <w:numPr>
          <w:ilvl w:val="0"/>
          <w:numId w:val="18"/>
        </w:numPr>
        <w:tabs>
          <w:tab w:val="left" w:pos="752"/>
        </w:tabs>
        <w:spacing w:after="120" w:line="240" w:lineRule="auto"/>
        <w:jc w:val="both"/>
        <w:rPr>
          <w:rFonts w:ascii="Times New Roman" w:hAnsi="Times New Roman"/>
        </w:rPr>
      </w:pPr>
      <w:r w:rsidRPr="00704F76">
        <w:rPr>
          <w:rFonts w:ascii="Times New Roman" w:hAnsi="Times New Roman"/>
        </w:rPr>
        <w:t>родительские собрания;</w:t>
      </w:r>
    </w:p>
    <w:p w:rsidR="009D3B76" w:rsidRPr="00704F76" w:rsidRDefault="009D3B76" w:rsidP="00704F76">
      <w:pPr>
        <w:numPr>
          <w:ilvl w:val="0"/>
          <w:numId w:val="18"/>
        </w:numPr>
        <w:tabs>
          <w:tab w:val="left" w:pos="757"/>
        </w:tabs>
        <w:spacing w:after="120" w:line="240" w:lineRule="auto"/>
        <w:jc w:val="both"/>
        <w:rPr>
          <w:rFonts w:ascii="Times New Roman" w:hAnsi="Times New Roman"/>
        </w:rPr>
      </w:pPr>
      <w:r w:rsidRPr="00704F76">
        <w:rPr>
          <w:rFonts w:ascii="Times New Roman" w:hAnsi="Times New Roman"/>
        </w:rPr>
        <w:t>беседы;</w:t>
      </w:r>
    </w:p>
    <w:p w:rsidR="009D3B76" w:rsidRPr="00704F76" w:rsidRDefault="009D3B76" w:rsidP="00704F76">
      <w:pPr>
        <w:numPr>
          <w:ilvl w:val="0"/>
          <w:numId w:val="18"/>
        </w:numPr>
        <w:tabs>
          <w:tab w:val="left" w:pos="757"/>
        </w:tabs>
        <w:spacing w:after="120" w:line="240" w:lineRule="auto"/>
        <w:jc w:val="both"/>
        <w:rPr>
          <w:rFonts w:ascii="Times New Roman" w:hAnsi="Times New Roman"/>
        </w:rPr>
      </w:pPr>
      <w:r w:rsidRPr="00704F76">
        <w:rPr>
          <w:rFonts w:ascii="Times New Roman" w:hAnsi="Times New Roman"/>
        </w:rPr>
        <w:t>консультативные встречи;</w:t>
      </w:r>
    </w:p>
    <w:p w:rsidR="009D3B76" w:rsidRPr="00704F76" w:rsidRDefault="009D3B76" w:rsidP="00704F76">
      <w:pPr>
        <w:numPr>
          <w:ilvl w:val="0"/>
          <w:numId w:val="18"/>
        </w:numPr>
        <w:tabs>
          <w:tab w:val="left" w:pos="752"/>
        </w:tabs>
        <w:spacing w:after="120" w:line="240" w:lineRule="auto"/>
        <w:jc w:val="both"/>
        <w:rPr>
          <w:rFonts w:ascii="Times New Roman" w:hAnsi="Times New Roman"/>
        </w:rPr>
      </w:pPr>
      <w:r w:rsidRPr="00704F76">
        <w:rPr>
          <w:rFonts w:ascii="Times New Roman" w:hAnsi="Times New Roman"/>
        </w:rPr>
        <w:t>мастер-классы;</w:t>
      </w:r>
    </w:p>
    <w:p w:rsidR="009D3B76" w:rsidRPr="00704F76" w:rsidRDefault="009D3B76" w:rsidP="00704F76">
      <w:pPr>
        <w:numPr>
          <w:ilvl w:val="0"/>
          <w:numId w:val="18"/>
        </w:numPr>
        <w:tabs>
          <w:tab w:val="left" w:pos="757"/>
        </w:tabs>
        <w:spacing w:after="120" w:line="240" w:lineRule="auto"/>
        <w:jc w:val="both"/>
        <w:rPr>
          <w:rFonts w:ascii="Times New Roman" w:hAnsi="Times New Roman"/>
        </w:rPr>
      </w:pPr>
      <w:r w:rsidRPr="00704F76">
        <w:rPr>
          <w:rFonts w:ascii="Times New Roman" w:hAnsi="Times New Roman"/>
        </w:rPr>
        <w:t>открытые просмотры;</w:t>
      </w:r>
    </w:p>
    <w:p w:rsidR="009D3B76" w:rsidRPr="00704F76" w:rsidRDefault="009D3B76" w:rsidP="00704F76">
      <w:pPr>
        <w:numPr>
          <w:ilvl w:val="0"/>
          <w:numId w:val="18"/>
        </w:numPr>
        <w:tabs>
          <w:tab w:val="left" w:pos="747"/>
        </w:tabs>
        <w:spacing w:after="120" w:line="240" w:lineRule="auto"/>
        <w:jc w:val="both"/>
        <w:rPr>
          <w:rFonts w:ascii="Times New Roman" w:hAnsi="Times New Roman"/>
        </w:rPr>
      </w:pPr>
      <w:r w:rsidRPr="00704F76">
        <w:rPr>
          <w:rFonts w:ascii="Times New Roman" w:hAnsi="Times New Roman"/>
        </w:rPr>
        <w:t>дни открытых дверей;</w:t>
      </w:r>
    </w:p>
    <w:p w:rsidR="009D3B76" w:rsidRPr="00704F76" w:rsidRDefault="009D3B76" w:rsidP="00704F76">
      <w:pPr>
        <w:numPr>
          <w:ilvl w:val="0"/>
          <w:numId w:val="18"/>
        </w:numPr>
        <w:tabs>
          <w:tab w:val="left" w:pos="757"/>
        </w:tabs>
        <w:spacing w:after="120" w:line="240" w:lineRule="auto"/>
        <w:jc w:val="both"/>
        <w:rPr>
          <w:rFonts w:ascii="Times New Roman" w:hAnsi="Times New Roman"/>
        </w:rPr>
      </w:pPr>
      <w:r w:rsidRPr="00704F76">
        <w:rPr>
          <w:rFonts w:ascii="Times New Roman" w:hAnsi="Times New Roman"/>
        </w:rPr>
        <w:t>семинары-практикумы;</w:t>
      </w:r>
    </w:p>
    <w:p w:rsidR="009D3B76" w:rsidRPr="00704F76" w:rsidRDefault="009D3B76" w:rsidP="00704F76">
      <w:pPr>
        <w:numPr>
          <w:ilvl w:val="0"/>
          <w:numId w:val="18"/>
        </w:numPr>
        <w:tabs>
          <w:tab w:val="left" w:pos="757"/>
        </w:tabs>
        <w:spacing w:after="120" w:line="240" w:lineRule="auto"/>
        <w:jc w:val="both"/>
        <w:rPr>
          <w:rFonts w:ascii="Times New Roman" w:hAnsi="Times New Roman"/>
        </w:rPr>
      </w:pPr>
      <w:r w:rsidRPr="00704F76">
        <w:rPr>
          <w:rFonts w:ascii="Times New Roman" w:hAnsi="Times New Roman"/>
        </w:rPr>
        <w:t>совместные проекты;</w:t>
      </w:r>
    </w:p>
    <w:p w:rsidR="009D3B76" w:rsidRPr="00704F76" w:rsidRDefault="009D3B76" w:rsidP="00704F76">
      <w:pPr>
        <w:numPr>
          <w:ilvl w:val="0"/>
          <w:numId w:val="18"/>
        </w:numPr>
        <w:tabs>
          <w:tab w:val="left" w:pos="762"/>
        </w:tabs>
        <w:spacing w:after="120" w:line="240" w:lineRule="auto"/>
        <w:jc w:val="both"/>
        <w:rPr>
          <w:rFonts w:ascii="Times New Roman" w:hAnsi="Times New Roman"/>
        </w:rPr>
      </w:pPr>
      <w:r w:rsidRPr="00704F76">
        <w:rPr>
          <w:rFonts w:ascii="Times New Roman" w:hAnsi="Times New Roman"/>
        </w:rPr>
        <w:t>конференции;</w:t>
      </w:r>
    </w:p>
    <w:p w:rsidR="009D3B76" w:rsidRPr="00704F76" w:rsidRDefault="009D3B76" w:rsidP="00704F76">
      <w:pPr>
        <w:numPr>
          <w:ilvl w:val="0"/>
          <w:numId w:val="18"/>
        </w:numPr>
        <w:tabs>
          <w:tab w:val="left" w:pos="762"/>
        </w:tabs>
        <w:spacing w:after="120" w:line="240" w:lineRule="auto"/>
        <w:jc w:val="both"/>
        <w:rPr>
          <w:rFonts w:ascii="Times New Roman" w:hAnsi="Times New Roman"/>
        </w:rPr>
      </w:pPr>
      <w:r w:rsidRPr="00704F76">
        <w:rPr>
          <w:rFonts w:ascii="Times New Roman" w:hAnsi="Times New Roman"/>
        </w:rPr>
        <w:t>викторины и др.</w:t>
      </w:r>
    </w:p>
    <w:p w:rsidR="009D3B76" w:rsidRPr="00704F76" w:rsidRDefault="009D3B76" w:rsidP="00704F76">
      <w:pPr>
        <w:keepNext/>
        <w:keepLines/>
        <w:spacing w:line="240" w:lineRule="auto"/>
        <w:jc w:val="both"/>
        <w:outlineLvl w:val="0"/>
        <w:rPr>
          <w:rFonts w:ascii="Times New Roman" w:hAnsi="Times New Roman"/>
        </w:rPr>
      </w:pPr>
      <w:r w:rsidRPr="00704F76">
        <w:rPr>
          <w:rFonts w:ascii="Times New Roman" w:hAnsi="Times New Roman"/>
          <w:b/>
          <w:bCs/>
        </w:rPr>
        <w:t xml:space="preserve">      Взаимодействие педагога с родителями детей младшего дошкольного возраста</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     Одним из важных принципов технологии реализации программы «Детство» является совместное с родителями воспитание и развитие дошкольников, вовлечение родителей в образовательный процесс до</w:t>
      </w:r>
      <w:r w:rsidRPr="00704F76">
        <w:rPr>
          <w:rFonts w:ascii="Times New Roman" w:hAnsi="Times New Roman"/>
        </w:rPr>
        <w:softHyphen/>
        <w:t>школьного учреждения. При этом сам воспитатель определяет, какие задачи он сможет более эффективно решить при взаимодействии с семьей, как поддерживать с родителями деловые и личные контакты, вовлекать их в процесс совместного воспитания дошкольников.</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      В младшем дошкольном возрасте большинство детей только при</w:t>
      </w:r>
      <w:r w:rsidRPr="00704F76">
        <w:rPr>
          <w:rFonts w:ascii="Times New Roman" w:hAnsi="Times New Roman"/>
        </w:rPr>
        <w:softHyphen/>
        <w:t>ходят в детский сад, и родители знакомятся с педагогами дошкольного учреждения. Поэтому задача педагога — заинтересовать родителей возможностями совместного воспитания ребенка, показать родителям их особую роль в развитии малыша. Для этого воспитатель знакомит родителей с особенностями дошкольного учреждения, своеобразием режима дня группы и образовательной программы, специалистами, которые будут работать с их детьми.</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       Вместе с тем в этот период происходит и установление личных и деловых контактов между педагогами и родителями. В общении с ро</w:t>
      </w:r>
      <w:r w:rsidRPr="00704F76">
        <w:rPr>
          <w:rFonts w:ascii="Times New Roman" w:hAnsi="Times New Roman"/>
        </w:rPr>
        <w:softHyphen/>
        <w:t>дителями воспитатель показывает свою заинтересованность в развитии ребенка, выделяет те яркие положительные черты, которыми обладает каждый малыш, вселяет в родителей уверенность, что они смогут обес</w:t>
      </w:r>
      <w:r w:rsidRPr="00704F76">
        <w:rPr>
          <w:rFonts w:ascii="Times New Roman" w:hAnsi="Times New Roman"/>
        </w:rPr>
        <w:softHyphen/>
        <w:t>печить его полноценное развитие.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         В ходе бесед, консультаций, родительских собраний педагог не только информирует родителей, но и предоставляет им возможность высказать свою точку зрения, поделиться проблемой, обратиться с просьбой.</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        Такая позиция педагога способствует развитию его сотрудничества с семьей, помогает родителям почувствовать уверенность в своих пе</w:t>
      </w:r>
      <w:r w:rsidRPr="00704F76">
        <w:rPr>
          <w:rFonts w:ascii="Times New Roman" w:hAnsi="Times New Roman"/>
        </w:rPr>
        <w:softHyphen/>
        <w:t>дагогических возможностях.</w:t>
      </w:r>
    </w:p>
    <w:p w:rsidR="009D3B76" w:rsidRPr="00704F76" w:rsidRDefault="009D3B76" w:rsidP="00704F76">
      <w:pPr>
        <w:keepNext/>
        <w:keepLines/>
        <w:spacing w:line="240" w:lineRule="auto"/>
        <w:ind w:left="851" w:firstLine="565"/>
        <w:jc w:val="both"/>
        <w:outlineLvl w:val="0"/>
        <w:rPr>
          <w:rFonts w:ascii="Times New Roman" w:hAnsi="Times New Roman"/>
        </w:rPr>
      </w:pPr>
      <w:r w:rsidRPr="00704F76">
        <w:rPr>
          <w:rFonts w:ascii="Times New Roman" w:hAnsi="Times New Roman"/>
          <w:b/>
          <w:bCs/>
        </w:rPr>
        <w:t>Задачи взаимодействия педагога с семьями дошкольников</w:t>
      </w:r>
    </w:p>
    <w:p w:rsidR="009D3B76" w:rsidRPr="00704F76" w:rsidRDefault="009D3B76" w:rsidP="00887707">
      <w:pPr>
        <w:numPr>
          <w:ilvl w:val="1"/>
          <w:numId w:val="131"/>
        </w:numPr>
        <w:tabs>
          <w:tab w:val="left" w:pos="634"/>
          <w:tab w:val="left" w:pos="993"/>
        </w:tabs>
        <w:spacing w:after="0" w:line="240" w:lineRule="auto"/>
        <w:ind w:left="851" w:hanging="360"/>
        <w:jc w:val="both"/>
        <w:rPr>
          <w:rFonts w:ascii="Times New Roman" w:hAnsi="Times New Roman"/>
        </w:rPr>
      </w:pPr>
      <w:r w:rsidRPr="00704F76">
        <w:rPr>
          <w:rFonts w:ascii="Times New Roman" w:hAnsi="Times New Roman"/>
        </w:rPr>
        <w:t>Познакомить родителей с особенностями физического, социаль</w:t>
      </w:r>
      <w:r w:rsidRPr="00704F76">
        <w:rPr>
          <w:rFonts w:ascii="Times New Roman" w:hAnsi="Times New Roman"/>
        </w:rPr>
        <w:softHyphen/>
        <w:t>но-личностного, познавательного и художественного развития детей младшего дошкольного возраста и адаптации их к условиям дошколь</w:t>
      </w:r>
      <w:r w:rsidRPr="00704F76">
        <w:rPr>
          <w:rFonts w:ascii="Times New Roman" w:hAnsi="Times New Roman"/>
        </w:rPr>
        <w:softHyphen/>
        <w:t>ного учреждения.</w:t>
      </w:r>
    </w:p>
    <w:p w:rsidR="009D3B76" w:rsidRPr="00704F76" w:rsidRDefault="009D3B76" w:rsidP="00887707">
      <w:pPr>
        <w:numPr>
          <w:ilvl w:val="1"/>
          <w:numId w:val="131"/>
        </w:numPr>
        <w:tabs>
          <w:tab w:val="left" w:pos="673"/>
          <w:tab w:val="left" w:pos="993"/>
        </w:tabs>
        <w:spacing w:after="0" w:line="240" w:lineRule="auto"/>
        <w:ind w:left="851" w:hanging="360"/>
        <w:jc w:val="both"/>
        <w:rPr>
          <w:rFonts w:ascii="Times New Roman" w:hAnsi="Times New Roman"/>
        </w:rPr>
      </w:pPr>
      <w:r w:rsidRPr="00704F76">
        <w:rPr>
          <w:rFonts w:ascii="Times New Roman" w:hAnsi="Times New Roman"/>
        </w:rPr>
        <w:t>Помочь родителям в освоении методики укрепления здоровья ребенка в семье, способствовать его полноценному физическому раз</w:t>
      </w:r>
      <w:r w:rsidRPr="00704F76">
        <w:rPr>
          <w:rFonts w:ascii="Times New Roman" w:hAnsi="Times New Roman"/>
        </w:rPr>
        <w:softHyphen/>
        <w:t>витию, освоению культурно-гигиенических навыков, правил безопас</w:t>
      </w:r>
      <w:r w:rsidRPr="00704F76">
        <w:rPr>
          <w:rFonts w:ascii="Times New Roman" w:hAnsi="Times New Roman"/>
        </w:rPr>
        <w:softHyphen/>
        <w:t>ного поведения дома и на улице.</w:t>
      </w:r>
    </w:p>
    <w:p w:rsidR="009D3B76" w:rsidRPr="00704F76" w:rsidRDefault="009D3B76" w:rsidP="00887707">
      <w:pPr>
        <w:numPr>
          <w:ilvl w:val="1"/>
          <w:numId w:val="131"/>
        </w:numPr>
        <w:tabs>
          <w:tab w:val="left" w:pos="615"/>
          <w:tab w:val="left" w:pos="993"/>
        </w:tabs>
        <w:spacing w:after="0" w:line="240" w:lineRule="auto"/>
        <w:ind w:left="851" w:hanging="360"/>
        <w:jc w:val="both"/>
        <w:rPr>
          <w:rFonts w:ascii="Times New Roman" w:hAnsi="Times New Roman"/>
        </w:rPr>
      </w:pPr>
      <w:r w:rsidRPr="00704F76">
        <w:rPr>
          <w:rFonts w:ascii="Times New Roman" w:hAnsi="Times New Roman"/>
        </w:rPr>
        <w:t>Познакомить родителей с особой ролью семьи, близких в социально-личностном развитии дошкольников. Совместно с родителями разви</w:t>
      </w:r>
      <w:r w:rsidRPr="00704F76">
        <w:rPr>
          <w:rFonts w:ascii="Times New Roman" w:hAnsi="Times New Roman"/>
        </w:rPr>
        <w:softHyphen/>
        <w:t>вать доброжелательное отношение ребенка к взрослым и сверстникам, эмоциональную отзывчивость к близким, уверенность в своих силах.</w:t>
      </w:r>
    </w:p>
    <w:p w:rsidR="009D3B76" w:rsidRPr="00704F76" w:rsidRDefault="009D3B76" w:rsidP="00887707">
      <w:pPr>
        <w:numPr>
          <w:ilvl w:val="1"/>
          <w:numId w:val="131"/>
        </w:numPr>
        <w:tabs>
          <w:tab w:val="left" w:pos="630"/>
          <w:tab w:val="left" w:pos="993"/>
        </w:tabs>
        <w:spacing w:after="0" w:line="240" w:lineRule="auto"/>
        <w:ind w:left="851" w:hanging="360"/>
        <w:jc w:val="both"/>
        <w:rPr>
          <w:rFonts w:ascii="Times New Roman" w:hAnsi="Times New Roman"/>
        </w:rPr>
      </w:pPr>
      <w:r w:rsidRPr="00704F76">
        <w:rPr>
          <w:rFonts w:ascii="Times New Roman" w:hAnsi="Times New Roman"/>
        </w:rPr>
        <w:t>Совместно с родителями способствовать развитию детской само</w:t>
      </w:r>
      <w:r w:rsidRPr="00704F76">
        <w:rPr>
          <w:rFonts w:ascii="Times New Roman" w:hAnsi="Times New Roman"/>
        </w:rPr>
        <w:softHyphen/>
        <w:t>стоятельности, простейших навыков самообслуживания, предложить родителям создать условия для развития самостоятельности дошколь</w:t>
      </w:r>
      <w:r w:rsidRPr="00704F76">
        <w:rPr>
          <w:rFonts w:ascii="Times New Roman" w:hAnsi="Times New Roman"/>
        </w:rPr>
        <w:softHyphen/>
        <w:t>ника дома.</w:t>
      </w:r>
    </w:p>
    <w:p w:rsidR="009D3B76" w:rsidRPr="00704F76" w:rsidRDefault="009D3B76" w:rsidP="00887707">
      <w:pPr>
        <w:numPr>
          <w:ilvl w:val="1"/>
          <w:numId w:val="131"/>
        </w:numPr>
        <w:tabs>
          <w:tab w:val="left" w:pos="697"/>
          <w:tab w:val="left" w:pos="993"/>
        </w:tabs>
        <w:spacing w:after="0" w:line="240" w:lineRule="auto"/>
        <w:ind w:left="851" w:hanging="360"/>
        <w:jc w:val="both"/>
        <w:rPr>
          <w:rFonts w:ascii="Times New Roman" w:hAnsi="Times New Roman"/>
        </w:rPr>
      </w:pPr>
      <w:r w:rsidRPr="00704F76">
        <w:rPr>
          <w:rFonts w:ascii="Times New Roman" w:hAnsi="Times New Roman"/>
        </w:rPr>
        <w:t>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w:t>
      </w:r>
    </w:p>
    <w:p w:rsidR="009D3B76" w:rsidRPr="00704F76" w:rsidRDefault="009D3B76" w:rsidP="00887707">
      <w:pPr>
        <w:numPr>
          <w:ilvl w:val="1"/>
          <w:numId w:val="131"/>
        </w:numPr>
        <w:tabs>
          <w:tab w:val="left" w:pos="658"/>
          <w:tab w:val="left" w:pos="993"/>
        </w:tabs>
        <w:spacing w:after="0" w:line="240" w:lineRule="auto"/>
        <w:ind w:left="851" w:hanging="360"/>
        <w:jc w:val="both"/>
        <w:rPr>
          <w:rFonts w:ascii="Times New Roman" w:hAnsi="Times New Roman"/>
        </w:rPr>
      </w:pPr>
      <w:r w:rsidRPr="00704F76">
        <w:rPr>
          <w:rFonts w:ascii="Times New Roman" w:hAnsi="Times New Roman"/>
        </w:rPr>
        <w:t>Развивать у родителей интерес к совместным играм и занятиям с ребенком дома, познакомить их со способами развития воображе</w:t>
      </w:r>
      <w:r w:rsidRPr="00704F76">
        <w:rPr>
          <w:rFonts w:ascii="Times New Roman" w:hAnsi="Times New Roman"/>
        </w:rPr>
        <w:softHyphen/>
        <w:t>ния, творческих проявлений ребенка в разных видах художественной и игровой деятельности.</w:t>
      </w:r>
    </w:p>
    <w:p w:rsidR="009D3B76" w:rsidRPr="00704F76" w:rsidRDefault="009D3B76" w:rsidP="00704F76">
      <w:pPr>
        <w:keepNext/>
        <w:keepLines/>
        <w:spacing w:line="240" w:lineRule="auto"/>
        <w:ind w:left="851" w:firstLine="709"/>
        <w:jc w:val="both"/>
        <w:rPr>
          <w:rFonts w:ascii="Times New Roman" w:hAnsi="Times New Roman"/>
          <w:b/>
          <w:bCs/>
        </w:rPr>
      </w:pPr>
    </w:p>
    <w:p w:rsidR="009D3B76" w:rsidRPr="00704F76" w:rsidRDefault="009D3B76" w:rsidP="00704F76">
      <w:pPr>
        <w:keepNext/>
        <w:keepLines/>
        <w:spacing w:line="240" w:lineRule="auto"/>
        <w:jc w:val="both"/>
        <w:outlineLvl w:val="0"/>
        <w:rPr>
          <w:rFonts w:ascii="Times New Roman" w:hAnsi="Times New Roman"/>
        </w:rPr>
      </w:pPr>
      <w:r w:rsidRPr="00704F76">
        <w:rPr>
          <w:rFonts w:ascii="Times New Roman" w:hAnsi="Times New Roman"/>
          <w:b/>
          <w:bCs/>
        </w:rPr>
        <w:t xml:space="preserve">      Взаимодействие педагога с родителями детей среднего дошкольного возраста.</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     Взаимодействие педагогов с родителями детей пятого года жизни имеет свои особенности.</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      Воспитатель обращает внимание родителей на то, что ребенок переходит на новую ступень личностного развития — у него возникает потребность в познавательном общении со взрослыми, он начинает проявлять интерес к своему прошлому, связывать события прошлой жизни («когда я был маленьким...») и настоящего. Основные «источ</w:t>
      </w:r>
      <w:r w:rsidRPr="00704F76">
        <w:rPr>
          <w:rFonts w:ascii="Times New Roman" w:hAnsi="Times New Roman"/>
        </w:rPr>
        <w:softHyphen/>
        <w:t>ники информации» о своем прошлом для ребенка — его родители, близкие.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      В своем общении с родителями педагог укрепляет доверительные отношения, которые сложились у него с большинством семей в предыдущий год, и обращает внимание на изменения в развитии до</w:t>
      </w:r>
      <w:r w:rsidRPr="00704F76">
        <w:rPr>
          <w:rFonts w:ascii="Times New Roman" w:hAnsi="Times New Roman"/>
        </w:rPr>
        <w:softHyphen/>
        <w:t>школьников, на то, как их учитывать в своей воспитательной тактике, общении со своим ребенком.</w:t>
      </w:r>
    </w:p>
    <w:p w:rsidR="009D3B76" w:rsidRPr="00704F76" w:rsidRDefault="009D3B76" w:rsidP="00704F76">
      <w:pPr>
        <w:spacing w:line="240" w:lineRule="auto"/>
        <w:jc w:val="both"/>
        <w:outlineLvl w:val="0"/>
        <w:rPr>
          <w:rFonts w:ascii="Times New Roman" w:hAnsi="Times New Roman"/>
          <w:b/>
          <w:bCs/>
        </w:rPr>
      </w:pPr>
      <w:r w:rsidRPr="00704F76">
        <w:rPr>
          <w:rFonts w:ascii="Times New Roman" w:hAnsi="Times New Roman"/>
          <w:b/>
          <w:bCs/>
        </w:rPr>
        <w:t>Основные приоритеты совместного с родителями развития ребенка:</w:t>
      </w:r>
    </w:p>
    <w:p w:rsidR="009D3B76" w:rsidRPr="00704F76" w:rsidRDefault="009D3B76" w:rsidP="00704F76">
      <w:pPr>
        <w:numPr>
          <w:ilvl w:val="0"/>
          <w:numId w:val="135"/>
        </w:numPr>
        <w:spacing w:after="0" w:line="240" w:lineRule="auto"/>
        <w:jc w:val="both"/>
        <w:rPr>
          <w:rFonts w:ascii="Times New Roman" w:hAnsi="Times New Roman"/>
        </w:rPr>
      </w:pPr>
      <w:r w:rsidRPr="00704F76">
        <w:rPr>
          <w:rFonts w:ascii="Times New Roman" w:hAnsi="Times New Roman"/>
        </w:rPr>
        <w:t>развитие детской любознательности;</w:t>
      </w:r>
    </w:p>
    <w:p w:rsidR="009D3B76" w:rsidRPr="00704F76" w:rsidRDefault="009D3B76" w:rsidP="00704F76">
      <w:pPr>
        <w:numPr>
          <w:ilvl w:val="0"/>
          <w:numId w:val="135"/>
        </w:numPr>
        <w:spacing w:after="0" w:line="240" w:lineRule="auto"/>
        <w:jc w:val="both"/>
        <w:rPr>
          <w:rFonts w:ascii="Times New Roman" w:hAnsi="Times New Roman"/>
        </w:rPr>
      </w:pPr>
      <w:r w:rsidRPr="00704F76">
        <w:rPr>
          <w:rFonts w:ascii="Times New Roman" w:hAnsi="Times New Roman"/>
        </w:rPr>
        <w:t>развитие связной речи;</w:t>
      </w:r>
    </w:p>
    <w:p w:rsidR="009D3B76" w:rsidRPr="00704F76" w:rsidRDefault="009D3B76" w:rsidP="00704F76">
      <w:pPr>
        <w:numPr>
          <w:ilvl w:val="0"/>
          <w:numId w:val="135"/>
        </w:numPr>
        <w:spacing w:after="0" w:line="240" w:lineRule="auto"/>
        <w:jc w:val="both"/>
        <w:rPr>
          <w:rFonts w:ascii="Times New Roman" w:hAnsi="Times New Roman"/>
        </w:rPr>
      </w:pPr>
      <w:r w:rsidRPr="00704F76">
        <w:rPr>
          <w:rFonts w:ascii="Times New Roman" w:hAnsi="Times New Roman"/>
        </w:rPr>
        <w:t xml:space="preserve">развитие самостоятельной игровой деятельности детей; </w:t>
      </w:r>
    </w:p>
    <w:p w:rsidR="009D3B76" w:rsidRPr="00704F76" w:rsidRDefault="009D3B76" w:rsidP="00704F76">
      <w:pPr>
        <w:numPr>
          <w:ilvl w:val="0"/>
          <w:numId w:val="135"/>
        </w:numPr>
        <w:spacing w:after="0" w:line="240" w:lineRule="auto"/>
        <w:jc w:val="both"/>
        <w:rPr>
          <w:rFonts w:ascii="Times New Roman" w:hAnsi="Times New Roman"/>
        </w:rPr>
      </w:pPr>
      <w:r w:rsidRPr="00704F76">
        <w:rPr>
          <w:rFonts w:ascii="Times New Roman" w:hAnsi="Times New Roman"/>
        </w:rPr>
        <w:t>установление устойчивых контактов ребенка со сверстниками и</w:t>
      </w:r>
    </w:p>
    <w:p w:rsidR="009D3B76" w:rsidRPr="00704F76" w:rsidRDefault="009D3B76" w:rsidP="00704F76">
      <w:pPr>
        <w:numPr>
          <w:ilvl w:val="0"/>
          <w:numId w:val="135"/>
        </w:numPr>
        <w:spacing w:after="0" w:line="240" w:lineRule="auto"/>
        <w:jc w:val="both"/>
        <w:rPr>
          <w:rFonts w:ascii="Times New Roman" w:hAnsi="Times New Roman"/>
        </w:rPr>
      </w:pPr>
      <w:r w:rsidRPr="00704F76">
        <w:rPr>
          <w:rFonts w:ascii="Times New Roman" w:hAnsi="Times New Roman"/>
        </w:rPr>
        <w:t xml:space="preserve">развитие дружеских взаимоотношений; </w:t>
      </w:r>
    </w:p>
    <w:p w:rsidR="009D3B76" w:rsidRPr="00704F76" w:rsidRDefault="009D3B76" w:rsidP="00704F76">
      <w:pPr>
        <w:numPr>
          <w:ilvl w:val="0"/>
          <w:numId w:val="135"/>
        </w:numPr>
        <w:spacing w:after="0" w:line="240" w:lineRule="auto"/>
        <w:jc w:val="both"/>
        <w:rPr>
          <w:rFonts w:ascii="Times New Roman" w:hAnsi="Times New Roman"/>
        </w:rPr>
      </w:pPr>
      <w:r w:rsidRPr="00704F76">
        <w:rPr>
          <w:rFonts w:ascii="Times New Roman" w:hAnsi="Times New Roman"/>
        </w:rPr>
        <w:t>воспитание уверенности, инициативности дошкольников в детской</w:t>
      </w:r>
    </w:p>
    <w:p w:rsidR="009D3B76" w:rsidRPr="00704F76" w:rsidRDefault="009D3B76" w:rsidP="00704F76">
      <w:pPr>
        <w:numPr>
          <w:ilvl w:val="0"/>
          <w:numId w:val="135"/>
        </w:numPr>
        <w:spacing w:after="0" w:line="240" w:lineRule="auto"/>
        <w:jc w:val="both"/>
        <w:rPr>
          <w:rFonts w:ascii="Times New Roman" w:hAnsi="Times New Roman"/>
        </w:rPr>
      </w:pPr>
      <w:r w:rsidRPr="00704F76">
        <w:rPr>
          <w:rFonts w:ascii="Times New Roman" w:hAnsi="Times New Roman"/>
        </w:rPr>
        <w:t>деятельности и общении со взрослыми и сверстниками.</w:t>
      </w:r>
    </w:p>
    <w:p w:rsidR="009D3B76" w:rsidRPr="00704F76" w:rsidRDefault="009D3B76" w:rsidP="00704F76">
      <w:pPr>
        <w:keepNext/>
        <w:keepLines/>
        <w:spacing w:line="240" w:lineRule="auto"/>
        <w:ind w:left="851" w:firstLine="709"/>
        <w:jc w:val="both"/>
        <w:rPr>
          <w:rFonts w:ascii="Times New Roman" w:hAnsi="Times New Roman"/>
          <w:b/>
          <w:bCs/>
        </w:rPr>
      </w:pPr>
    </w:p>
    <w:p w:rsidR="009D3B76" w:rsidRPr="00704F76" w:rsidRDefault="009D3B76" w:rsidP="00704F76">
      <w:pPr>
        <w:keepNext/>
        <w:keepLines/>
        <w:spacing w:line="240" w:lineRule="auto"/>
        <w:jc w:val="both"/>
        <w:outlineLvl w:val="0"/>
        <w:rPr>
          <w:rFonts w:ascii="Times New Roman" w:hAnsi="Times New Roman"/>
        </w:rPr>
      </w:pPr>
      <w:r w:rsidRPr="00704F76">
        <w:rPr>
          <w:rFonts w:ascii="Times New Roman" w:hAnsi="Times New Roman"/>
          <w:b/>
          <w:bCs/>
        </w:rPr>
        <w:t xml:space="preserve">            Задачи взаимодействия педагога с семьями дошкольников</w:t>
      </w:r>
    </w:p>
    <w:p w:rsidR="009D3B76" w:rsidRPr="00704F76" w:rsidRDefault="009D3B76" w:rsidP="00887707">
      <w:pPr>
        <w:numPr>
          <w:ilvl w:val="0"/>
          <w:numId w:val="132"/>
        </w:numPr>
        <w:tabs>
          <w:tab w:val="left" w:pos="663"/>
        </w:tabs>
        <w:spacing w:after="0" w:line="240" w:lineRule="auto"/>
        <w:ind w:left="851"/>
        <w:jc w:val="both"/>
        <w:rPr>
          <w:rFonts w:ascii="Times New Roman" w:hAnsi="Times New Roman"/>
        </w:rPr>
      </w:pPr>
      <w:r w:rsidRPr="00704F76">
        <w:rPr>
          <w:rFonts w:ascii="Times New Roman" w:hAnsi="Times New Roman"/>
        </w:rPr>
        <w:t>Познакомить родителей с особенностями развития ребенка пя</w:t>
      </w:r>
      <w:r w:rsidRPr="00704F76">
        <w:rPr>
          <w:rFonts w:ascii="Times New Roman" w:hAnsi="Times New Roman"/>
        </w:rPr>
        <w:softHyphen/>
        <w:t>того года жизни, приоритетными задачами его физического и психи</w:t>
      </w:r>
      <w:r w:rsidRPr="00704F76">
        <w:rPr>
          <w:rFonts w:ascii="Times New Roman" w:hAnsi="Times New Roman"/>
        </w:rPr>
        <w:softHyphen/>
        <w:t>ческого развития.</w:t>
      </w:r>
    </w:p>
    <w:p w:rsidR="009D3B76" w:rsidRPr="00704F76" w:rsidRDefault="009D3B76" w:rsidP="00887707">
      <w:pPr>
        <w:numPr>
          <w:ilvl w:val="0"/>
          <w:numId w:val="132"/>
        </w:numPr>
        <w:tabs>
          <w:tab w:val="left" w:pos="668"/>
        </w:tabs>
        <w:spacing w:after="0" w:line="240" w:lineRule="auto"/>
        <w:ind w:left="851"/>
        <w:jc w:val="both"/>
        <w:rPr>
          <w:rFonts w:ascii="Times New Roman" w:hAnsi="Times New Roman"/>
        </w:rPr>
      </w:pPr>
      <w:r w:rsidRPr="00704F76">
        <w:rPr>
          <w:rFonts w:ascii="Times New Roman" w:hAnsi="Times New Roman"/>
        </w:rPr>
        <w:t>Поддерживать интерес родителей к развитию собственного ре</w:t>
      </w:r>
      <w:r w:rsidRPr="00704F76">
        <w:rPr>
          <w:rFonts w:ascii="Times New Roman" w:hAnsi="Times New Roman"/>
        </w:rPr>
        <w:softHyphen/>
        <w:t>бенка, умение оценить особенности его социального, познавательного развития, видеть его индивидуальность.</w:t>
      </w:r>
    </w:p>
    <w:p w:rsidR="009D3B76" w:rsidRPr="00704F76" w:rsidRDefault="009D3B76" w:rsidP="00887707">
      <w:pPr>
        <w:numPr>
          <w:ilvl w:val="0"/>
          <w:numId w:val="132"/>
        </w:numPr>
        <w:tabs>
          <w:tab w:val="left" w:pos="663"/>
        </w:tabs>
        <w:spacing w:after="0" w:line="240" w:lineRule="auto"/>
        <w:ind w:left="851"/>
        <w:jc w:val="both"/>
        <w:rPr>
          <w:rFonts w:ascii="Times New Roman" w:hAnsi="Times New Roman"/>
        </w:rPr>
      </w:pPr>
      <w:r w:rsidRPr="00704F76">
        <w:rPr>
          <w:rFonts w:ascii="Times New Roman" w:hAnsi="Times New Roman"/>
        </w:rPr>
        <w:t>Ориентировать родителей на совместное с педагогом приобще</w:t>
      </w:r>
      <w:r w:rsidRPr="00704F76">
        <w:rPr>
          <w:rFonts w:ascii="Times New Roman" w:hAnsi="Times New Roman"/>
        </w:rPr>
        <w:softHyphen/>
        <w:t>ние ребенка к здоровому образу жизни, развитие умений выполнять правила безопасного поведения дома, на улице, на природе.</w:t>
      </w:r>
    </w:p>
    <w:p w:rsidR="009D3B76" w:rsidRPr="00704F76" w:rsidRDefault="009D3B76" w:rsidP="00887707">
      <w:pPr>
        <w:numPr>
          <w:ilvl w:val="0"/>
          <w:numId w:val="132"/>
        </w:numPr>
        <w:tabs>
          <w:tab w:val="left" w:pos="682"/>
        </w:tabs>
        <w:spacing w:after="0" w:line="240" w:lineRule="auto"/>
        <w:ind w:left="851"/>
        <w:jc w:val="both"/>
        <w:rPr>
          <w:rFonts w:ascii="Times New Roman" w:hAnsi="Times New Roman"/>
        </w:rPr>
      </w:pPr>
      <w:r w:rsidRPr="00704F76">
        <w:rPr>
          <w:rFonts w:ascii="Times New Roman" w:hAnsi="Times New Roman"/>
        </w:rPr>
        <w:t>Побуждать родителей развивать доброжелательные отношения ребенка к взрослым и сверстникам, заботу, внимание, эмоциональную отзывчивость по отношению к близким, культуру поведения и обще</w:t>
      </w:r>
      <w:r w:rsidRPr="00704F76">
        <w:rPr>
          <w:rFonts w:ascii="Times New Roman" w:hAnsi="Times New Roman"/>
        </w:rPr>
        <w:softHyphen/>
        <w:t>ния.</w:t>
      </w:r>
    </w:p>
    <w:p w:rsidR="009D3B76" w:rsidRPr="00704F76" w:rsidRDefault="009D3B76" w:rsidP="00887707">
      <w:pPr>
        <w:numPr>
          <w:ilvl w:val="0"/>
          <w:numId w:val="132"/>
        </w:numPr>
        <w:tabs>
          <w:tab w:val="left" w:pos="668"/>
        </w:tabs>
        <w:spacing w:after="0" w:line="240" w:lineRule="auto"/>
        <w:ind w:left="851"/>
        <w:jc w:val="both"/>
        <w:rPr>
          <w:rFonts w:ascii="Times New Roman" w:hAnsi="Times New Roman"/>
        </w:rPr>
      </w:pPr>
      <w:r w:rsidRPr="00704F76">
        <w:rPr>
          <w:rFonts w:ascii="Times New Roman" w:hAnsi="Times New Roman"/>
        </w:rPr>
        <w:t>Показать родителям возможности речевого развития ребенка в семье (игры, темы разговоров, детских рассказов), развития умения сравнивать, группировать, развития его кругозора.</w:t>
      </w:r>
    </w:p>
    <w:p w:rsidR="009D3B76" w:rsidRPr="00704F76" w:rsidRDefault="009D3B76" w:rsidP="00887707">
      <w:pPr>
        <w:numPr>
          <w:ilvl w:val="0"/>
          <w:numId w:val="132"/>
        </w:numPr>
        <w:tabs>
          <w:tab w:val="left" w:pos="654"/>
        </w:tabs>
        <w:spacing w:after="0" w:line="240" w:lineRule="auto"/>
        <w:ind w:left="851"/>
        <w:jc w:val="both"/>
        <w:rPr>
          <w:rFonts w:ascii="Times New Roman" w:hAnsi="Times New Roman"/>
        </w:rPr>
      </w:pPr>
      <w:r w:rsidRPr="00704F76">
        <w:rPr>
          <w:rFonts w:ascii="Times New Roman" w:hAnsi="Times New Roman"/>
        </w:rPr>
        <w:t>Включать родителей в игровое общение с ребенком, помочь им построить партнерские отношения с ребенком в игре, создать игровую среду для дошкольника дома. Помочь родителям развивать детское воображение и творчество в игровой, речевой, художественной дея</w:t>
      </w:r>
      <w:r w:rsidRPr="00704F76">
        <w:rPr>
          <w:rFonts w:ascii="Times New Roman" w:hAnsi="Times New Roman"/>
        </w:rPr>
        <w:softHyphen/>
        <w:t>тельности.</w:t>
      </w:r>
    </w:p>
    <w:p w:rsidR="009D3B76" w:rsidRPr="00704F76" w:rsidRDefault="009D3B76" w:rsidP="00704F76">
      <w:pPr>
        <w:spacing w:line="240" w:lineRule="auto"/>
        <w:ind w:left="851" w:hanging="284"/>
        <w:jc w:val="both"/>
        <w:rPr>
          <w:rFonts w:ascii="Times New Roman" w:hAnsi="Times New Roman"/>
        </w:rPr>
      </w:pPr>
      <w:r w:rsidRPr="00704F76">
        <w:rPr>
          <w:rFonts w:ascii="Times New Roman" w:hAnsi="Times New Roman"/>
        </w:rPr>
        <w:t>7. Совместно с родителями развивать положительное отношение ребенка к себе, уверенность в своих силах, стремление к самостоя</w:t>
      </w:r>
      <w:r w:rsidRPr="00704F76">
        <w:rPr>
          <w:rFonts w:ascii="Times New Roman" w:hAnsi="Times New Roman"/>
        </w:rPr>
        <w:softHyphen/>
        <w:t>тельности.</w:t>
      </w:r>
    </w:p>
    <w:p w:rsidR="009D3B76" w:rsidRPr="00704F76" w:rsidRDefault="009D3B76" w:rsidP="00704F76">
      <w:pPr>
        <w:keepNext/>
        <w:keepLines/>
        <w:spacing w:line="240" w:lineRule="auto"/>
        <w:jc w:val="both"/>
        <w:outlineLvl w:val="0"/>
        <w:rPr>
          <w:rFonts w:ascii="Times New Roman" w:hAnsi="Times New Roman"/>
        </w:rPr>
      </w:pPr>
      <w:r w:rsidRPr="00704F76">
        <w:rPr>
          <w:rFonts w:ascii="Times New Roman" w:hAnsi="Times New Roman"/>
          <w:b/>
          <w:bCs/>
        </w:rPr>
        <w:t xml:space="preserve">      Взаимодействие педагога с родителями детей старшего дошкольного возраста.</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       В старшем дошкольном возрасте педагог строит свое взаимодейст</w:t>
      </w:r>
      <w:r w:rsidRPr="00704F76">
        <w:rPr>
          <w:rFonts w:ascii="Times New Roman" w:hAnsi="Times New Roman"/>
        </w:rPr>
        <w:softHyphen/>
        <w:t>вие на основе укрепления сложившихся деловых и личных контактов с родителями воспитанников. Именно в этот период педагог корректиру</w:t>
      </w:r>
      <w:r w:rsidRPr="00704F76">
        <w:rPr>
          <w:rFonts w:ascii="Times New Roman" w:hAnsi="Times New Roman"/>
        </w:rPr>
        <w:softHyphen/>
        <w:t xml:space="preserve">ет детско-родительские отношения, помогает родителям и детям найти общие интересы, которые в дальнейшем могут стать основой семейного общения. Много внимания воспитатель уделяет развитию совместной деятельности родителей и детей — игровой, досуговой, художественной. </w:t>
      </w:r>
      <w:r w:rsidRPr="00704F76">
        <w:rPr>
          <w:rFonts w:ascii="Times New Roman" w:hAnsi="Times New Roman"/>
          <w:bCs/>
        </w:rPr>
        <w:t>В</w:t>
      </w:r>
      <w:r w:rsidRPr="00704F76">
        <w:rPr>
          <w:rFonts w:ascii="Times New Roman" w:hAnsi="Times New Roman"/>
        </w:rPr>
        <w:t xml:space="preserve"> процессе совместной с родителями деятельности он опирается на раз</w:t>
      </w:r>
      <w:r w:rsidRPr="00704F76">
        <w:rPr>
          <w:rFonts w:ascii="Times New Roman" w:hAnsi="Times New Roman"/>
        </w:rPr>
        <w:softHyphen/>
        <w:t>вивающиеся у них способности к самоанализу, к оценке результатов развития ребенка, умения замечать, как изменение собственной воспи</w:t>
      </w:r>
      <w:r w:rsidRPr="00704F76">
        <w:rPr>
          <w:rFonts w:ascii="Times New Roman" w:hAnsi="Times New Roman"/>
        </w:rPr>
        <w:softHyphen/>
        <w:t>тательной тактики приводит к росту личностных достижений ребенка.</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        Еще одно направление сотрудничества воспитателя с семьей — развитие родительского коллектива группы, создание детско-родительского сообщества, в котором родители могли бы обсуждать свои пе</w:t>
      </w:r>
      <w:r w:rsidRPr="00704F76">
        <w:rPr>
          <w:rFonts w:ascii="Times New Roman" w:hAnsi="Times New Roman"/>
        </w:rPr>
        <w:softHyphen/>
        <w:t>дагогические проблемы, совместно намечать перспективы развития детей группы.- Кроме того, период старшего дошкольного детства непосредствен</w:t>
      </w:r>
      <w:r w:rsidRPr="00704F76">
        <w:rPr>
          <w:rFonts w:ascii="Times New Roman" w:hAnsi="Times New Roman"/>
        </w:rPr>
        <w:softHyphen/>
        <w:t>но связан с повышением компетентности родителей по проблеме под</w:t>
      </w:r>
      <w:r w:rsidRPr="00704F76">
        <w:rPr>
          <w:rFonts w:ascii="Times New Roman" w:hAnsi="Times New Roman"/>
        </w:rPr>
        <w:softHyphen/>
        <w:t>готовки детей к школе, снижением уровня тревожности родителей перед поступлением детей в школу, определением совместных с педа</w:t>
      </w:r>
      <w:r w:rsidRPr="00704F76">
        <w:rPr>
          <w:rFonts w:ascii="Times New Roman" w:hAnsi="Times New Roman"/>
        </w:rPr>
        <w:softHyphen/>
        <w:t>гогом условий для лучшей подготовки к школе каждого ребенка.</w:t>
      </w:r>
    </w:p>
    <w:p w:rsidR="009D3B76" w:rsidRPr="00704F76" w:rsidRDefault="009D3B76" w:rsidP="00704F76">
      <w:pPr>
        <w:keepNext/>
        <w:keepLines/>
        <w:spacing w:line="240" w:lineRule="auto"/>
        <w:ind w:left="851" w:firstLine="709"/>
        <w:jc w:val="both"/>
        <w:rPr>
          <w:rFonts w:ascii="Times New Roman" w:hAnsi="Times New Roman"/>
          <w:b/>
          <w:bCs/>
        </w:rPr>
      </w:pPr>
    </w:p>
    <w:p w:rsidR="009D3B76" w:rsidRPr="00704F76" w:rsidRDefault="009D3B76" w:rsidP="00704F76">
      <w:pPr>
        <w:keepNext/>
        <w:keepLines/>
        <w:spacing w:line="240" w:lineRule="auto"/>
        <w:ind w:left="708"/>
        <w:jc w:val="both"/>
        <w:outlineLvl w:val="0"/>
        <w:rPr>
          <w:rFonts w:ascii="Times New Roman" w:hAnsi="Times New Roman"/>
        </w:rPr>
      </w:pPr>
      <w:r w:rsidRPr="00704F76">
        <w:rPr>
          <w:rFonts w:ascii="Times New Roman" w:hAnsi="Times New Roman"/>
          <w:b/>
          <w:bCs/>
        </w:rPr>
        <w:t>Задачи взаимодействия педагога с семьями дошкольников</w:t>
      </w:r>
    </w:p>
    <w:p w:rsidR="009D3B76" w:rsidRPr="00704F76" w:rsidRDefault="009D3B76" w:rsidP="00887707">
      <w:pPr>
        <w:numPr>
          <w:ilvl w:val="0"/>
          <w:numId w:val="133"/>
        </w:numPr>
        <w:tabs>
          <w:tab w:val="left" w:pos="654"/>
        </w:tabs>
        <w:spacing w:after="0" w:line="240" w:lineRule="auto"/>
        <w:ind w:left="851"/>
        <w:jc w:val="both"/>
        <w:rPr>
          <w:rFonts w:ascii="Times New Roman" w:hAnsi="Times New Roman"/>
        </w:rPr>
      </w:pPr>
      <w:r w:rsidRPr="00704F76">
        <w:rPr>
          <w:rFonts w:ascii="Times New Roman" w:hAnsi="Times New Roman"/>
        </w:rPr>
        <w:t>Ориентировать родителей на изменения в личностном развитии старших дошкольников — развитии любознательности, самостоятель</w:t>
      </w:r>
      <w:r w:rsidRPr="00704F76">
        <w:rPr>
          <w:rFonts w:ascii="Times New Roman" w:hAnsi="Times New Roman"/>
        </w:rPr>
        <w:softHyphen/>
        <w:t>ности, инициативы и творчества в детских видах деятельности; помочь родителям учитывать эти изменения в своей педагогической практике.</w:t>
      </w:r>
    </w:p>
    <w:p w:rsidR="009D3B76" w:rsidRPr="00704F76" w:rsidRDefault="009D3B76" w:rsidP="00887707">
      <w:pPr>
        <w:numPr>
          <w:ilvl w:val="0"/>
          <w:numId w:val="133"/>
        </w:numPr>
        <w:tabs>
          <w:tab w:val="left" w:pos="625"/>
        </w:tabs>
        <w:spacing w:after="0" w:line="240" w:lineRule="auto"/>
        <w:ind w:left="851"/>
        <w:jc w:val="both"/>
        <w:rPr>
          <w:rFonts w:ascii="Times New Roman" w:hAnsi="Times New Roman"/>
        </w:rPr>
      </w:pPr>
      <w:r w:rsidRPr="00704F76">
        <w:rPr>
          <w:rFonts w:ascii="Times New Roman" w:hAnsi="Times New Roman"/>
        </w:rPr>
        <w:t>Способствовать укреплению физического здоровья дошкольников в семье, обогащению совместного с детьми физкультурного досуга (за</w:t>
      </w:r>
      <w:r w:rsidRPr="00704F76">
        <w:rPr>
          <w:rFonts w:ascii="Times New Roman" w:hAnsi="Times New Roman"/>
        </w:rPr>
        <w:softHyphen/>
        <w:t>нятия в бассейне, коньки, лыжи, туристические походы), развитию у детей умений безопасного поведения дома, на улице, в лесу, у водоема.</w:t>
      </w:r>
    </w:p>
    <w:p w:rsidR="009D3B76" w:rsidRPr="00704F76" w:rsidRDefault="009D3B76" w:rsidP="00887707">
      <w:pPr>
        <w:numPr>
          <w:ilvl w:val="0"/>
          <w:numId w:val="133"/>
        </w:numPr>
        <w:tabs>
          <w:tab w:val="left" w:pos="673"/>
        </w:tabs>
        <w:spacing w:after="0" w:line="240" w:lineRule="auto"/>
        <w:ind w:left="851"/>
        <w:jc w:val="both"/>
        <w:rPr>
          <w:rFonts w:ascii="Times New Roman" w:hAnsi="Times New Roman"/>
        </w:rPr>
      </w:pPr>
      <w:r w:rsidRPr="00704F76">
        <w:rPr>
          <w:rFonts w:ascii="Times New Roman" w:hAnsi="Times New Roman"/>
        </w:rPr>
        <w:t xml:space="preserve">   Побуждать родителей к развитию гуманистической направлен</w:t>
      </w:r>
      <w:r w:rsidRPr="00704F76">
        <w:rPr>
          <w:rFonts w:ascii="Times New Roman" w:hAnsi="Times New Roman"/>
        </w:rPr>
        <w:softHyphen/>
        <w:t>ности отношения детей к окружающим людям, природе, предметам рукотворного мира, поддерживать стремление детей проявлять внима</w:t>
      </w:r>
      <w:r w:rsidRPr="00704F76">
        <w:rPr>
          <w:rFonts w:ascii="Times New Roman" w:hAnsi="Times New Roman"/>
        </w:rPr>
        <w:softHyphen/>
        <w:t>ние, заботу о взрослых и сверстниках.</w:t>
      </w:r>
    </w:p>
    <w:p w:rsidR="009D3B76" w:rsidRPr="00704F76" w:rsidRDefault="009D3B76" w:rsidP="00887707">
      <w:pPr>
        <w:numPr>
          <w:ilvl w:val="0"/>
          <w:numId w:val="133"/>
        </w:numPr>
        <w:tabs>
          <w:tab w:val="left" w:pos="668"/>
        </w:tabs>
        <w:spacing w:after="0" w:line="240" w:lineRule="auto"/>
        <w:ind w:left="851"/>
        <w:jc w:val="both"/>
        <w:rPr>
          <w:rFonts w:ascii="Times New Roman" w:hAnsi="Times New Roman"/>
        </w:rPr>
      </w:pPr>
      <w:r w:rsidRPr="00704F76">
        <w:rPr>
          <w:rFonts w:ascii="Times New Roman" w:hAnsi="Times New Roman"/>
        </w:rPr>
        <w:t>Познакомить родителей с условиями развития познавательных интересов, интеллектуальных способностей дошкольников в семье; поддерживать стремление родителей развивать интерес детей к школе, желание занять позицию школьника.</w:t>
      </w:r>
    </w:p>
    <w:p w:rsidR="009D3B76" w:rsidRPr="00704F76" w:rsidRDefault="009D3B76" w:rsidP="00887707">
      <w:pPr>
        <w:numPr>
          <w:ilvl w:val="0"/>
          <w:numId w:val="133"/>
        </w:numPr>
        <w:tabs>
          <w:tab w:val="left" w:pos="658"/>
        </w:tabs>
        <w:spacing w:after="0" w:line="240" w:lineRule="auto"/>
        <w:ind w:left="851"/>
        <w:jc w:val="both"/>
        <w:rPr>
          <w:rFonts w:ascii="Times New Roman" w:hAnsi="Times New Roman"/>
        </w:rPr>
      </w:pPr>
      <w:r w:rsidRPr="00704F76">
        <w:rPr>
          <w:rFonts w:ascii="Times New Roman" w:hAnsi="Times New Roman"/>
        </w:rPr>
        <w:t>Включать родителей в совместную с педагогом деятельность по развитию субъектных проявлений ребенка в элементарной трудовой деятельности (ручной труд, труд по приготовлению пищи, труд в при</w:t>
      </w:r>
      <w:r w:rsidRPr="00704F76">
        <w:rPr>
          <w:rFonts w:ascii="Times New Roman" w:hAnsi="Times New Roman"/>
        </w:rPr>
        <w:softHyphen/>
        <w:t>роде), развитию желания трудиться, ответственности, стремления до</w:t>
      </w:r>
      <w:r w:rsidRPr="00704F76">
        <w:rPr>
          <w:rFonts w:ascii="Times New Roman" w:hAnsi="Times New Roman"/>
        </w:rPr>
        <w:softHyphen/>
        <w:t>вести начатое дело до конца.</w:t>
      </w:r>
    </w:p>
    <w:p w:rsidR="009D3B76" w:rsidRPr="00704F76" w:rsidRDefault="009D3B76" w:rsidP="00887707">
      <w:pPr>
        <w:numPr>
          <w:ilvl w:val="0"/>
          <w:numId w:val="133"/>
        </w:numPr>
        <w:tabs>
          <w:tab w:val="left" w:pos="673"/>
        </w:tabs>
        <w:spacing w:after="0" w:line="240" w:lineRule="auto"/>
        <w:ind w:left="851"/>
        <w:jc w:val="both"/>
        <w:rPr>
          <w:rFonts w:ascii="Times New Roman" w:hAnsi="Times New Roman"/>
        </w:rPr>
      </w:pPr>
      <w:r w:rsidRPr="00704F76">
        <w:rPr>
          <w:rFonts w:ascii="Times New Roman" w:hAnsi="Times New Roman"/>
        </w:rPr>
        <w:t>Помочь родителям создать условия для развития эстетических чувств старших дошкольников, приобщения детей в семье к разным видам искусства (архитектуре, музыке, театральному, изобразительно</w:t>
      </w:r>
      <w:r w:rsidRPr="00704F76">
        <w:rPr>
          <w:rFonts w:ascii="Times New Roman" w:hAnsi="Times New Roman"/>
        </w:rPr>
        <w:softHyphen/>
        <w:t>му искусству) и художественной литературе.</w:t>
      </w:r>
    </w:p>
    <w:p w:rsidR="009D3B76" w:rsidRPr="00704F76" w:rsidRDefault="009D3B76" w:rsidP="00704F76">
      <w:pPr>
        <w:keepNext/>
        <w:keepLines/>
        <w:spacing w:line="240" w:lineRule="auto"/>
        <w:ind w:left="851" w:firstLine="709"/>
        <w:jc w:val="both"/>
        <w:rPr>
          <w:rFonts w:ascii="Times New Roman" w:hAnsi="Times New Roman"/>
          <w:b/>
          <w:bCs/>
        </w:rPr>
      </w:pPr>
    </w:p>
    <w:p w:rsidR="009D3B76" w:rsidRPr="00704F76" w:rsidRDefault="009D3B76" w:rsidP="00704F76">
      <w:pPr>
        <w:keepNext/>
        <w:keepLines/>
        <w:spacing w:line="240" w:lineRule="auto"/>
        <w:jc w:val="both"/>
        <w:rPr>
          <w:rFonts w:ascii="Times New Roman" w:hAnsi="Times New Roman"/>
        </w:rPr>
      </w:pPr>
      <w:r w:rsidRPr="00704F76">
        <w:rPr>
          <w:rFonts w:ascii="Times New Roman" w:hAnsi="Times New Roman"/>
          <w:b/>
          <w:bCs/>
        </w:rPr>
        <w:t xml:space="preserve">      Взаимодействие педагога с родителями детей подготовительной к школе группе.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     Воспитатель активно вовлекает родителей в совместные с детьми виды деятельности, помогает устанавливать партнерские взаимоотно</w:t>
      </w:r>
      <w:r w:rsidRPr="00704F76">
        <w:rPr>
          <w:rFonts w:ascii="Times New Roman" w:hAnsi="Times New Roman"/>
        </w:rPr>
        <w:softHyphen/>
        <w:t>шения, поощряет активность и самостоятельность детей. В процессе организации разных форм детско-родительского взаимодействия вос</w:t>
      </w:r>
      <w:r w:rsidRPr="00704F76">
        <w:rPr>
          <w:rFonts w:ascii="Times New Roman" w:hAnsi="Times New Roman"/>
        </w:rPr>
        <w:softHyphen/>
        <w:t>питатель способствует развитию родительской уверенности, радости и удовлетворения от общения со своими детьми.</w:t>
      </w:r>
    </w:p>
    <w:p w:rsidR="009D3B76" w:rsidRPr="00704F76" w:rsidRDefault="009D3B76" w:rsidP="00704F76">
      <w:pPr>
        <w:spacing w:line="240" w:lineRule="auto"/>
        <w:ind w:left="851" w:firstLine="709"/>
        <w:jc w:val="both"/>
        <w:rPr>
          <w:rFonts w:ascii="Times New Roman" w:hAnsi="Times New Roman"/>
        </w:rPr>
      </w:pPr>
      <w:r w:rsidRPr="00704F76">
        <w:rPr>
          <w:rFonts w:ascii="Times New Roman" w:hAnsi="Times New Roman"/>
        </w:rPr>
        <w:t>Педагог помогает родителям понять возможности организации об</w:t>
      </w:r>
      <w:r w:rsidRPr="00704F76">
        <w:rPr>
          <w:rFonts w:ascii="Times New Roman" w:hAnsi="Times New Roman"/>
        </w:rPr>
        <w:softHyphen/>
        <w:t>разования ребенка в будущем, определить особенности организации его индивидуального образовательного маршрута в условиях школьно</w:t>
      </w:r>
      <w:r w:rsidRPr="00704F76">
        <w:rPr>
          <w:rFonts w:ascii="Times New Roman" w:hAnsi="Times New Roman"/>
        </w:rPr>
        <w:softHyphen/>
        <w:t>го обучения.</w:t>
      </w:r>
    </w:p>
    <w:p w:rsidR="009D3B76" w:rsidRPr="00704F76" w:rsidRDefault="009D3B76" w:rsidP="00704F76">
      <w:pPr>
        <w:keepNext/>
        <w:keepLines/>
        <w:spacing w:line="240" w:lineRule="auto"/>
        <w:ind w:left="851" w:firstLine="709"/>
        <w:jc w:val="both"/>
        <w:outlineLvl w:val="0"/>
        <w:rPr>
          <w:rFonts w:ascii="Times New Roman" w:hAnsi="Times New Roman"/>
        </w:rPr>
      </w:pPr>
      <w:r w:rsidRPr="00704F76">
        <w:rPr>
          <w:rFonts w:ascii="Times New Roman" w:hAnsi="Times New Roman"/>
          <w:b/>
          <w:bCs/>
        </w:rPr>
        <w:t>Задачи взаимодействия педагога с семьями дошкольников</w:t>
      </w:r>
    </w:p>
    <w:p w:rsidR="009D3B76" w:rsidRPr="00704F76" w:rsidRDefault="009D3B76" w:rsidP="00887707">
      <w:pPr>
        <w:numPr>
          <w:ilvl w:val="0"/>
          <w:numId w:val="134"/>
        </w:numPr>
        <w:tabs>
          <w:tab w:val="left" w:pos="644"/>
        </w:tabs>
        <w:spacing w:after="0" w:line="240" w:lineRule="auto"/>
        <w:ind w:left="851"/>
        <w:jc w:val="both"/>
        <w:rPr>
          <w:rFonts w:ascii="Times New Roman" w:hAnsi="Times New Roman"/>
        </w:rPr>
      </w:pPr>
      <w:r w:rsidRPr="00704F76">
        <w:rPr>
          <w:rFonts w:ascii="Times New Roman" w:hAnsi="Times New Roman"/>
        </w:rPr>
        <w:t>Познакомить родителей с особенностями физического и психи</w:t>
      </w:r>
      <w:r w:rsidRPr="00704F76">
        <w:rPr>
          <w:rFonts w:ascii="Times New Roman" w:hAnsi="Times New Roman"/>
        </w:rPr>
        <w:softHyphen/>
        <w:t>ческого развития ребенка, развития самостоятельности, навыков без</w:t>
      </w:r>
      <w:r w:rsidRPr="00704F76">
        <w:rPr>
          <w:rFonts w:ascii="Times New Roman" w:hAnsi="Times New Roman"/>
        </w:rPr>
        <w:softHyphen/>
        <w:t>опасного поведения, умения оказать элементарную помощь в угрожа</w:t>
      </w:r>
      <w:r w:rsidRPr="00704F76">
        <w:rPr>
          <w:rFonts w:ascii="Times New Roman" w:hAnsi="Times New Roman"/>
        </w:rPr>
        <w:softHyphen/>
        <w:t>ющих здоровью ситуациях.</w:t>
      </w:r>
    </w:p>
    <w:p w:rsidR="009D3B76" w:rsidRPr="00704F76" w:rsidRDefault="009D3B76" w:rsidP="00887707">
      <w:pPr>
        <w:numPr>
          <w:ilvl w:val="0"/>
          <w:numId w:val="134"/>
        </w:numPr>
        <w:tabs>
          <w:tab w:val="left" w:pos="649"/>
        </w:tabs>
        <w:spacing w:after="0" w:line="240" w:lineRule="auto"/>
        <w:ind w:left="851"/>
        <w:jc w:val="both"/>
        <w:rPr>
          <w:rFonts w:ascii="Times New Roman" w:hAnsi="Times New Roman"/>
        </w:rPr>
      </w:pPr>
      <w:r w:rsidRPr="00704F76">
        <w:rPr>
          <w:rFonts w:ascii="Times New Roman" w:hAnsi="Times New Roman"/>
        </w:rPr>
        <w:t>Познакомить родителей с особенностями подготовки ребенка к школе, развивать позитивное отношение к будущей школьной жизни ребенка.</w:t>
      </w:r>
    </w:p>
    <w:p w:rsidR="009D3B76" w:rsidRPr="00704F76" w:rsidRDefault="009D3B76" w:rsidP="00887707">
      <w:pPr>
        <w:numPr>
          <w:ilvl w:val="0"/>
          <w:numId w:val="134"/>
        </w:numPr>
        <w:tabs>
          <w:tab w:val="left" w:pos="658"/>
        </w:tabs>
        <w:spacing w:after="0" w:line="240" w:lineRule="auto"/>
        <w:ind w:left="851"/>
        <w:jc w:val="both"/>
        <w:rPr>
          <w:rFonts w:ascii="Times New Roman" w:hAnsi="Times New Roman"/>
        </w:rPr>
      </w:pPr>
      <w:r w:rsidRPr="00704F76">
        <w:rPr>
          <w:rFonts w:ascii="Times New Roman" w:hAnsi="Times New Roman"/>
        </w:rPr>
        <w:t>Ориентировать родителей на развитие познавательной деятель</w:t>
      </w:r>
      <w:r w:rsidRPr="00704F76">
        <w:rPr>
          <w:rFonts w:ascii="Times New Roman" w:hAnsi="Times New Roman"/>
        </w:rPr>
        <w:softHyphen/>
        <w:t>ности ребенка, обогащение его кругозора, развитие произвольных пси</w:t>
      </w:r>
      <w:r w:rsidRPr="00704F76">
        <w:rPr>
          <w:rFonts w:ascii="Times New Roman" w:hAnsi="Times New Roman"/>
        </w:rPr>
        <w:softHyphen/>
        <w:t>хических процессов, элементов логического мышления в ходе игр, общения с взрослыми и самостоятельной детской деятельности.</w:t>
      </w:r>
    </w:p>
    <w:p w:rsidR="009D3B76" w:rsidRPr="00704F76" w:rsidRDefault="009D3B76" w:rsidP="00887707">
      <w:pPr>
        <w:numPr>
          <w:ilvl w:val="0"/>
          <w:numId w:val="134"/>
        </w:numPr>
        <w:tabs>
          <w:tab w:val="left" w:pos="678"/>
        </w:tabs>
        <w:spacing w:after="0" w:line="240" w:lineRule="auto"/>
        <w:ind w:left="851"/>
        <w:jc w:val="both"/>
        <w:rPr>
          <w:rFonts w:ascii="Times New Roman" w:hAnsi="Times New Roman"/>
        </w:rPr>
      </w:pPr>
      <w:r w:rsidRPr="00704F76">
        <w:rPr>
          <w:rFonts w:ascii="Times New Roman" w:hAnsi="Times New Roman"/>
        </w:rPr>
        <w:t>Помочь родителям создать условия для развития организован</w:t>
      </w:r>
      <w:r w:rsidRPr="00704F76">
        <w:rPr>
          <w:rFonts w:ascii="Times New Roman" w:hAnsi="Times New Roman"/>
        </w:rPr>
        <w:softHyphen/>
        <w:t>ности, ответственности дошкольника, умений взаимодействия с взрослыми и детьми, способствовать развитию начал социальной ак</w:t>
      </w:r>
      <w:r w:rsidRPr="00704F76">
        <w:rPr>
          <w:rFonts w:ascii="Times New Roman" w:hAnsi="Times New Roman"/>
        </w:rPr>
        <w:softHyphen/>
        <w:t>тивности в совместной с родителями деятельности.</w:t>
      </w:r>
    </w:p>
    <w:p w:rsidR="009D3B76" w:rsidRPr="00704F76" w:rsidRDefault="009D3B76" w:rsidP="00887707">
      <w:pPr>
        <w:numPr>
          <w:ilvl w:val="0"/>
          <w:numId w:val="134"/>
        </w:numPr>
        <w:tabs>
          <w:tab w:val="left" w:pos="649"/>
        </w:tabs>
        <w:spacing w:after="0" w:line="240" w:lineRule="auto"/>
        <w:ind w:left="851"/>
        <w:jc w:val="both"/>
        <w:rPr>
          <w:rFonts w:ascii="Times New Roman" w:hAnsi="Times New Roman"/>
        </w:rPr>
      </w:pPr>
      <w:r w:rsidRPr="00704F76">
        <w:rPr>
          <w:rFonts w:ascii="Times New Roman" w:hAnsi="Times New Roman"/>
        </w:rPr>
        <w:t>Способствовать развитию партнерской позиции родителей в об</w:t>
      </w:r>
      <w:r w:rsidRPr="00704F76">
        <w:rPr>
          <w:rFonts w:ascii="Times New Roman" w:hAnsi="Times New Roman"/>
        </w:rPr>
        <w:softHyphen/>
        <w:t>щении с ребенком, развитию положительной самооценки, увереннос</w:t>
      </w:r>
      <w:r w:rsidRPr="00704F76">
        <w:rPr>
          <w:rFonts w:ascii="Times New Roman" w:hAnsi="Times New Roman"/>
        </w:rPr>
        <w:softHyphen/>
        <w:t>ти в себе, познакомить родителей со способами развития самоконтро</w:t>
      </w:r>
      <w:r w:rsidRPr="00704F76">
        <w:rPr>
          <w:rFonts w:ascii="Times New Roman" w:hAnsi="Times New Roman"/>
        </w:rPr>
        <w:softHyphen/>
        <w:t>ля и воспитания ответственности за свои действия и поступки.</w:t>
      </w:r>
    </w:p>
    <w:p w:rsidR="009D3B76" w:rsidRPr="00704F76" w:rsidRDefault="009D3B76" w:rsidP="00704F76">
      <w:pPr>
        <w:spacing w:line="240" w:lineRule="auto"/>
        <w:ind w:left="851"/>
        <w:jc w:val="both"/>
        <w:rPr>
          <w:rFonts w:ascii="Times New Roman" w:hAnsi="Times New Roman"/>
          <w:b/>
        </w:rPr>
      </w:pPr>
    </w:p>
    <w:p w:rsidR="009D3B76" w:rsidRPr="00704F76" w:rsidRDefault="009D3B76" w:rsidP="00704F76">
      <w:pPr>
        <w:spacing w:line="240" w:lineRule="auto"/>
        <w:ind w:left="851"/>
        <w:jc w:val="both"/>
        <w:rPr>
          <w:rFonts w:ascii="Times New Roman" w:hAnsi="Times New Roman"/>
          <w:b/>
        </w:rPr>
      </w:pPr>
      <w:r w:rsidRPr="00704F76">
        <w:rPr>
          <w:rFonts w:ascii="Times New Roman" w:hAnsi="Times New Roman"/>
          <w:b/>
        </w:rPr>
        <w:t>Особенности организации работы с родителями</w:t>
      </w:r>
    </w:p>
    <w:p w:rsidR="009D3B76" w:rsidRPr="00704F76" w:rsidRDefault="009D3B76" w:rsidP="00704F76">
      <w:pPr>
        <w:tabs>
          <w:tab w:val="left" w:pos="795"/>
        </w:tabs>
        <w:spacing w:line="240" w:lineRule="auto"/>
        <w:jc w:val="both"/>
        <w:rPr>
          <w:rFonts w:ascii="Times New Roman" w:hAnsi="Times New Roman"/>
        </w:rPr>
      </w:pPr>
      <w:r w:rsidRPr="00704F76">
        <w:rPr>
          <w:rFonts w:ascii="Times New Roman" w:hAnsi="Times New Roman"/>
        </w:rPr>
        <w:t xml:space="preserve">       На основании нормативных правовых документов педагогический коллектив ДОУ стремится к своему становлению как открытой социально-педагогической системы, готовой к укреплению и расширению взаимодействия со всеми социальными институтами и прежде всего с семьей. Актуальными оказываются анализ, обобщение и проектирование взаимодействия семьи и образовательного учреждения в интересах развития личности ребенка. Детский сад использует современные формы работы с родителями. </w:t>
      </w:r>
    </w:p>
    <w:p w:rsidR="009D3B76" w:rsidRPr="00704F76" w:rsidRDefault="009D3B76" w:rsidP="00704F76">
      <w:pPr>
        <w:tabs>
          <w:tab w:val="left" w:pos="795"/>
        </w:tabs>
        <w:spacing w:line="240" w:lineRule="auto"/>
        <w:ind w:left="851"/>
        <w:jc w:val="both"/>
        <w:rPr>
          <w:rFonts w:ascii="Times New Roman" w:hAnsi="Times New Roman"/>
          <w:b/>
        </w:rPr>
      </w:pPr>
      <w:r w:rsidRPr="00704F76">
        <w:rPr>
          <w:rFonts w:ascii="Times New Roman" w:hAnsi="Times New Roman"/>
        </w:rPr>
        <w:t xml:space="preserve">  </w:t>
      </w:r>
      <w:r w:rsidRPr="00704F76">
        <w:rPr>
          <w:rFonts w:ascii="Times New Roman" w:hAnsi="Times New Roman"/>
          <w:b/>
        </w:rPr>
        <w:t>Основные направления организации работы образовательного учреждения с семьей:</w:t>
      </w:r>
    </w:p>
    <w:p w:rsidR="009D3B76" w:rsidRPr="00704F76" w:rsidRDefault="009D3B76" w:rsidP="00704F76">
      <w:pPr>
        <w:widowControl w:val="0"/>
        <w:spacing w:line="240" w:lineRule="auto"/>
        <w:ind w:left="491"/>
        <w:jc w:val="both"/>
        <w:rPr>
          <w:rFonts w:ascii="Times New Roman" w:hAnsi="Times New Roman"/>
        </w:rPr>
      </w:pPr>
      <w:r w:rsidRPr="00704F76">
        <w:rPr>
          <w:rFonts w:ascii="Times New Roman" w:hAnsi="Times New Roman"/>
          <w:b/>
        </w:rPr>
        <w:t>Физическое развитие</w:t>
      </w:r>
      <w:r w:rsidRPr="00704F76">
        <w:rPr>
          <w:rFonts w:ascii="Times New Roman" w:hAnsi="Times New Roman"/>
        </w:rPr>
        <w:t>.</w:t>
      </w:r>
    </w:p>
    <w:p w:rsidR="009D3B76" w:rsidRPr="00704F76" w:rsidRDefault="009D3B76" w:rsidP="00704F76">
      <w:pPr>
        <w:widowControl w:val="0"/>
        <w:spacing w:line="240" w:lineRule="auto"/>
        <w:ind w:left="491"/>
        <w:jc w:val="both"/>
        <w:rPr>
          <w:rFonts w:ascii="Times New Roman" w:hAnsi="Times New Roman"/>
        </w:rPr>
      </w:pPr>
      <w:r w:rsidRPr="00704F76">
        <w:rPr>
          <w:rFonts w:ascii="Times New Roman" w:hAnsi="Times New Roman"/>
        </w:rPr>
        <w:t xml:space="preserve">Изучение состояния здоровья детей. </w:t>
      </w:r>
    </w:p>
    <w:p w:rsidR="009D3B76" w:rsidRPr="00704F76" w:rsidRDefault="009D3B76" w:rsidP="00704F76">
      <w:pPr>
        <w:widowControl w:val="0"/>
        <w:spacing w:line="240" w:lineRule="auto"/>
        <w:ind w:left="491"/>
        <w:jc w:val="both"/>
        <w:rPr>
          <w:rFonts w:ascii="Times New Roman" w:hAnsi="Times New Roman"/>
        </w:rPr>
      </w:pPr>
      <w:r w:rsidRPr="00704F76">
        <w:rPr>
          <w:rFonts w:ascii="Times New Roman" w:hAnsi="Times New Roman"/>
        </w:rPr>
        <w:t xml:space="preserve">Ознакомление родителей с результатами диагностики. </w:t>
      </w:r>
    </w:p>
    <w:p w:rsidR="009D3B76" w:rsidRPr="00704F76" w:rsidRDefault="009D3B76" w:rsidP="00704F76">
      <w:pPr>
        <w:widowControl w:val="0"/>
        <w:spacing w:line="240" w:lineRule="auto"/>
        <w:ind w:left="491"/>
        <w:jc w:val="both"/>
        <w:rPr>
          <w:rFonts w:ascii="Times New Roman" w:hAnsi="Times New Roman"/>
        </w:rPr>
      </w:pPr>
      <w:r w:rsidRPr="00704F76">
        <w:rPr>
          <w:rFonts w:ascii="Times New Roman" w:hAnsi="Times New Roman"/>
        </w:rPr>
        <w:t>• Формирование базы данных об особенностях развития и медико-гигиенических условиях  жизни ребенка в семье.</w:t>
      </w:r>
    </w:p>
    <w:p w:rsidR="009D3B76" w:rsidRPr="00704F76" w:rsidRDefault="009D3B76" w:rsidP="00704F76">
      <w:pPr>
        <w:widowControl w:val="0"/>
        <w:spacing w:line="240" w:lineRule="auto"/>
        <w:ind w:left="491"/>
        <w:jc w:val="both"/>
        <w:rPr>
          <w:rFonts w:ascii="Times New Roman" w:hAnsi="Times New Roman"/>
        </w:rPr>
      </w:pPr>
      <w:r w:rsidRPr="00704F76">
        <w:rPr>
          <w:rFonts w:ascii="Times New Roman" w:hAnsi="Times New Roman"/>
        </w:rPr>
        <w:t xml:space="preserve">• Создание в дошкольном учреждении и семье медико- социальных условий для укрепления здоровья и снижения заболеваемости детей (зоны физической активности, закаливающие  процедуры и т.п.). </w:t>
      </w:r>
    </w:p>
    <w:p w:rsidR="009D3B76" w:rsidRPr="00704F76" w:rsidRDefault="009D3B76" w:rsidP="00704F76">
      <w:pPr>
        <w:widowControl w:val="0"/>
        <w:spacing w:line="240" w:lineRule="auto"/>
        <w:ind w:left="491"/>
        <w:jc w:val="both"/>
        <w:rPr>
          <w:rFonts w:ascii="Times New Roman" w:hAnsi="Times New Roman"/>
        </w:rPr>
      </w:pPr>
      <w:r w:rsidRPr="00704F76">
        <w:rPr>
          <w:rFonts w:ascii="Times New Roman" w:hAnsi="Times New Roman"/>
        </w:rPr>
        <w:t xml:space="preserve">• Проведение целенаправленной работы среди родителей по пропаганде здорового образа жизни: выполнение общегигиенических требований; рациональный режим дня; полноценное сбалансированное питание; закаливание и т.д. </w:t>
      </w:r>
    </w:p>
    <w:p w:rsidR="009D3B76" w:rsidRPr="00704F76" w:rsidRDefault="009D3B76" w:rsidP="00704F76">
      <w:pPr>
        <w:widowControl w:val="0"/>
        <w:spacing w:line="240" w:lineRule="auto"/>
        <w:ind w:left="491"/>
        <w:jc w:val="both"/>
        <w:rPr>
          <w:rFonts w:ascii="Times New Roman" w:hAnsi="Times New Roman"/>
        </w:rPr>
      </w:pPr>
      <w:r w:rsidRPr="00704F76">
        <w:rPr>
          <w:rFonts w:ascii="Times New Roman" w:hAnsi="Times New Roman"/>
        </w:rPr>
        <w:t xml:space="preserve">• Ознакомление родителей с содержанием и формами физкультурно-оздоровительной работы в дошкольном учреждении. </w:t>
      </w:r>
    </w:p>
    <w:p w:rsidR="009D3B76" w:rsidRPr="00704F76" w:rsidRDefault="009D3B76" w:rsidP="00704F76">
      <w:pPr>
        <w:widowControl w:val="0"/>
        <w:spacing w:line="240" w:lineRule="auto"/>
        <w:ind w:left="491"/>
        <w:jc w:val="both"/>
        <w:rPr>
          <w:rFonts w:ascii="Times New Roman" w:hAnsi="Times New Roman"/>
        </w:rPr>
      </w:pPr>
      <w:r w:rsidRPr="00704F76">
        <w:rPr>
          <w:rFonts w:ascii="Times New Roman" w:hAnsi="Times New Roman"/>
        </w:rPr>
        <w:t xml:space="preserve">• Тренинг родителей по использованию приемов и методов оздоровления (физические упражнения, дыхательная гимнастика, разнообразные виды закаливания и т.д.) с целью профилактики заболеваний детей. </w:t>
      </w:r>
    </w:p>
    <w:p w:rsidR="009D3B76" w:rsidRPr="00704F76" w:rsidRDefault="009D3B76" w:rsidP="00704F76">
      <w:pPr>
        <w:widowControl w:val="0"/>
        <w:spacing w:line="240" w:lineRule="auto"/>
        <w:ind w:left="491"/>
        <w:jc w:val="both"/>
        <w:rPr>
          <w:rFonts w:ascii="Times New Roman" w:hAnsi="Times New Roman"/>
        </w:rPr>
      </w:pPr>
      <w:r w:rsidRPr="00704F76">
        <w:rPr>
          <w:rFonts w:ascii="Times New Roman" w:hAnsi="Times New Roman"/>
        </w:rPr>
        <w:t xml:space="preserve">• Использование различных методов для привлечения внимания родителей к физкультурно-оздоровительной сфере: проведение викторин, фото- и  видео- конкурсов на лучший спортивный уголок в семье, на самую интересную спортивную или подвижную игру с участием детей и взрослых членов семьи и т.п. </w:t>
      </w:r>
    </w:p>
    <w:p w:rsidR="009D3B76" w:rsidRPr="00704F76" w:rsidRDefault="009D3B76" w:rsidP="00704F76">
      <w:pPr>
        <w:widowControl w:val="0"/>
        <w:spacing w:line="240" w:lineRule="auto"/>
        <w:ind w:left="491"/>
        <w:jc w:val="both"/>
        <w:rPr>
          <w:rFonts w:ascii="Times New Roman" w:hAnsi="Times New Roman"/>
        </w:rPr>
      </w:pPr>
      <w:r w:rsidRPr="00704F76">
        <w:rPr>
          <w:rFonts w:ascii="Times New Roman" w:hAnsi="Times New Roman"/>
        </w:rPr>
        <w:t xml:space="preserve">• Самодеятельное издание информационных листков и газет с целью освещения и пропаганды опыта семейного воспитания по физическому развитию детей и расширения представлений родителей о формах семейного досуга. </w:t>
      </w:r>
    </w:p>
    <w:p w:rsidR="009D3B76" w:rsidRPr="00704F76" w:rsidRDefault="009D3B76" w:rsidP="00704F76">
      <w:pPr>
        <w:widowControl w:val="0"/>
        <w:spacing w:line="240" w:lineRule="auto"/>
        <w:ind w:left="491"/>
        <w:jc w:val="both"/>
        <w:rPr>
          <w:rFonts w:ascii="Times New Roman" w:hAnsi="Times New Roman"/>
        </w:rPr>
      </w:pPr>
      <w:r w:rsidRPr="00704F76">
        <w:rPr>
          <w:rFonts w:ascii="Times New Roman" w:hAnsi="Times New Roman"/>
        </w:rPr>
        <w:t xml:space="preserve">• Проведение Дней открытых дверей, вечеров вопросов и ответов для знакомства родителей с формами физкультурно-оздоровительной работы в ДОУ. </w:t>
      </w:r>
    </w:p>
    <w:p w:rsidR="009D3B76" w:rsidRPr="00704F76" w:rsidRDefault="009D3B76" w:rsidP="00704F76">
      <w:pPr>
        <w:widowControl w:val="0"/>
        <w:spacing w:line="240" w:lineRule="auto"/>
        <w:ind w:left="491"/>
        <w:jc w:val="both"/>
        <w:rPr>
          <w:rFonts w:ascii="Times New Roman" w:hAnsi="Times New Roman"/>
        </w:rPr>
      </w:pPr>
      <w:r w:rsidRPr="00704F76">
        <w:rPr>
          <w:rFonts w:ascii="Times New Roman" w:hAnsi="Times New Roman"/>
        </w:rPr>
        <w:t>• Создание и поддержание традиций проведения совместно с родителями спортивных соревнований, праздников, досугов, Дней Здоровья.</w:t>
      </w:r>
    </w:p>
    <w:p w:rsidR="009D3B76" w:rsidRPr="00704F76" w:rsidRDefault="009D3B76" w:rsidP="00704F76">
      <w:pPr>
        <w:widowControl w:val="0"/>
        <w:spacing w:line="240" w:lineRule="auto"/>
        <w:ind w:left="491"/>
        <w:jc w:val="both"/>
        <w:rPr>
          <w:rFonts w:ascii="Times New Roman" w:hAnsi="Times New Roman"/>
          <w:b/>
        </w:rPr>
      </w:pPr>
      <w:r w:rsidRPr="00704F76">
        <w:rPr>
          <w:rFonts w:ascii="Times New Roman" w:hAnsi="Times New Roman"/>
          <w:b/>
        </w:rPr>
        <w:t>Познавательно-речевое.</w:t>
      </w:r>
    </w:p>
    <w:p w:rsidR="009D3B76" w:rsidRPr="00704F76" w:rsidRDefault="009D3B76" w:rsidP="00704F76">
      <w:pPr>
        <w:widowControl w:val="0"/>
        <w:spacing w:line="240" w:lineRule="auto"/>
        <w:ind w:left="491"/>
        <w:jc w:val="both"/>
        <w:rPr>
          <w:rFonts w:ascii="Times New Roman" w:hAnsi="Times New Roman"/>
        </w:rPr>
      </w:pPr>
      <w:r w:rsidRPr="00704F76">
        <w:rPr>
          <w:rFonts w:ascii="Times New Roman" w:hAnsi="Times New Roman"/>
        </w:rPr>
        <w:t xml:space="preserve">• Детское экспериментирование (под наблюдением родителей) в специально организованных условиях с целью изучения физических явлений, математических зависимостей, законов механики и оптики и др. . </w:t>
      </w:r>
    </w:p>
    <w:p w:rsidR="009D3B76" w:rsidRPr="00704F76" w:rsidRDefault="009D3B76" w:rsidP="00704F76">
      <w:pPr>
        <w:widowControl w:val="0"/>
        <w:spacing w:line="240" w:lineRule="auto"/>
        <w:ind w:left="491"/>
        <w:jc w:val="both"/>
        <w:rPr>
          <w:rFonts w:ascii="Times New Roman" w:hAnsi="Times New Roman"/>
        </w:rPr>
      </w:pPr>
      <w:r w:rsidRPr="00704F76">
        <w:rPr>
          <w:rFonts w:ascii="Times New Roman" w:hAnsi="Times New Roman"/>
        </w:rPr>
        <w:t xml:space="preserve">• Совместное с родителями чтение книг, рассматривание иллюстраций, оформление полученных впечатлений в виде альбомов, панно, газет и др. </w:t>
      </w:r>
    </w:p>
    <w:p w:rsidR="009D3B76" w:rsidRPr="00704F76" w:rsidRDefault="009D3B76" w:rsidP="00704F76">
      <w:pPr>
        <w:widowControl w:val="0"/>
        <w:spacing w:line="240" w:lineRule="auto"/>
        <w:ind w:left="491"/>
        <w:jc w:val="both"/>
        <w:rPr>
          <w:rFonts w:ascii="Times New Roman" w:hAnsi="Times New Roman"/>
        </w:rPr>
      </w:pPr>
      <w:r w:rsidRPr="00704F76">
        <w:rPr>
          <w:rFonts w:ascii="Times New Roman" w:hAnsi="Times New Roman"/>
        </w:rPr>
        <w:t xml:space="preserve">• Мини-походы детей и родителей на природу с целью укрепления доверительных отношений со взрослыми. </w:t>
      </w:r>
    </w:p>
    <w:p w:rsidR="009D3B76" w:rsidRPr="00704F76" w:rsidRDefault="009D3B76" w:rsidP="00704F76">
      <w:pPr>
        <w:widowControl w:val="0"/>
        <w:spacing w:line="240" w:lineRule="auto"/>
        <w:ind w:left="491"/>
        <w:jc w:val="both"/>
        <w:rPr>
          <w:rFonts w:ascii="Times New Roman" w:hAnsi="Times New Roman"/>
        </w:rPr>
      </w:pPr>
      <w:r w:rsidRPr="00704F76">
        <w:rPr>
          <w:rFonts w:ascii="Times New Roman" w:hAnsi="Times New Roman"/>
        </w:rPr>
        <w:t xml:space="preserve">• Совместное наблюдение явлений природы, общественной жизни с оформлением результатов, которые становятся достоянием группы. </w:t>
      </w:r>
    </w:p>
    <w:p w:rsidR="009D3B76" w:rsidRPr="00704F76" w:rsidRDefault="009D3B76" w:rsidP="00704F76">
      <w:pPr>
        <w:widowControl w:val="0"/>
        <w:spacing w:line="240" w:lineRule="auto"/>
        <w:ind w:left="491"/>
        <w:jc w:val="both"/>
        <w:rPr>
          <w:rFonts w:ascii="Times New Roman" w:hAnsi="Times New Roman"/>
        </w:rPr>
      </w:pPr>
      <w:r w:rsidRPr="00704F76">
        <w:rPr>
          <w:rFonts w:ascii="Times New Roman" w:hAnsi="Times New Roman"/>
        </w:rPr>
        <w:t xml:space="preserve"> • Помощь родителей ребенку в подготовке рассказа или наглядных материалов (вырезки, фото, флажки, значки) </w:t>
      </w:r>
    </w:p>
    <w:p w:rsidR="009D3B76" w:rsidRPr="00704F76" w:rsidRDefault="009D3B76" w:rsidP="00704F76">
      <w:pPr>
        <w:widowControl w:val="0"/>
        <w:spacing w:line="240" w:lineRule="auto"/>
        <w:ind w:left="491"/>
        <w:jc w:val="both"/>
        <w:rPr>
          <w:rFonts w:ascii="Times New Roman" w:hAnsi="Times New Roman"/>
        </w:rPr>
      </w:pPr>
      <w:r w:rsidRPr="00704F76">
        <w:rPr>
          <w:rFonts w:ascii="Times New Roman" w:hAnsi="Times New Roman"/>
        </w:rPr>
        <w:t xml:space="preserve">• Создание в группе при поддержке родителей выставок: «Вторая жизнь вещей», «Дары природы», «Красоты природы», «История вещей», «История изобретений» — с целью расширения кругозора дошкольников. </w:t>
      </w:r>
    </w:p>
    <w:p w:rsidR="009D3B76" w:rsidRPr="00704F76" w:rsidRDefault="009D3B76" w:rsidP="00704F76">
      <w:pPr>
        <w:widowControl w:val="0"/>
        <w:spacing w:line="240" w:lineRule="auto"/>
        <w:ind w:left="491"/>
        <w:jc w:val="both"/>
        <w:rPr>
          <w:rFonts w:ascii="Times New Roman" w:hAnsi="Times New Roman"/>
        </w:rPr>
      </w:pPr>
      <w:r w:rsidRPr="00704F76">
        <w:rPr>
          <w:rFonts w:ascii="Times New Roman" w:hAnsi="Times New Roman"/>
        </w:rPr>
        <w:t xml:space="preserve">• Совместная работа ребенка с родителями над фотоальбомами, семейными газетами: «История моей семьи», «Наша дружная семья», «Мы любим спорт», «Моя родословная». </w:t>
      </w:r>
    </w:p>
    <w:p w:rsidR="009D3B76" w:rsidRPr="00704F76" w:rsidRDefault="009D3B76" w:rsidP="00704F76">
      <w:pPr>
        <w:widowControl w:val="0"/>
        <w:spacing w:line="240" w:lineRule="auto"/>
        <w:ind w:left="491"/>
        <w:jc w:val="both"/>
        <w:rPr>
          <w:rFonts w:ascii="Times New Roman" w:hAnsi="Times New Roman"/>
        </w:rPr>
      </w:pPr>
      <w:r w:rsidRPr="00704F76">
        <w:rPr>
          <w:rFonts w:ascii="Times New Roman" w:hAnsi="Times New Roman"/>
        </w:rPr>
        <w:t xml:space="preserve">• Подготовка и проведение выставок фотоматериалов — забавных, трогательных и познавательных историй по темам «Мои любимые животные», «Праздники в нашей семье». </w:t>
      </w:r>
    </w:p>
    <w:p w:rsidR="009D3B76" w:rsidRPr="00704F76" w:rsidRDefault="009D3B76" w:rsidP="00704F76">
      <w:pPr>
        <w:widowControl w:val="0"/>
        <w:spacing w:line="240" w:lineRule="auto"/>
        <w:ind w:left="491"/>
        <w:jc w:val="both"/>
        <w:rPr>
          <w:rFonts w:ascii="Times New Roman" w:hAnsi="Times New Roman"/>
        </w:rPr>
      </w:pPr>
      <w:r w:rsidRPr="00704F76">
        <w:rPr>
          <w:rFonts w:ascii="Times New Roman" w:hAnsi="Times New Roman"/>
        </w:rPr>
        <w:t xml:space="preserve">• Совместная работа родителей, педагогов и детей по подготовке тематических бесед: «Мои любимые игры и игрушки», «Игрушки из бросового материала», «Игры маминого детства», по организации выставки семейных игрушечных реликвий на тему «Друзья детства». </w:t>
      </w:r>
    </w:p>
    <w:p w:rsidR="009D3B76" w:rsidRPr="00704F76" w:rsidRDefault="009D3B76" w:rsidP="00704F76">
      <w:pPr>
        <w:widowControl w:val="0"/>
        <w:spacing w:line="240" w:lineRule="auto"/>
        <w:ind w:left="491"/>
        <w:jc w:val="both"/>
        <w:rPr>
          <w:rFonts w:ascii="Times New Roman" w:hAnsi="Times New Roman"/>
        </w:rPr>
      </w:pPr>
      <w:r w:rsidRPr="00704F76">
        <w:rPr>
          <w:rFonts w:ascii="Times New Roman" w:hAnsi="Times New Roman"/>
        </w:rPr>
        <w:t xml:space="preserve">• Введение традиции «Обмен радостными впечатлениями». Совместная деятельность созданию фотогазеты «Наш выходной день», «Наш отдых». </w:t>
      </w:r>
    </w:p>
    <w:p w:rsidR="009D3B76" w:rsidRPr="00704F76" w:rsidRDefault="009D3B76" w:rsidP="00704F76">
      <w:pPr>
        <w:widowControl w:val="0"/>
        <w:spacing w:line="240" w:lineRule="auto"/>
        <w:ind w:left="491"/>
        <w:jc w:val="both"/>
        <w:rPr>
          <w:rFonts w:ascii="Times New Roman" w:hAnsi="Times New Roman"/>
        </w:rPr>
      </w:pPr>
      <w:r w:rsidRPr="00704F76">
        <w:rPr>
          <w:rFonts w:ascii="Times New Roman" w:hAnsi="Times New Roman"/>
        </w:rPr>
        <w:t xml:space="preserve">• Совместная работа педагога, родителей и ребенка по созданию книги (альбома) «Мои интересы и достижения» </w:t>
      </w:r>
    </w:p>
    <w:p w:rsidR="009D3B76" w:rsidRPr="00704F76" w:rsidRDefault="009D3B76" w:rsidP="00704F76">
      <w:pPr>
        <w:widowControl w:val="0"/>
        <w:spacing w:line="240" w:lineRule="auto"/>
        <w:ind w:left="491"/>
        <w:jc w:val="both"/>
        <w:rPr>
          <w:rFonts w:ascii="Times New Roman" w:hAnsi="Times New Roman"/>
        </w:rPr>
      </w:pPr>
      <w:r w:rsidRPr="00704F76">
        <w:rPr>
          <w:rFonts w:ascii="Times New Roman" w:hAnsi="Times New Roman"/>
        </w:rPr>
        <w:t xml:space="preserve">• При содействии и участии родителей создание в группе «коллекций» — наборов предметов: фантиков, пуговиц, ниток, марок, открыток, часов, тканей, минералов, календарей (для творческой работы детей). </w:t>
      </w:r>
    </w:p>
    <w:p w:rsidR="009D3B76" w:rsidRPr="00704F76" w:rsidRDefault="009D3B76" w:rsidP="00704F76">
      <w:pPr>
        <w:widowControl w:val="0"/>
        <w:spacing w:line="240" w:lineRule="auto"/>
        <w:ind w:left="491"/>
        <w:jc w:val="both"/>
        <w:rPr>
          <w:rFonts w:ascii="Times New Roman" w:hAnsi="Times New Roman"/>
        </w:rPr>
      </w:pPr>
      <w:r w:rsidRPr="00704F76">
        <w:rPr>
          <w:rFonts w:ascii="Times New Roman" w:hAnsi="Times New Roman"/>
        </w:rPr>
        <w:t xml:space="preserve">• Создание тематических выставок детских книг из семейных библиотек. </w:t>
      </w:r>
    </w:p>
    <w:p w:rsidR="009D3B76" w:rsidRPr="00704F76" w:rsidRDefault="009D3B76" w:rsidP="00704F76">
      <w:pPr>
        <w:widowControl w:val="0"/>
        <w:spacing w:line="240" w:lineRule="auto"/>
        <w:ind w:left="491"/>
        <w:jc w:val="both"/>
        <w:rPr>
          <w:rFonts w:ascii="Times New Roman" w:hAnsi="Times New Roman"/>
        </w:rPr>
      </w:pPr>
      <w:r w:rsidRPr="00704F76">
        <w:rPr>
          <w:rFonts w:ascii="Times New Roman" w:hAnsi="Times New Roman"/>
        </w:rPr>
        <w:t xml:space="preserve">• Составление альбомов с иллюстрациями, открытками и вырезками по темам (животные, птицы, рыбы, цветы и др.). </w:t>
      </w:r>
    </w:p>
    <w:p w:rsidR="009D3B76" w:rsidRPr="00704F76" w:rsidRDefault="009D3B76" w:rsidP="00704F76">
      <w:pPr>
        <w:widowControl w:val="0"/>
        <w:spacing w:line="240" w:lineRule="auto"/>
        <w:ind w:left="491"/>
        <w:jc w:val="both"/>
        <w:rPr>
          <w:rFonts w:ascii="Times New Roman" w:hAnsi="Times New Roman"/>
        </w:rPr>
      </w:pPr>
      <w:r w:rsidRPr="00704F76">
        <w:rPr>
          <w:rFonts w:ascii="Times New Roman" w:hAnsi="Times New Roman"/>
        </w:rPr>
        <w:t xml:space="preserve">• Разработка познавательных проектов совместно с родителями и детьми по темам: «История простой вещи», «Памятный подарок», «Семейная реликвия», «Традиции разных народов в проведении праздников» и др. </w:t>
      </w:r>
    </w:p>
    <w:p w:rsidR="009D3B76" w:rsidRPr="00704F76" w:rsidRDefault="009D3B76" w:rsidP="00704F76">
      <w:pPr>
        <w:widowControl w:val="0"/>
        <w:spacing w:line="240" w:lineRule="auto"/>
        <w:ind w:left="491"/>
        <w:jc w:val="both"/>
        <w:rPr>
          <w:rFonts w:ascii="Times New Roman" w:hAnsi="Times New Roman"/>
        </w:rPr>
      </w:pPr>
      <w:r w:rsidRPr="00704F76">
        <w:rPr>
          <w:rFonts w:ascii="Times New Roman" w:hAnsi="Times New Roman"/>
        </w:rPr>
        <w:t xml:space="preserve">• Выполнение домашних заданий (пробных задач) с поиском ответа в книгах и журналах. </w:t>
      </w:r>
    </w:p>
    <w:p w:rsidR="009D3B76" w:rsidRPr="00704F76" w:rsidRDefault="009D3B76" w:rsidP="00704F76">
      <w:pPr>
        <w:widowControl w:val="0"/>
        <w:spacing w:line="240" w:lineRule="auto"/>
        <w:ind w:left="491"/>
        <w:jc w:val="both"/>
        <w:rPr>
          <w:rFonts w:ascii="Times New Roman" w:hAnsi="Times New Roman"/>
          <w:b/>
        </w:rPr>
      </w:pPr>
      <w:r w:rsidRPr="00704F76">
        <w:rPr>
          <w:rFonts w:ascii="Times New Roman" w:hAnsi="Times New Roman"/>
        </w:rPr>
        <w:t xml:space="preserve"> </w:t>
      </w:r>
      <w:r w:rsidRPr="00704F76">
        <w:rPr>
          <w:rFonts w:ascii="Times New Roman" w:hAnsi="Times New Roman"/>
          <w:b/>
        </w:rPr>
        <w:t>Социально-личностное.</w:t>
      </w:r>
    </w:p>
    <w:p w:rsidR="009D3B76" w:rsidRPr="00704F76" w:rsidRDefault="009D3B76" w:rsidP="00704F76">
      <w:pPr>
        <w:widowControl w:val="0"/>
        <w:spacing w:line="240" w:lineRule="auto"/>
        <w:ind w:left="491"/>
        <w:jc w:val="both"/>
        <w:rPr>
          <w:rFonts w:ascii="Times New Roman" w:hAnsi="Times New Roman"/>
        </w:rPr>
      </w:pPr>
      <w:r w:rsidRPr="00704F76">
        <w:rPr>
          <w:rFonts w:ascii="Times New Roman" w:hAnsi="Times New Roman"/>
        </w:rPr>
        <w:t xml:space="preserve">• Привлечение родителей к участию в детском празднике (разработка идей, подготовка атрибутов, ролевое участие). </w:t>
      </w:r>
    </w:p>
    <w:p w:rsidR="009D3B76" w:rsidRPr="00704F76" w:rsidRDefault="009D3B76" w:rsidP="00704F76">
      <w:pPr>
        <w:widowControl w:val="0"/>
        <w:spacing w:line="240" w:lineRule="auto"/>
        <w:ind w:left="491"/>
        <w:jc w:val="both"/>
        <w:rPr>
          <w:rFonts w:ascii="Times New Roman" w:hAnsi="Times New Roman"/>
        </w:rPr>
      </w:pPr>
      <w:r w:rsidRPr="00704F76">
        <w:rPr>
          <w:rFonts w:ascii="Times New Roman" w:hAnsi="Times New Roman"/>
        </w:rPr>
        <w:t xml:space="preserve">• Анкетирование родителей, подбор специальной литературы с целью обеспечения обратной связи с семьей. </w:t>
      </w:r>
    </w:p>
    <w:p w:rsidR="009D3B76" w:rsidRPr="00704F76" w:rsidRDefault="009D3B76" w:rsidP="00704F76">
      <w:pPr>
        <w:widowControl w:val="0"/>
        <w:spacing w:line="240" w:lineRule="auto"/>
        <w:ind w:left="491"/>
        <w:jc w:val="both"/>
        <w:rPr>
          <w:rFonts w:ascii="Times New Roman" w:hAnsi="Times New Roman"/>
        </w:rPr>
      </w:pPr>
      <w:r w:rsidRPr="00704F76">
        <w:rPr>
          <w:rFonts w:ascii="Times New Roman" w:hAnsi="Times New Roman"/>
        </w:rPr>
        <w:t xml:space="preserve">• Проведение тренингов с родителями: способы решения нестандартных ситуаций с целью повышения компетентности в вопросах воспитания. </w:t>
      </w:r>
    </w:p>
    <w:p w:rsidR="009D3B76" w:rsidRPr="00704F76" w:rsidRDefault="009D3B76" w:rsidP="00704F76">
      <w:pPr>
        <w:widowControl w:val="0"/>
        <w:spacing w:line="240" w:lineRule="auto"/>
        <w:ind w:left="491"/>
        <w:jc w:val="both"/>
        <w:rPr>
          <w:rFonts w:ascii="Times New Roman" w:hAnsi="Times New Roman"/>
        </w:rPr>
      </w:pPr>
      <w:r w:rsidRPr="00704F76">
        <w:rPr>
          <w:rFonts w:ascii="Times New Roman" w:hAnsi="Times New Roman"/>
        </w:rPr>
        <w:t xml:space="preserve">• Помощь родителям в расширении семейной библиотеки (медико-психологическая литература, периодическая печать) с целью распространения инновационных подходов к воспитанию детей.  Совместные с родителями мероприятия по благоустройству групповых комнат и участков в дошкольном учреждении: создание цветников, конструирование снежных горок, беговых дорожек и спортивных зон. </w:t>
      </w:r>
    </w:p>
    <w:p w:rsidR="009D3B76" w:rsidRPr="00704F76" w:rsidRDefault="009D3B76" w:rsidP="00704F76">
      <w:pPr>
        <w:widowControl w:val="0"/>
        <w:spacing w:line="240" w:lineRule="auto"/>
        <w:ind w:left="491"/>
        <w:jc w:val="both"/>
        <w:rPr>
          <w:rFonts w:ascii="Times New Roman" w:hAnsi="Times New Roman"/>
        </w:rPr>
      </w:pPr>
      <w:r w:rsidRPr="00704F76">
        <w:rPr>
          <w:rFonts w:ascii="Times New Roman" w:hAnsi="Times New Roman"/>
        </w:rPr>
        <w:t xml:space="preserve">• Изучение детско-родительских отношений совместно с целью оказания детям, с которыми жестоко обращаются родители. </w:t>
      </w:r>
    </w:p>
    <w:p w:rsidR="009D3B76" w:rsidRPr="00704F76" w:rsidRDefault="009D3B76" w:rsidP="00704F76">
      <w:pPr>
        <w:widowControl w:val="0"/>
        <w:spacing w:line="240" w:lineRule="auto"/>
        <w:ind w:left="491"/>
        <w:jc w:val="both"/>
        <w:rPr>
          <w:rFonts w:ascii="Times New Roman" w:hAnsi="Times New Roman"/>
        </w:rPr>
      </w:pPr>
      <w:r w:rsidRPr="00704F76">
        <w:rPr>
          <w:rFonts w:ascii="Times New Roman" w:hAnsi="Times New Roman"/>
        </w:rPr>
        <w:t xml:space="preserve">• Разработка индивидуальных программ взаимодействия с родителями по созданию предметной среды для развития ребенка. </w:t>
      </w:r>
    </w:p>
    <w:p w:rsidR="009D3B76" w:rsidRPr="00704F76" w:rsidRDefault="009D3B76" w:rsidP="00704F76">
      <w:pPr>
        <w:widowControl w:val="0"/>
        <w:spacing w:line="240" w:lineRule="auto"/>
        <w:ind w:left="491"/>
        <w:jc w:val="both"/>
        <w:rPr>
          <w:rFonts w:ascii="Times New Roman" w:hAnsi="Times New Roman"/>
        </w:rPr>
      </w:pPr>
      <w:r w:rsidRPr="00704F76">
        <w:rPr>
          <w:rFonts w:ascii="Times New Roman" w:hAnsi="Times New Roman"/>
        </w:rPr>
        <w:t xml:space="preserve">• Беседы с детьми с целью формирования уверенности в том, что их любят и о них  заботятся в семье. </w:t>
      </w:r>
    </w:p>
    <w:p w:rsidR="009D3B76" w:rsidRPr="00704F76" w:rsidRDefault="009D3B76" w:rsidP="00704F76">
      <w:pPr>
        <w:widowControl w:val="0"/>
        <w:spacing w:line="240" w:lineRule="auto"/>
        <w:ind w:left="491"/>
        <w:jc w:val="both"/>
        <w:rPr>
          <w:rFonts w:ascii="Times New Roman" w:hAnsi="Times New Roman"/>
        </w:rPr>
      </w:pPr>
      <w:r w:rsidRPr="00704F76">
        <w:rPr>
          <w:rFonts w:ascii="Times New Roman" w:hAnsi="Times New Roman"/>
        </w:rPr>
        <w:t xml:space="preserve">• Выработка единой системы гуманистических требований в дошкольном учреждении и в семье. </w:t>
      </w:r>
    </w:p>
    <w:p w:rsidR="009D3B76" w:rsidRPr="00704F76" w:rsidRDefault="009D3B76" w:rsidP="00704F76">
      <w:pPr>
        <w:widowControl w:val="0"/>
        <w:spacing w:line="240" w:lineRule="auto"/>
        <w:ind w:left="491"/>
        <w:jc w:val="both"/>
        <w:rPr>
          <w:rFonts w:ascii="Times New Roman" w:hAnsi="Times New Roman"/>
        </w:rPr>
      </w:pPr>
      <w:r w:rsidRPr="00704F76">
        <w:rPr>
          <w:rFonts w:ascii="Times New Roman" w:hAnsi="Times New Roman"/>
        </w:rPr>
        <w:t xml:space="preserve">• Оказание помощи в расширении семейной библиотеки за счет юридической литературы с целью повышения правовой культуры родителей. </w:t>
      </w:r>
    </w:p>
    <w:p w:rsidR="009D3B76" w:rsidRPr="00704F76" w:rsidRDefault="009D3B76" w:rsidP="00704F76">
      <w:pPr>
        <w:widowControl w:val="0"/>
        <w:spacing w:line="240" w:lineRule="auto"/>
        <w:ind w:left="491"/>
        <w:jc w:val="both"/>
        <w:rPr>
          <w:rFonts w:ascii="Times New Roman" w:hAnsi="Times New Roman"/>
        </w:rPr>
      </w:pPr>
      <w:r w:rsidRPr="00704F76">
        <w:rPr>
          <w:rFonts w:ascii="Times New Roman" w:hAnsi="Times New Roman"/>
        </w:rPr>
        <w:t xml:space="preserve">• Консультирование родителей: предупреждение использование методов, унижающих достоинство ребенка. </w:t>
      </w:r>
    </w:p>
    <w:p w:rsidR="009D3B76" w:rsidRPr="00704F76" w:rsidRDefault="009D3B76" w:rsidP="00704F76">
      <w:pPr>
        <w:widowControl w:val="0"/>
        <w:spacing w:line="240" w:lineRule="auto"/>
        <w:ind w:left="491"/>
        <w:jc w:val="both"/>
        <w:rPr>
          <w:rFonts w:ascii="Times New Roman" w:hAnsi="Times New Roman"/>
          <w:b/>
        </w:rPr>
      </w:pPr>
      <w:r w:rsidRPr="00704F76">
        <w:rPr>
          <w:rFonts w:ascii="Times New Roman" w:hAnsi="Times New Roman"/>
          <w:b/>
        </w:rPr>
        <w:t xml:space="preserve"> Художественно-эстетическое.</w:t>
      </w:r>
    </w:p>
    <w:p w:rsidR="009D3B76" w:rsidRPr="00704F76" w:rsidRDefault="009D3B76" w:rsidP="00704F76">
      <w:pPr>
        <w:widowControl w:val="0"/>
        <w:spacing w:line="240" w:lineRule="auto"/>
        <w:ind w:left="491"/>
        <w:jc w:val="both"/>
        <w:rPr>
          <w:rFonts w:ascii="Times New Roman" w:hAnsi="Times New Roman"/>
        </w:rPr>
      </w:pPr>
      <w:r w:rsidRPr="00704F76">
        <w:rPr>
          <w:rFonts w:ascii="Times New Roman" w:hAnsi="Times New Roman"/>
        </w:rPr>
        <w:t xml:space="preserve">Встречи с работниками музея: организация выставки произведений декоративно-прикладного искусства с целью обогащения художественно-эстетических представлений  детей. </w:t>
      </w:r>
    </w:p>
    <w:p w:rsidR="009D3B76" w:rsidRPr="00704F76" w:rsidRDefault="009D3B76" w:rsidP="00704F76">
      <w:pPr>
        <w:widowControl w:val="0"/>
        <w:spacing w:line="240" w:lineRule="auto"/>
        <w:ind w:left="491"/>
        <w:jc w:val="both"/>
        <w:rPr>
          <w:rFonts w:ascii="Times New Roman" w:hAnsi="Times New Roman"/>
        </w:rPr>
      </w:pPr>
      <w:r w:rsidRPr="00704F76">
        <w:rPr>
          <w:rFonts w:ascii="Times New Roman" w:hAnsi="Times New Roman"/>
        </w:rPr>
        <w:t xml:space="preserve">• Организация конкурсов и выставок детского творчества. </w:t>
      </w:r>
    </w:p>
    <w:p w:rsidR="009D3B76" w:rsidRPr="00704F76" w:rsidRDefault="009D3B76" w:rsidP="00704F76">
      <w:pPr>
        <w:widowControl w:val="0"/>
        <w:spacing w:line="240" w:lineRule="auto"/>
        <w:ind w:left="491"/>
        <w:jc w:val="both"/>
        <w:rPr>
          <w:rFonts w:ascii="Times New Roman" w:hAnsi="Times New Roman"/>
        </w:rPr>
      </w:pPr>
      <w:r w:rsidRPr="00704F76">
        <w:rPr>
          <w:rFonts w:ascii="Times New Roman" w:hAnsi="Times New Roman"/>
        </w:rPr>
        <w:t xml:space="preserve">• Анкетирование родителей для изучения их представлений об эстетическом  воспитании детей. </w:t>
      </w:r>
    </w:p>
    <w:p w:rsidR="009D3B76" w:rsidRPr="00704F76" w:rsidRDefault="009D3B76" w:rsidP="00704F76">
      <w:pPr>
        <w:widowControl w:val="0"/>
        <w:spacing w:line="240" w:lineRule="auto"/>
        <w:ind w:left="491"/>
        <w:jc w:val="both"/>
        <w:rPr>
          <w:rFonts w:ascii="Times New Roman" w:hAnsi="Times New Roman"/>
        </w:rPr>
      </w:pPr>
      <w:r w:rsidRPr="00704F76">
        <w:rPr>
          <w:rFonts w:ascii="Times New Roman" w:hAnsi="Times New Roman"/>
        </w:rPr>
        <w:t xml:space="preserve">• Проведение тематических консультаций для родителей по разным направлениям художественно-эстетического воспитания ребенка («Как познакомить детей с произведениями художественной литературы», «Как создать дома условия для развития художественных способностей детей», «Развитие личности дошкольника средствами искусства»). </w:t>
      </w:r>
    </w:p>
    <w:p w:rsidR="009D3B76" w:rsidRPr="00704F76" w:rsidRDefault="009D3B76" w:rsidP="00704F76">
      <w:pPr>
        <w:widowControl w:val="0"/>
        <w:spacing w:line="240" w:lineRule="auto"/>
        <w:ind w:left="491"/>
        <w:jc w:val="both"/>
        <w:rPr>
          <w:rFonts w:ascii="Times New Roman" w:hAnsi="Times New Roman"/>
        </w:rPr>
      </w:pPr>
      <w:r w:rsidRPr="00704F76">
        <w:rPr>
          <w:rFonts w:ascii="Times New Roman" w:hAnsi="Times New Roman"/>
        </w:rPr>
        <w:t xml:space="preserve">• Проведение «круглого стола» с целью распространения семейного опыта художественно-эстетического воспитания дошкольника. </w:t>
      </w:r>
    </w:p>
    <w:p w:rsidR="009D3B76" w:rsidRPr="00704F76" w:rsidRDefault="009D3B76" w:rsidP="00704F76">
      <w:pPr>
        <w:widowControl w:val="0"/>
        <w:spacing w:line="240" w:lineRule="auto"/>
        <w:ind w:left="491"/>
        <w:jc w:val="both"/>
        <w:rPr>
          <w:rFonts w:ascii="Times New Roman" w:hAnsi="Times New Roman"/>
        </w:rPr>
      </w:pPr>
      <w:r w:rsidRPr="00704F76">
        <w:rPr>
          <w:rFonts w:ascii="Times New Roman" w:hAnsi="Times New Roman"/>
        </w:rPr>
        <w:t xml:space="preserve">• Проведение праздников, досугов и музыкальных вечеров с привлечением родителей; выступление вместе с детьми. </w:t>
      </w:r>
    </w:p>
    <w:p w:rsidR="009D3B76" w:rsidRPr="00704F76" w:rsidRDefault="009D3B76" w:rsidP="00704F76">
      <w:pPr>
        <w:widowControl w:val="0"/>
        <w:spacing w:line="240" w:lineRule="auto"/>
        <w:ind w:left="491"/>
        <w:jc w:val="both"/>
        <w:rPr>
          <w:rFonts w:ascii="Times New Roman" w:hAnsi="Times New Roman"/>
        </w:rPr>
      </w:pPr>
      <w:r w:rsidRPr="00704F76">
        <w:rPr>
          <w:rFonts w:ascii="Times New Roman" w:hAnsi="Times New Roman"/>
        </w:rPr>
        <w:t xml:space="preserve">• Проведение практикумов для родителей - знакомство с различными техниками изобразительной деятельности. </w:t>
      </w:r>
    </w:p>
    <w:p w:rsidR="009D3B76" w:rsidRPr="00704F76" w:rsidRDefault="009D3B76" w:rsidP="00704F76">
      <w:pPr>
        <w:widowControl w:val="0"/>
        <w:spacing w:line="240" w:lineRule="auto"/>
        <w:ind w:left="491"/>
        <w:jc w:val="both"/>
        <w:rPr>
          <w:rFonts w:ascii="Times New Roman" w:hAnsi="Times New Roman"/>
        </w:rPr>
      </w:pPr>
      <w:r w:rsidRPr="00704F76">
        <w:rPr>
          <w:rFonts w:ascii="Times New Roman" w:hAnsi="Times New Roman"/>
        </w:rPr>
        <w:t xml:space="preserve">• Создание «игротеки» (игры по художественному развитию детей). </w:t>
      </w:r>
    </w:p>
    <w:p w:rsidR="009D3B76" w:rsidRPr="00704F76" w:rsidRDefault="009D3B76" w:rsidP="00704F76">
      <w:pPr>
        <w:widowControl w:val="0"/>
        <w:spacing w:line="240" w:lineRule="auto"/>
        <w:ind w:left="491"/>
        <w:jc w:val="both"/>
        <w:rPr>
          <w:rFonts w:ascii="Times New Roman" w:hAnsi="Times New Roman"/>
        </w:rPr>
      </w:pPr>
      <w:r w:rsidRPr="00704F76">
        <w:rPr>
          <w:rFonts w:ascii="Times New Roman" w:hAnsi="Times New Roman"/>
        </w:rPr>
        <w:t xml:space="preserve">• Организация выставок детских работ и совместных тематических выставок детей и родителей. </w:t>
      </w:r>
    </w:p>
    <w:p w:rsidR="009D3B76" w:rsidRPr="00704F76" w:rsidRDefault="009D3B76" w:rsidP="00704F76">
      <w:pPr>
        <w:widowControl w:val="0"/>
        <w:spacing w:line="240" w:lineRule="auto"/>
        <w:ind w:left="491"/>
        <w:jc w:val="both"/>
        <w:rPr>
          <w:rFonts w:ascii="Times New Roman" w:hAnsi="Times New Roman"/>
        </w:rPr>
      </w:pPr>
      <w:r w:rsidRPr="00704F76">
        <w:rPr>
          <w:rFonts w:ascii="Times New Roman" w:hAnsi="Times New Roman"/>
        </w:rPr>
        <w:t xml:space="preserve">• Организация встреч с работниками библиотеки (знакомство с новинками мировой и отечественной детской художественной литературы). </w:t>
      </w:r>
    </w:p>
    <w:p w:rsidR="009D3B76" w:rsidRPr="00704F76" w:rsidRDefault="009D3B76" w:rsidP="00704F76">
      <w:pPr>
        <w:widowControl w:val="0"/>
        <w:spacing w:line="240" w:lineRule="auto"/>
        <w:ind w:left="491"/>
        <w:jc w:val="both"/>
        <w:rPr>
          <w:rFonts w:ascii="Times New Roman" w:hAnsi="Times New Roman"/>
        </w:rPr>
      </w:pPr>
      <w:r w:rsidRPr="00704F76">
        <w:rPr>
          <w:rFonts w:ascii="Times New Roman" w:hAnsi="Times New Roman"/>
        </w:rPr>
        <w:t xml:space="preserve">• Проведение семинаров- практикумов для родителей по художественно-эстетическому воспитанию дошкольников. </w:t>
      </w:r>
    </w:p>
    <w:p w:rsidR="009D3B76" w:rsidRPr="00704F76" w:rsidRDefault="009D3B76" w:rsidP="00704F76">
      <w:pPr>
        <w:widowControl w:val="0"/>
        <w:spacing w:line="240" w:lineRule="auto"/>
        <w:ind w:left="491"/>
        <w:jc w:val="both"/>
        <w:rPr>
          <w:rFonts w:ascii="Times New Roman" w:hAnsi="Times New Roman"/>
        </w:rPr>
      </w:pPr>
      <w:r w:rsidRPr="00704F76">
        <w:rPr>
          <w:rFonts w:ascii="Times New Roman" w:hAnsi="Times New Roman"/>
        </w:rPr>
        <w:t xml:space="preserve">• Объединение детей разных возрастных групп для проведения развивающих занятий. </w:t>
      </w:r>
    </w:p>
    <w:p w:rsidR="009D3B76" w:rsidRPr="00704F76" w:rsidRDefault="009D3B76" w:rsidP="00704F76">
      <w:pPr>
        <w:widowControl w:val="0"/>
        <w:spacing w:line="240" w:lineRule="auto"/>
        <w:ind w:left="491"/>
        <w:jc w:val="both"/>
        <w:rPr>
          <w:rFonts w:ascii="Times New Roman" w:hAnsi="Times New Roman"/>
          <w:b/>
        </w:rPr>
      </w:pPr>
      <w:r w:rsidRPr="00704F76">
        <w:rPr>
          <w:rFonts w:ascii="Times New Roman" w:hAnsi="Times New Roman"/>
          <w:b/>
        </w:rPr>
        <w:t xml:space="preserve">• </w:t>
      </w:r>
      <w:r w:rsidRPr="00704F76">
        <w:rPr>
          <w:rFonts w:ascii="Times New Roman" w:hAnsi="Times New Roman"/>
        </w:rPr>
        <w:t>Подготовка и проведение русских народных праздников.</w:t>
      </w:r>
    </w:p>
    <w:p w:rsidR="009D3B76" w:rsidRPr="00704F76" w:rsidRDefault="009D3B76" w:rsidP="00704F76">
      <w:pPr>
        <w:spacing w:after="0" w:line="240" w:lineRule="auto"/>
        <w:jc w:val="center"/>
        <w:outlineLvl w:val="0"/>
        <w:rPr>
          <w:rFonts w:ascii="Times New Roman" w:hAnsi="Times New Roman"/>
          <w:b/>
        </w:rPr>
      </w:pPr>
      <w:r w:rsidRPr="00704F76">
        <w:rPr>
          <w:rFonts w:ascii="Times New Roman" w:hAnsi="Times New Roman"/>
          <w:b/>
        </w:rPr>
        <w:t>План работы с родителями на 20__ - 20__ уч. год</w:t>
      </w:r>
    </w:p>
    <w:p w:rsidR="009D3B76" w:rsidRPr="00704F76" w:rsidRDefault="009D3B76" w:rsidP="00704F76">
      <w:pPr>
        <w:spacing w:after="0" w:line="240" w:lineRule="auto"/>
        <w:jc w:val="center"/>
        <w:rPr>
          <w:rFonts w:ascii="Times New Roman" w:hAnsi="Times New Roman"/>
          <w:b/>
        </w:rPr>
      </w:pPr>
      <w:r w:rsidRPr="00704F76">
        <w:rPr>
          <w:rFonts w:ascii="Times New Roman" w:hAnsi="Times New Roman"/>
          <w:b/>
        </w:rPr>
        <w:t xml:space="preserve">Гр. «_________________________»    </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5"/>
        <w:gridCol w:w="1589"/>
        <w:gridCol w:w="939"/>
        <w:gridCol w:w="993"/>
        <w:gridCol w:w="992"/>
        <w:gridCol w:w="1134"/>
        <w:gridCol w:w="1134"/>
        <w:gridCol w:w="1134"/>
        <w:gridCol w:w="992"/>
        <w:gridCol w:w="1134"/>
        <w:gridCol w:w="1134"/>
        <w:gridCol w:w="992"/>
        <w:gridCol w:w="993"/>
        <w:gridCol w:w="283"/>
        <w:gridCol w:w="1134"/>
      </w:tblGrid>
      <w:tr w:rsidR="009D3B76" w:rsidRPr="00704F76" w:rsidTr="00A11549">
        <w:trPr>
          <w:cantSplit/>
          <w:trHeight w:val="1604"/>
        </w:trPr>
        <w:tc>
          <w:tcPr>
            <w:tcW w:w="415" w:type="dxa"/>
          </w:tcPr>
          <w:p w:rsidR="009D3B76" w:rsidRPr="00704F76" w:rsidRDefault="009D3B76" w:rsidP="00704F76">
            <w:pPr>
              <w:spacing w:after="0" w:line="240" w:lineRule="auto"/>
              <w:jc w:val="center"/>
              <w:rPr>
                <w:rFonts w:ascii="Times New Roman" w:hAnsi="Times New Roman"/>
                <w:b/>
              </w:rPr>
            </w:pPr>
            <w:r w:rsidRPr="00704F76">
              <w:rPr>
                <w:rFonts w:ascii="Times New Roman" w:hAnsi="Times New Roman"/>
                <w:b/>
              </w:rPr>
              <w:t>№</w:t>
            </w:r>
          </w:p>
        </w:tc>
        <w:tc>
          <w:tcPr>
            <w:tcW w:w="1589" w:type="dxa"/>
            <w:textDirection w:val="btLr"/>
          </w:tcPr>
          <w:p w:rsidR="009D3B76" w:rsidRPr="00704F76" w:rsidRDefault="009D3B76" w:rsidP="00704F76">
            <w:pPr>
              <w:spacing w:after="0" w:line="240" w:lineRule="auto"/>
              <w:ind w:left="113" w:right="113"/>
              <w:jc w:val="center"/>
              <w:rPr>
                <w:rFonts w:ascii="Times New Roman" w:hAnsi="Times New Roman"/>
                <w:b/>
              </w:rPr>
            </w:pPr>
            <w:r w:rsidRPr="00704F76">
              <w:rPr>
                <w:rFonts w:ascii="Times New Roman" w:hAnsi="Times New Roman"/>
                <w:b/>
              </w:rPr>
              <w:t>Информационные стенды, папки</w:t>
            </w:r>
          </w:p>
        </w:tc>
        <w:tc>
          <w:tcPr>
            <w:tcW w:w="939" w:type="dxa"/>
            <w:textDirection w:val="btLr"/>
          </w:tcPr>
          <w:p w:rsidR="009D3B76" w:rsidRPr="00704F76" w:rsidRDefault="009D3B76" w:rsidP="00704F76">
            <w:pPr>
              <w:spacing w:after="0" w:line="240" w:lineRule="auto"/>
              <w:ind w:left="113" w:right="113"/>
              <w:jc w:val="center"/>
              <w:rPr>
                <w:rFonts w:ascii="Times New Roman" w:hAnsi="Times New Roman"/>
                <w:b/>
              </w:rPr>
            </w:pPr>
            <w:r w:rsidRPr="00704F76">
              <w:rPr>
                <w:rFonts w:ascii="Times New Roman" w:hAnsi="Times New Roman"/>
                <w:b/>
              </w:rPr>
              <w:t>Родительские собрания</w:t>
            </w:r>
          </w:p>
        </w:tc>
        <w:tc>
          <w:tcPr>
            <w:tcW w:w="993" w:type="dxa"/>
            <w:textDirection w:val="btLr"/>
          </w:tcPr>
          <w:p w:rsidR="009D3B76" w:rsidRPr="00704F76" w:rsidRDefault="009D3B76" w:rsidP="00704F76">
            <w:pPr>
              <w:spacing w:after="0" w:line="240" w:lineRule="auto"/>
              <w:ind w:left="113" w:right="113"/>
              <w:jc w:val="center"/>
              <w:rPr>
                <w:rFonts w:ascii="Times New Roman" w:hAnsi="Times New Roman"/>
                <w:b/>
              </w:rPr>
            </w:pPr>
            <w:r w:rsidRPr="00704F76">
              <w:rPr>
                <w:rFonts w:ascii="Times New Roman" w:hAnsi="Times New Roman"/>
                <w:b/>
              </w:rPr>
              <w:t>консультации</w:t>
            </w:r>
          </w:p>
        </w:tc>
        <w:tc>
          <w:tcPr>
            <w:tcW w:w="992" w:type="dxa"/>
            <w:textDirection w:val="btLr"/>
          </w:tcPr>
          <w:p w:rsidR="009D3B76" w:rsidRPr="00704F76" w:rsidRDefault="009D3B76" w:rsidP="00704F76">
            <w:pPr>
              <w:spacing w:after="0" w:line="240" w:lineRule="auto"/>
              <w:ind w:left="113" w:right="113"/>
              <w:jc w:val="center"/>
              <w:rPr>
                <w:rFonts w:ascii="Times New Roman" w:hAnsi="Times New Roman"/>
                <w:b/>
              </w:rPr>
            </w:pPr>
            <w:r w:rsidRPr="00704F76">
              <w:rPr>
                <w:rFonts w:ascii="Times New Roman" w:hAnsi="Times New Roman"/>
                <w:b/>
              </w:rPr>
              <w:t>анкетирование</w:t>
            </w:r>
          </w:p>
        </w:tc>
        <w:tc>
          <w:tcPr>
            <w:tcW w:w="1134" w:type="dxa"/>
            <w:textDirection w:val="btLr"/>
          </w:tcPr>
          <w:p w:rsidR="009D3B76" w:rsidRPr="00704F76" w:rsidRDefault="009D3B76" w:rsidP="00704F76">
            <w:pPr>
              <w:spacing w:after="0" w:line="240" w:lineRule="auto"/>
              <w:ind w:left="113" w:right="113"/>
              <w:jc w:val="center"/>
              <w:rPr>
                <w:rFonts w:ascii="Times New Roman" w:hAnsi="Times New Roman"/>
                <w:b/>
              </w:rPr>
            </w:pPr>
            <w:r w:rsidRPr="00704F76">
              <w:rPr>
                <w:rFonts w:ascii="Times New Roman" w:hAnsi="Times New Roman"/>
                <w:b/>
              </w:rPr>
              <w:t>Физкультурный досуг</w:t>
            </w:r>
          </w:p>
        </w:tc>
        <w:tc>
          <w:tcPr>
            <w:tcW w:w="1134" w:type="dxa"/>
            <w:textDirection w:val="btLr"/>
          </w:tcPr>
          <w:p w:rsidR="009D3B76" w:rsidRPr="00704F76" w:rsidRDefault="009D3B76" w:rsidP="00704F76">
            <w:pPr>
              <w:spacing w:after="0" w:line="240" w:lineRule="auto"/>
              <w:ind w:left="113" w:right="113"/>
              <w:jc w:val="center"/>
              <w:rPr>
                <w:rFonts w:ascii="Times New Roman" w:hAnsi="Times New Roman"/>
                <w:b/>
              </w:rPr>
            </w:pPr>
            <w:r w:rsidRPr="00704F76">
              <w:rPr>
                <w:rFonts w:ascii="Times New Roman" w:hAnsi="Times New Roman"/>
                <w:b/>
              </w:rPr>
              <w:t>Утренники, развлечения</w:t>
            </w:r>
          </w:p>
        </w:tc>
        <w:tc>
          <w:tcPr>
            <w:tcW w:w="1134" w:type="dxa"/>
            <w:textDirection w:val="btLr"/>
          </w:tcPr>
          <w:p w:rsidR="009D3B76" w:rsidRPr="00704F76" w:rsidRDefault="009D3B76" w:rsidP="00704F76">
            <w:pPr>
              <w:spacing w:after="0" w:line="240" w:lineRule="auto"/>
              <w:ind w:left="113" w:right="113"/>
              <w:jc w:val="center"/>
              <w:rPr>
                <w:rFonts w:ascii="Times New Roman" w:hAnsi="Times New Roman"/>
                <w:b/>
              </w:rPr>
            </w:pPr>
            <w:r w:rsidRPr="00704F76">
              <w:rPr>
                <w:rFonts w:ascii="Times New Roman" w:hAnsi="Times New Roman"/>
                <w:b/>
              </w:rPr>
              <w:t>Открытые мероприятия</w:t>
            </w:r>
          </w:p>
        </w:tc>
        <w:tc>
          <w:tcPr>
            <w:tcW w:w="992" w:type="dxa"/>
            <w:textDirection w:val="btLr"/>
          </w:tcPr>
          <w:p w:rsidR="009D3B76" w:rsidRPr="00704F76" w:rsidRDefault="009D3B76" w:rsidP="00704F76">
            <w:pPr>
              <w:spacing w:after="0" w:line="240" w:lineRule="auto"/>
              <w:ind w:left="113" w:right="113"/>
              <w:jc w:val="center"/>
              <w:rPr>
                <w:rFonts w:ascii="Times New Roman" w:hAnsi="Times New Roman"/>
                <w:b/>
              </w:rPr>
            </w:pPr>
            <w:r w:rsidRPr="00704F76">
              <w:rPr>
                <w:rFonts w:ascii="Times New Roman" w:hAnsi="Times New Roman"/>
                <w:b/>
              </w:rPr>
              <w:t>выставки</w:t>
            </w:r>
          </w:p>
        </w:tc>
        <w:tc>
          <w:tcPr>
            <w:tcW w:w="1134" w:type="dxa"/>
            <w:textDirection w:val="btLr"/>
          </w:tcPr>
          <w:p w:rsidR="009D3B76" w:rsidRPr="00704F76" w:rsidRDefault="009D3B76" w:rsidP="00704F76">
            <w:pPr>
              <w:spacing w:after="0" w:line="240" w:lineRule="auto"/>
              <w:ind w:left="113" w:right="113"/>
              <w:jc w:val="center"/>
              <w:rPr>
                <w:rFonts w:ascii="Times New Roman" w:hAnsi="Times New Roman"/>
                <w:b/>
              </w:rPr>
            </w:pPr>
            <w:r w:rsidRPr="00704F76">
              <w:rPr>
                <w:rFonts w:ascii="Times New Roman" w:hAnsi="Times New Roman"/>
                <w:b/>
              </w:rPr>
              <w:t>конкурсы</w:t>
            </w:r>
          </w:p>
        </w:tc>
        <w:tc>
          <w:tcPr>
            <w:tcW w:w="1134" w:type="dxa"/>
            <w:textDirection w:val="btLr"/>
          </w:tcPr>
          <w:p w:rsidR="009D3B76" w:rsidRPr="00704F76" w:rsidRDefault="009D3B76" w:rsidP="00704F76">
            <w:pPr>
              <w:spacing w:after="0" w:line="240" w:lineRule="auto"/>
              <w:ind w:left="113" w:right="113"/>
              <w:jc w:val="center"/>
              <w:rPr>
                <w:rFonts w:ascii="Times New Roman" w:hAnsi="Times New Roman"/>
                <w:b/>
              </w:rPr>
            </w:pPr>
            <w:r w:rsidRPr="00704F76">
              <w:rPr>
                <w:rFonts w:ascii="Times New Roman" w:hAnsi="Times New Roman"/>
                <w:b/>
              </w:rPr>
              <w:t>проекты</w:t>
            </w:r>
          </w:p>
        </w:tc>
        <w:tc>
          <w:tcPr>
            <w:tcW w:w="992" w:type="dxa"/>
            <w:textDirection w:val="btLr"/>
          </w:tcPr>
          <w:p w:rsidR="009D3B76" w:rsidRPr="00704F76" w:rsidRDefault="009D3B76" w:rsidP="00704F76">
            <w:pPr>
              <w:spacing w:after="0" w:line="240" w:lineRule="auto"/>
              <w:ind w:left="113" w:right="113"/>
              <w:jc w:val="center"/>
              <w:rPr>
                <w:rFonts w:ascii="Times New Roman" w:hAnsi="Times New Roman"/>
                <w:b/>
              </w:rPr>
            </w:pPr>
            <w:r w:rsidRPr="00704F76">
              <w:rPr>
                <w:rFonts w:ascii="Times New Roman" w:hAnsi="Times New Roman"/>
                <w:b/>
              </w:rPr>
              <w:t>Дни открытых дверей</w:t>
            </w:r>
          </w:p>
        </w:tc>
        <w:tc>
          <w:tcPr>
            <w:tcW w:w="993" w:type="dxa"/>
            <w:textDirection w:val="btLr"/>
          </w:tcPr>
          <w:p w:rsidR="009D3B76" w:rsidRPr="00704F76" w:rsidRDefault="009D3B76" w:rsidP="00704F76">
            <w:pPr>
              <w:spacing w:after="0" w:line="240" w:lineRule="auto"/>
              <w:ind w:left="113" w:right="113"/>
              <w:jc w:val="center"/>
              <w:rPr>
                <w:rFonts w:ascii="Times New Roman" w:hAnsi="Times New Roman"/>
                <w:b/>
              </w:rPr>
            </w:pPr>
            <w:r w:rsidRPr="00704F76">
              <w:rPr>
                <w:rFonts w:ascii="Times New Roman" w:hAnsi="Times New Roman"/>
                <w:b/>
              </w:rPr>
              <w:t>Семинары, круглые столы</w:t>
            </w:r>
          </w:p>
        </w:tc>
        <w:tc>
          <w:tcPr>
            <w:tcW w:w="283" w:type="dxa"/>
            <w:textDirection w:val="btLr"/>
          </w:tcPr>
          <w:p w:rsidR="009D3B76" w:rsidRPr="00704F76" w:rsidRDefault="009D3B76" w:rsidP="00704F76">
            <w:pPr>
              <w:spacing w:after="0" w:line="240" w:lineRule="auto"/>
              <w:ind w:left="113" w:right="113"/>
              <w:jc w:val="center"/>
              <w:rPr>
                <w:rFonts w:ascii="Times New Roman" w:hAnsi="Times New Roman"/>
                <w:b/>
              </w:rPr>
            </w:pPr>
            <w:r w:rsidRPr="00704F76">
              <w:rPr>
                <w:rFonts w:ascii="Times New Roman" w:hAnsi="Times New Roman"/>
                <w:b/>
              </w:rPr>
              <w:t>субботники</w:t>
            </w:r>
          </w:p>
        </w:tc>
        <w:tc>
          <w:tcPr>
            <w:tcW w:w="1134" w:type="dxa"/>
            <w:textDirection w:val="btLr"/>
          </w:tcPr>
          <w:p w:rsidR="009D3B76" w:rsidRPr="00704F76" w:rsidRDefault="009D3B76" w:rsidP="00704F76">
            <w:pPr>
              <w:spacing w:after="0" w:line="240" w:lineRule="auto"/>
              <w:ind w:left="113" w:right="220"/>
              <w:jc w:val="center"/>
              <w:rPr>
                <w:rFonts w:ascii="Times New Roman" w:hAnsi="Times New Roman"/>
                <w:b/>
              </w:rPr>
            </w:pPr>
            <w:r w:rsidRPr="00704F76">
              <w:rPr>
                <w:rFonts w:ascii="Times New Roman" w:hAnsi="Times New Roman"/>
                <w:b/>
              </w:rPr>
              <w:t>Другие формы работы</w:t>
            </w:r>
          </w:p>
        </w:tc>
      </w:tr>
      <w:tr w:rsidR="009D3B76" w:rsidRPr="00704F76" w:rsidTr="00A11549">
        <w:trPr>
          <w:cantSplit/>
          <w:trHeight w:val="1527"/>
        </w:trPr>
        <w:tc>
          <w:tcPr>
            <w:tcW w:w="415" w:type="dxa"/>
            <w:textDirection w:val="btLr"/>
          </w:tcPr>
          <w:p w:rsidR="009D3B76" w:rsidRPr="00704F76" w:rsidRDefault="009D3B76" w:rsidP="00704F76">
            <w:pPr>
              <w:spacing w:after="0" w:line="240" w:lineRule="auto"/>
              <w:ind w:left="113" w:right="113"/>
              <w:jc w:val="center"/>
              <w:rPr>
                <w:rFonts w:ascii="Times New Roman" w:hAnsi="Times New Roman"/>
                <w:b/>
              </w:rPr>
            </w:pPr>
            <w:r w:rsidRPr="00704F76">
              <w:rPr>
                <w:rFonts w:ascii="Times New Roman" w:hAnsi="Times New Roman"/>
                <w:b/>
              </w:rPr>
              <w:t>сентябрь</w:t>
            </w:r>
          </w:p>
        </w:tc>
        <w:tc>
          <w:tcPr>
            <w:tcW w:w="1589" w:type="dxa"/>
          </w:tcPr>
          <w:p w:rsidR="009D3B76" w:rsidRPr="00704F76" w:rsidRDefault="009D3B76" w:rsidP="00704F76">
            <w:pPr>
              <w:spacing w:after="0" w:line="240" w:lineRule="auto"/>
              <w:rPr>
                <w:rFonts w:ascii="Times New Roman" w:hAnsi="Times New Roman"/>
              </w:rPr>
            </w:pPr>
          </w:p>
        </w:tc>
        <w:tc>
          <w:tcPr>
            <w:tcW w:w="939" w:type="dxa"/>
          </w:tcPr>
          <w:p w:rsidR="009D3B76" w:rsidRPr="00704F76" w:rsidRDefault="009D3B76" w:rsidP="00704F76">
            <w:pPr>
              <w:spacing w:after="0" w:line="240" w:lineRule="auto"/>
              <w:jc w:val="center"/>
              <w:rPr>
                <w:rFonts w:ascii="Times New Roman" w:hAnsi="Times New Roman"/>
                <w:b/>
              </w:rPr>
            </w:pPr>
          </w:p>
        </w:tc>
        <w:tc>
          <w:tcPr>
            <w:tcW w:w="993" w:type="dxa"/>
          </w:tcPr>
          <w:p w:rsidR="009D3B76" w:rsidRPr="00704F76" w:rsidRDefault="009D3B76" w:rsidP="00704F76">
            <w:pPr>
              <w:spacing w:after="0" w:line="240" w:lineRule="auto"/>
              <w:jc w:val="center"/>
              <w:rPr>
                <w:rFonts w:ascii="Times New Roman" w:hAnsi="Times New Roman"/>
                <w:b/>
              </w:rPr>
            </w:pPr>
          </w:p>
        </w:tc>
        <w:tc>
          <w:tcPr>
            <w:tcW w:w="992" w:type="dxa"/>
          </w:tcPr>
          <w:p w:rsidR="009D3B76" w:rsidRPr="00704F76" w:rsidRDefault="009D3B76" w:rsidP="00704F76">
            <w:pPr>
              <w:spacing w:after="0" w:line="240" w:lineRule="auto"/>
              <w:rPr>
                <w:rFonts w:ascii="Times New Roman" w:hAnsi="Times New Roman"/>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992"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992" w:type="dxa"/>
          </w:tcPr>
          <w:p w:rsidR="009D3B76" w:rsidRPr="00704F76" w:rsidRDefault="009D3B76" w:rsidP="00704F76">
            <w:pPr>
              <w:spacing w:after="0" w:line="240" w:lineRule="auto"/>
              <w:jc w:val="center"/>
              <w:rPr>
                <w:rFonts w:ascii="Times New Roman" w:hAnsi="Times New Roman"/>
                <w:b/>
              </w:rPr>
            </w:pPr>
          </w:p>
        </w:tc>
        <w:tc>
          <w:tcPr>
            <w:tcW w:w="993" w:type="dxa"/>
          </w:tcPr>
          <w:p w:rsidR="009D3B76" w:rsidRPr="00704F76" w:rsidRDefault="009D3B76" w:rsidP="00704F76">
            <w:pPr>
              <w:spacing w:after="0" w:line="240" w:lineRule="auto"/>
              <w:jc w:val="center"/>
              <w:rPr>
                <w:rFonts w:ascii="Times New Roman" w:hAnsi="Times New Roman"/>
                <w:b/>
              </w:rPr>
            </w:pPr>
          </w:p>
        </w:tc>
        <w:tc>
          <w:tcPr>
            <w:tcW w:w="283"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ind w:right="220"/>
              <w:jc w:val="center"/>
              <w:rPr>
                <w:rFonts w:ascii="Times New Roman" w:hAnsi="Times New Roman"/>
                <w:b/>
              </w:rPr>
            </w:pPr>
          </w:p>
        </w:tc>
      </w:tr>
      <w:tr w:rsidR="009D3B76" w:rsidRPr="00704F76" w:rsidTr="00A11549">
        <w:trPr>
          <w:cantSplit/>
          <w:trHeight w:val="1281"/>
        </w:trPr>
        <w:tc>
          <w:tcPr>
            <w:tcW w:w="415" w:type="dxa"/>
            <w:textDirection w:val="btLr"/>
          </w:tcPr>
          <w:p w:rsidR="009D3B76" w:rsidRPr="00704F76" w:rsidRDefault="009D3B76" w:rsidP="00704F76">
            <w:pPr>
              <w:spacing w:after="0" w:line="240" w:lineRule="auto"/>
              <w:ind w:left="113" w:right="113"/>
              <w:jc w:val="center"/>
              <w:rPr>
                <w:rFonts w:ascii="Times New Roman" w:hAnsi="Times New Roman"/>
                <w:b/>
              </w:rPr>
            </w:pPr>
            <w:r w:rsidRPr="00704F76">
              <w:rPr>
                <w:rFonts w:ascii="Times New Roman" w:hAnsi="Times New Roman"/>
                <w:b/>
              </w:rPr>
              <w:t>октябрь</w:t>
            </w:r>
          </w:p>
        </w:tc>
        <w:tc>
          <w:tcPr>
            <w:tcW w:w="1589" w:type="dxa"/>
          </w:tcPr>
          <w:p w:rsidR="009D3B76" w:rsidRPr="00704F76" w:rsidRDefault="009D3B76" w:rsidP="00704F76">
            <w:pPr>
              <w:spacing w:after="0" w:line="240" w:lineRule="auto"/>
              <w:rPr>
                <w:rFonts w:ascii="Times New Roman" w:hAnsi="Times New Roman"/>
                <w:b/>
                <w:u w:val="single"/>
              </w:rPr>
            </w:pPr>
          </w:p>
          <w:p w:rsidR="009D3B76" w:rsidRPr="00704F76" w:rsidRDefault="009D3B76" w:rsidP="00704F76">
            <w:pPr>
              <w:spacing w:after="0" w:line="240" w:lineRule="auto"/>
              <w:rPr>
                <w:rFonts w:ascii="Times New Roman" w:hAnsi="Times New Roman"/>
                <w:b/>
                <w:u w:val="single"/>
              </w:rPr>
            </w:pPr>
          </w:p>
        </w:tc>
        <w:tc>
          <w:tcPr>
            <w:tcW w:w="939" w:type="dxa"/>
          </w:tcPr>
          <w:p w:rsidR="009D3B76" w:rsidRPr="00704F76" w:rsidRDefault="009D3B76" w:rsidP="00704F76">
            <w:pPr>
              <w:spacing w:after="0" w:line="240" w:lineRule="auto"/>
              <w:jc w:val="center"/>
              <w:rPr>
                <w:rFonts w:ascii="Times New Roman" w:hAnsi="Times New Roman"/>
                <w:b/>
              </w:rPr>
            </w:pPr>
          </w:p>
        </w:tc>
        <w:tc>
          <w:tcPr>
            <w:tcW w:w="993" w:type="dxa"/>
          </w:tcPr>
          <w:p w:rsidR="009D3B76" w:rsidRPr="00704F76" w:rsidRDefault="009D3B76" w:rsidP="00704F76">
            <w:pPr>
              <w:spacing w:after="0" w:line="240" w:lineRule="auto"/>
              <w:jc w:val="center"/>
              <w:rPr>
                <w:rFonts w:ascii="Times New Roman" w:hAnsi="Times New Roman"/>
                <w:b/>
              </w:rPr>
            </w:pPr>
          </w:p>
        </w:tc>
        <w:tc>
          <w:tcPr>
            <w:tcW w:w="992"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992"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992" w:type="dxa"/>
          </w:tcPr>
          <w:p w:rsidR="009D3B76" w:rsidRPr="00704F76" w:rsidRDefault="009D3B76" w:rsidP="00704F76">
            <w:pPr>
              <w:spacing w:after="0" w:line="240" w:lineRule="auto"/>
              <w:jc w:val="center"/>
              <w:rPr>
                <w:rFonts w:ascii="Times New Roman" w:hAnsi="Times New Roman"/>
                <w:b/>
              </w:rPr>
            </w:pPr>
          </w:p>
        </w:tc>
        <w:tc>
          <w:tcPr>
            <w:tcW w:w="993" w:type="dxa"/>
          </w:tcPr>
          <w:p w:rsidR="009D3B76" w:rsidRPr="00704F76" w:rsidRDefault="009D3B76" w:rsidP="00704F76">
            <w:pPr>
              <w:spacing w:after="0" w:line="240" w:lineRule="auto"/>
              <w:jc w:val="center"/>
              <w:rPr>
                <w:rFonts w:ascii="Times New Roman" w:hAnsi="Times New Roman"/>
                <w:b/>
              </w:rPr>
            </w:pPr>
          </w:p>
        </w:tc>
        <w:tc>
          <w:tcPr>
            <w:tcW w:w="283"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ind w:right="220"/>
              <w:jc w:val="center"/>
              <w:rPr>
                <w:rFonts w:ascii="Times New Roman" w:hAnsi="Times New Roman"/>
                <w:b/>
              </w:rPr>
            </w:pPr>
          </w:p>
        </w:tc>
      </w:tr>
      <w:tr w:rsidR="009D3B76" w:rsidRPr="00704F76" w:rsidTr="00A11549">
        <w:trPr>
          <w:cantSplit/>
          <w:trHeight w:val="1134"/>
        </w:trPr>
        <w:tc>
          <w:tcPr>
            <w:tcW w:w="415" w:type="dxa"/>
            <w:textDirection w:val="btLr"/>
          </w:tcPr>
          <w:p w:rsidR="009D3B76" w:rsidRPr="00704F76" w:rsidRDefault="009D3B76" w:rsidP="00704F76">
            <w:pPr>
              <w:spacing w:after="0" w:line="240" w:lineRule="auto"/>
              <w:ind w:left="113" w:right="113"/>
              <w:jc w:val="center"/>
              <w:rPr>
                <w:rFonts w:ascii="Times New Roman" w:hAnsi="Times New Roman"/>
                <w:b/>
              </w:rPr>
            </w:pPr>
            <w:r w:rsidRPr="00704F76">
              <w:rPr>
                <w:rFonts w:ascii="Times New Roman" w:hAnsi="Times New Roman"/>
                <w:b/>
              </w:rPr>
              <w:t>ноябрь</w:t>
            </w:r>
          </w:p>
        </w:tc>
        <w:tc>
          <w:tcPr>
            <w:tcW w:w="1589" w:type="dxa"/>
          </w:tcPr>
          <w:p w:rsidR="009D3B76" w:rsidRPr="00704F76" w:rsidRDefault="009D3B76" w:rsidP="00704F76">
            <w:pPr>
              <w:spacing w:after="0" w:line="240" w:lineRule="auto"/>
              <w:jc w:val="center"/>
              <w:rPr>
                <w:rFonts w:ascii="Times New Roman" w:hAnsi="Times New Roman"/>
                <w:b/>
              </w:rPr>
            </w:pPr>
          </w:p>
        </w:tc>
        <w:tc>
          <w:tcPr>
            <w:tcW w:w="939" w:type="dxa"/>
          </w:tcPr>
          <w:p w:rsidR="009D3B76" w:rsidRPr="00704F76" w:rsidRDefault="009D3B76" w:rsidP="00704F76">
            <w:pPr>
              <w:spacing w:after="0" w:line="240" w:lineRule="auto"/>
              <w:jc w:val="center"/>
              <w:rPr>
                <w:rFonts w:ascii="Times New Roman" w:hAnsi="Times New Roman"/>
                <w:b/>
              </w:rPr>
            </w:pPr>
          </w:p>
        </w:tc>
        <w:tc>
          <w:tcPr>
            <w:tcW w:w="993" w:type="dxa"/>
          </w:tcPr>
          <w:p w:rsidR="009D3B76" w:rsidRPr="00704F76" w:rsidRDefault="009D3B76" w:rsidP="00704F76">
            <w:pPr>
              <w:spacing w:after="0" w:line="240" w:lineRule="auto"/>
              <w:jc w:val="center"/>
              <w:rPr>
                <w:rFonts w:ascii="Times New Roman" w:hAnsi="Times New Roman"/>
                <w:b/>
              </w:rPr>
            </w:pPr>
          </w:p>
        </w:tc>
        <w:tc>
          <w:tcPr>
            <w:tcW w:w="992"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992"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992" w:type="dxa"/>
          </w:tcPr>
          <w:p w:rsidR="009D3B76" w:rsidRPr="00704F76" w:rsidRDefault="009D3B76" w:rsidP="00704F76">
            <w:pPr>
              <w:spacing w:after="0" w:line="240" w:lineRule="auto"/>
              <w:jc w:val="center"/>
              <w:rPr>
                <w:rFonts w:ascii="Times New Roman" w:hAnsi="Times New Roman"/>
                <w:b/>
              </w:rPr>
            </w:pPr>
          </w:p>
        </w:tc>
        <w:tc>
          <w:tcPr>
            <w:tcW w:w="993" w:type="dxa"/>
          </w:tcPr>
          <w:p w:rsidR="009D3B76" w:rsidRPr="00704F76" w:rsidRDefault="009D3B76" w:rsidP="00704F76">
            <w:pPr>
              <w:spacing w:after="0" w:line="240" w:lineRule="auto"/>
              <w:jc w:val="center"/>
              <w:rPr>
                <w:rFonts w:ascii="Times New Roman" w:hAnsi="Times New Roman"/>
                <w:b/>
              </w:rPr>
            </w:pPr>
          </w:p>
        </w:tc>
        <w:tc>
          <w:tcPr>
            <w:tcW w:w="283"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ind w:right="220"/>
              <w:jc w:val="center"/>
              <w:rPr>
                <w:rFonts w:ascii="Times New Roman" w:hAnsi="Times New Roman"/>
                <w:b/>
              </w:rPr>
            </w:pPr>
          </w:p>
        </w:tc>
      </w:tr>
      <w:tr w:rsidR="009D3B76" w:rsidRPr="00704F76" w:rsidTr="00A11549">
        <w:trPr>
          <w:cantSplit/>
          <w:trHeight w:val="1134"/>
        </w:trPr>
        <w:tc>
          <w:tcPr>
            <w:tcW w:w="415" w:type="dxa"/>
            <w:textDirection w:val="btLr"/>
          </w:tcPr>
          <w:p w:rsidR="009D3B76" w:rsidRPr="00704F76" w:rsidRDefault="009D3B76" w:rsidP="00704F76">
            <w:pPr>
              <w:spacing w:after="0" w:line="240" w:lineRule="auto"/>
              <w:ind w:left="113" w:right="113"/>
              <w:jc w:val="center"/>
              <w:rPr>
                <w:rFonts w:ascii="Times New Roman" w:hAnsi="Times New Roman"/>
                <w:b/>
              </w:rPr>
            </w:pPr>
            <w:r w:rsidRPr="00704F76">
              <w:rPr>
                <w:rFonts w:ascii="Times New Roman" w:hAnsi="Times New Roman"/>
                <w:b/>
              </w:rPr>
              <w:t>декабрь</w:t>
            </w:r>
          </w:p>
        </w:tc>
        <w:tc>
          <w:tcPr>
            <w:tcW w:w="1589" w:type="dxa"/>
          </w:tcPr>
          <w:p w:rsidR="009D3B76" w:rsidRPr="00704F76" w:rsidRDefault="009D3B76" w:rsidP="00704F76">
            <w:pPr>
              <w:spacing w:after="0" w:line="240" w:lineRule="auto"/>
              <w:jc w:val="center"/>
              <w:rPr>
                <w:rFonts w:ascii="Times New Roman" w:hAnsi="Times New Roman"/>
                <w:b/>
              </w:rPr>
            </w:pPr>
          </w:p>
        </w:tc>
        <w:tc>
          <w:tcPr>
            <w:tcW w:w="939" w:type="dxa"/>
          </w:tcPr>
          <w:p w:rsidR="009D3B76" w:rsidRPr="00704F76" w:rsidRDefault="009D3B76" w:rsidP="00704F76">
            <w:pPr>
              <w:spacing w:after="0" w:line="240" w:lineRule="auto"/>
              <w:jc w:val="center"/>
              <w:rPr>
                <w:rFonts w:ascii="Times New Roman" w:hAnsi="Times New Roman"/>
                <w:b/>
              </w:rPr>
            </w:pPr>
          </w:p>
        </w:tc>
        <w:tc>
          <w:tcPr>
            <w:tcW w:w="993" w:type="dxa"/>
          </w:tcPr>
          <w:p w:rsidR="009D3B76" w:rsidRPr="00704F76" w:rsidRDefault="009D3B76" w:rsidP="00704F76">
            <w:pPr>
              <w:spacing w:after="0" w:line="240" w:lineRule="auto"/>
              <w:jc w:val="center"/>
              <w:rPr>
                <w:rFonts w:ascii="Times New Roman" w:hAnsi="Times New Roman"/>
                <w:b/>
              </w:rPr>
            </w:pPr>
          </w:p>
        </w:tc>
        <w:tc>
          <w:tcPr>
            <w:tcW w:w="992"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992"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992" w:type="dxa"/>
          </w:tcPr>
          <w:p w:rsidR="009D3B76" w:rsidRPr="00704F76" w:rsidRDefault="009D3B76" w:rsidP="00704F76">
            <w:pPr>
              <w:spacing w:after="0" w:line="240" w:lineRule="auto"/>
              <w:jc w:val="center"/>
              <w:rPr>
                <w:rFonts w:ascii="Times New Roman" w:hAnsi="Times New Roman"/>
                <w:b/>
              </w:rPr>
            </w:pPr>
          </w:p>
        </w:tc>
        <w:tc>
          <w:tcPr>
            <w:tcW w:w="993" w:type="dxa"/>
          </w:tcPr>
          <w:p w:rsidR="009D3B76" w:rsidRPr="00704F76" w:rsidRDefault="009D3B76" w:rsidP="00704F76">
            <w:pPr>
              <w:spacing w:after="0" w:line="240" w:lineRule="auto"/>
              <w:jc w:val="center"/>
              <w:rPr>
                <w:rFonts w:ascii="Times New Roman" w:hAnsi="Times New Roman"/>
                <w:b/>
              </w:rPr>
            </w:pPr>
          </w:p>
        </w:tc>
        <w:tc>
          <w:tcPr>
            <w:tcW w:w="283"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ind w:right="220"/>
              <w:jc w:val="center"/>
              <w:rPr>
                <w:rFonts w:ascii="Times New Roman" w:hAnsi="Times New Roman"/>
                <w:b/>
              </w:rPr>
            </w:pPr>
          </w:p>
        </w:tc>
      </w:tr>
      <w:tr w:rsidR="009D3B76" w:rsidRPr="00704F76" w:rsidTr="00A11549">
        <w:trPr>
          <w:cantSplit/>
          <w:trHeight w:val="1134"/>
        </w:trPr>
        <w:tc>
          <w:tcPr>
            <w:tcW w:w="415" w:type="dxa"/>
            <w:textDirection w:val="btLr"/>
          </w:tcPr>
          <w:p w:rsidR="009D3B76" w:rsidRPr="00704F76" w:rsidRDefault="009D3B76" w:rsidP="00704F76">
            <w:pPr>
              <w:spacing w:after="0" w:line="240" w:lineRule="auto"/>
              <w:ind w:left="113" w:right="113"/>
              <w:jc w:val="center"/>
              <w:rPr>
                <w:rFonts w:ascii="Times New Roman" w:hAnsi="Times New Roman"/>
                <w:b/>
              </w:rPr>
            </w:pPr>
            <w:r w:rsidRPr="00704F76">
              <w:rPr>
                <w:rFonts w:ascii="Times New Roman" w:hAnsi="Times New Roman"/>
                <w:b/>
              </w:rPr>
              <w:t>январь</w:t>
            </w:r>
          </w:p>
        </w:tc>
        <w:tc>
          <w:tcPr>
            <w:tcW w:w="1589" w:type="dxa"/>
          </w:tcPr>
          <w:p w:rsidR="009D3B76" w:rsidRPr="00704F76" w:rsidRDefault="009D3B76" w:rsidP="00704F76">
            <w:pPr>
              <w:spacing w:after="0" w:line="240" w:lineRule="auto"/>
              <w:jc w:val="center"/>
              <w:rPr>
                <w:rFonts w:ascii="Times New Roman" w:hAnsi="Times New Roman"/>
                <w:b/>
              </w:rPr>
            </w:pPr>
          </w:p>
        </w:tc>
        <w:tc>
          <w:tcPr>
            <w:tcW w:w="939" w:type="dxa"/>
          </w:tcPr>
          <w:p w:rsidR="009D3B76" w:rsidRPr="00704F76" w:rsidRDefault="009D3B76" w:rsidP="00704F76">
            <w:pPr>
              <w:spacing w:after="0" w:line="240" w:lineRule="auto"/>
              <w:jc w:val="center"/>
              <w:rPr>
                <w:rFonts w:ascii="Times New Roman" w:hAnsi="Times New Roman"/>
                <w:b/>
              </w:rPr>
            </w:pPr>
          </w:p>
        </w:tc>
        <w:tc>
          <w:tcPr>
            <w:tcW w:w="993" w:type="dxa"/>
          </w:tcPr>
          <w:p w:rsidR="009D3B76" w:rsidRPr="00704F76" w:rsidRDefault="009D3B76" w:rsidP="00704F76">
            <w:pPr>
              <w:spacing w:after="0" w:line="240" w:lineRule="auto"/>
              <w:jc w:val="center"/>
              <w:rPr>
                <w:rFonts w:ascii="Times New Roman" w:hAnsi="Times New Roman"/>
                <w:b/>
              </w:rPr>
            </w:pPr>
          </w:p>
        </w:tc>
        <w:tc>
          <w:tcPr>
            <w:tcW w:w="992"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992"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992" w:type="dxa"/>
          </w:tcPr>
          <w:p w:rsidR="009D3B76" w:rsidRPr="00704F76" w:rsidRDefault="009D3B76" w:rsidP="00704F76">
            <w:pPr>
              <w:spacing w:after="0" w:line="240" w:lineRule="auto"/>
              <w:jc w:val="center"/>
              <w:rPr>
                <w:rFonts w:ascii="Times New Roman" w:hAnsi="Times New Roman"/>
                <w:b/>
              </w:rPr>
            </w:pPr>
          </w:p>
        </w:tc>
        <w:tc>
          <w:tcPr>
            <w:tcW w:w="993" w:type="dxa"/>
          </w:tcPr>
          <w:p w:rsidR="009D3B76" w:rsidRPr="00704F76" w:rsidRDefault="009D3B76" w:rsidP="00704F76">
            <w:pPr>
              <w:spacing w:after="0" w:line="240" w:lineRule="auto"/>
              <w:jc w:val="center"/>
              <w:rPr>
                <w:rFonts w:ascii="Times New Roman" w:hAnsi="Times New Roman"/>
                <w:b/>
              </w:rPr>
            </w:pPr>
          </w:p>
        </w:tc>
        <w:tc>
          <w:tcPr>
            <w:tcW w:w="283"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ind w:right="220"/>
              <w:jc w:val="center"/>
              <w:rPr>
                <w:rFonts w:ascii="Times New Roman" w:hAnsi="Times New Roman"/>
                <w:b/>
              </w:rPr>
            </w:pPr>
          </w:p>
        </w:tc>
      </w:tr>
      <w:tr w:rsidR="009D3B76" w:rsidRPr="00704F76" w:rsidTr="00A11549">
        <w:trPr>
          <w:cantSplit/>
          <w:trHeight w:val="1370"/>
        </w:trPr>
        <w:tc>
          <w:tcPr>
            <w:tcW w:w="415" w:type="dxa"/>
            <w:textDirection w:val="btLr"/>
          </w:tcPr>
          <w:p w:rsidR="009D3B76" w:rsidRPr="00704F76" w:rsidRDefault="009D3B76" w:rsidP="00704F76">
            <w:pPr>
              <w:spacing w:after="0" w:line="240" w:lineRule="auto"/>
              <w:ind w:left="113" w:right="113"/>
              <w:jc w:val="center"/>
              <w:rPr>
                <w:rFonts w:ascii="Times New Roman" w:hAnsi="Times New Roman"/>
                <w:b/>
              </w:rPr>
            </w:pPr>
            <w:r w:rsidRPr="00704F76">
              <w:rPr>
                <w:rFonts w:ascii="Times New Roman" w:hAnsi="Times New Roman"/>
                <w:b/>
              </w:rPr>
              <w:t>февраль</w:t>
            </w:r>
          </w:p>
        </w:tc>
        <w:tc>
          <w:tcPr>
            <w:tcW w:w="1589" w:type="dxa"/>
          </w:tcPr>
          <w:p w:rsidR="009D3B76" w:rsidRPr="00704F76" w:rsidRDefault="009D3B76" w:rsidP="00704F76">
            <w:pPr>
              <w:spacing w:after="0" w:line="240" w:lineRule="auto"/>
              <w:jc w:val="center"/>
              <w:rPr>
                <w:rFonts w:ascii="Times New Roman" w:hAnsi="Times New Roman"/>
                <w:b/>
              </w:rPr>
            </w:pPr>
          </w:p>
        </w:tc>
        <w:tc>
          <w:tcPr>
            <w:tcW w:w="939" w:type="dxa"/>
          </w:tcPr>
          <w:p w:rsidR="009D3B76" w:rsidRPr="00704F76" w:rsidRDefault="009D3B76" w:rsidP="00704F76">
            <w:pPr>
              <w:spacing w:after="0" w:line="240" w:lineRule="auto"/>
              <w:jc w:val="center"/>
              <w:rPr>
                <w:rFonts w:ascii="Times New Roman" w:hAnsi="Times New Roman"/>
                <w:b/>
              </w:rPr>
            </w:pPr>
          </w:p>
        </w:tc>
        <w:tc>
          <w:tcPr>
            <w:tcW w:w="993" w:type="dxa"/>
          </w:tcPr>
          <w:p w:rsidR="009D3B76" w:rsidRPr="00704F76" w:rsidRDefault="009D3B76" w:rsidP="00704F76">
            <w:pPr>
              <w:spacing w:after="0" w:line="240" w:lineRule="auto"/>
              <w:jc w:val="center"/>
              <w:rPr>
                <w:rFonts w:ascii="Times New Roman" w:hAnsi="Times New Roman"/>
                <w:b/>
              </w:rPr>
            </w:pPr>
          </w:p>
        </w:tc>
        <w:tc>
          <w:tcPr>
            <w:tcW w:w="992"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992"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992" w:type="dxa"/>
          </w:tcPr>
          <w:p w:rsidR="009D3B76" w:rsidRPr="00704F76" w:rsidRDefault="009D3B76" w:rsidP="00704F76">
            <w:pPr>
              <w:spacing w:after="0" w:line="240" w:lineRule="auto"/>
              <w:jc w:val="center"/>
              <w:rPr>
                <w:rFonts w:ascii="Times New Roman" w:hAnsi="Times New Roman"/>
                <w:b/>
              </w:rPr>
            </w:pPr>
          </w:p>
        </w:tc>
        <w:tc>
          <w:tcPr>
            <w:tcW w:w="993" w:type="dxa"/>
          </w:tcPr>
          <w:p w:rsidR="009D3B76" w:rsidRPr="00704F76" w:rsidRDefault="009D3B76" w:rsidP="00704F76">
            <w:pPr>
              <w:spacing w:after="0" w:line="240" w:lineRule="auto"/>
              <w:jc w:val="center"/>
              <w:rPr>
                <w:rFonts w:ascii="Times New Roman" w:hAnsi="Times New Roman"/>
                <w:b/>
              </w:rPr>
            </w:pPr>
          </w:p>
        </w:tc>
        <w:tc>
          <w:tcPr>
            <w:tcW w:w="283"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ind w:right="220"/>
              <w:jc w:val="center"/>
              <w:rPr>
                <w:rFonts w:ascii="Times New Roman" w:hAnsi="Times New Roman"/>
                <w:b/>
              </w:rPr>
            </w:pPr>
          </w:p>
        </w:tc>
      </w:tr>
      <w:tr w:rsidR="009D3B76" w:rsidRPr="00704F76" w:rsidTr="00A11549">
        <w:trPr>
          <w:cantSplit/>
          <w:trHeight w:val="1134"/>
        </w:trPr>
        <w:tc>
          <w:tcPr>
            <w:tcW w:w="415" w:type="dxa"/>
            <w:textDirection w:val="btLr"/>
          </w:tcPr>
          <w:p w:rsidR="009D3B76" w:rsidRPr="00704F76" w:rsidRDefault="009D3B76" w:rsidP="00704F76">
            <w:pPr>
              <w:spacing w:after="0" w:line="240" w:lineRule="auto"/>
              <w:ind w:left="113" w:right="113"/>
              <w:jc w:val="center"/>
              <w:rPr>
                <w:rFonts w:ascii="Times New Roman" w:hAnsi="Times New Roman"/>
                <w:b/>
              </w:rPr>
            </w:pPr>
            <w:r w:rsidRPr="00704F76">
              <w:rPr>
                <w:rFonts w:ascii="Times New Roman" w:hAnsi="Times New Roman"/>
                <w:b/>
              </w:rPr>
              <w:t>март</w:t>
            </w:r>
          </w:p>
        </w:tc>
        <w:tc>
          <w:tcPr>
            <w:tcW w:w="1589" w:type="dxa"/>
          </w:tcPr>
          <w:p w:rsidR="009D3B76" w:rsidRPr="00704F76" w:rsidRDefault="009D3B76" w:rsidP="00704F76">
            <w:pPr>
              <w:spacing w:after="0" w:line="240" w:lineRule="auto"/>
              <w:jc w:val="center"/>
              <w:rPr>
                <w:rFonts w:ascii="Times New Roman" w:hAnsi="Times New Roman"/>
                <w:b/>
              </w:rPr>
            </w:pPr>
          </w:p>
        </w:tc>
        <w:tc>
          <w:tcPr>
            <w:tcW w:w="939" w:type="dxa"/>
          </w:tcPr>
          <w:p w:rsidR="009D3B76" w:rsidRPr="00704F76" w:rsidRDefault="009D3B76" w:rsidP="00704F76">
            <w:pPr>
              <w:spacing w:after="0" w:line="240" w:lineRule="auto"/>
              <w:jc w:val="center"/>
              <w:rPr>
                <w:rFonts w:ascii="Times New Roman" w:hAnsi="Times New Roman"/>
                <w:b/>
              </w:rPr>
            </w:pPr>
          </w:p>
        </w:tc>
        <w:tc>
          <w:tcPr>
            <w:tcW w:w="993" w:type="dxa"/>
          </w:tcPr>
          <w:p w:rsidR="009D3B76" w:rsidRPr="00704F76" w:rsidRDefault="009D3B76" w:rsidP="00704F76">
            <w:pPr>
              <w:spacing w:after="0" w:line="240" w:lineRule="auto"/>
              <w:jc w:val="center"/>
              <w:rPr>
                <w:rFonts w:ascii="Times New Roman" w:hAnsi="Times New Roman"/>
                <w:b/>
              </w:rPr>
            </w:pPr>
          </w:p>
        </w:tc>
        <w:tc>
          <w:tcPr>
            <w:tcW w:w="992"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992"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992" w:type="dxa"/>
          </w:tcPr>
          <w:p w:rsidR="009D3B76" w:rsidRPr="00704F76" w:rsidRDefault="009D3B76" w:rsidP="00704F76">
            <w:pPr>
              <w:spacing w:after="0" w:line="240" w:lineRule="auto"/>
              <w:jc w:val="center"/>
              <w:rPr>
                <w:rFonts w:ascii="Times New Roman" w:hAnsi="Times New Roman"/>
                <w:b/>
              </w:rPr>
            </w:pPr>
          </w:p>
        </w:tc>
        <w:tc>
          <w:tcPr>
            <w:tcW w:w="993" w:type="dxa"/>
          </w:tcPr>
          <w:p w:rsidR="009D3B76" w:rsidRPr="00704F76" w:rsidRDefault="009D3B76" w:rsidP="00704F76">
            <w:pPr>
              <w:spacing w:after="0" w:line="240" w:lineRule="auto"/>
              <w:jc w:val="center"/>
              <w:rPr>
                <w:rFonts w:ascii="Times New Roman" w:hAnsi="Times New Roman"/>
                <w:b/>
              </w:rPr>
            </w:pPr>
          </w:p>
        </w:tc>
        <w:tc>
          <w:tcPr>
            <w:tcW w:w="283"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ind w:right="220"/>
              <w:jc w:val="center"/>
              <w:rPr>
                <w:rFonts w:ascii="Times New Roman" w:hAnsi="Times New Roman"/>
                <w:b/>
              </w:rPr>
            </w:pPr>
          </w:p>
        </w:tc>
      </w:tr>
      <w:tr w:rsidR="009D3B76" w:rsidRPr="00704F76" w:rsidTr="00A11549">
        <w:trPr>
          <w:cantSplit/>
          <w:trHeight w:val="1134"/>
        </w:trPr>
        <w:tc>
          <w:tcPr>
            <w:tcW w:w="415" w:type="dxa"/>
            <w:textDirection w:val="btLr"/>
          </w:tcPr>
          <w:p w:rsidR="009D3B76" w:rsidRPr="00704F76" w:rsidRDefault="009D3B76" w:rsidP="00704F76">
            <w:pPr>
              <w:spacing w:after="0" w:line="240" w:lineRule="auto"/>
              <w:ind w:left="113" w:right="113"/>
              <w:jc w:val="center"/>
              <w:rPr>
                <w:rFonts w:ascii="Times New Roman" w:hAnsi="Times New Roman"/>
                <w:b/>
              </w:rPr>
            </w:pPr>
            <w:r w:rsidRPr="00704F76">
              <w:rPr>
                <w:rFonts w:ascii="Times New Roman" w:hAnsi="Times New Roman"/>
                <w:b/>
              </w:rPr>
              <w:t>апрель</w:t>
            </w:r>
          </w:p>
        </w:tc>
        <w:tc>
          <w:tcPr>
            <w:tcW w:w="1589" w:type="dxa"/>
          </w:tcPr>
          <w:p w:rsidR="009D3B76" w:rsidRPr="00704F76" w:rsidRDefault="009D3B76" w:rsidP="00704F76">
            <w:pPr>
              <w:spacing w:after="0" w:line="240" w:lineRule="auto"/>
              <w:jc w:val="center"/>
              <w:rPr>
                <w:rFonts w:ascii="Times New Roman" w:hAnsi="Times New Roman"/>
                <w:b/>
              </w:rPr>
            </w:pPr>
          </w:p>
        </w:tc>
        <w:tc>
          <w:tcPr>
            <w:tcW w:w="939" w:type="dxa"/>
          </w:tcPr>
          <w:p w:rsidR="009D3B76" w:rsidRPr="00704F76" w:rsidRDefault="009D3B76" w:rsidP="00704F76">
            <w:pPr>
              <w:spacing w:after="0" w:line="240" w:lineRule="auto"/>
              <w:jc w:val="center"/>
              <w:rPr>
                <w:rFonts w:ascii="Times New Roman" w:hAnsi="Times New Roman"/>
                <w:b/>
              </w:rPr>
            </w:pPr>
          </w:p>
        </w:tc>
        <w:tc>
          <w:tcPr>
            <w:tcW w:w="993" w:type="dxa"/>
          </w:tcPr>
          <w:p w:rsidR="009D3B76" w:rsidRPr="00704F76" w:rsidRDefault="009D3B76" w:rsidP="00704F76">
            <w:pPr>
              <w:spacing w:after="0" w:line="240" w:lineRule="auto"/>
              <w:jc w:val="center"/>
              <w:rPr>
                <w:rFonts w:ascii="Times New Roman" w:hAnsi="Times New Roman"/>
                <w:b/>
              </w:rPr>
            </w:pPr>
          </w:p>
        </w:tc>
        <w:tc>
          <w:tcPr>
            <w:tcW w:w="992"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992"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992" w:type="dxa"/>
          </w:tcPr>
          <w:p w:rsidR="009D3B76" w:rsidRPr="00704F76" w:rsidRDefault="009D3B76" w:rsidP="00704F76">
            <w:pPr>
              <w:spacing w:after="0" w:line="240" w:lineRule="auto"/>
              <w:jc w:val="center"/>
              <w:rPr>
                <w:rFonts w:ascii="Times New Roman" w:hAnsi="Times New Roman"/>
                <w:b/>
              </w:rPr>
            </w:pPr>
          </w:p>
        </w:tc>
        <w:tc>
          <w:tcPr>
            <w:tcW w:w="993" w:type="dxa"/>
          </w:tcPr>
          <w:p w:rsidR="009D3B76" w:rsidRPr="00704F76" w:rsidRDefault="009D3B76" w:rsidP="00704F76">
            <w:pPr>
              <w:spacing w:after="0" w:line="240" w:lineRule="auto"/>
              <w:jc w:val="center"/>
              <w:rPr>
                <w:rFonts w:ascii="Times New Roman" w:hAnsi="Times New Roman"/>
                <w:b/>
              </w:rPr>
            </w:pPr>
          </w:p>
        </w:tc>
        <w:tc>
          <w:tcPr>
            <w:tcW w:w="283"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ind w:right="220"/>
              <w:jc w:val="center"/>
              <w:rPr>
                <w:rFonts w:ascii="Times New Roman" w:hAnsi="Times New Roman"/>
                <w:b/>
              </w:rPr>
            </w:pPr>
          </w:p>
        </w:tc>
      </w:tr>
      <w:tr w:rsidR="009D3B76" w:rsidRPr="00704F76" w:rsidTr="00A11549">
        <w:trPr>
          <w:cantSplit/>
          <w:trHeight w:val="1134"/>
        </w:trPr>
        <w:tc>
          <w:tcPr>
            <w:tcW w:w="415" w:type="dxa"/>
            <w:textDirection w:val="btLr"/>
          </w:tcPr>
          <w:p w:rsidR="009D3B76" w:rsidRPr="00704F76" w:rsidRDefault="009D3B76" w:rsidP="00704F76">
            <w:pPr>
              <w:spacing w:after="0" w:line="240" w:lineRule="auto"/>
              <w:ind w:left="113" w:right="113"/>
              <w:jc w:val="center"/>
              <w:rPr>
                <w:rFonts w:ascii="Times New Roman" w:hAnsi="Times New Roman"/>
                <w:b/>
              </w:rPr>
            </w:pPr>
            <w:r w:rsidRPr="00704F76">
              <w:rPr>
                <w:rFonts w:ascii="Times New Roman" w:hAnsi="Times New Roman"/>
                <w:b/>
              </w:rPr>
              <w:t>май</w:t>
            </w:r>
          </w:p>
        </w:tc>
        <w:tc>
          <w:tcPr>
            <w:tcW w:w="1589" w:type="dxa"/>
          </w:tcPr>
          <w:p w:rsidR="009D3B76" w:rsidRPr="00704F76" w:rsidRDefault="009D3B76" w:rsidP="00704F76">
            <w:pPr>
              <w:spacing w:after="0" w:line="240" w:lineRule="auto"/>
              <w:jc w:val="center"/>
              <w:rPr>
                <w:rFonts w:ascii="Times New Roman" w:hAnsi="Times New Roman"/>
                <w:b/>
              </w:rPr>
            </w:pPr>
          </w:p>
        </w:tc>
        <w:tc>
          <w:tcPr>
            <w:tcW w:w="939" w:type="dxa"/>
          </w:tcPr>
          <w:p w:rsidR="009D3B76" w:rsidRPr="00704F76" w:rsidRDefault="009D3B76" w:rsidP="00704F76">
            <w:pPr>
              <w:spacing w:after="0" w:line="240" w:lineRule="auto"/>
              <w:jc w:val="center"/>
              <w:rPr>
                <w:rFonts w:ascii="Times New Roman" w:hAnsi="Times New Roman"/>
                <w:b/>
              </w:rPr>
            </w:pPr>
          </w:p>
        </w:tc>
        <w:tc>
          <w:tcPr>
            <w:tcW w:w="993" w:type="dxa"/>
          </w:tcPr>
          <w:p w:rsidR="009D3B76" w:rsidRPr="00704F76" w:rsidRDefault="009D3B76" w:rsidP="00704F76">
            <w:pPr>
              <w:spacing w:after="0" w:line="240" w:lineRule="auto"/>
              <w:jc w:val="center"/>
              <w:rPr>
                <w:rFonts w:ascii="Times New Roman" w:hAnsi="Times New Roman"/>
                <w:b/>
              </w:rPr>
            </w:pPr>
          </w:p>
        </w:tc>
        <w:tc>
          <w:tcPr>
            <w:tcW w:w="992"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992"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992" w:type="dxa"/>
          </w:tcPr>
          <w:p w:rsidR="009D3B76" w:rsidRPr="00704F76" w:rsidRDefault="009D3B76" w:rsidP="00704F76">
            <w:pPr>
              <w:spacing w:after="0" w:line="240" w:lineRule="auto"/>
              <w:jc w:val="center"/>
              <w:rPr>
                <w:rFonts w:ascii="Times New Roman" w:hAnsi="Times New Roman"/>
                <w:b/>
              </w:rPr>
            </w:pPr>
          </w:p>
        </w:tc>
        <w:tc>
          <w:tcPr>
            <w:tcW w:w="993" w:type="dxa"/>
          </w:tcPr>
          <w:p w:rsidR="009D3B76" w:rsidRPr="00704F76" w:rsidRDefault="009D3B76" w:rsidP="00704F76">
            <w:pPr>
              <w:spacing w:after="0" w:line="240" w:lineRule="auto"/>
              <w:jc w:val="center"/>
              <w:rPr>
                <w:rFonts w:ascii="Times New Roman" w:hAnsi="Times New Roman"/>
                <w:b/>
              </w:rPr>
            </w:pPr>
          </w:p>
        </w:tc>
        <w:tc>
          <w:tcPr>
            <w:tcW w:w="283"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ind w:right="220"/>
              <w:jc w:val="center"/>
              <w:rPr>
                <w:rFonts w:ascii="Times New Roman" w:hAnsi="Times New Roman"/>
                <w:b/>
              </w:rPr>
            </w:pPr>
          </w:p>
        </w:tc>
      </w:tr>
      <w:tr w:rsidR="009D3B76" w:rsidRPr="00704F76" w:rsidTr="00A11549">
        <w:trPr>
          <w:cantSplit/>
          <w:trHeight w:val="1134"/>
        </w:trPr>
        <w:tc>
          <w:tcPr>
            <w:tcW w:w="415" w:type="dxa"/>
            <w:textDirection w:val="btLr"/>
          </w:tcPr>
          <w:p w:rsidR="009D3B76" w:rsidRPr="00704F76" w:rsidRDefault="009D3B76" w:rsidP="00704F76">
            <w:pPr>
              <w:spacing w:after="0" w:line="240" w:lineRule="auto"/>
              <w:ind w:left="113" w:right="113"/>
              <w:jc w:val="center"/>
              <w:rPr>
                <w:rFonts w:ascii="Times New Roman" w:hAnsi="Times New Roman"/>
                <w:b/>
              </w:rPr>
            </w:pPr>
            <w:r w:rsidRPr="00704F76">
              <w:rPr>
                <w:rFonts w:ascii="Times New Roman" w:hAnsi="Times New Roman"/>
                <w:b/>
              </w:rPr>
              <w:t>июнь</w:t>
            </w:r>
          </w:p>
        </w:tc>
        <w:tc>
          <w:tcPr>
            <w:tcW w:w="1589" w:type="dxa"/>
          </w:tcPr>
          <w:p w:rsidR="009D3B76" w:rsidRPr="00704F76" w:rsidRDefault="009D3B76" w:rsidP="00704F76">
            <w:pPr>
              <w:spacing w:after="0" w:line="240" w:lineRule="auto"/>
              <w:jc w:val="center"/>
              <w:rPr>
                <w:rFonts w:ascii="Times New Roman" w:hAnsi="Times New Roman"/>
                <w:b/>
              </w:rPr>
            </w:pPr>
          </w:p>
        </w:tc>
        <w:tc>
          <w:tcPr>
            <w:tcW w:w="939" w:type="dxa"/>
          </w:tcPr>
          <w:p w:rsidR="009D3B76" w:rsidRPr="00704F76" w:rsidRDefault="009D3B76" w:rsidP="00704F76">
            <w:pPr>
              <w:spacing w:after="0" w:line="240" w:lineRule="auto"/>
              <w:jc w:val="center"/>
              <w:rPr>
                <w:rFonts w:ascii="Times New Roman" w:hAnsi="Times New Roman"/>
                <w:b/>
              </w:rPr>
            </w:pPr>
          </w:p>
        </w:tc>
        <w:tc>
          <w:tcPr>
            <w:tcW w:w="993" w:type="dxa"/>
          </w:tcPr>
          <w:p w:rsidR="009D3B76" w:rsidRPr="00704F76" w:rsidRDefault="009D3B76" w:rsidP="00704F76">
            <w:pPr>
              <w:spacing w:after="0" w:line="240" w:lineRule="auto"/>
              <w:jc w:val="center"/>
              <w:rPr>
                <w:rFonts w:ascii="Times New Roman" w:hAnsi="Times New Roman"/>
                <w:b/>
              </w:rPr>
            </w:pPr>
          </w:p>
        </w:tc>
        <w:tc>
          <w:tcPr>
            <w:tcW w:w="992"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992"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992" w:type="dxa"/>
          </w:tcPr>
          <w:p w:rsidR="009D3B76" w:rsidRPr="00704F76" w:rsidRDefault="009D3B76" w:rsidP="00704F76">
            <w:pPr>
              <w:spacing w:after="0" w:line="240" w:lineRule="auto"/>
              <w:jc w:val="center"/>
              <w:rPr>
                <w:rFonts w:ascii="Times New Roman" w:hAnsi="Times New Roman"/>
                <w:b/>
              </w:rPr>
            </w:pPr>
          </w:p>
        </w:tc>
        <w:tc>
          <w:tcPr>
            <w:tcW w:w="993" w:type="dxa"/>
          </w:tcPr>
          <w:p w:rsidR="009D3B76" w:rsidRPr="00704F76" w:rsidRDefault="009D3B76" w:rsidP="00704F76">
            <w:pPr>
              <w:spacing w:after="0" w:line="240" w:lineRule="auto"/>
              <w:jc w:val="center"/>
              <w:rPr>
                <w:rFonts w:ascii="Times New Roman" w:hAnsi="Times New Roman"/>
                <w:b/>
              </w:rPr>
            </w:pPr>
          </w:p>
        </w:tc>
        <w:tc>
          <w:tcPr>
            <w:tcW w:w="283"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ind w:right="220"/>
              <w:jc w:val="center"/>
              <w:rPr>
                <w:rFonts w:ascii="Times New Roman" w:hAnsi="Times New Roman"/>
                <w:b/>
              </w:rPr>
            </w:pPr>
          </w:p>
        </w:tc>
      </w:tr>
      <w:tr w:rsidR="009D3B76" w:rsidRPr="00704F76" w:rsidTr="00A11549">
        <w:trPr>
          <w:cantSplit/>
          <w:trHeight w:val="1134"/>
        </w:trPr>
        <w:tc>
          <w:tcPr>
            <w:tcW w:w="415" w:type="dxa"/>
            <w:textDirection w:val="btLr"/>
          </w:tcPr>
          <w:p w:rsidR="009D3B76" w:rsidRPr="00704F76" w:rsidRDefault="009D3B76" w:rsidP="00704F76">
            <w:pPr>
              <w:spacing w:after="0" w:line="240" w:lineRule="auto"/>
              <w:ind w:left="113" w:right="113"/>
              <w:jc w:val="center"/>
              <w:rPr>
                <w:rFonts w:ascii="Times New Roman" w:hAnsi="Times New Roman"/>
                <w:b/>
              </w:rPr>
            </w:pPr>
            <w:r w:rsidRPr="00704F76">
              <w:rPr>
                <w:rFonts w:ascii="Times New Roman" w:hAnsi="Times New Roman"/>
                <w:b/>
              </w:rPr>
              <w:t>июль</w:t>
            </w:r>
          </w:p>
        </w:tc>
        <w:tc>
          <w:tcPr>
            <w:tcW w:w="1589" w:type="dxa"/>
          </w:tcPr>
          <w:p w:rsidR="009D3B76" w:rsidRPr="00704F76" w:rsidRDefault="009D3B76" w:rsidP="00704F76">
            <w:pPr>
              <w:spacing w:after="0" w:line="240" w:lineRule="auto"/>
              <w:jc w:val="center"/>
              <w:rPr>
                <w:rFonts w:ascii="Times New Roman" w:hAnsi="Times New Roman"/>
                <w:b/>
              </w:rPr>
            </w:pPr>
          </w:p>
        </w:tc>
        <w:tc>
          <w:tcPr>
            <w:tcW w:w="939" w:type="dxa"/>
          </w:tcPr>
          <w:p w:rsidR="009D3B76" w:rsidRPr="00704F76" w:rsidRDefault="009D3B76" w:rsidP="00704F76">
            <w:pPr>
              <w:spacing w:after="0" w:line="240" w:lineRule="auto"/>
              <w:jc w:val="center"/>
              <w:rPr>
                <w:rFonts w:ascii="Times New Roman" w:hAnsi="Times New Roman"/>
                <w:b/>
              </w:rPr>
            </w:pPr>
          </w:p>
        </w:tc>
        <w:tc>
          <w:tcPr>
            <w:tcW w:w="993" w:type="dxa"/>
          </w:tcPr>
          <w:p w:rsidR="009D3B76" w:rsidRPr="00704F76" w:rsidRDefault="009D3B76" w:rsidP="00704F76">
            <w:pPr>
              <w:spacing w:after="0" w:line="240" w:lineRule="auto"/>
              <w:jc w:val="center"/>
              <w:rPr>
                <w:rFonts w:ascii="Times New Roman" w:hAnsi="Times New Roman"/>
                <w:b/>
              </w:rPr>
            </w:pPr>
          </w:p>
        </w:tc>
        <w:tc>
          <w:tcPr>
            <w:tcW w:w="992"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992"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992" w:type="dxa"/>
          </w:tcPr>
          <w:p w:rsidR="009D3B76" w:rsidRPr="00704F76" w:rsidRDefault="009D3B76" w:rsidP="00704F76">
            <w:pPr>
              <w:spacing w:after="0" w:line="240" w:lineRule="auto"/>
              <w:jc w:val="center"/>
              <w:rPr>
                <w:rFonts w:ascii="Times New Roman" w:hAnsi="Times New Roman"/>
                <w:b/>
              </w:rPr>
            </w:pPr>
          </w:p>
        </w:tc>
        <w:tc>
          <w:tcPr>
            <w:tcW w:w="993" w:type="dxa"/>
          </w:tcPr>
          <w:p w:rsidR="009D3B76" w:rsidRPr="00704F76" w:rsidRDefault="009D3B76" w:rsidP="00704F76">
            <w:pPr>
              <w:spacing w:after="0" w:line="240" w:lineRule="auto"/>
              <w:jc w:val="center"/>
              <w:rPr>
                <w:rFonts w:ascii="Times New Roman" w:hAnsi="Times New Roman"/>
                <w:b/>
              </w:rPr>
            </w:pPr>
          </w:p>
        </w:tc>
        <w:tc>
          <w:tcPr>
            <w:tcW w:w="283"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ind w:right="220"/>
              <w:jc w:val="center"/>
              <w:rPr>
                <w:rFonts w:ascii="Times New Roman" w:hAnsi="Times New Roman"/>
                <w:b/>
              </w:rPr>
            </w:pPr>
          </w:p>
        </w:tc>
      </w:tr>
      <w:tr w:rsidR="009D3B76" w:rsidRPr="00704F76" w:rsidTr="00A11549">
        <w:trPr>
          <w:cantSplit/>
          <w:trHeight w:val="1134"/>
        </w:trPr>
        <w:tc>
          <w:tcPr>
            <w:tcW w:w="415" w:type="dxa"/>
            <w:textDirection w:val="btLr"/>
          </w:tcPr>
          <w:p w:rsidR="009D3B76" w:rsidRPr="00704F76" w:rsidRDefault="009D3B76" w:rsidP="00704F76">
            <w:pPr>
              <w:spacing w:after="0" w:line="240" w:lineRule="auto"/>
              <w:ind w:left="113" w:right="113"/>
              <w:jc w:val="center"/>
              <w:rPr>
                <w:rFonts w:ascii="Times New Roman" w:hAnsi="Times New Roman"/>
                <w:b/>
              </w:rPr>
            </w:pPr>
            <w:r w:rsidRPr="00704F76">
              <w:rPr>
                <w:rFonts w:ascii="Times New Roman" w:hAnsi="Times New Roman"/>
                <w:b/>
              </w:rPr>
              <w:t>август</w:t>
            </w:r>
          </w:p>
        </w:tc>
        <w:tc>
          <w:tcPr>
            <w:tcW w:w="1589" w:type="dxa"/>
          </w:tcPr>
          <w:p w:rsidR="009D3B76" w:rsidRPr="00704F76" w:rsidRDefault="009D3B76" w:rsidP="00704F76">
            <w:pPr>
              <w:spacing w:after="0" w:line="240" w:lineRule="auto"/>
              <w:jc w:val="center"/>
              <w:rPr>
                <w:rFonts w:ascii="Times New Roman" w:hAnsi="Times New Roman"/>
                <w:b/>
              </w:rPr>
            </w:pPr>
          </w:p>
        </w:tc>
        <w:tc>
          <w:tcPr>
            <w:tcW w:w="939" w:type="dxa"/>
          </w:tcPr>
          <w:p w:rsidR="009D3B76" w:rsidRPr="00704F76" w:rsidRDefault="009D3B76" w:rsidP="00704F76">
            <w:pPr>
              <w:spacing w:after="0" w:line="240" w:lineRule="auto"/>
              <w:jc w:val="center"/>
              <w:rPr>
                <w:rFonts w:ascii="Times New Roman" w:hAnsi="Times New Roman"/>
                <w:b/>
              </w:rPr>
            </w:pPr>
          </w:p>
        </w:tc>
        <w:tc>
          <w:tcPr>
            <w:tcW w:w="993" w:type="dxa"/>
          </w:tcPr>
          <w:p w:rsidR="009D3B76" w:rsidRPr="00704F76" w:rsidRDefault="009D3B76" w:rsidP="00704F76">
            <w:pPr>
              <w:spacing w:after="0" w:line="240" w:lineRule="auto"/>
              <w:jc w:val="center"/>
              <w:rPr>
                <w:rFonts w:ascii="Times New Roman" w:hAnsi="Times New Roman"/>
                <w:b/>
              </w:rPr>
            </w:pPr>
          </w:p>
        </w:tc>
        <w:tc>
          <w:tcPr>
            <w:tcW w:w="992"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992"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jc w:val="center"/>
              <w:rPr>
                <w:rFonts w:ascii="Times New Roman" w:hAnsi="Times New Roman"/>
                <w:b/>
              </w:rPr>
            </w:pPr>
          </w:p>
        </w:tc>
        <w:tc>
          <w:tcPr>
            <w:tcW w:w="992" w:type="dxa"/>
          </w:tcPr>
          <w:p w:rsidR="009D3B76" w:rsidRPr="00704F76" w:rsidRDefault="009D3B76" w:rsidP="00704F76">
            <w:pPr>
              <w:spacing w:after="0" w:line="240" w:lineRule="auto"/>
              <w:jc w:val="center"/>
              <w:rPr>
                <w:rFonts w:ascii="Times New Roman" w:hAnsi="Times New Roman"/>
                <w:b/>
              </w:rPr>
            </w:pPr>
          </w:p>
        </w:tc>
        <w:tc>
          <w:tcPr>
            <w:tcW w:w="993" w:type="dxa"/>
          </w:tcPr>
          <w:p w:rsidR="009D3B76" w:rsidRPr="00704F76" w:rsidRDefault="009D3B76" w:rsidP="00704F76">
            <w:pPr>
              <w:spacing w:after="0" w:line="240" w:lineRule="auto"/>
              <w:jc w:val="center"/>
              <w:rPr>
                <w:rFonts w:ascii="Times New Roman" w:hAnsi="Times New Roman"/>
                <w:b/>
              </w:rPr>
            </w:pPr>
          </w:p>
        </w:tc>
        <w:tc>
          <w:tcPr>
            <w:tcW w:w="283" w:type="dxa"/>
          </w:tcPr>
          <w:p w:rsidR="009D3B76" w:rsidRPr="00704F76" w:rsidRDefault="009D3B76" w:rsidP="00704F76">
            <w:pPr>
              <w:spacing w:after="0" w:line="240" w:lineRule="auto"/>
              <w:jc w:val="center"/>
              <w:rPr>
                <w:rFonts w:ascii="Times New Roman" w:hAnsi="Times New Roman"/>
                <w:b/>
              </w:rPr>
            </w:pPr>
          </w:p>
        </w:tc>
        <w:tc>
          <w:tcPr>
            <w:tcW w:w="1134" w:type="dxa"/>
          </w:tcPr>
          <w:p w:rsidR="009D3B76" w:rsidRPr="00704F76" w:rsidRDefault="009D3B76" w:rsidP="00704F76">
            <w:pPr>
              <w:spacing w:after="0" w:line="240" w:lineRule="auto"/>
              <w:ind w:right="220"/>
              <w:jc w:val="center"/>
              <w:rPr>
                <w:rFonts w:ascii="Times New Roman" w:hAnsi="Times New Roman"/>
                <w:b/>
              </w:rPr>
            </w:pPr>
          </w:p>
        </w:tc>
      </w:tr>
    </w:tbl>
    <w:p w:rsidR="009D3B76" w:rsidRPr="00704F76" w:rsidRDefault="009D3B76" w:rsidP="00704F76">
      <w:pPr>
        <w:spacing w:after="0" w:line="240" w:lineRule="auto"/>
        <w:jc w:val="center"/>
        <w:rPr>
          <w:rFonts w:ascii="Times New Roman" w:hAnsi="Times New Roman"/>
          <w:b/>
        </w:rPr>
      </w:pPr>
    </w:p>
    <w:p w:rsidR="009D3B76" w:rsidRPr="00704F76" w:rsidRDefault="009D3B76" w:rsidP="00704F76">
      <w:pPr>
        <w:spacing w:line="240" w:lineRule="auto"/>
        <w:rPr>
          <w:rFonts w:ascii="Times New Roman" w:hAnsi="Times New Roman"/>
        </w:rPr>
      </w:pPr>
    </w:p>
    <w:p w:rsidR="009D3B76" w:rsidRPr="00704F76" w:rsidRDefault="009D3B76" w:rsidP="00704F76">
      <w:pPr>
        <w:spacing w:line="240" w:lineRule="auto"/>
        <w:jc w:val="both"/>
        <w:rPr>
          <w:rFonts w:ascii="Times New Roman" w:hAnsi="Times New Roman"/>
          <w:color w:val="00B050"/>
        </w:rPr>
      </w:pPr>
    </w:p>
    <w:p w:rsidR="009D3B76" w:rsidRPr="00704F76" w:rsidRDefault="009D3B76" w:rsidP="00704F76">
      <w:pPr>
        <w:spacing w:before="100" w:beforeAutospacing="1" w:after="100" w:afterAutospacing="1" w:line="240" w:lineRule="auto"/>
        <w:jc w:val="center"/>
        <w:rPr>
          <w:rFonts w:ascii="Times New Roman" w:hAnsi="Times New Roman"/>
          <w:color w:val="000000"/>
        </w:rPr>
      </w:pPr>
      <w:r w:rsidRPr="00704F76">
        <w:rPr>
          <w:rFonts w:ascii="Times New Roman" w:hAnsi="Times New Roman"/>
          <w:b/>
          <w:bCs/>
          <w:color w:val="000000"/>
        </w:rPr>
        <w:t>АВГУСТ 20___</w:t>
      </w:r>
    </w:p>
    <w:tbl>
      <w:tblPr>
        <w:tblW w:w="10170" w:type="dxa"/>
        <w:tblCellSpacing w:w="0" w:type="dxa"/>
        <w:tblBorders>
          <w:top w:val="single" w:sz="4" w:space="0" w:color="auto"/>
          <w:left w:val="single" w:sz="4" w:space="0" w:color="auto"/>
          <w:bottom w:val="single" w:sz="4" w:space="0" w:color="auto"/>
          <w:right w:val="single" w:sz="4" w:space="0" w:color="auto"/>
          <w:insideH w:val="single" w:sz="6" w:space="0" w:color="00000A"/>
          <w:insideV w:val="single" w:sz="6" w:space="0" w:color="00000A"/>
        </w:tblBorders>
        <w:tblCellMar>
          <w:top w:w="15" w:type="dxa"/>
          <w:left w:w="15" w:type="dxa"/>
          <w:bottom w:w="15" w:type="dxa"/>
          <w:right w:w="15" w:type="dxa"/>
        </w:tblCellMar>
        <w:tblLook w:val="0000"/>
      </w:tblPr>
      <w:tblGrid>
        <w:gridCol w:w="2921"/>
        <w:gridCol w:w="2148"/>
        <w:gridCol w:w="1980"/>
        <w:gridCol w:w="2148"/>
        <w:gridCol w:w="973"/>
      </w:tblGrid>
      <w:tr w:rsidR="009D3B76" w:rsidRPr="00704F76" w:rsidTr="00620E7A">
        <w:trPr>
          <w:tblCellSpacing w:w="0" w:type="dxa"/>
        </w:trPr>
        <w:tc>
          <w:tcPr>
            <w:tcW w:w="2610" w:type="dxa"/>
            <w:tcBorders>
              <w:top w:val="single" w:sz="4" w:space="0" w:color="auto"/>
            </w:tcBorders>
            <w:tcMar>
              <w:top w:w="0" w:type="dxa"/>
              <w:left w:w="115" w:type="dxa"/>
              <w:bottom w:w="0" w:type="dxa"/>
              <w:right w:w="115" w:type="dxa"/>
            </w:tcMar>
          </w:tcPr>
          <w:p w:rsidR="009D3B76" w:rsidRPr="00704F76" w:rsidRDefault="009D3B76" w:rsidP="00704F76">
            <w:pPr>
              <w:spacing w:before="100" w:beforeAutospacing="1" w:after="100" w:afterAutospacing="1" w:line="240" w:lineRule="auto"/>
              <w:jc w:val="center"/>
              <w:rPr>
                <w:rFonts w:ascii="Times New Roman" w:hAnsi="Times New Roman"/>
              </w:rPr>
            </w:pPr>
            <w:r w:rsidRPr="00704F76">
              <w:rPr>
                <w:rFonts w:ascii="Times New Roman" w:hAnsi="Times New Roman"/>
              </w:rPr>
              <w:t>Название</w:t>
            </w:r>
          </w:p>
        </w:tc>
        <w:tc>
          <w:tcPr>
            <w:tcW w:w="1920" w:type="dxa"/>
            <w:tcBorders>
              <w:top w:val="single" w:sz="4" w:space="0" w:color="auto"/>
            </w:tcBorders>
            <w:tcMar>
              <w:top w:w="0" w:type="dxa"/>
              <w:left w:w="115" w:type="dxa"/>
              <w:bottom w:w="0" w:type="dxa"/>
              <w:right w:w="115" w:type="dxa"/>
            </w:tcMar>
          </w:tcPr>
          <w:p w:rsidR="009D3B76" w:rsidRPr="00704F76" w:rsidRDefault="009D3B76" w:rsidP="00704F76">
            <w:pPr>
              <w:spacing w:before="100" w:beforeAutospacing="1" w:after="100" w:afterAutospacing="1" w:line="240" w:lineRule="auto"/>
              <w:jc w:val="center"/>
              <w:rPr>
                <w:rFonts w:ascii="Times New Roman" w:hAnsi="Times New Roman"/>
              </w:rPr>
            </w:pPr>
            <w:r w:rsidRPr="00704F76">
              <w:rPr>
                <w:rFonts w:ascii="Times New Roman" w:hAnsi="Times New Roman"/>
              </w:rPr>
              <w:t>Цель</w:t>
            </w:r>
          </w:p>
        </w:tc>
        <w:tc>
          <w:tcPr>
            <w:tcW w:w="1770" w:type="dxa"/>
            <w:tcBorders>
              <w:top w:val="single" w:sz="4" w:space="0" w:color="auto"/>
            </w:tcBorders>
            <w:tcMar>
              <w:top w:w="0" w:type="dxa"/>
              <w:left w:w="115" w:type="dxa"/>
              <w:bottom w:w="0" w:type="dxa"/>
              <w:right w:w="115" w:type="dxa"/>
            </w:tcMar>
          </w:tcPr>
          <w:p w:rsidR="009D3B76" w:rsidRPr="00704F76" w:rsidRDefault="009D3B76" w:rsidP="00704F76">
            <w:pPr>
              <w:spacing w:before="100" w:beforeAutospacing="1" w:after="100" w:afterAutospacing="1" w:line="240" w:lineRule="auto"/>
              <w:jc w:val="center"/>
              <w:rPr>
                <w:rFonts w:ascii="Times New Roman" w:hAnsi="Times New Roman"/>
              </w:rPr>
            </w:pPr>
            <w:r w:rsidRPr="00704F76">
              <w:rPr>
                <w:rFonts w:ascii="Times New Roman" w:hAnsi="Times New Roman"/>
              </w:rPr>
              <w:t>участники</w:t>
            </w:r>
          </w:p>
        </w:tc>
        <w:tc>
          <w:tcPr>
            <w:tcW w:w="1920" w:type="dxa"/>
            <w:tcBorders>
              <w:top w:val="single" w:sz="4" w:space="0" w:color="auto"/>
            </w:tcBorders>
            <w:tcMar>
              <w:top w:w="0" w:type="dxa"/>
              <w:left w:w="115" w:type="dxa"/>
              <w:bottom w:w="0" w:type="dxa"/>
              <w:right w:w="115" w:type="dxa"/>
            </w:tcMar>
          </w:tcPr>
          <w:p w:rsidR="009D3B76" w:rsidRPr="00704F76" w:rsidRDefault="009D3B76" w:rsidP="00704F76">
            <w:pPr>
              <w:spacing w:before="100" w:beforeAutospacing="1" w:after="100" w:afterAutospacing="1" w:line="240" w:lineRule="auto"/>
              <w:jc w:val="center"/>
              <w:rPr>
                <w:rFonts w:ascii="Times New Roman" w:hAnsi="Times New Roman"/>
              </w:rPr>
            </w:pPr>
            <w:r w:rsidRPr="00704F76">
              <w:rPr>
                <w:rFonts w:ascii="Times New Roman" w:hAnsi="Times New Roman"/>
              </w:rPr>
              <w:t>ответственный</w:t>
            </w:r>
          </w:p>
        </w:tc>
        <w:tc>
          <w:tcPr>
            <w:tcW w:w="870" w:type="dxa"/>
            <w:tcBorders>
              <w:top w:val="single" w:sz="4" w:space="0" w:color="auto"/>
            </w:tcBorders>
            <w:tcMar>
              <w:top w:w="0" w:type="dxa"/>
              <w:left w:w="115" w:type="dxa"/>
              <w:bottom w:w="0" w:type="dxa"/>
              <w:right w:w="115" w:type="dxa"/>
            </w:tcMar>
          </w:tcPr>
          <w:p w:rsidR="009D3B76" w:rsidRPr="00704F76" w:rsidRDefault="009D3B76" w:rsidP="00704F76">
            <w:pPr>
              <w:spacing w:before="100" w:beforeAutospacing="1" w:after="100" w:afterAutospacing="1" w:line="240" w:lineRule="auto"/>
              <w:jc w:val="center"/>
              <w:rPr>
                <w:rFonts w:ascii="Times New Roman" w:hAnsi="Times New Roman"/>
              </w:rPr>
            </w:pPr>
            <w:r w:rsidRPr="00704F76">
              <w:rPr>
                <w:rFonts w:ascii="Times New Roman" w:hAnsi="Times New Roman"/>
              </w:rPr>
              <w:t>дата</w:t>
            </w:r>
          </w:p>
        </w:tc>
      </w:tr>
      <w:tr w:rsidR="009D3B76" w:rsidRPr="00704F76" w:rsidTr="00620E7A">
        <w:trPr>
          <w:trHeight w:val="848"/>
          <w:tblCellSpacing w:w="0" w:type="dxa"/>
        </w:trPr>
        <w:tc>
          <w:tcPr>
            <w:tcW w:w="2610" w:type="dxa"/>
            <w:tcMar>
              <w:top w:w="0" w:type="dxa"/>
              <w:left w:w="115" w:type="dxa"/>
              <w:bottom w:w="0" w:type="dxa"/>
              <w:right w:w="115" w:type="dxa"/>
            </w:tcMar>
          </w:tcPr>
          <w:p w:rsidR="009D3B76" w:rsidRPr="00704F76" w:rsidRDefault="009D3B76" w:rsidP="00704F76">
            <w:pPr>
              <w:spacing w:line="240" w:lineRule="auto"/>
              <w:jc w:val="center"/>
              <w:rPr>
                <w:rFonts w:ascii="Times New Roman" w:hAnsi="Times New Roman"/>
              </w:rPr>
            </w:pPr>
          </w:p>
        </w:tc>
        <w:tc>
          <w:tcPr>
            <w:tcW w:w="1920" w:type="dxa"/>
            <w:tcMar>
              <w:top w:w="0" w:type="dxa"/>
              <w:left w:w="115" w:type="dxa"/>
              <w:bottom w:w="0" w:type="dxa"/>
              <w:right w:w="115" w:type="dxa"/>
            </w:tcMar>
          </w:tcPr>
          <w:p w:rsidR="009D3B76" w:rsidRPr="00704F76" w:rsidRDefault="009D3B76" w:rsidP="00704F76">
            <w:pPr>
              <w:spacing w:before="100" w:beforeAutospacing="1" w:after="100" w:afterAutospacing="1" w:line="240" w:lineRule="auto"/>
              <w:jc w:val="center"/>
              <w:rPr>
                <w:rFonts w:ascii="Times New Roman" w:hAnsi="Times New Roman"/>
              </w:rPr>
            </w:pPr>
          </w:p>
        </w:tc>
        <w:tc>
          <w:tcPr>
            <w:tcW w:w="1770" w:type="dxa"/>
            <w:tcMar>
              <w:top w:w="0" w:type="dxa"/>
              <w:left w:w="115" w:type="dxa"/>
              <w:bottom w:w="0" w:type="dxa"/>
              <w:right w:w="115" w:type="dxa"/>
            </w:tcMar>
          </w:tcPr>
          <w:p w:rsidR="009D3B76" w:rsidRPr="00704F76" w:rsidRDefault="009D3B76" w:rsidP="00704F76">
            <w:pPr>
              <w:spacing w:before="100" w:beforeAutospacing="1" w:after="100" w:afterAutospacing="1" w:line="240" w:lineRule="auto"/>
              <w:jc w:val="center"/>
              <w:rPr>
                <w:rFonts w:ascii="Times New Roman" w:hAnsi="Times New Roman"/>
              </w:rPr>
            </w:pPr>
          </w:p>
        </w:tc>
        <w:tc>
          <w:tcPr>
            <w:tcW w:w="1920" w:type="dxa"/>
            <w:tcMar>
              <w:top w:w="0" w:type="dxa"/>
              <w:left w:w="115" w:type="dxa"/>
              <w:bottom w:w="0" w:type="dxa"/>
              <w:right w:w="115" w:type="dxa"/>
            </w:tcMar>
          </w:tcPr>
          <w:p w:rsidR="009D3B76" w:rsidRPr="00704F76" w:rsidRDefault="009D3B76" w:rsidP="00704F76">
            <w:pPr>
              <w:spacing w:before="100" w:beforeAutospacing="1" w:after="100" w:afterAutospacing="1" w:line="240" w:lineRule="auto"/>
              <w:jc w:val="center"/>
              <w:rPr>
                <w:rFonts w:ascii="Times New Roman" w:hAnsi="Times New Roman"/>
              </w:rPr>
            </w:pPr>
          </w:p>
        </w:tc>
        <w:tc>
          <w:tcPr>
            <w:tcW w:w="870" w:type="dxa"/>
            <w:tcMar>
              <w:top w:w="0" w:type="dxa"/>
              <w:left w:w="115" w:type="dxa"/>
              <w:bottom w:w="0" w:type="dxa"/>
              <w:right w:w="115" w:type="dxa"/>
            </w:tcMar>
          </w:tcPr>
          <w:p w:rsidR="009D3B76" w:rsidRPr="00704F76" w:rsidRDefault="009D3B76" w:rsidP="00704F76">
            <w:pPr>
              <w:spacing w:before="100" w:beforeAutospacing="1" w:after="100" w:afterAutospacing="1" w:line="240" w:lineRule="auto"/>
              <w:jc w:val="center"/>
              <w:rPr>
                <w:rFonts w:ascii="Times New Roman" w:hAnsi="Times New Roman"/>
              </w:rPr>
            </w:pPr>
          </w:p>
        </w:tc>
      </w:tr>
      <w:tr w:rsidR="009D3B76" w:rsidRPr="00704F76" w:rsidTr="00620E7A">
        <w:trPr>
          <w:tblCellSpacing w:w="0" w:type="dxa"/>
        </w:trPr>
        <w:tc>
          <w:tcPr>
            <w:tcW w:w="2610" w:type="dxa"/>
            <w:tcMar>
              <w:top w:w="0" w:type="dxa"/>
              <w:left w:w="115" w:type="dxa"/>
              <w:bottom w:w="0" w:type="dxa"/>
              <w:right w:w="115" w:type="dxa"/>
            </w:tcMar>
          </w:tcPr>
          <w:p w:rsidR="009D3B76" w:rsidRPr="00704F76" w:rsidRDefault="009D3B76" w:rsidP="00704F76">
            <w:pPr>
              <w:spacing w:before="100" w:beforeAutospacing="1" w:after="100" w:afterAutospacing="1" w:line="240" w:lineRule="auto"/>
              <w:rPr>
                <w:rFonts w:ascii="Times New Roman" w:hAnsi="Times New Roman"/>
              </w:rPr>
            </w:pPr>
          </w:p>
          <w:p w:rsidR="009D3B76" w:rsidRPr="00704F76" w:rsidRDefault="009D3B76" w:rsidP="00704F76">
            <w:pPr>
              <w:spacing w:before="100" w:beforeAutospacing="1" w:after="100" w:afterAutospacing="1" w:line="240" w:lineRule="auto"/>
              <w:jc w:val="center"/>
              <w:rPr>
                <w:rFonts w:ascii="Times New Roman" w:hAnsi="Times New Roman"/>
              </w:rPr>
            </w:pPr>
          </w:p>
        </w:tc>
        <w:tc>
          <w:tcPr>
            <w:tcW w:w="1920" w:type="dxa"/>
            <w:tcMar>
              <w:top w:w="0" w:type="dxa"/>
              <w:left w:w="115" w:type="dxa"/>
              <w:bottom w:w="0" w:type="dxa"/>
              <w:right w:w="115" w:type="dxa"/>
            </w:tcMar>
          </w:tcPr>
          <w:p w:rsidR="009D3B76" w:rsidRPr="00704F76" w:rsidRDefault="009D3B76" w:rsidP="00704F76">
            <w:pPr>
              <w:spacing w:before="100" w:beforeAutospacing="1" w:after="100" w:afterAutospacing="1" w:line="240" w:lineRule="auto"/>
              <w:jc w:val="center"/>
              <w:rPr>
                <w:rFonts w:ascii="Times New Roman" w:hAnsi="Times New Roman"/>
              </w:rPr>
            </w:pPr>
          </w:p>
        </w:tc>
        <w:tc>
          <w:tcPr>
            <w:tcW w:w="1770" w:type="dxa"/>
            <w:tcMar>
              <w:top w:w="0" w:type="dxa"/>
              <w:left w:w="115" w:type="dxa"/>
              <w:bottom w:w="0" w:type="dxa"/>
              <w:right w:w="115" w:type="dxa"/>
            </w:tcMar>
          </w:tcPr>
          <w:p w:rsidR="009D3B76" w:rsidRPr="00704F76" w:rsidRDefault="009D3B76" w:rsidP="00704F76">
            <w:pPr>
              <w:spacing w:before="100" w:beforeAutospacing="1" w:after="100" w:afterAutospacing="1" w:line="240" w:lineRule="auto"/>
              <w:jc w:val="center"/>
              <w:rPr>
                <w:rFonts w:ascii="Times New Roman" w:hAnsi="Times New Roman"/>
              </w:rPr>
            </w:pPr>
          </w:p>
        </w:tc>
        <w:tc>
          <w:tcPr>
            <w:tcW w:w="1920" w:type="dxa"/>
            <w:tcMar>
              <w:top w:w="0" w:type="dxa"/>
              <w:left w:w="115" w:type="dxa"/>
              <w:bottom w:w="0" w:type="dxa"/>
              <w:right w:w="115" w:type="dxa"/>
            </w:tcMar>
          </w:tcPr>
          <w:p w:rsidR="009D3B76" w:rsidRPr="00704F76" w:rsidRDefault="009D3B76" w:rsidP="00704F76">
            <w:pPr>
              <w:spacing w:before="100" w:beforeAutospacing="1" w:after="100" w:afterAutospacing="1" w:line="240" w:lineRule="auto"/>
              <w:jc w:val="center"/>
              <w:rPr>
                <w:rFonts w:ascii="Times New Roman" w:hAnsi="Times New Roman"/>
              </w:rPr>
            </w:pPr>
          </w:p>
        </w:tc>
        <w:tc>
          <w:tcPr>
            <w:tcW w:w="870" w:type="dxa"/>
            <w:tcMar>
              <w:top w:w="0" w:type="dxa"/>
              <w:left w:w="115" w:type="dxa"/>
              <w:bottom w:w="0" w:type="dxa"/>
              <w:right w:w="115" w:type="dxa"/>
            </w:tcMar>
          </w:tcPr>
          <w:p w:rsidR="009D3B76" w:rsidRPr="00704F76" w:rsidRDefault="009D3B76" w:rsidP="00704F76">
            <w:pPr>
              <w:spacing w:before="100" w:beforeAutospacing="1" w:after="100" w:afterAutospacing="1" w:line="240" w:lineRule="auto"/>
              <w:jc w:val="center"/>
              <w:rPr>
                <w:rFonts w:ascii="Times New Roman" w:hAnsi="Times New Roman"/>
              </w:rPr>
            </w:pPr>
          </w:p>
        </w:tc>
      </w:tr>
      <w:tr w:rsidR="009D3B76" w:rsidRPr="00704F76" w:rsidTr="00620E7A">
        <w:trPr>
          <w:tblCellSpacing w:w="0" w:type="dxa"/>
        </w:trPr>
        <w:tc>
          <w:tcPr>
            <w:tcW w:w="2610" w:type="dxa"/>
            <w:tcMar>
              <w:top w:w="0" w:type="dxa"/>
              <w:left w:w="115" w:type="dxa"/>
              <w:bottom w:w="0" w:type="dxa"/>
              <w:right w:w="115" w:type="dxa"/>
            </w:tcMar>
          </w:tcPr>
          <w:p w:rsidR="009D3B76" w:rsidRPr="00704F76" w:rsidRDefault="009D3B76" w:rsidP="00704F76">
            <w:pPr>
              <w:spacing w:before="100" w:beforeAutospacing="1" w:after="100" w:afterAutospacing="1" w:line="240" w:lineRule="auto"/>
              <w:rPr>
                <w:rFonts w:ascii="Times New Roman" w:hAnsi="Times New Roman"/>
              </w:rPr>
            </w:pPr>
          </w:p>
          <w:p w:rsidR="009D3B76" w:rsidRPr="00704F76" w:rsidRDefault="009D3B76" w:rsidP="00704F76">
            <w:pPr>
              <w:spacing w:before="100" w:beforeAutospacing="1" w:after="100" w:afterAutospacing="1" w:line="240" w:lineRule="auto"/>
              <w:rPr>
                <w:rFonts w:ascii="Times New Roman" w:hAnsi="Times New Roman"/>
              </w:rPr>
            </w:pPr>
          </w:p>
        </w:tc>
        <w:tc>
          <w:tcPr>
            <w:tcW w:w="1920" w:type="dxa"/>
            <w:tcMar>
              <w:top w:w="0" w:type="dxa"/>
              <w:left w:w="115" w:type="dxa"/>
              <w:bottom w:w="0" w:type="dxa"/>
              <w:right w:w="115" w:type="dxa"/>
            </w:tcMar>
          </w:tcPr>
          <w:p w:rsidR="009D3B76" w:rsidRPr="00704F76" w:rsidRDefault="009D3B76" w:rsidP="00704F76">
            <w:pPr>
              <w:spacing w:before="100" w:beforeAutospacing="1" w:after="100" w:afterAutospacing="1" w:line="240" w:lineRule="auto"/>
              <w:jc w:val="center"/>
              <w:rPr>
                <w:rFonts w:ascii="Times New Roman" w:hAnsi="Times New Roman"/>
              </w:rPr>
            </w:pPr>
          </w:p>
        </w:tc>
        <w:tc>
          <w:tcPr>
            <w:tcW w:w="1770" w:type="dxa"/>
            <w:tcMar>
              <w:top w:w="0" w:type="dxa"/>
              <w:left w:w="115" w:type="dxa"/>
              <w:bottom w:w="0" w:type="dxa"/>
              <w:right w:w="115" w:type="dxa"/>
            </w:tcMar>
          </w:tcPr>
          <w:p w:rsidR="009D3B76" w:rsidRPr="00704F76" w:rsidRDefault="009D3B76" w:rsidP="00704F76">
            <w:pPr>
              <w:spacing w:before="100" w:beforeAutospacing="1" w:after="100" w:afterAutospacing="1" w:line="240" w:lineRule="auto"/>
              <w:jc w:val="center"/>
              <w:rPr>
                <w:rFonts w:ascii="Times New Roman" w:hAnsi="Times New Roman"/>
              </w:rPr>
            </w:pPr>
          </w:p>
        </w:tc>
        <w:tc>
          <w:tcPr>
            <w:tcW w:w="1920" w:type="dxa"/>
            <w:tcMar>
              <w:top w:w="0" w:type="dxa"/>
              <w:left w:w="115" w:type="dxa"/>
              <w:bottom w:w="0" w:type="dxa"/>
              <w:right w:w="115" w:type="dxa"/>
            </w:tcMar>
          </w:tcPr>
          <w:p w:rsidR="009D3B76" w:rsidRPr="00704F76" w:rsidRDefault="009D3B76" w:rsidP="00704F76">
            <w:pPr>
              <w:spacing w:before="100" w:beforeAutospacing="1" w:after="100" w:afterAutospacing="1" w:line="240" w:lineRule="auto"/>
              <w:jc w:val="center"/>
              <w:rPr>
                <w:rFonts w:ascii="Times New Roman" w:hAnsi="Times New Roman"/>
              </w:rPr>
            </w:pPr>
          </w:p>
        </w:tc>
        <w:tc>
          <w:tcPr>
            <w:tcW w:w="870" w:type="dxa"/>
            <w:tcMar>
              <w:top w:w="0" w:type="dxa"/>
              <w:left w:w="115" w:type="dxa"/>
              <w:bottom w:w="0" w:type="dxa"/>
              <w:right w:w="115" w:type="dxa"/>
            </w:tcMar>
          </w:tcPr>
          <w:p w:rsidR="009D3B76" w:rsidRPr="00704F76" w:rsidRDefault="009D3B76" w:rsidP="00704F76">
            <w:pPr>
              <w:spacing w:before="100" w:beforeAutospacing="1" w:after="100" w:afterAutospacing="1" w:line="240" w:lineRule="auto"/>
              <w:jc w:val="center"/>
              <w:rPr>
                <w:rFonts w:ascii="Times New Roman" w:hAnsi="Times New Roman"/>
              </w:rPr>
            </w:pPr>
          </w:p>
        </w:tc>
      </w:tr>
      <w:tr w:rsidR="009D3B76" w:rsidRPr="00704F76" w:rsidTr="00620E7A">
        <w:trPr>
          <w:tblCellSpacing w:w="0" w:type="dxa"/>
        </w:trPr>
        <w:tc>
          <w:tcPr>
            <w:tcW w:w="2610" w:type="dxa"/>
            <w:tcBorders>
              <w:bottom w:val="single" w:sz="4" w:space="0" w:color="auto"/>
            </w:tcBorders>
            <w:tcMar>
              <w:top w:w="0" w:type="dxa"/>
              <w:left w:w="115" w:type="dxa"/>
              <w:bottom w:w="0" w:type="dxa"/>
              <w:right w:w="115" w:type="dxa"/>
            </w:tcMar>
          </w:tcPr>
          <w:p w:rsidR="009D3B76" w:rsidRPr="00704F76" w:rsidRDefault="009D3B76" w:rsidP="00704F76">
            <w:pPr>
              <w:spacing w:before="100" w:beforeAutospacing="1" w:after="100" w:afterAutospacing="1" w:line="240" w:lineRule="auto"/>
              <w:jc w:val="center"/>
              <w:rPr>
                <w:rFonts w:ascii="Times New Roman" w:hAnsi="Times New Roman"/>
              </w:rPr>
            </w:pPr>
          </w:p>
          <w:p w:rsidR="009D3B76" w:rsidRPr="00704F76" w:rsidRDefault="009D3B76" w:rsidP="00704F76">
            <w:pPr>
              <w:spacing w:before="100" w:beforeAutospacing="1" w:after="100" w:afterAutospacing="1" w:line="240" w:lineRule="auto"/>
              <w:rPr>
                <w:rFonts w:ascii="Times New Roman" w:hAnsi="Times New Roman"/>
              </w:rPr>
            </w:pPr>
          </w:p>
        </w:tc>
        <w:tc>
          <w:tcPr>
            <w:tcW w:w="1920" w:type="dxa"/>
            <w:tcBorders>
              <w:bottom w:val="single" w:sz="4" w:space="0" w:color="auto"/>
            </w:tcBorders>
            <w:tcMar>
              <w:top w:w="0" w:type="dxa"/>
              <w:left w:w="115" w:type="dxa"/>
              <w:bottom w:w="0" w:type="dxa"/>
              <w:right w:w="115" w:type="dxa"/>
            </w:tcMar>
          </w:tcPr>
          <w:p w:rsidR="009D3B76" w:rsidRPr="00704F76" w:rsidRDefault="009D3B76" w:rsidP="00704F76">
            <w:pPr>
              <w:spacing w:before="100" w:beforeAutospacing="1" w:after="100" w:afterAutospacing="1" w:line="240" w:lineRule="auto"/>
              <w:jc w:val="center"/>
              <w:rPr>
                <w:rFonts w:ascii="Times New Roman" w:hAnsi="Times New Roman"/>
              </w:rPr>
            </w:pPr>
          </w:p>
        </w:tc>
        <w:tc>
          <w:tcPr>
            <w:tcW w:w="1770" w:type="dxa"/>
            <w:tcBorders>
              <w:bottom w:val="single" w:sz="4" w:space="0" w:color="auto"/>
            </w:tcBorders>
            <w:tcMar>
              <w:top w:w="0" w:type="dxa"/>
              <w:left w:w="115" w:type="dxa"/>
              <w:bottom w:w="0" w:type="dxa"/>
              <w:right w:w="115" w:type="dxa"/>
            </w:tcMar>
          </w:tcPr>
          <w:p w:rsidR="009D3B76" w:rsidRPr="00704F76" w:rsidRDefault="009D3B76" w:rsidP="00704F76">
            <w:pPr>
              <w:spacing w:before="100" w:beforeAutospacing="1" w:after="100" w:afterAutospacing="1" w:line="240" w:lineRule="auto"/>
              <w:jc w:val="center"/>
              <w:rPr>
                <w:rFonts w:ascii="Times New Roman" w:hAnsi="Times New Roman"/>
              </w:rPr>
            </w:pPr>
          </w:p>
        </w:tc>
        <w:tc>
          <w:tcPr>
            <w:tcW w:w="1920" w:type="dxa"/>
            <w:tcBorders>
              <w:bottom w:val="single" w:sz="4" w:space="0" w:color="auto"/>
            </w:tcBorders>
            <w:tcMar>
              <w:top w:w="0" w:type="dxa"/>
              <w:left w:w="115" w:type="dxa"/>
              <w:bottom w:w="0" w:type="dxa"/>
              <w:right w:w="115" w:type="dxa"/>
            </w:tcMar>
          </w:tcPr>
          <w:p w:rsidR="009D3B76" w:rsidRPr="00704F76" w:rsidRDefault="009D3B76" w:rsidP="00704F76">
            <w:pPr>
              <w:spacing w:before="100" w:beforeAutospacing="1" w:after="100" w:afterAutospacing="1" w:line="240" w:lineRule="auto"/>
              <w:jc w:val="center"/>
              <w:rPr>
                <w:rFonts w:ascii="Times New Roman" w:hAnsi="Times New Roman"/>
              </w:rPr>
            </w:pPr>
          </w:p>
        </w:tc>
        <w:tc>
          <w:tcPr>
            <w:tcW w:w="870" w:type="dxa"/>
            <w:tcBorders>
              <w:bottom w:val="single" w:sz="4" w:space="0" w:color="auto"/>
            </w:tcBorders>
            <w:tcMar>
              <w:top w:w="0" w:type="dxa"/>
              <w:left w:w="115" w:type="dxa"/>
              <w:bottom w:w="0" w:type="dxa"/>
              <w:right w:w="115" w:type="dxa"/>
            </w:tcMar>
          </w:tcPr>
          <w:p w:rsidR="009D3B76" w:rsidRPr="00704F76" w:rsidRDefault="009D3B76" w:rsidP="00704F76">
            <w:pPr>
              <w:spacing w:before="100" w:beforeAutospacing="1" w:after="100" w:afterAutospacing="1" w:line="240" w:lineRule="auto"/>
              <w:jc w:val="center"/>
              <w:rPr>
                <w:rFonts w:ascii="Times New Roman" w:hAnsi="Times New Roman"/>
              </w:rPr>
            </w:pPr>
          </w:p>
        </w:tc>
      </w:tr>
    </w:tbl>
    <w:p w:rsidR="009D3B76" w:rsidRPr="00704F76" w:rsidRDefault="009D3B76" w:rsidP="00704F76">
      <w:pPr>
        <w:spacing w:line="240" w:lineRule="auto"/>
        <w:jc w:val="both"/>
        <w:rPr>
          <w:rFonts w:ascii="Times New Roman" w:hAnsi="Times New Roman"/>
          <w:color w:val="00B050"/>
        </w:rPr>
      </w:pPr>
    </w:p>
    <w:p w:rsidR="009D3B76" w:rsidRPr="00704F76" w:rsidRDefault="009D3B76" w:rsidP="00704F76">
      <w:pPr>
        <w:spacing w:line="240" w:lineRule="auto"/>
        <w:jc w:val="both"/>
        <w:rPr>
          <w:rFonts w:ascii="Times New Roman" w:hAnsi="Times New Roman"/>
          <w:color w:val="00B050"/>
        </w:rPr>
      </w:pPr>
    </w:p>
    <w:p w:rsidR="009D3B76" w:rsidRPr="00704F76" w:rsidRDefault="009D3B76" w:rsidP="00704F76">
      <w:pPr>
        <w:spacing w:line="240" w:lineRule="auto"/>
        <w:jc w:val="both"/>
        <w:rPr>
          <w:rFonts w:ascii="Times New Roman" w:hAnsi="Times New Roman"/>
          <w:color w:val="00B050"/>
        </w:rPr>
        <w:sectPr w:rsidR="009D3B76" w:rsidRPr="00704F76" w:rsidSect="00EA0A7B">
          <w:footerReference w:type="default" r:id="rId9"/>
          <w:pgSz w:w="11907" w:h="16839" w:code="9"/>
          <w:pgMar w:top="851" w:right="851" w:bottom="1701" w:left="851" w:header="567" w:footer="567" w:gutter="0"/>
          <w:pgNumType w:start="129"/>
          <w:cols w:space="720"/>
          <w:noEndnote/>
          <w:docGrid w:linePitch="360"/>
        </w:sectPr>
      </w:pPr>
    </w:p>
    <w:p w:rsidR="009D3B76" w:rsidRPr="00704F76" w:rsidRDefault="009D3B76" w:rsidP="00704F76">
      <w:pPr>
        <w:spacing w:after="120" w:line="240" w:lineRule="auto"/>
        <w:jc w:val="both"/>
        <w:rPr>
          <w:rFonts w:ascii="Times New Roman" w:hAnsi="Times New Roman"/>
          <w:b/>
        </w:rPr>
      </w:pPr>
      <w:r w:rsidRPr="00704F76">
        <w:rPr>
          <w:rFonts w:ascii="Times New Roman" w:hAnsi="Times New Roman"/>
          <w:b/>
        </w:rPr>
        <w:t>Примерный перечень пособий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570"/>
      </w:tblGrid>
      <w:tr w:rsidR="009D3B76" w:rsidRPr="00704F76" w:rsidTr="005237A2">
        <w:tc>
          <w:tcPr>
            <w:tcW w:w="9570" w:type="dxa"/>
          </w:tcPr>
          <w:p w:rsidR="009D3B76" w:rsidRPr="00704F76" w:rsidRDefault="009D3B76" w:rsidP="00704F76">
            <w:pPr>
              <w:numPr>
                <w:ilvl w:val="1"/>
                <w:numId w:val="18"/>
              </w:numPr>
              <w:tabs>
                <w:tab w:val="left" w:pos="859"/>
              </w:tabs>
              <w:spacing w:after="120" w:line="240" w:lineRule="auto"/>
              <w:jc w:val="both"/>
              <w:rPr>
                <w:rFonts w:ascii="Times New Roman" w:hAnsi="Times New Roman"/>
              </w:rPr>
            </w:pPr>
            <w:r w:rsidRPr="00704F76">
              <w:rPr>
                <w:rFonts w:ascii="Times New Roman" w:hAnsi="Times New Roman"/>
              </w:rPr>
              <w:t>Азаров, Ю. П. Семейная педагогика. - М. : Политиздат, 1985.</w:t>
            </w:r>
          </w:p>
        </w:tc>
      </w:tr>
      <w:tr w:rsidR="009D3B76" w:rsidRPr="00704F76" w:rsidTr="005237A2">
        <w:tc>
          <w:tcPr>
            <w:tcW w:w="9570" w:type="dxa"/>
          </w:tcPr>
          <w:p w:rsidR="009D3B76" w:rsidRPr="00704F76" w:rsidRDefault="009D3B76" w:rsidP="00704F76">
            <w:pPr>
              <w:numPr>
                <w:ilvl w:val="1"/>
                <w:numId w:val="18"/>
              </w:numPr>
              <w:tabs>
                <w:tab w:val="left" w:pos="878"/>
              </w:tabs>
              <w:spacing w:after="120" w:line="240" w:lineRule="auto"/>
              <w:jc w:val="both"/>
              <w:rPr>
                <w:rFonts w:ascii="Times New Roman" w:hAnsi="Times New Roman"/>
              </w:rPr>
            </w:pPr>
            <w:r w:rsidRPr="00704F76">
              <w:rPr>
                <w:rFonts w:ascii="Times New Roman" w:hAnsi="Times New Roman"/>
              </w:rPr>
              <w:t>Арнаутова, Е. П. Общение с родителями: Зачем. - М., 1993.</w:t>
            </w:r>
          </w:p>
        </w:tc>
      </w:tr>
      <w:tr w:rsidR="009D3B76" w:rsidRPr="00704F76" w:rsidTr="005237A2">
        <w:tc>
          <w:tcPr>
            <w:tcW w:w="9570" w:type="dxa"/>
          </w:tcPr>
          <w:p w:rsidR="009D3B76" w:rsidRPr="00704F76" w:rsidRDefault="009D3B76" w:rsidP="00704F76">
            <w:pPr>
              <w:numPr>
                <w:ilvl w:val="1"/>
                <w:numId w:val="18"/>
              </w:numPr>
              <w:tabs>
                <w:tab w:val="left" w:pos="878"/>
              </w:tabs>
              <w:spacing w:after="120" w:line="240" w:lineRule="auto"/>
              <w:jc w:val="both"/>
              <w:rPr>
                <w:rFonts w:ascii="Times New Roman" w:hAnsi="Times New Roman"/>
              </w:rPr>
            </w:pPr>
            <w:r w:rsidRPr="00704F76">
              <w:rPr>
                <w:rFonts w:ascii="Times New Roman" w:hAnsi="Times New Roman"/>
              </w:rPr>
              <w:t>Арнаутова, Е. П. Педагог и семья. - М., 2001.</w:t>
            </w:r>
          </w:p>
        </w:tc>
      </w:tr>
      <w:tr w:rsidR="009D3B76" w:rsidRPr="00704F76" w:rsidTr="005237A2">
        <w:tc>
          <w:tcPr>
            <w:tcW w:w="9570" w:type="dxa"/>
          </w:tcPr>
          <w:p w:rsidR="009D3B76" w:rsidRPr="00704F76" w:rsidRDefault="009D3B76" w:rsidP="00704F76">
            <w:pPr>
              <w:numPr>
                <w:ilvl w:val="1"/>
                <w:numId w:val="18"/>
              </w:numPr>
              <w:tabs>
                <w:tab w:val="left" w:pos="878"/>
              </w:tabs>
              <w:spacing w:after="120" w:line="240" w:lineRule="auto"/>
              <w:jc w:val="both"/>
              <w:rPr>
                <w:rFonts w:ascii="Times New Roman" w:hAnsi="Times New Roman"/>
              </w:rPr>
            </w:pPr>
            <w:r w:rsidRPr="00704F76">
              <w:rPr>
                <w:rFonts w:ascii="Times New Roman" w:hAnsi="Times New Roman"/>
              </w:rPr>
              <w:t xml:space="preserve">Арнаутова, Е. П. Педагог и семья. - </w:t>
            </w:r>
            <w:r w:rsidRPr="00704F76">
              <w:rPr>
                <w:rFonts w:ascii="Times New Roman" w:hAnsi="Times New Roman"/>
                <w:spacing w:val="30"/>
              </w:rPr>
              <w:t>М.:</w:t>
            </w:r>
            <w:r w:rsidRPr="00704F76">
              <w:rPr>
                <w:rFonts w:ascii="Times New Roman" w:hAnsi="Times New Roman"/>
              </w:rPr>
              <w:t xml:space="preserve"> Карапуз, 2002.</w:t>
            </w:r>
          </w:p>
        </w:tc>
      </w:tr>
      <w:tr w:rsidR="009D3B76" w:rsidRPr="00704F76" w:rsidTr="005237A2">
        <w:tc>
          <w:tcPr>
            <w:tcW w:w="9570" w:type="dxa"/>
          </w:tcPr>
          <w:p w:rsidR="009D3B76" w:rsidRPr="00704F76" w:rsidRDefault="009D3B76" w:rsidP="00704F76">
            <w:pPr>
              <w:numPr>
                <w:ilvl w:val="1"/>
                <w:numId w:val="18"/>
              </w:numPr>
              <w:tabs>
                <w:tab w:val="left" w:pos="870"/>
              </w:tabs>
              <w:spacing w:after="120" w:line="240" w:lineRule="auto"/>
              <w:jc w:val="both"/>
              <w:rPr>
                <w:rFonts w:ascii="Times New Roman" w:hAnsi="Times New Roman"/>
              </w:rPr>
            </w:pPr>
            <w:r w:rsidRPr="00704F76">
              <w:rPr>
                <w:rFonts w:ascii="Times New Roman" w:hAnsi="Times New Roman"/>
              </w:rPr>
              <w:t>Башлакова, Л. А. Сотрудничество детского сада и семьи в условиях открытой образовательной системы. - Минск, 2001.</w:t>
            </w:r>
          </w:p>
        </w:tc>
      </w:tr>
      <w:tr w:rsidR="009D3B76" w:rsidRPr="00704F76" w:rsidTr="005237A2">
        <w:tc>
          <w:tcPr>
            <w:tcW w:w="9570" w:type="dxa"/>
          </w:tcPr>
          <w:p w:rsidR="009D3B76" w:rsidRPr="00704F76" w:rsidRDefault="009D3B76" w:rsidP="00704F76">
            <w:pPr>
              <w:numPr>
                <w:ilvl w:val="1"/>
                <w:numId w:val="18"/>
              </w:numPr>
              <w:tabs>
                <w:tab w:val="left" w:pos="869"/>
              </w:tabs>
              <w:spacing w:after="120" w:line="240" w:lineRule="auto"/>
              <w:jc w:val="both"/>
              <w:rPr>
                <w:rFonts w:ascii="Times New Roman" w:hAnsi="Times New Roman"/>
              </w:rPr>
            </w:pPr>
            <w:r w:rsidRPr="00704F76">
              <w:rPr>
                <w:rFonts w:ascii="Times New Roman" w:hAnsi="Times New Roman"/>
              </w:rPr>
              <w:t>Доронова, Т. Н. Взаимодействие дошкольного учреждения с родителями. М., 2002.</w:t>
            </w:r>
          </w:p>
        </w:tc>
      </w:tr>
      <w:tr w:rsidR="009D3B76" w:rsidRPr="00704F76" w:rsidTr="005237A2">
        <w:tc>
          <w:tcPr>
            <w:tcW w:w="9570" w:type="dxa"/>
          </w:tcPr>
          <w:p w:rsidR="009D3B76" w:rsidRPr="00704F76" w:rsidRDefault="009D3B76" w:rsidP="00704F76">
            <w:pPr>
              <w:tabs>
                <w:tab w:val="left" w:pos="998"/>
              </w:tabs>
              <w:spacing w:after="120" w:line="240" w:lineRule="auto"/>
              <w:jc w:val="both"/>
              <w:rPr>
                <w:rFonts w:ascii="Times New Roman" w:hAnsi="Times New Roman"/>
              </w:rPr>
            </w:pPr>
            <w:r w:rsidRPr="00704F76">
              <w:rPr>
                <w:rFonts w:ascii="Times New Roman" w:hAnsi="Times New Roman"/>
              </w:rPr>
              <w:t>7. Евдокимова, Н. В. Детский сад и семья: методика работы с родителями.</w:t>
            </w:r>
          </w:p>
        </w:tc>
      </w:tr>
      <w:tr w:rsidR="009D3B76" w:rsidRPr="00704F76" w:rsidTr="005237A2">
        <w:tc>
          <w:tcPr>
            <w:tcW w:w="9570" w:type="dxa"/>
          </w:tcPr>
          <w:p w:rsidR="009D3B76" w:rsidRPr="00704F76" w:rsidRDefault="009D3B76" w:rsidP="00704F76">
            <w:pPr>
              <w:numPr>
                <w:ilvl w:val="0"/>
                <w:numId w:val="18"/>
              </w:numPr>
              <w:tabs>
                <w:tab w:val="left" w:pos="217"/>
              </w:tabs>
              <w:spacing w:after="120" w:line="240" w:lineRule="auto"/>
              <w:jc w:val="both"/>
              <w:rPr>
                <w:rFonts w:ascii="Times New Roman" w:hAnsi="Times New Roman"/>
              </w:rPr>
            </w:pPr>
            <w:r w:rsidRPr="00704F76">
              <w:rPr>
                <w:rFonts w:ascii="Times New Roman" w:hAnsi="Times New Roman"/>
                <w:spacing w:val="30"/>
              </w:rPr>
              <w:t>М.:</w:t>
            </w:r>
            <w:r w:rsidRPr="00704F76">
              <w:rPr>
                <w:rFonts w:ascii="Times New Roman" w:hAnsi="Times New Roman"/>
              </w:rPr>
              <w:t xml:space="preserve"> Мозаика-Синтез, 2007.</w:t>
            </w:r>
          </w:p>
        </w:tc>
      </w:tr>
      <w:tr w:rsidR="009D3B76" w:rsidRPr="00704F76" w:rsidTr="005237A2">
        <w:tc>
          <w:tcPr>
            <w:tcW w:w="9570" w:type="dxa"/>
          </w:tcPr>
          <w:p w:rsidR="009D3B76" w:rsidRPr="00704F76" w:rsidRDefault="009D3B76" w:rsidP="00704F76">
            <w:pPr>
              <w:tabs>
                <w:tab w:val="left" w:pos="1009"/>
              </w:tabs>
              <w:spacing w:after="120" w:line="240" w:lineRule="auto"/>
              <w:jc w:val="both"/>
              <w:rPr>
                <w:rFonts w:ascii="Times New Roman" w:hAnsi="Times New Roman"/>
              </w:rPr>
            </w:pPr>
            <w:r w:rsidRPr="00704F76">
              <w:rPr>
                <w:rFonts w:ascii="Times New Roman" w:hAnsi="Times New Roman"/>
              </w:rPr>
              <w:t>8. Зверева, О. Л. Родительские собрания в ДОУ : методическое пособие. - М. : Айрис-пресс, 2007.</w:t>
            </w:r>
          </w:p>
        </w:tc>
      </w:tr>
      <w:tr w:rsidR="009D3B76" w:rsidRPr="00704F76" w:rsidTr="005237A2">
        <w:tc>
          <w:tcPr>
            <w:tcW w:w="9570" w:type="dxa"/>
          </w:tcPr>
          <w:p w:rsidR="009D3B76" w:rsidRPr="00704F76" w:rsidRDefault="009D3B76" w:rsidP="00704F76">
            <w:pPr>
              <w:tabs>
                <w:tab w:val="left" w:pos="1009"/>
              </w:tabs>
              <w:spacing w:after="120" w:line="240" w:lineRule="auto"/>
              <w:jc w:val="both"/>
              <w:rPr>
                <w:rFonts w:ascii="Times New Roman" w:hAnsi="Times New Roman"/>
              </w:rPr>
            </w:pPr>
            <w:r w:rsidRPr="00704F76">
              <w:rPr>
                <w:rFonts w:ascii="Times New Roman" w:hAnsi="Times New Roman"/>
              </w:rPr>
              <w:t xml:space="preserve">9. Зверева, О. </w:t>
            </w:r>
            <w:r w:rsidRPr="00704F76">
              <w:rPr>
                <w:rFonts w:ascii="Times New Roman" w:hAnsi="Times New Roman"/>
                <w:lang w:val="en-US"/>
              </w:rPr>
              <w:t>JI</w:t>
            </w:r>
            <w:r w:rsidRPr="00704F76">
              <w:rPr>
                <w:rFonts w:ascii="Times New Roman" w:hAnsi="Times New Roman"/>
              </w:rPr>
              <w:t>. Общение педагога с родителями в ДОУ: Методический аспект. - М.: ТЦ Сфера, 2005.</w:t>
            </w:r>
          </w:p>
        </w:tc>
      </w:tr>
      <w:tr w:rsidR="009D3B76" w:rsidRPr="00704F76" w:rsidTr="005237A2">
        <w:tc>
          <w:tcPr>
            <w:tcW w:w="9570" w:type="dxa"/>
          </w:tcPr>
          <w:p w:rsidR="009D3B76" w:rsidRPr="00704F76" w:rsidRDefault="009D3B76" w:rsidP="00704F76">
            <w:pPr>
              <w:tabs>
                <w:tab w:val="left" w:pos="1004"/>
              </w:tabs>
              <w:spacing w:after="120" w:line="240" w:lineRule="auto"/>
              <w:jc w:val="both"/>
              <w:rPr>
                <w:rFonts w:ascii="Times New Roman" w:hAnsi="Times New Roman"/>
              </w:rPr>
            </w:pPr>
            <w:r w:rsidRPr="00704F76">
              <w:rPr>
                <w:rFonts w:ascii="Times New Roman" w:hAnsi="Times New Roman"/>
              </w:rPr>
              <w:t>10. Маленкова, Л. И. Педагоги, родители, дети. - М. : Педагогическое общество России, 2000.</w:t>
            </w:r>
          </w:p>
        </w:tc>
      </w:tr>
      <w:tr w:rsidR="009D3B76" w:rsidRPr="00704F76" w:rsidTr="005237A2">
        <w:tc>
          <w:tcPr>
            <w:tcW w:w="9570" w:type="dxa"/>
          </w:tcPr>
          <w:p w:rsidR="009D3B76" w:rsidRPr="00704F76" w:rsidRDefault="009D3B76" w:rsidP="00704F76">
            <w:pPr>
              <w:tabs>
                <w:tab w:val="left" w:pos="1009"/>
              </w:tabs>
              <w:spacing w:after="120" w:line="240" w:lineRule="auto"/>
              <w:jc w:val="both"/>
              <w:rPr>
                <w:rFonts w:ascii="Times New Roman" w:hAnsi="Times New Roman"/>
              </w:rPr>
            </w:pPr>
            <w:r w:rsidRPr="00704F76">
              <w:rPr>
                <w:rFonts w:ascii="Times New Roman" w:hAnsi="Times New Roman"/>
              </w:rPr>
              <w:t>11.Марковская, И. М. Тренинг взаимодействия родителей с детьми. - СПб. : Речь, 2002.</w:t>
            </w:r>
          </w:p>
        </w:tc>
      </w:tr>
      <w:tr w:rsidR="009D3B76" w:rsidRPr="00704F76" w:rsidTr="005237A2">
        <w:tc>
          <w:tcPr>
            <w:tcW w:w="9570" w:type="dxa"/>
          </w:tcPr>
          <w:p w:rsidR="009D3B76" w:rsidRPr="00704F76" w:rsidRDefault="009D3B76" w:rsidP="00704F76">
            <w:pPr>
              <w:tabs>
                <w:tab w:val="left" w:pos="1004"/>
              </w:tabs>
              <w:spacing w:after="120" w:line="240" w:lineRule="auto"/>
              <w:jc w:val="both"/>
              <w:rPr>
                <w:rFonts w:ascii="Times New Roman" w:hAnsi="Times New Roman"/>
              </w:rPr>
            </w:pPr>
            <w:r w:rsidRPr="00704F76">
              <w:rPr>
                <w:rFonts w:ascii="Times New Roman" w:hAnsi="Times New Roman"/>
              </w:rPr>
              <w:t>12. Метенова, Н. М. Родительские собрания в детском саду. 2-я младшая группа. - М. : Скрипторий 2003, 2008.</w:t>
            </w:r>
          </w:p>
        </w:tc>
      </w:tr>
      <w:tr w:rsidR="009D3B76" w:rsidRPr="00704F76" w:rsidTr="005237A2">
        <w:tc>
          <w:tcPr>
            <w:tcW w:w="9570" w:type="dxa"/>
          </w:tcPr>
          <w:p w:rsidR="009D3B76" w:rsidRPr="00704F76" w:rsidRDefault="009D3B76" w:rsidP="00704F76">
            <w:pPr>
              <w:tabs>
                <w:tab w:val="left" w:pos="1008"/>
              </w:tabs>
              <w:spacing w:after="120" w:line="240" w:lineRule="auto"/>
              <w:jc w:val="both"/>
              <w:rPr>
                <w:rFonts w:ascii="Times New Roman" w:hAnsi="Times New Roman"/>
              </w:rPr>
            </w:pPr>
            <w:r w:rsidRPr="00704F76">
              <w:rPr>
                <w:rFonts w:ascii="Times New Roman" w:hAnsi="Times New Roman"/>
              </w:rPr>
              <w:t>13.Осипова, Л. Е. Работа детского сада с семьей. - М. : Скрипторий 2003,</w:t>
            </w:r>
          </w:p>
        </w:tc>
      </w:tr>
      <w:tr w:rsidR="009D3B76" w:rsidRPr="00704F76" w:rsidTr="005237A2">
        <w:tc>
          <w:tcPr>
            <w:tcW w:w="9570" w:type="dxa"/>
          </w:tcPr>
          <w:p w:rsidR="009D3B76" w:rsidRPr="00704F76" w:rsidRDefault="009D3B76" w:rsidP="00704F76">
            <w:pPr>
              <w:tabs>
                <w:tab w:val="left" w:pos="1003"/>
              </w:tabs>
              <w:spacing w:after="120" w:line="240" w:lineRule="auto"/>
              <w:jc w:val="both"/>
              <w:rPr>
                <w:rFonts w:ascii="Times New Roman" w:hAnsi="Times New Roman"/>
              </w:rPr>
            </w:pPr>
            <w:r w:rsidRPr="00704F76">
              <w:rPr>
                <w:rFonts w:ascii="Times New Roman" w:hAnsi="Times New Roman"/>
              </w:rPr>
              <w:t>14. Осипова, Л. Е. Работа детского сада с семьей. - М. : Скрипторий 2003,</w:t>
            </w:r>
          </w:p>
        </w:tc>
      </w:tr>
      <w:tr w:rsidR="009D3B76" w:rsidRPr="00704F76" w:rsidTr="005237A2">
        <w:tc>
          <w:tcPr>
            <w:tcW w:w="9570" w:type="dxa"/>
          </w:tcPr>
          <w:p w:rsidR="009D3B76" w:rsidRPr="00704F76" w:rsidRDefault="009D3B76" w:rsidP="00704F76">
            <w:pPr>
              <w:tabs>
                <w:tab w:val="left" w:pos="1009"/>
              </w:tabs>
              <w:spacing w:after="120" w:line="240" w:lineRule="auto"/>
              <w:jc w:val="both"/>
              <w:rPr>
                <w:rFonts w:ascii="Times New Roman" w:hAnsi="Times New Roman"/>
              </w:rPr>
            </w:pPr>
            <w:r w:rsidRPr="00704F76">
              <w:rPr>
                <w:rFonts w:ascii="Times New Roman" w:hAnsi="Times New Roman"/>
              </w:rPr>
              <w:t>15. Осипова, Л. Е. Родительские собрания в детском саду. Подготовительная группа. - М. : Скрипторий 2003, 2009.</w:t>
            </w:r>
          </w:p>
        </w:tc>
      </w:tr>
      <w:tr w:rsidR="009D3B76" w:rsidRPr="00704F76" w:rsidTr="005237A2">
        <w:tc>
          <w:tcPr>
            <w:tcW w:w="9570" w:type="dxa"/>
          </w:tcPr>
          <w:p w:rsidR="009D3B76" w:rsidRPr="00704F76" w:rsidRDefault="009D3B76" w:rsidP="00704F76">
            <w:pPr>
              <w:tabs>
                <w:tab w:val="left" w:pos="1027"/>
              </w:tabs>
              <w:spacing w:after="120" w:line="240" w:lineRule="auto"/>
              <w:jc w:val="both"/>
              <w:rPr>
                <w:rFonts w:ascii="Times New Roman" w:hAnsi="Times New Roman"/>
              </w:rPr>
            </w:pPr>
            <w:r w:rsidRPr="00704F76">
              <w:rPr>
                <w:rFonts w:ascii="Times New Roman" w:hAnsi="Times New Roman"/>
              </w:rPr>
              <w:t>16. Осипова, Л. Е. Родительские собрания в детском саду. Старшая группа. М. : Скрипторий 2003, 2008.</w:t>
            </w:r>
          </w:p>
        </w:tc>
      </w:tr>
      <w:tr w:rsidR="009D3B76" w:rsidRPr="00704F76" w:rsidTr="005237A2">
        <w:tc>
          <w:tcPr>
            <w:tcW w:w="9570" w:type="dxa"/>
          </w:tcPr>
          <w:p w:rsidR="009D3B76" w:rsidRPr="00704F76" w:rsidRDefault="009D3B76" w:rsidP="00704F76">
            <w:pPr>
              <w:tabs>
                <w:tab w:val="left" w:pos="1009"/>
              </w:tabs>
              <w:spacing w:after="120" w:line="240" w:lineRule="auto"/>
              <w:jc w:val="both"/>
              <w:rPr>
                <w:rFonts w:ascii="Times New Roman" w:hAnsi="Times New Roman"/>
              </w:rPr>
            </w:pPr>
            <w:r w:rsidRPr="00704F76">
              <w:rPr>
                <w:rFonts w:ascii="Times New Roman" w:hAnsi="Times New Roman"/>
              </w:rPr>
              <w:t>17. Прохорова, Г. А. Взаимодействие с родителями в детском саду. - М. : Айрис-Пресс, 2009.</w:t>
            </w:r>
          </w:p>
        </w:tc>
      </w:tr>
      <w:tr w:rsidR="009D3B76" w:rsidRPr="00704F76" w:rsidTr="005237A2">
        <w:tc>
          <w:tcPr>
            <w:tcW w:w="9570" w:type="dxa"/>
          </w:tcPr>
          <w:p w:rsidR="009D3B76" w:rsidRPr="00704F76" w:rsidRDefault="009D3B76" w:rsidP="00704F76">
            <w:pPr>
              <w:tabs>
                <w:tab w:val="left" w:pos="1014"/>
              </w:tabs>
              <w:spacing w:after="120" w:line="240" w:lineRule="auto"/>
              <w:jc w:val="both"/>
              <w:rPr>
                <w:rFonts w:ascii="Times New Roman" w:hAnsi="Times New Roman"/>
              </w:rPr>
            </w:pPr>
            <w:r w:rsidRPr="00704F76">
              <w:rPr>
                <w:rFonts w:ascii="Times New Roman" w:hAnsi="Times New Roman"/>
              </w:rPr>
              <w:t>18. Свирская, Л. Работа с семьей: необязательные инструкции : методическое пособие для работников дошкольных образовательных учреждений. - М. : ЛИНКА-ПРЕСС, 2007.</w:t>
            </w:r>
          </w:p>
        </w:tc>
      </w:tr>
      <w:tr w:rsidR="009D3B76" w:rsidRPr="00704F76" w:rsidTr="005237A2">
        <w:tc>
          <w:tcPr>
            <w:tcW w:w="9570" w:type="dxa"/>
          </w:tcPr>
          <w:p w:rsidR="009D3B76" w:rsidRPr="00704F76" w:rsidRDefault="009D3B76" w:rsidP="00704F76">
            <w:pPr>
              <w:tabs>
                <w:tab w:val="left" w:pos="1004"/>
              </w:tabs>
              <w:spacing w:after="120" w:line="240" w:lineRule="auto"/>
              <w:jc w:val="both"/>
              <w:rPr>
                <w:rFonts w:ascii="Times New Roman" w:hAnsi="Times New Roman"/>
              </w:rPr>
            </w:pPr>
            <w:r w:rsidRPr="00704F76">
              <w:rPr>
                <w:rFonts w:ascii="Times New Roman" w:hAnsi="Times New Roman"/>
              </w:rPr>
              <w:t xml:space="preserve">19. Солодянкина, О. В. Сотрудничество дошкольного учреждения с семьей : практическое пособие. - </w:t>
            </w:r>
            <w:r w:rsidRPr="00704F76">
              <w:rPr>
                <w:rFonts w:ascii="Times New Roman" w:hAnsi="Times New Roman"/>
                <w:spacing w:val="30"/>
              </w:rPr>
              <w:t>М.:</w:t>
            </w:r>
            <w:r w:rsidRPr="00704F76">
              <w:rPr>
                <w:rFonts w:ascii="Times New Roman" w:hAnsi="Times New Roman"/>
              </w:rPr>
              <w:t xml:space="preserve"> АРКТИ, 2006.</w:t>
            </w:r>
          </w:p>
        </w:tc>
      </w:tr>
      <w:tr w:rsidR="009D3B76" w:rsidRPr="00704F76" w:rsidTr="005237A2">
        <w:tc>
          <w:tcPr>
            <w:tcW w:w="9570" w:type="dxa"/>
          </w:tcPr>
          <w:p w:rsidR="009D3B76" w:rsidRPr="00704F76" w:rsidRDefault="009D3B76" w:rsidP="00704F76">
            <w:pPr>
              <w:tabs>
                <w:tab w:val="left" w:pos="990"/>
              </w:tabs>
              <w:spacing w:after="120" w:line="240" w:lineRule="auto"/>
              <w:jc w:val="both"/>
              <w:rPr>
                <w:rFonts w:ascii="Times New Roman" w:hAnsi="Times New Roman"/>
              </w:rPr>
            </w:pPr>
            <w:r w:rsidRPr="00704F76">
              <w:rPr>
                <w:rFonts w:ascii="Times New Roman" w:hAnsi="Times New Roman"/>
              </w:rPr>
              <w:t>20. Холипова, А. П. Детский сад и семья - рука об руку. - М. : ООО ИД «Белый ветер», 2003.</w:t>
            </w:r>
          </w:p>
        </w:tc>
      </w:tr>
      <w:tr w:rsidR="009D3B76" w:rsidRPr="00704F76" w:rsidTr="005237A2">
        <w:tc>
          <w:tcPr>
            <w:tcW w:w="9570" w:type="dxa"/>
          </w:tcPr>
          <w:p w:rsidR="009D3B76" w:rsidRPr="00704F76" w:rsidRDefault="009D3B76" w:rsidP="00704F76">
            <w:pPr>
              <w:tabs>
                <w:tab w:val="left" w:pos="975"/>
              </w:tabs>
              <w:spacing w:after="120" w:line="240" w:lineRule="auto"/>
              <w:jc w:val="both"/>
              <w:rPr>
                <w:rFonts w:ascii="Times New Roman" w:hAnsi="Times New Roman"/>
              </w:rPr>
            </w:pPr>
            <w:r w:rsidRPr="00704F76">
              <w:rPr>
                <w:rFonts w:ascii="Times New Roman" w:hAnsi="Times New Roman"/>
              </w:rPr>
              <w:t xml:space="preserve">21. Чиркова, С. В. Родительские собрания в детском саду. Младшая группа. </w:t>
            </w:r>
            <w:r w:rsidRPr="00704F76">
              <w:rPr>
                <w:rFonts w:ascii="Times New Roman" w:hAnsi="Times New Roman"/>
                <w:spacing w:val="30"/>
              </w:rPr>
              <w:t>-М.:</w:t>
            </w:r>
            <w:r w:rsidRPr="00704F76">
              <w:rPr>
                <w:rFonts w:ascii="Times New Roman" w:hAnsi="Times New Roman"/>
              </w:rPr>
              <w:t>Вако, 2012.</w:t>
            </w:r>
          </w:p>
        </w:tc>
      </w:tr>
      <w:tr w:rsidR="009D3B76" w:rsidRPr="00704F76" w:rsidTr="005237A2">
        <w:tc>
          <w:tcPr>
            <w:tcW w:w="9570" w:type="dxa"/>
          </w:tcPr>
          <w:p w:rsidR="009D3B76" w:rsidRPr="00704F76" w:rsidRDefault="009D3B76" w:rsidP="00704F76">
            <w:pPr>
              <w:tabs>
                <w:tab w:val="left" w:pos="975"/>
              </w:tabs>
              <w:spacing w:after="120" w:line="240" w:lineRule="auto"/>
              <w:jc w:val="both"/>
              <w:rPr>
                <w:rFonts w:ascii="Times New Roman" w:hAnsi="Times New Roman"/>
              </w:rPr>
            </w:pPr>
            <w:r w:rsidRPr="00704F76">
              <w:rPr>
                <w:rFonts w:ascii="Times New Roman" w:hAnsi="Times New Roman"/>
              </w:rPr>
              <w:t>22.Родительские собрания. Авторы-составители: Л. Е. Кыласова, Н. В. Ротарь, Т.В. Карцева, Н. Г. Фролова. Издательство «Учитель». Волгоград. 2013</w:t>
            </w:r>
          </w:p>
        </w:tc>
      </w:tr>
      <w:tr w:rsidR="009D3B76" w:rsidRPr="00704F76" w:rsidTr="005237A2">
        <w:tc>
          <w:tcPr>
            <w:tcW w:w="9570" w:type="dxa"/>
          </w:tcPr>
          <w:p w:rsidR="009D3B76" w:rsidRPr="00704F76" w:rsidRDefault="009D3B76" w:rsidP="00704F76">
            <w:pPr>
              <w:tabs>
                <w:tab w:val="left" w:pos="975"/>
              </w:tabs>
              <w:spacing w:after="120" w:line="240" w:lineRule="auto"/>
              <w:jc w:val="both"/>
              <w:rPr>
                <w:rFonts w:ascii="Times New Roman" w:hAnsi="Times New Roman"/>
              </w:rPr>
            </w:pPr>
            <w:r w:rsidRPr="00704F76">
              <w:rPr>
                <w:rFonts w:ascii="Times New Roman" w:hAnsi="Times New Roman"/>
              </w:rPr>
              <w:t>23. Родительские собрания в детском саду. Методика проведения. Н. М. Метенова. 2009.</w:t>
            </w:r>
          </w:p>
        </w:tc>
      </w:tr>
    </w:tbl>
    <w:p w:rsidR="009D3B76" w:rsidRPr="00704F76" w:rsidRDefault="009D3B76" w:rsidP="00704F76">
      <w:pPr>
        <w:spacing w:after="120" w:line="240" w:lineRule="auto"/>
        <w:ind w:firstLine="540"/>
        <w:jc w:val="both"/>
        <w:rPr>
          <w:rFonts w:ascii="Times New Roman" w:hAnsi="Times New Roman"/>
          <w:b/>
          <w:iCs/>
        </w:rPr>
      </w:pPr>
    </w:p>
    <w:p w:rsidR="009D3B76" w:rsidRPr="00704F76" w:rsidRDefault="009D3B76" w:rsidP="00887707">
      <w:pPr>
        <w:numPr>
          <w:ilvl w:val="1"/>
          <w:numId w:val="136"/>
        </w:numPr>
        <w:spacing w:after="120" w:line="240" w:lineRule="auto"/>
        <w:jc w:val="both"/>
        <w:rPr>
          <w:rFonts w:ascii="Times New Roman" w:hAnsi="Times New Roman"/>
          <w:b/>
          <w:iCs/>
        </w:rPr>
      </w:pPr>
      <w:r>
        <w:rPr>
          <w:rFonts w:ascii="Times New Roman" w:hAnsi="Times New Roman"/>
          <w:b/>
          <w:iCs/>
        </w:rPr>
        <w:t>2.4</w:t>
      </w:r>
      <w:r w:rsidRPr="00704F76">
        <w:rPr>
          <w:rFonts w:ascii="Times New Roman" w:hAnsi="Times New Roman"/>
          <w:b/>
          <w:iCs/>
        </w:rPr>
        <w:t xml:space="preserve">. Описание образовательной деятельности по профессиональной коррекции нарушений развития детей </w:t>
      </w:r>
    </w:p>
    <w:p w:rsidR="009D3B76" w:rsidRPr="00704F76" w:rsidRDefault="009D3B76" w:rsidP="00704F76">
      <w:pPr>
        <w:spacing w:after="120" w:line="240" w:lineRule="auto"/>
        <w:ind w:left="540"/>
        <w:jc w:val="both"/>
        <w:rPr>
          <w:rFonts w:ascii="Times New Roman" w:hAnsi="Times New Roman"/>
        </w:rPr>
      </w:pPr>
      <w:r w:rsidRPr="00704F76">
        <w:rPr>
          <w:rFonts w:ascii="Times New Roman" w:hAnsi="Times New Roman"/>
        </w:rPr>
        <w:t>Стандарт определяет: «Коррекционная работа и/или инклюзивное образование должны быть направлены на:</w:t>
      </w:r>
    </w:p>
    <w:p w:rsidR="009D3B76" w:rsidRPr="00704F76" w:rsidRDefault="009D3B76" w:rsidP="00704F76">
      <w:pPr>
        <w:numPr>
          <w:ilvl w:val="0"/>
          <w:numId w:val="18"/>
        </w:numPr>
        <w:tabs>
          <w:tab w:val="left" w:pos="745"/>
        </w:tabs>
        <w:spacing w:after="120" w:line="240" w:lineRule="auto"/>
        <w:jc w:val="both"/>
        <w:rPr>
          <w:rFonts w:ascii="Times New Roman" w:hAnsi="Times New Roman"/>
        </w:rPr>
      </w:pPr>
      <w:r w:rsidRPr="00704F76">
        <w:rPr>
          <w:rFonts w:ascii="Times New Roman" w:hAnsi="Times New Roman"/>
        </w:rPr>
        <w:t>обеспечение коррекции нарушений развития различных категорий детей с ограниченными возможностями здоровья, оказание им квалифицированной помощи в освоении Программы;</w:t>
      </w:r>
    </w:p>
    <w:p w:rsidR="009D3B76" w:rsidRPr="00704F76" w:rsidRDefault="009D3B76" w:rsidP="00704F76">
      <w:pPr>
        <w:numPr>
          <w:ilvl w:val="0"/>
          <w:numId w:val="18"/>
        </w:numPr>
        <w:tabs>
          <w:tab w:val="left" w:pos="774"/>
        </w:tabs>
        <w:spacing w:after="120" w:line="240" w:lineRule="auto"/>
        <w:jc w:val="both"/>
        <w:rPr>
          <w:rFonts w:ascii="Times New Roman" w:hAnsi="Times New Roman"/>
        </w:rPr>
      </w:pPr>
      <w:r w:rsidRPr="00704F76">
        <w:rPr>
          <w:rFonts w:ascii="Times New Roman" w:hAnsi="Times New Roman"/>
        </w:rPr>
        <w:t>освоение детьми с ограниченными возможностями здоровья Программы, разностороннее развитие с учетом возрастных и индивидуальных особенностей и особых образовательных потребностей, социальной адаптации.</w:t>
      </w:r>
    </w:p>
    <w:p w:rsidR="009D3B76" w:rsidRPr="00704F76" w:rsidRDefault="009D3B76" w:rsidP="00704F76">
      <w:pPr>
        <w:spacing w:after="120" w:line="240" w:lineRule="auto"/>
        <w:ind w:firstLine="540"/>
        <w:jc w:val="both"/>
        <w:rPr>
          <w:rFonts w:ascii="Times New Roman" w:hAnsi="Times New Roman"/>
        </w:rPr>
      </w:pPr>
      <w:r w:rsidRPr="00704F76">
        <w:rPr>
          <w:rFonts w:ascii="Times New Roman" w:hAnsi="Times New Roman"/>
        </w:rPr>
        <w:t>Коррекционная работа и/или инклюзивное образование детей с ограниченными возможностями здоровья, осваивающих Программу в Группах комбинированной и компенсирующей направленности (в том числе и для детей со сложными (комплексными) нарушениями), должны учитывать особенности развития и специфические образовательные потребности каждой категории детей.</w:t>
      </w:r>
    </w:p>
    <w:p w:rsidR="009D3B76" w:rsidRPr="00704F76" w:rsidRDefault="009D3B76" w:rsidP="00704F76">
      <w:pPr>
        <w:spacing w:line="240" w:lineRule="auto"/>
        <w:ind w:firstLine="539"/>
        <w:jc w:val="both"/>
        <w:rPr>
          <w:rFonts w:ascii="Times New Roman" w:hAnsi="Times New Roman"/>
        </w:rPr>
      </w:pPr>
      <w:r w:rsidRPr="00704F76">
        <w:rPr>
          <w:rFonts w:ascii="Times New Roman" w:hAnsi="Times New Roman"/>
        </w:rPr>
        <w:t>Коррекционная работа должна быть направлены на:</w:t>
      </w:r>
    </w:p>
    <w:p w:rsidR="009D3B76" w:rsidRPr="00704F76" w:rsidRDefault="009D3B76" w:rsidP="00704F76">
      <w:pPr>
        <w:numPr>
          <w:ilvl w:val="0"/>
          <w:numId w:val="18"/>
        </w:numPr>
        <w:tabs>
          <w:tab w:val="left" w:pos="745"/>
        </w:tabs>
        <w:spacing w:after="0" w:line="240" w:lineRule="auto"/>
        <w:ind w:firstLine="539"/>
        <w:jc w:val="both"/>
        <w:rPr>
          <w:rFonts w:ascii="Times New Roman" w:hAnsi="Times New Roman"/>
        </w:rPr>
      </w:pPr>
      <w:r w:rsidRPr="00704F76">
        <w:rPr>
          <w:rFonts w:ascii="Times New Roman" w:hAnsi="Times New Roman"/>
        </w:rPr>
        <w:t>обеспечение коррекции нарушений развития различных категорий детей с ограниченными возможностями здоровья, оказание им квалифицированной помощи в освоении Программы;</w:t>
      </w:r>
    </w:p>
    <w:p w:rsidR="009D3B76" w:rsidRPr="00704F76" w:rsidRDefault="009D3B76" w:rsidP="00704F76">
      <w:pPr>
        <w:numPr>
          <w:ilvl w:val="0"/>
          <w:numId w:val="18"/>
        </w:numPr>
        <w:tabs>
          <w:tab w:val="left" w:pos="774"/>
        </w:tabs>
        <w:spacing w:after="0" w:line="240" w:lineRule="auto"/>
        <w:ind w:firstLine="539"/>
        <w:jc w:val="both"/>
        <w:rPr>
          <w:rFonts w:ascii="Times New Roman" w:hAnsi="Times New Roman"/>
        </w:rPr>
      </w:pPr>
      <w:r w:rsidRPr="00704F76">
        <w:rPr>
          <w:rFonts w:ascii="Times New Roman" w:hAnsi="Times New Roman"/>
        </w:rPr>
        <w:t>освоение детьми с ограниченными возможностями здоровья Программы, разностороннее развитие с учетом возрастных и индивидуальных особенностей и особых образовательных потребностей, социальной адаптации.</w:t>
      </w:r>
    </w:p>
    <w:p w:rsidR="009D3B76" w:rsidRPr="00704F76" w:rsidRDefault="009D3B76" w:rsidP="00704F76">
      <w:pPr>
        <w:spacing w:line="240" w:lineRule="auto"/>
        <w:ind w:firstLine="539"/>
        <w:jc w:val="both"/>
        <w:rPr>
          <w:rFonts w:ascii="Times New Roman" w:hAnsi="Times New Roman"/>
        </w:rPr>
      </w:pPr>
      <w:r w:rsidRPr="00704F76">
        <w:rPr>
          <w:rFonts w:ascii="Times New Roman" w:hAnsi="Times New Roman"/>
        </w:rPr>
        <w:t>Коррекционная работа и/или инклюзивное образование детей с ограниченными возможностями здоровья, осваивающих Программу в Группах комбинированной и компенсирующей направленности (в том числе и для детей со сложными (комплексными) нарушениями), учитывает особенности развития и специфические образовательные потребности каждой категории детей.</w:t>
      </w:r>
    </w:p>
    <w:p w:rsidR="009D3B76" w:rsidRPr="00704F76" w:rsidRDefault="009D3B76" w:rsidP="00704F76">
      <w:pPr>
        <w:spacing w:line="240" w:lineRule="auto"/>
        <w:ind w:firstLine="708"/>
        <w:jc w:val="both"/>
        <w:rPr>
          <w:rFonts w:ascii="Times New Roman" w:hAnsi="Times New Roman"/>
        </w:rPr>
      </w:pPr>
      <w:r w:rsidRPr="00704F76">
        <w:rPr>
          <w:rFonts w:ascii="Times New Roman" w:hAnsi="Times New Roman"/>
          <w:b/>
          <w:i/>
        </w:rPr>
        <w:t>Цель</w:t>
      </w:r>
      <w:r w:rsidRPr="00704F76">
        <w:rPr>
          <w:rFonts w:ascii="Times New Roman" w:hAnsi="Times New Roman"/>
          <w:b/>
        </w:rPr>
        <w:t>:</w:t>
      </w:r>
      <w:r w:rsidRPr="00704F76">
        <w:rPr>
          <w:rFonts w:ascii="Times New Roman" w:hAnsi="Times New Roman"/>
        </w:rPr>
        <w:t xml:space="preserve"> </w:t>
      </w:r>
      <w:r w:rsidRPr="00704F76">
        <w:rPr>
          <w:rFonts w:ascii="Times New Roman" w:hAnsi="Times New Roman"/>
          <w:bCs/>
        </w:rPr>
        <w:t xml:space="preserve">обеспечить  </w:t>
      </w:r>
      <w:r w:rsidRPr="00704F76">
        <w:rPr>
          <w:rFonts w:ascii="Times New Roman" w:hAnsi="Times New Roman"/>
        </w:rPr>
        <w:t xml:space="preserve">системный подход к обеспечению условий для развития детей с нарушениями речи и оказание помощи детям этой категории в освоении основной образовательной программы дошкольного образования.  </w:t>
      </w:r>
    </w:p>
    <w:p w:rsidR="009D3B76" w:rsidRPr="00704F76" w:rsidRDefault="009D3B76" w:rsidP="00704F76">
      <w:pPr>
        <w:spacing w:line="240" w:lineRule="auto"/>
        <w:ind w:firstLine="708"/>
        <w:jc w:val="both"/>
        <w:rPr>
          <w:rFonts w:ascii="Times New Roman" w:hAnsi="Times New Roman"/>
        </w:rPr>
      </w:pPr>
      <w:r w:rsidRPr="00704F76">
        <w:rPr>
          <w:rFonts w:ascii="Times New Roman" w:hAnsi="Times New Roman"/>
          <w:b/>
          <w:i/>
        </w:rPr>
        <w:t>Цель коррекционно-логопедической работы</w:t>
      </w:r>
      <w:r w:rsidRPr="00704F76">
        <w:rPr>
          <w:rFonts w:ascii="Times New Roman" w:hAnsi="Times New Roman"/>
        </w:rPr>
        <w:t xml:space="preserve"> – возможность освоения детьми с речевыми нарушениями основной общеобразовательной программы дошкольного образования и их интеграция в общеобразовательном учреждении. </w:t>
      </w:r>
    </w:p>
    <w:p w:rsidR="009D3B76" w:rsidRPr="00704F76" w:rsidRDefault="009D3B76" w:rsidP="00704F76">
      <w:pPr>
        <w:spacing w:line="240" w:lineRule="auto"/>
        <w:ind w:firstLine="708"/>
        <w:jc w:val="both"/>
        <w:rPr>
          <w:rFonts w:ascii="Times New Roman" w:hAnsi="Times New Roman"/>
          <w:b/>
        </w:rPr>
      </w:pPr>
      <w:r w:rsidRPr="00704F76">
        <w:rPr>
          <w:rFonts w:ascii="Times New Roman" w:hAnsi="Times New Roman"/>
          <w:b/>
        </w:rPr>
        <w:t>Коррекционная работа для детей с ОВЗ направлена на реализацию задач:</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1. Своевременное выявление детей с нарушениями речи;</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2. Определение особых образовательных потребностей детей нарушениями речи.</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3. Разработка и реализация плана индивидуальной логокоррекционной работы у ребёнка с нарушениями речи в ДОУ и семье. Систематическое проведение необходимой профилактической и коррекционно-речевой работы с детьми с нарушениями речи в соответствии с их индивидуальными и групповыми планами;</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4. Оценка результатов помощи детям с нарушениями речи и определение степени их речевой готовности к школьному обучению;</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5. Создание условий, способствующих освоению детьми с нарушениями речи основной общеобразовательной программы дошкольного образования и их интеграции в образовательном учреждении.</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6. Осуществление индивидуально ориентированной психолого- медико- педагогической помощи детям с нарушениями речи с учётом индивидуальных возможностей особенностей детей (в соответствии рекомендациями ПМПК); </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7. Оказание консультативной и методической помощи родителям (законным представителям) детей с нарушениями речи по медицинским, социальным, правовым и другим вопросам.</w:t>
      </w:r>
    </w:p>
    <w:p w:rsidR="009D3B76" w:rsidRPr="00704F76" w:rsidRDefault="009D3B76" w:rsidP="00704F76">
      <w:pPr>
        <w:spacing w:line="240" w:lineRule="auto"/>
        <w:ind w:firstLine="720"/>
        <w:jc w:val="both"/>
        <w:rPr>
          <w:rFonts w:ascii="Times New Roman" w:hAnsi="Times New Roman"/>
        </w:rPr>
      </w:pPr>
      <w:r w:rsidRPr="00704F76">
        <w:rPr>
          <w:rFonts w:ascii="Times New Roman" w:hAnsi="Times New Roman"/>
          <w:b/>
        </w:rPr>
        <w:t xml:space="preserve">Содержание </w:t>
      </w:r>
      <w:r w:rsidRPr="00704F76">
        <w:rPr>
          <w:rFonts w:ascii="Times New Roman" w:hAnsi="Times New Roman"/>
        </w:rPr>
        <w:t xml:space="preserve"> </w:t>
      </w:r>
      <w:r w:rsidRPr="00704F76">
        <w:rPr>
          <w:rFonts w:ascii="Times New Roman" w:hAnsi="Times New Roman"/>
          <w:b/>
        </w:rPr>
        <w:t>коррекционной работы определяют принципы:</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 Соблюдение интересов ребёнка.</w:t>
      </w:r>
      <w:r w:rsidRPr="00704F76">
        <w:rPr>
          <w:rFonts w:ascii="Times New Roman" w:hAnsi="Times New Roman"/>
          <w:b/>
        </w:rPr>
        <w:t xml:space="preserve"> </w:t>
      </w:r>
      <w:r w:rsidRPr="00704F76">
        <w:rPr>
          <w:rFonts w:ascii="Times New Roman" w:hAnsi="Times New Roman"/>
        </w:rPr>
        <w:t>Принцип определяет позицию учителя-логопеда, который призван решать проблему ребёнка с максимальной пользой в интересах ребёнка.</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-Системность</w:t>
      </w:r>
      <w:r w:rsidRPr="00704F76">
        <w:rPr>
          <w:rFonts w:ascii="Times New Roman" w:hAnsi="Times New Roman"/>
          <w:b/>
        </w:rPr>
        <w:t xml:space="preserve">. </w:t>
      </w:r>
      <w:r w:rsidRPr="00704F76">
        <w:rPr>
          <w:rFonts w:ascii="Times New Roman" w:hAnsi="Times New Roman"/>
        </w:rPr>
        <w:t>Принцип обеспечивает единство диагностики, коррекции и развития, т.е. системный подход к анализу особенностей развития и коррекции речи у таких детей, а так 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 Непрерывность. Принцип гарантирует ребёнку и его родителям (законным представителям) непрерывность помощи до решения проблемы или определения подхода к её решению.</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 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нарушениями речи защищать права и интересы детей, включая обязательное согласование с родителями (законными представителями).</w:t>
      </w:r>
    </w:p>
    <w:p w:rsidR="009D3B76" w:rsidRPr="00704F76" w:rsidRDefault="009D3B76" w:rsidP="00704F76">
      <w:pPr>
        <w:spacing w:line="240" w:lineRule="auto"/>
        <w:ind w:firstLine="720"/>
        <w:jc w:val="both"/>
        <w:rPr>
          <w:rFonts w:ascii="Times New Roman" w:hAnsi="Times New Roman"/>
          <w:b/>
          <w:bCs/>
        </w:rPr>
      </w:pPr>
      <w:r w:rsidRPr="00704F76">
        <w:rPr>
          <w:rFonts w:ascii="Times New Roman" w:hAnsi="Times New Roman"/>
          <w:b/>
          <w:bCs/>
        </w:rPr>
        <w:t xml:space="preserve">Психолого-педагогическая характеристика детей 4-6 лет с общим недоразвитием речи </w:t>
      </w:r>
    </w:p>
    <w:p w:rsidR="009D3B76" w:rsidRPr="00704F76" w:rsidRDefault="009D3B76" w:rsidP="00704F76">
      <w:pPr>
        <w:spacing w:line="240" w:lineRule="auto"/>
        <w:ind w:firstLine="720"/>
        <w:jc w:val="both"/>
        <w:rPr>
          <w:rFonts w:ascii="Times New Roman" w:hAnsi="Times New Roman"/>
        </w:rPr>
      </w:pPr>
      <w:r w:rsidRPr="00704F76">
        <w:rPr>
          <w:rFonts w:ascii="Times New Roman" w:hAnsi="Times New Roman"/>
        </w:rPr>
        <w:t>Общее недоразвитие речи у детей с нормальным слухом и сохранным интеллектом представляет собой специфическое проявление речевой аномалии, при которой нарушено или от</w:t>
      </w:r>
      <w:r w:rsidRPr="00704F76">
        <w:rPr>
          <w:rFonts w:ascii="Times New Roman" w:hAnsi="Times New Roman"/>
        </w:rPr>
        <w:softHyphen/>
        <w:t>стает от нормы формирование основных компонентов речевой системы: лексики, грамматики, фонетики. При этом типичными являются отклонения в смысловой и произносительной сторонах речи.</w:t>
      </w:r>
    </w:p>
    <w:p w:rsidR="009D3B76" w:rsidRPr="00704F76" w:rsidRDefault="009D3B76" w:rsidP="00704F76">
      <w:pPr>
        <w:spacing w:line="240" w:lineRule="auto"/>
        <w:ind w:firstLine="720"/>
        <w:jc w:val="both"/>
        <w:rPr>
          <w:rFonts w:ascii="Times New Roman" w:hAnsi="Times New Roman"/>
        </w:rPr>
      </w:pPr>
      <w:r w:rsidRPr="00704F76">
        <w:rPr>
          <w:rFonts w:ascii="Times New Roman" w:hAnsi="Times New Roman"/>
        </w:rPr>
        <w:t>Речевая недостаточность у дошкольников может варьиро</w:t>
      </w:r>
      <w:r w:rsidRPr="00704F76">
        <w:rPr>
          <w:rFonts w:ascii="Times New Roman" w:hAnsi="Times New Roman"/>
        </w:rPr>
        <w:softHyphen/>
        <w:t>ваться от полного отсутствия у них общеупотребительной речи до наличия развернутой речи с выраженными проявлениями лексико-грамматического и фонетико-фонематического недо</w:t>
      </w:r>
      <w:r w:rsidRPr="00704F76">
        <w:rPr>
          <w:rFonts w:ascii="Times New Roman" w:hAnsi="Times New Roman"/>
        </w:rPr>
        <w:softHyphen/>
        <w:t>развития. В соответствии с этим остается актуальным</w:t>
      </w:r>
      <w:r w:rsidRPr="00704F76">
        <w:rPr>
          <w:rFonts w:ascii="Times New Roman" w:hAnsi="Times New Roman"/>
          <w:b/>
          <w:bCs/>
        </w:rPr>
        <w:t xml:space="preserve"> услов</w:t>
      </w:r>
      <w:r w:rsidRPr="00704F76">
        <w:rPr>
          <w:rFonts w:ascii="Times New Roman" w:hAnsi="Times New Roman"/>
          <w:b/>
          <w:bCs/>
        </w:rPr>
        <w:softHyphen/>
        <w:t>ное</w:t>
      </w:r>
      <w:r w:rsidRPr="00704F76">
        <w:rPr>
          <w:rFonts w:ascii="Times New Roman" w:hAnsi="Times New Roman"/>
        </w:rPr>
        <w:t xml:space="preserve"> деление на уровни развития, при которых общим являет</w:t>
      </w:r>
      <w:r w:rsidRPr="00704F76">
        <w:rPr>
          <w:rFonts w:ascii="Times New Roman" w:hAnsi="Times New Roman"/>
        </w:rPr>
        <w:softHyphen/>
        <w:t>ся значительное отставание в появлении активной речи, огра</w:t>
      </w:r>
      <w:r w:rsidRPr="00704F76">
        <w:rPr>
          <w:rFonts w:ascii="Times New Roman" w:hAnsi="Times New Roman"/>
        </w:rPr>
        <w:softHyphen/>
        <w:t>ниченный словарный запас, аграмматизмы, недостаточность звукопроизношения и фонематического восприятия. Степень выраженности названных отклонений весьма различна.</w:t>
      </w:r>
    </w:p>
    <w:p w:rsidR="009D3B76" w:rsidRPr="00704F76" w:rsidRDefault="009D3B76" w:rsidP="00704F76">
      <w:pPr>
        <w:spacing w:line="240" w:lineRule="auto"/>
        <w:ind w:firstLine="720"/>
        <w:jc w:val="both"/>
        <w:rPr>
          <w:rFonts w:ascii="Times New Roman" w:hAnsi="Times New Roman"/>
        </w:rPr>
      </w:pPr>
      <w:r w:rsidRPr="00704F76">
        <w:rPr>
          <w:rFonts w:ascii="Times New Roman" w:hAnsi="Times New Roman"/>
        </w:rPr>
        <w:t>Основной контингент дошкольников в группах с</w:t>
      </w:r>
      <w:r w:rsidRPr="00704F76">
        <w:rPr>
          <w:rFonts w:ascii="Times New Roman" w:hAnsi="Times New Roman"/>
          <w:b/>
          <w:bCs/>
        </w:rPr>
        <w:t xml:space="preserve"> общим недоразвитием речи</w:t>
      </w:r>
      <w:r w:rsidRPr="00704F76">
        <w:rPr>
          <w:rFonts w:ascii="Times New Roman" w:hAnsi="Times New Roman"/>
        </w:rPr>
        <w:t xml:space="preserve"> (ОНР) составляют дети с II и III уровня</w:t>
      </w:r>
      <w:r w:rsidRPr="00704F76">
        <w:rPr>
          <w:rFonts w:ascii="Times New Roman" w:hAnsi="Times New Roman"/>
        </w:rPr>
        <w:softHyphen/>
        <w:t>ми речевого развития.</w:t>
      </w:r>
    </w:p>
    <w:p w:rsidR="009D3B76" w:rsidRPr="00704F76" w:rsidRDefault="009D3B76" w:rsidP="00704F76">
      <w:pPr>
        <w:spacing w:line="240" w:lineRule="auto"/>
        <w:ind w:firstLine="720"/>
        <w:jc w:val="both"/>
        <w:rPr>
          <w:rFonts w:ascii="Times New Roman" w:hAnsi="Times New Roman"/>
        </w:rPr>
      </w:pPr>
      <w:r w:rsidRPr="00704F76">
        <w:rPr>
          <w:rFonts w:ascii="Times New Roman" w:hAnsi="Times New Roman"/>
          <w:b/>
          <w:bCs/>
        </w:rPr>
        <w:t>II уровень речевого</w:t>
      </w:r>
      <w:r w:rsidRPr="00704F76">
        <w:rPr>
          <w:rFonts w:ascii="Times New Roman" w:hAnsi="Times New Roman"/>
        </w:rPr>
        <w:t xml:space="preserve"> развития детей характеризуется на</w:t>
      </w:r>
      <w:r w:rsidRPr="00704F76">
        <w:rPr>
          <w:rFonts w:ascii="Times New Roman" w:hAnsi="Times New Roman"/>
        </w:rPr>
        <w:softHyphen/>
        <w:t>чатками общеупотребительной речи. Дети используют в обще</w:t>
      </w:r>
      <w:r w:rsidRPr="00704F76">
        <w:rPr>
          <w:rFonts w:ascii="Times New Roman" w:hAnsi="Times New Roman"/>
        </w:rPr>
        <w:softHyphen/>
        <w:t>нии простые по конструкции или искаженные фразы, владеют обиходным словарным запасом (преимущественно пассив</w:t>
      </w:r>
      <w:r w:rsidRPr="00704F76">
        <w:rPr>
          <w:rFonts w:ascii="Times New Roman" w:hAnsi="Times New Roman"/>
        </w:rPr>
        <w:softHyphen/>
        <w:t>ным). В их речи дифференцированно обозначаются названия предметов, действий, отдельных признаков. На этом уровне возможно употребление в речи местоимений, союзов, некото</w:t>
      </w:r>
      <w:r w:rsidRPr="00704F76">
        <w:rPr>
          <w:rFonts w:ascii="Times New Roman" w:hAnsi="Times New Roman"/>
        </w:rPr>
        <w:softHyphen/>
        <w:t>рых предлогов в их элементарных значениях. Дети могут от</w:t>
      </w:r>
      <w:r w:rsidRPr="00704F76">
        <w:rPr>
          <w:rFonts w:ascii="Times New Roman" w:hAnsi="Times New Roman"/>
        </w:rPr>
        <w:softHyphen/>
        <w:t>вечать на вопросы, с помощью педагога беседовать по картин</w:t>
      </w:r>
      <w:r w:rsidRPr="00704F76">
        <w:rPr>
          <w:rFonts w:ascii="Times New Roman" w:hAnsi="Times New Roman"/>
        </w:rPr>
        <w:softHyphen/>
        <w:t>ке, рассказывать о семье.</w:t>
      </w:r>
    </w:p>
    <w:p w:rsidR="009D3B76" w:rsidRPr="00704F76" w:rsidRDefault="009D3B76" w:rsidP="00704F76">
      <w:pPr>
        <w:spacing w:line="240" w:lineRule="auto"/>
        <w:ind w:firstLine="720"/>
        <w:jc w:val="both"/>
        <w:rPr>
          <w:rFonts w:ascii="Times New Roman" w:hAnsi="Times New Roman"/>
        </w:rPr>
      </w:pPr>
      <w:r w:rsidRPr="00704F76">
        <w:rPr>
          <w:rFonts w:ascii="Times New Roman" w:hAnsi="Times New Roman"/>
        </w:rPr>
        <w:t>Логопедическое обследование позволяет обнаружить у де</w:t>
      </w:r>
      <w:r w:rsidRPr="00704F76">
        <w:rPr>
          <w:rFonts w:ascii="Times New Roman" w:hAnsi="Times New Roman"/>
        </w:rPr>
        <w:softHyphen/>
        <w:t>тей недостаточность фонематического слуха, а в связи с этим — неподготовленность к овладению звуковым анализом и син</w:t>
      </w:r>
      <w:r w:rsidRPr="00704F76">
        <w:rPr>
          <w:rFonts w:ascii="Times New Roman" w:hAnsi="Times New Roman"/>
        </w:rPr>
        <w:softHyphen/>
        <w:t>тезом.</w:t>
      </w:r>
    </w:p>
    <w:p w:rsidR="009D3B76" w:rsidRPr="00704F76" w:rsidRDefault="009D3B76" w:rsidP="00704F76">
      <w:pPr>
        <w:spacing w:line="240" w:lineRule="auto"/>
        <w:ind w:firstLine="720"/>
        <w:jc w:val="both"/>
        <w:rPr>
          <w:rFonts w:ascii="Times New Roman" w:hAnsi="Times New Roman"/>
        </w:rPr>
      </w:pPr>
      <w:r w:rsidRPr="00704F76">
        <w:rPr>
          <w:rFonts w:ascii="Times New Roman" w:hAnsi="Times New Roman"/>
        </w:rPr>
        <w:t>Более высокий,</w:t>
      </w:r>
      <w:r w:rsidRPr="00704F76">
        <w:rPr>
          <w:rFonts w:ascii="Times New Roman" w:hAnsi="Times New Roman"/>
          <w:b/>
          <w:bCs/>
        </w:rPr>
        <w:t xml:space="preserve"> III уровень речевого развития</w:t>
      </w:r>
      <w:r w:rsidRPr="00704F76">
        <w:rPr>
          <w:rFonts w:ascii="Times New Roman" w:hAnsi="Times New Roman"/>
        </w:rPr>
        <w:t xml:space="preserve"> детей ха</w:t>
      </w:r>
      <w:r w:rsidRPr="00704F76">
        <w:rPr>
          <w:rFonts w:ascii="Times New Roman" w:hAnsi="Times New Roman"/>
        </w:rPr>
        <w:softHyphen/>
        <w:t>рактеризуется наличием развернутой фразовой речи с выра</w:t>
      </w:r>
      <w:r w:rsidRPr="00704F76">
        <w:rPr>
          <w:rFonts w:ascii="Times New Roman" w:hAnsi="Times New Roman"/>
        </w:rPr>
        <w:softHyphen/>
        <w:t>женными элементами лексико-грамматического и фонетико- фонематического недоразвития. Дети могут относительно сво</w:t>
      </w:r>
      <w:r w:rsidRPr="00704F76">
        <w:rPr>
          <w:rFonts w:ascii="Times New Roman" w:hAnsi="Times New Roman"/>
        </w:rPr>
        <w:softHyphen/>
        <w:t>бодно общаться с окружающими, но нуждаются в постоянной помощи родителей (воспитателей), вносящих в их речь соот</w:t>
      </w:r>
      <w:r w:rsidRPr="00704F76">
        <w:rPr>
          <w:rFonts w:ascii="Times New Roman" w:hAnsi="Times New Roman"/>
        </w:rPr>
        <w:softHyphen/>
        <w:t>ветствующие пояснения. Самостоятельное общение продол</w:t>
      </w:r>
      <w:r w:rsidRPr="00704F76">
        <w:rPr>
          <w:rFonts w:ascii="Times New Roman" w:hAnsi="Times New Roman"/>
        </w:rPr>
        <w:softHyphen/>
        <w:t>жает оставаться затруднительным и ограничено знакомыми ситуациями.</w:t>
      </w:r>
    </w:p>
    <w:p w:rsidR="009D3B76" w:rsidRPr="00704F76" w:rsidRDefault="009D3B76" w:rsidP="00704F76">
      <w:pPr>
        <w:spacing w:line="240" w:lineRule="auto"/>
        <w:ind w:firstLine="720"/>
        <w:jc w:val="both"/>
        <w:rPr>
          <w:rFonts w:ascii="Times New Roman" w:hAnsi="Times New Roman"/>
          <w:b/>
          <w:bCs/>
        </w:rPr>
      </w:pPr>
      <w:r w:rsidRPr="00704F76">
        <w:rPr>
          <w:rFonts w:ascii="Times New Roman" w:hAnsi="Times New Roman"/>
        </w:rPr>
        <w:t>Звуки, которые дети могут правильно произносить изоли</w:t>
      </w:r>
      <w:r w:rsidRPr="00704F76">
        <w:rPr>
          <w:rFonts w:ascii="Times New Roman" w:hAnsi="Times New Roman"/>
        </w:rPr>
        <w:softHyphen/>
        <w:t>рованно, в</w:t>
      </w:r>
      <w:r w:rsidRPr="00704F76">
        <w:rPr>
          <w:rFonts w:ascii="Times New Roman" w:hAnsi="Times New Roman"/>
          <w:b/>
          <w:bCs/>
        </w:rPr>
        <w:t xml:space="preserve"> самостоятельной речи звучат недостаточно четко.</w:t>
      </w:r>
    </w:p>
    <w:p w:rsidR="009D3B76" w:rsidRPr="00704F76" w:rsidRDefault="009D3B76" w:rsidP="00704F76">
      <w:pPr>
        <w:spacing w:line="240" w:lineRule="auto"/>
        <w:ind w:firstLine="720"/>
        <w:jc w:val="both"/>
        <w:rPr>
          <w:rFonts w:ascii="Times New Roman" w:hAnsi="Times New Roman"/>
        </w:rPr>
      </w:pPr>
      <w:r w:rsidRPr="00704F76">
        <w:rPr>
          <w:rFonts w:ascii="Times New Roman" w:hAnsi="Times New Roman"/>
        </w:rPr>
        <w:t>Фонематическое недоразвитие у описываемой категории детей проявляется, в основном, в несформированности процес</w:t>
      </w:r>
      <w:r w:rsidRPr="00704F76">
        <w:rPr>
          <w:rFonts w:ascii="Times New Roman" w:hAnsi="Times New Roman"/>
        </w:rPr>
        <w:softHyphen/>
        <w:t>сов дифференциации звуков, отличающихся тонкими акустико-артикуляционными признаками. Иногда дети не различа</w:t>
      </w:r>
      <w:r w:rsidRPr="00704F76">
        <w:rPr>
          <w:rFonts w:ascii="Times New Roman" w:hAnsi="Times New Roman"/>
        </w:rPr>
        <w:softHyphen/>
        <w:t>ют и более контрастные звуки, что задерживает овладение зву</w:t>
      </w:r>
      <w:r w:rsidRPr="00704F76">
        <w:rPr>
          <w:rFonts w:ascii="Times New Roman" w:hAnsi="Times New Roman"/>
        </w:rPr>
        <w:softHyphen/>
        <w:t>ковым анализом и синтезом. Недоразвитие фонематического восприятия при выполнении элементарных действий звуко</w:t>
      </w:r>
      <w:r w:rsidRPr="00704F76">
        <w:rPr>
          <w:rFonts w:ascii="Times New Roman" w:hAnsi="Times New Roman"/>
        </w:rPr>
        <w:softHyphen/>
        <w:t>вого анализа (например, узнавание звука) проявляется в том, что дети смешивают исследуемые звуки с близкими им по звучанию. При более сложных формах звукового анализа (на</w:t>
      </w:r>
      <w:r w:rsidRPr="00704F76">
        <w:rPr>
          <w:rFonts w:ascii="Times New Roman" w:hAnsi="Times New Roman"/>
        </w:rPr>
        <w:softHyphen/>
        <w:t>пример, подбор слов, начинающихся на заданный звук) обна</w:t>
      </w:r>
      <w:r w:rsidRPr="00704F76">
        <w:rPr>
          <w:rFonts w:ascii="Times New Roman" w:hAnsi="Times New Roman"/>
        </w:rPr>
        <w:softHyphen/>
        <w:t>руживается смешение заданных звуков и с другими, менее сходными. Уровень фонематического восприятия детей нахо</w:t>
      </w:r>
      <w:r w:rsidRPr="00704F76">
        <w:rPr>
          <w:rFonts w:ascii="Times New Roman" w:hAnsi="Times New Roman"/>
        </w:rPr>
        <w:softHyphen/>
        <w:t>дится в определенной зависимости от выраженности лексико-грамматического недоразвития речи.</w:t>
      </w:r>
    </w:p>
    <w:p w:rsidR="009D3B76" w:rsidRPr="00704F76" w:rsidRDefault="009D3B76" w:rsidP="00704F76">
      <w:pPr>
        <w:spacing w:line="240" w:lineRule="auto"/>
        <w:ind w:firstLine="720"/>
        <w:jc w:val="both"/>
        <w:rPr>
          <w:rFonts w:ascii="Times New Roman" w:hAnsi="Times New Roman"/>
        </w:rPr>
      </w:pPr>
      <w:r w:rsidRPr="00704F76">
        <w:rPr>
          <w:rFonts w:ascii="Times New Roman" w:hAnsi="Times New Roman"/>
        </w:rPr>
        <w:t>Диагностическим показателем описываемого уровня раз</w:t>
      </w:r>
      <w:r w:rsidRPr="00704F76">
        <w:rPr>
          <w:rFonts w:ascii="Times New Roman" w:hAnsi="Times New Roman"/>
        </w:rPr>
        <w:softHyphen/>
        <w:t>вития является нарушение звуко-слоговой структуры, кото</w:t>
      </w:r>
      <w:r w:rsidRPr="00704F76">
        <w:rPr>
          <w:rFonts w:ascii="Times New Roman" w:hAnsi="Times New Roman"/>
        </w:rPr>
        <w:softHyphen/>
        <w:t>рое по-разному видоизменяет слоговой состав слов.</w:t>
      </w:r>
    </w:p>
    <w:p w:rsidR="009D3B76" w:rsidRPr="00704F76" w:rsidRDefault="009D3B76" w:rsidP="00704F76">
      <w:pPr>
        <w:spacing w:line="240" w:lineRule="auto"/>
        <w:jc w:val="both"/>
        <w:rPr>
          <w:rFonts w:ascii="Times New Roman" w:hAnsi="Times New Roman"/>
          <w:b/>
        </w:rPr>
      </w:pPr>
      <w:r w:rsidRPr="00704F76">
        <w:rPr>
          <w:rFonts w:ascii="Times New Roman" w:hAnsi="Times New Roman"/>
          <w:b/>
        </w:rPr>
        <w:t>Мониторинг образовательного процесса</w:t>
      </w:r>
    </w:p>
    <w:tbl>
      <w:tblPr>
        <w:tblW w:w="9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08"/>
        <w:gridCol w:w="1620"/>
        <w:gridCol w:w="1951"/>
      </w:tblGrid>
      <w:tr w:rsidR="009D3B76" w:rsidRPr="00704F76" w:rsidTr="007D3EEC">
        <w:tc>
          <w:tcPr>
            <w:tcW w:w="6408" w:type="dxa"/>
            <w:vMerge w:val="restart"/>
          </w:tcPr>
          <w:p w:rsidR="009D3B76" w:rsidRPr="00704F76" w:rsidRDefault="009D3B76" w:rsidP="00704F76">
            <w:pPr>
              <w:spacing w:line="240" w:lineRule="auto"/>
              <w:jc w:val="both"/>
              <w:rPr>
                <w:rFonts w:ascii="Times New Roman" w:hAnsi="Times New Roman"/>
              </w:rPr>
            </w:pPr>
          </w:p>
          <w:p w:rsidR="009D3B76" w:rsidRPr="00704F76" w:rsidRDefault="009D3B76" w:rsidP="00704F76">
            <w:pPr>
              <w:spacing w:line="240" w:lineRule="auto"/>
              <w:jc w:val="both"/>
              <w:rPr>
                <w:rFonts w:ascii="Times New Roman" w:hAnsi="Times New Roman"/>
                <w:b/>
              </w:rPr>
            </w:pPr>
            <w:r w:rsidRPr="00704F76">
              <w:rPr>
                <w:rFonts w:ascii="Times New Roman" w:hAnsi="Times New Roman"/>
              </w:rPr>
              <w:t>Диагностические методики</w:t>
            </w:r>
          </w:p>
        </w:tc>
        <w:tc>
          <w:tcPr>
            <w:tcW w:w="3571" w:type="dxa"/>
            <w:gridSpan w:val="2"/>
          </w:tcPr>
          <w:p w:rsidR="009D3B76" w:rsidRPr="00704F76" w:rsidRDefault="009D3B76" w:rsidP="00704F76">
            <w:pPr>
              <w:spacing w:line="240" w:lineRule="auto"/>
              <w:jc w:val="both"/>
              <w:rPr>
                <w:rFonts w:ascii="Times New Roman" w:hAnsi="Times New Roman"/>
                <w:b/>
              </w:rPr>
            </w:pPr>
            <w:r w:rsidRPr="00704F76">
              <w:rPr>
                <w:rFonts w:ascii="Times New Roman" w:hAnsi="Times New Roman"/>
              </w:rPr>
              <w:t>Цикличность</w:t>
            </w:r>
          </w:p>
        </w:tc>
      </w:tr>
      <w:tr w:rsidR="009D3B76" w:rsidRPr="00704F76" w:rsidTr="007D3EEC">
        <w:tc>
          <w:tcPr>
            <w:tcW w:w="6408" w:type="dxa"/>
            <w:vMerge/>
          </w:tcPr>
          <w:p w:rsidR="009D3B76" w:rsidRPr="00704F76" w:rsidRDefault="009D3B76" w:rsidP="00704F76">
            <w:pPr>
              <w:spacing w:line="240" w:lineRule="auto"/>
              <w:jc w:val="both"/>
              <w:rPr>
                <w:rFonts w:ascii="Times New Roman" w:hAnsi="Times New Roman"/>
                <w:b/>
              </w:rPr>
            </w:pPr>
          </w:p>
        </w:tc>
        <w:tc>
          <w:tcPr>
            <w:tcW w:w="1620" w:type="dxa"/>
          </w:tcPr>
          <w:p w:rsidR="009D3B76" w:rsidRPr="00704F76" w:rsidRDefault="009D3B76" w:rsidP="00704F76">
            <w:pPr>
              <w:spacing w:line="240" w:lineRule="auto"/>
              <w:jc w:val="both"/>
              <w:rPr>
                <w:rFonts w:ascii="Times New Roman" w:hAnsi="Times New Roman"/>
                <w:b/>
              </w:rPr>
            </w:pPr>
            <w:r w:rsidRPr="00704F76">
              <w:rPr>
                <w:rFonts w:ascii="Times New Roman" w:hAnsi="Times New Roman"/>
              </w:rPr>
              <w:t>дети-логопаты</w:t>
            </w:r>
          </w:p>
        </w:tc>
        <w:tc>
          <w:tcPr>
            <w:tcW w:w="1951" w:type="dxa"/>
          </w:tcPr>
          <w:p w:rsidR="009D3B76" w:rsidRPr="00704F76" w:rsidRDefault="009D3B76" w:rsidP="00704F76">
            <w:pPr>
              <w:spacing w:line="240" w:lineRule="auto"/>
              <w:jc w:val="both"/>
              <w:rPr>
                <w:rFonts w:ascii="Times New Roman" w:hAnsi="Times New Roman"/>
                <w:b/>
              </w:rPr>
            </w:pPr>
            <w:r w:rsidRPr="00704F76">
              <w:rPr>
                <w:rFonts w:ascii="Times New Roman" w:hAnsi="Times New Roman"/>
              </w:rPr>
              <w:t>все дети детского сада</w:t>
            </w:r>
          </w:p>
        </w:tc>
      </w:tr>
      <w:tr w:rsidR="009D3B76" w:rsidRPr="00704F76" w:rsidTr="007D3EEC">
        <w:tc>
          <w:tcPr>
            <w:tcW w:w="6408" w:type="dxa"/>
          </w:tcPr>
          <w:p w:rsidR="009D3B76" w:rsidRPr="00704F76" w:rsidRDefault="009D3B76" w:rsidP="00704F76">
            <w:pPr>
              <w:spacing w:line="240" w:lineRule="auto"/>
              <w:jc w:val="both"/>
              <w:rPr>
                <w:rFonts w:ascii="Times New Roman" w:hAnsi="Times New Roman"/>
                <w:b/>
              </w:rPr>
            </w:pPr>
            <w:r w:rsidRPr="00704F76">
              <w:rPr>
                <w:rFonts w:ascii="Times New Roman" w:hAnsi="Times New Roman"/>
              </w:rPr>
              <w:t>«Альбом для логопеда» О. Б. Иншакова «ВЛАДОС», 2008</w:t>
            </w:r>
          </w:p>
        </w:tc>
        <w:tc>
          <w:tcPr>
            <w:tcW w:w="1620" w:type="dxa"/>
            <w:vMerge w:val="restart"/>
          </w:tcPr>
          <w:p w:rsidR="009D3B76" w:rsidRPr="00704F76" w:rsidRDefault="009D3B76" w:rsidP="00704F76">
            <w:pPr>
              <w:spacing w:line="240" w:lineRule="auto"/>
              <w:jc w:val="both"/>
              <w:rPr>
                <w:rFonts w:ascii="Times New Roman" w:hAnsi="Times New Roman"/>
                <w:b/>
              </w:rPr>
            </w:pPr>
          </w:p>
        </w:tc>
        <w:tc>
          <w:tcPr>
            <w:tcW w:w="1951" w:type="dxa"/>
            <w:vMerge w:val="restart"/>
          </w:tcPr>
          <w:p w:rsidR="009D3B76" w:rsidRPr="00704F76" w:rsidRDefault="009D3B76" w:rsidP="00704F76">
            <w:pPr>
              <w:spacing w:line="240" w:lineRule="auto"/>
              <w:jc w:val="both"/>
              <w:rPr>
                <w:rFonts w:ascii="Times New Roman" w:hAnsi="Times New Roman"/>
                <w:b/>
              </w:rPr>
            </w:pPr>
          </w:p>
        </w:tc>
      </w:tr>
      <w:tr w:rsidR="009D3B76" w:rsidRPr="00704F76" w:rsidTr="007D3EEC">
        <w:tc>
          <w:tcPr>
            <w:tcW w:w="6408" w:type="dxa"/>
          </w:tcPr>
          <w:p w:rsidR="009D3B76" w:rsidRPr="00704F76" w:rsidRDefault="009D3B76" w:rsidP="00704F76">
            <w:pPr>
              <w:spacing w:line="240" w:lineRule="auto"/>
              <w:jc w:val="both"/>
              <w:rPr>
                <w:rFonts w:ascii="Times New Roman" w:hAnsi="Times New Roman"/>
                <w:b/>
              </w:rPr>
            </w:pPr>
            <w:r w:rsidRPr="00704F76">
              <w:rPr>
                <w:rFonts w:ascii="Times New Roman" w:hAnsi="Times New Roman"/>
              </w:rPr>
              <w:t>Методика определения уровня речевого развития детей дошкольного возраста». О. А. Безрукова. О. Н. Каленкова «Каисса», 2008</w:t>
            </w:r>
          </w:p>
        </w:tc>
        <w:tc>
          <w:tcPr>
            <w:tcW w:w="1620" w:type="dxa"/>
            <w:vMerge/>
          </w:tcPr>
          <w:p w:rsidR="009D3B76" w:rsidRPr="00704F76" w:rsidRDefault="009D3B76" w:rsidP="00704F76">
            <w:pPr>
              <w:spacing w:line="240" w:lineRule="auto"/>
              <w:jc w:val="both"/>
              <w:rPr>
                <w:rFonts w:ascii="Times New Roman" w:hAnsi="Times New Roman"/>
                <w:b/>
              </w:rPr>
            </w:pPr>
          </w:p>
        </w:tc>
        <w:tc>
          <w:tcPr>
            <w:tcW w:w="1951" w:type="dxa"/>
            <w:vMerge/>
          </w:tcPr>
          <w:p w:rsidR="009D3B76" w:rsidRPr="00704F76" w:rsidRDefault="009D3B76" w:rsidP="00704F76">
            <w:pPr>
              <w:spacing w:line="240" w:lineRule="auto"/>
              <w:jc w:val="both"/>
              <w:rPr>
                <w:rFonts w:ascii="Times New Roman" w:hAnsi="Times New Roman"/>
                <w:b/>
              </w:rPr>
            </w:pPr>
          </w:p>
        </w:tc>
      </w:tr>
      <w:tr w:rsidR="009D3B76" w:rsidRPr="00704F76" w:rsidTr="007D3EEC">
        <w:tc>
          <w:tcPr>
            <w:tcW w:w="6408"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Логопедические альбомы для обследования фонетико- фонематической системы речи. </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И.А. Смирнова. С-П. Детство-Пресс, 2006</w:t>
            </w:r>
          </w:p>
        </w:tc>
        <w:tc>
          <w:tcPr>
            <w:tcW w:w="1620" w:type="dxa"/>
          </w:tcPr>
          <w:p w:rsidR="009D3B76" w:rsidRPr="00704F76" w:rsidRDefault="009D3B76" w:rsidP="00704F76">
            <w:pPr>
              <w:spacing w:line="240" w:lineRule="auto"/>
              <w:jc w:val="both"/>
              <w:rPr>
                <w:rFonts w:ascii="Times New Roman" w:hAnsi="Times New Roman"/>
                <w:b/>
              </w:rPr>
            </w:pPr>
          </w:p>
        </w:tc>
        <w:tc>
          <w:tcPr>
            <w:tcW w:w="1951" w:type="dxa"/>
          </w:tcPr>
          <w:p w:rsidR="009D3B76" w:rsidRPr="00704F76" w:rsidRDefault="009D3B76" w:rsidP="00704F76">
            <w:pPr>
              <w:spacing w:line="240" w:lineRule="auto"/>
              <w:jc w:val="both"/>
              <w:rPr>
                <w:rFonts w:ascii="Times New Roman" w:hAnsi="Times New Roman"/>
                <w:b/>
              </w:rPr>
            </w:pPr>
          </w:p>
        </w:tc>
      </w:tr>
      <w:tr w:rsidR="009D3B76" w:rsidRPr="00704F76" w:rsidTr="007D3EEC">
        <w:tc>
          <w:tcPr>
            <w:tcW w:w="6408"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Логопедические альбомы для обследования лексико-грамматического строя и связной  речи. </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И.А. Смирнова. С-П. Детство-Пресс, 2006</w:t>
            </w:r>
          </w:p>
        </w:tc>
        <w:tc>
          <w:tcPr>
            <w:tcW w:w="1620" w:type="dxa"/>
          </w:tcPr>
          <w:p w:rsidR="009D3B76" w:rsidRPr="00704F76" w:rsidRDefault="009D3B76" w:rsidP="00704F76">
            <w:pPr>
              <w:spacing w:line="240" w:lineRule="auto"/>
              <w:jc w:val="both"/>
              <w:rPr>
                <w:rFonts w:ascii="Times New Roman" w:hAnsi="Times New Roman"/>
                <w:b/>
              </w:rPr>
            </w:pPr>
          </w:p>
        </w:tc>
        <w:tc>
          <w:tcPr>
            <w:tcW w:w="1951" w:type="dxa"/>
          </w:tcPr>
          <w:p w:rsidR="009D3B76" w:rsidRPr="00704F76" w:rsidRDefault="009D3B76" w:rsidP="00704F76">
            <w:pPr>
              <w:spacing w:line="240" w:lineRule="auto"/>
              <w:jc w:val="both"/>
              <w:rPr>
                <w:rFonts w:ascii="Times New Roman" w:hAnsi="Times New Roman"/>
                <w:b/>
              </w:rPr>
            </w:pPr>
          </w:p>
        </w:tc>
      </w:tr>
      <w:tr w:rsidR="009D3B76" w:rsidRPr="00704F76" w:rsidTr="007D3EEC">
        <w:tc>
          <w:tcPr>
            <w:tcW w:w="6408"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Беседы с родителями - сбор анамнеза</w:t>
            </w:r>
          </w:p>
        </w:tc>
        <w:tc>
          <w:tcPr>
            <w:tcW w:w="1620" w:type="dxa"/>
          </w:tcPr>
          <w:p w:rsidR="009D3B76" w:rsidRPr="00704F76" w:rsidRDefault="009D3B76" w:rsidP="00704F76">
            <w:pPr>
              <w:spacing w:line="240" w:lineRule="auto"/>
              <w:jc w:val="both"/>
              <w:rPr>
                <w:rFonts w:ascii="Times New Roman" w:hAnsi="Times New Roman"/>
                <w:b/>
              </w:rPr>
            </w:pPr>
            <w:r w:rsidRPr="00704F76">
              <w:rPr>
                <w:rFonts w:ascii="Times New Roman" w:hAnsi="Times New Roman"/>
              </w:rPr>
              <w:t>Сентябрь</w:t>
            </w:r>
          </w:p>
        </w:tc>
        <w:tc>
          <w:tcPr>
            <w:tcW w:w="1951" w:type="dxa"/>
          </w:tcPr>
          <w:p w:rsidR="009D3B76" w:rsidRPr="00704F76" w:rsidRDefault="009D3B76" w:rsidP="00704F76">
            <w:pPr>
              <w:spacing w:line="240" w:lineRule="auto"/>
              <w:jc w:val="both"/>
              <w:rPr>
                <w:rFonts w:ascii="Times New Roman" w:hAnsi="Times New Roman"/>
                <w:b/>
              </w:rPr>
            </w:pPr>
            <w:r w:rsidRPr="00704F76">
              <w:rPr>
                <w:rFonts w:ascii="Times New Roman" w:hAnsi="Times New Roman"/>
              </w:rPr>
              <w:t>Сентябрь</w:t>
            </w:r>
          </w:p>
        </w:tc>
      </w:tr>
    </w:tbl>
    <w:p w:rsidR="009D3B76" w:rsidRPr="00704F76" w:rsidRDefault="009D3B76" w:rsidP="00704F76">
      <w:pPr>
        <w:spacing w:line="240" w:lineRule="auto"/>
        <w:jc w:val="both"/>
        <w:rPr>
          <w:rFonts w:ascii="Times New Roman" w:hAnsi="Times New Roman"/>
          <w:color w:val="008000"/>
        </w:rPr>
      </w:pPr>
    </w:p>
    <w:p w:rsidR="009D3B76" w:rsidRPr="00704F76" w:rsidRDefault="009D3B76" w:rsidP="00704F76">
      <w:pPr>
        <w:spacing w:line="240" w:lineRule="auto"/>
        <w:jc w:val="center"/>
        <w:rPr>
          <w:rFonts w:ascii="Times New Roman" w:hAnsi="Times New Roman"/>
          <w:b/>
        </w:rPr>
      </w:pPr>
      <w:bookmarkStart w:id="8" w:name="bookmark12"/>
      <w:r w:rsidRPr="00704F76">
        <w:br w:type="page"/>
      </w:r>
      <w:r w:rsidRPr="00704F76">
        <w:rPr>
          <w:rFonts w:ascii="Times New Roman" w:hAnsi="Times New Roman"/>
          <w:b/>
        </w:rPr>
        <w:t>Речевая карта</w:t>
      </w:r>
      <w:bookmarkEnd w:id="8"/>
      <w:r w:rsidRPr="00704F76">
        <w:rPr>
          <w:rFonts w:ascii="Times New Roman" w:hAnsi="Times New Roman"/>
          <w:b/>
        </w:rPr>
        <w:t xml:space="preserve"> ОНР </w:t>
      </w:r>
      <w:r w:rsidRPr="00704F76">
        <w:rPr>
          <w:rFonts w:ascii="Times New Roman" w:hAnsi="Times New Roman"/>
          <w:b/>
          <w:lang w:val="en-US"/>
        </w:rPr>
        <w:t>II</w:t>
      </w:r>
      <w:r w:rsidRPr="00704F76">
        <w:rPr>
          <w:rFonts w:ascii="Times New Roman" w:hAnsi="Times New Roman"/>
          <w:b/>
        </w:rPr>
        <w:t>-</w:t>
      </w:r>
      <w:r w:rsidRPr="00704F76">
        <w:rPr>
          <w:rFonts w:ascii="Times New Roman" w:hAnsi="Times New Roman"/>
          <w:b/>
          <w:lang w:val="en-US"/>
        </w:rPr>
        <w:t>III</w:t>
      </w:r>
      <w:r w:rsidRPr="00704F76">
        <w:rPr>
          <w:rFonts w:ascii="Times New Roman" w:hAnsi="Times New Roman"/>
          <w:b/>
        </w:rPr>
        <w:t xml:space="preserve"> уровня</w:t>
      </w:r>
    </w:p>
    <w:p w:rsidR="009D3B76" w:rsidRPr="00704F76" w:rsidRDefault="009D3B76" w:rsidP="00887707">
      <w:pPr>
        <w:pStyle w:val="BodyText"/>
        <w:numPr>
          <w:ilvl w:val="2"/>
          <w:numId w:val="126"/>
        </w:numPr>
        <w:tabs>
          <w:tab w:val="left" w:pos="261"/>
          <w:tab w:val="left" w:leader="dot" w:pos="3717"/>
          <w:tab w:val="left" w:leader="dot" w:pos="5670"/>
          <w:tab w:val="left" w:leader="dot" w:pos="6606"/>
        </w:tabs>
        <w:ind w:left="40"/>
        <w:rPr>
          <w:rStyle w:val="103"/>
          <w:b w:val="0"/>
          <w:bCs w:val="0"/>
          <w:sz w:val="22"/>
          <w:szCs w:val="22"/>
        </w:rPr>
      </w:pPr>
      <w:r w:rsidRPr="00704F76">
        <w:rPr>
          <w:rStyle w:val="103"/>
          <w:b w:val="0"/>
          <w:sz w:val="22"/>
          <w:szCs w:val="22"/>
        </w:rPr>
        <w:t>Дата поступления ребенка в группу _____________________________________</w:t>
      </w:r>
    </w:p>
    <w:p w:rsidR="009D3B76" w:rsidRPr="00704F76" w:rsidRDefault="009D3B76" w:rsidP="00887707">
      <w:pPr>
        <w:pStyle w:val="BodyText"/>
        <w:numPr>
          <w:ilvl w:val="2"/>
          <w:numId w:val="126"/>
        </w:numPr>
        <w:tabs>
          <w:tab w:val="left" w:pos="261"/>
          <w:tab w:val="left" w:leader="dot" w:pos="3717"/>
          <w:tab w:val="left" w:leader="dot" w:pos="5670"/>
          <w:tab w:val="left" w:leader="dot" w:pos="6606"/>
        </w:tabs>
        <w:ind w:left="40"/>
        <w:rPr>
          <w:rStyle w:val="103"/>
          <w:b w:val="0"/>
          <w:bCs w:val="0"/>
          <w:sz w:val="22"/>
          <w:szCs w:val="22"/>
        </w:rPr>
      </w:pPr>
      <w:r w:rsidRPr="00704F76">
        <w:rPr>
          <w:rStyle w:val="103"/>
          <w:b w:val="0"/>
          <w:sz w:val="22"/>
          <w:szCs w:val="22"/>
        </w:rPr>
        <w:t>Фамилия, имя________________________________________________________</w:t>
      </w:r>
    </w:p>
    <w:p w:rsidR="009D3B76" w:rsidRPr="00704F76" w:rsidRDefault="009D3B76" w:rsidP="00887707">
      <w:pPr>
        <w:pStyle w:val="BodyText"/>
        <w:numPr>
          <w:ilvl w:val="2"/>
          <w:numId w:val="126"/>
        </w:numPr>
        <w:tabs>
          <w:tab w:val="left" w:pos="261"/>
          <w:tab w:val="left" w:leader="dot" w:pos="3630"/>
          <w:tab w:val="left" w:leader="dot" w:pos="6635"/>
        </w:tabs>
        <w:ind w:left="40"/>
        <w:rPr>
          <w:sz w:val="22"/>
          <w:szCs w:val="22"/>
        </w:rPr>
      </w:pPr>
      <w:r w:rsidRPr="00704F76">
        <w:rPr>
          <w:rStyle w:val="103"/>
          <w:b w:val="0"/>
          <w:sz w:val="22"/>
          <w:szCs w:val="22"/>
        </w:rPr>
        <w:t>Возраст__________________________________________________________</w:t>
      </w:r>
    </w:p>
    <w:p w:rsidR="009D3B76" w:rsidRPr="00704F76" w:rsidRDefault="009D3B76" w:rsidP="00704F76">
      <w:pPr>
        <w:pStyle w:val="BodyText"/>
        <w:tabs>
          <w:tab w:val="left" w:leader="dot" w:pos="3626"/>
          <w:tab w:val="left" w:leader="dot" w:pos="6635"/>
        </w:tabs>
        <w:ind w:left="40"/>
        <w:rPr>
          <w:rStyle w:val="103"/>
          <w:b w:val="0"/>
          <w:sz w:val="22"/>
          <w:szCs w:val="22"/>
        </w:rPr>
      </w:pPr>
      <w:r w:rsidRPr="00704F76">
        <w:rPr>
          <w:rStyle w:val="103"/>
          <w:b w:val="0"/>
          <w:sz w:val="22"/>
          <w:szCs w:val="22"/>
        </w:rPr>
        <w:t>4. Домашний  адрес____________________________________________________</w:t>
      </w:r>
    </w:p>
    <w:p w:rsidR="009D3B76" w:rsidRPr="00704F76" w:rsidRDefault="009D3B76" w:rsidP="00704F76">
      <w:pPr>
        <w:pStyle w:val="BodyText"/>
        <w:tabs>
          <w:tab w:val="left" w:leader="dot" w:pos="3626"/>
          <w:tab w:val="left" w:leader="dot" w:pos="6635"/>
        </w:tabs>
        <w:ind w:left="40"/>
        <w:rPr>
          <w:sz w:val="22"/>
          <w:szCs w:val="22"/>
        </w:rPr>
      </w:pPr>
      <w:r w:rsidRPr="00704F76">
        <w:rPr>
          <w:rStyle w:val="103"/>
          <w:b w:val="0"/>
          <w:sz w:val="22"/>
          <w:szCs w:val="22"/>
        </w:rPr>
        <w:t>5. Откуда поступил_____________________________________________________</w:t>
      </w:r>
    </w:p>
    <w:p w:rsidR="009D3B76" w:rsidRPr="00704F76" w:rsidRDefault="009D3B76" w:rsidP="00887707">
      <w:pPr>
        <w:pStyle w:val="BodyText"/>
        <w:numPr>
          <w:ilvl w:val="3"/>
          <w:numId w:val="126"/>
        </w:numPr>
        <w:tabs>
          <w:tab w:val="left" w:pos="261"/>
        </w:tabs>
        <w:ind w:left="40"/>
        <w:rPr>
          <w:sz w:val="22"/>
          <w:szCs w:val="22"/>
        </w:rPr>
      </w:pPr>
      <w:r w:rsidRPr="00704F76">
        <w:rPr>
          <w:rStyle w:val="103"/>
          <w:b w:val="0"/>
          <w:sz w:val="22"/>
          <w:szCs w:val="22"/>
        </w:rPr>
        <w:t>Фамилия, имя, отчество родителей; место работы, должность:</w:t>
      </w:r>
    </w:p>
    <w:p w:rsidR="009D3B76" w:rsidRPr="00704F76" w:rsidRDefault="009D3B76" w:rsidP="00704F76">
      <w:pPr>
        <w:pStyle w:val="BodyText"/>
        <w:tabs>
          <w:tab w:val="left" w:leader="dot" w:pos="6664"/>
        </w:tabs>
        <w:ind w:left="40" w:firstLine="480"/>
        <w:rPr>
          <w:sz w:val="22"/>
          <w:szCs w:val="22"/>
        </w:rPr>
      </w:pPr>
      <w:r w:rsidRPr="00704F76">
        <w:rPr>
          <w:rStyle w:val="103"/>
          <w:b w:val="0"/>
          <w:sz w:val="22"/>
          <w:szCs w:val="22"/>
        </w:rPr>
        <w:t>Мать____________________________________________________________________________________________________________________________</w:t>
      </w:r>
    </w:p>
    <w:p w:rsidR="009D3B76" w:rsidRPr="00704F76" w:rsidRDefault="009D3B76" w:rsidP="00704F76">
      <w:pPr>
        <w:pStyle w:val="BodyText"/>
        <w:tabs>
          <w:tab w:val="left" w:leader="dot" w:pos="6645"/>
        </w:tabs>
        <w:ind w:left="40" w:firstLine="480"/>
        <w:rPr>
          <w:sz w:val="22"/>
          <w:szCs w:val="22"/>
        </w:rPr>
      </w:pPr>
      <w:r w:rsidRPr="00704F76">
        <w:rPr>
          <w:rStyle w:val="103"/>
          <w:b w:val="0"/>
          <w:sz w:val="22"/>
          <w:szCs w:val="22"/>
        </w:rPr>
        <w:t>Отец____________________________________________________________________________________________________________________________</w:t>
      </w:r>
    </w:p>
    <w:p w:rsidR="009D3B76" w:rsidRPr="00704F76" w:rsidRDefault="009D3B76" w:rsidP="00887707">
      <w:pPr>
        <w:pStyle w:val="BodyText"/>
        <w:numPr>
          <w:ilvl w:val="3"/>
          <w:numId w:val="126"/>
        </w:numPr>
        <w:tabs>
          <w:tab w:val="left" w:pos="251"/>
          <w:tab w:val="left" w:leader="dot" w:pos="6650"/>
        </w:tabs>
        <w:ind w:left="40"/>
        <w:rPr>
          <w:sz w:val="22"/>
          <w:szCs w:val="22"/>
        </w:rPr>
      </w:pPr>
      <w:r w:rsidRPr="00704F76">
        <w:rPr>
          <w:rStyle w:val="103"/>
          <w:b w:val="0"/>
          <w:sz w:val="22"/>
          <w:szCs w:val="22"/>
        </w:rPr>
        <w:t>Анамнез: от какой беременности по счету?_______________________________________</w:t>
      </w:r>
    </w:p>
    <w:p w:rsidR="009D3B76" w:rsidRPr="00704F76" w:rsidRDefault="009D3B76" w:rsidP="00704F76">
      <w:pPr>
        <w:pStyle w:val="BodyText"/>
        <w:tabs>
          <w:tab w:val="left" w:leader="dot" w:pos="6664"/>
        </w:tabs>
        <w:ind w:left="40" w:firstLine="480"/>
        <w:rPr>
          <w:sz w:val="22"/>
          <w:szCs w:val="22"/>
        </w:rPr>
      </w:pPr>
      <w:r w:rsidRPr="00704F76">
        <w:rPr>
          <w:rStyle w:val="103"/>
          <w:b w:val="0"/>
          <w:sz w:val="22"/>
          <w:szCs w:val="22"/>
        </w:rPr>
        <w:t>Как протекали беременность и роды?_________________________________</w:t>
      </w:r>
    </w:p>
    <w:p w:rsidR="009D3B76" w:rsidRPr="00704F76" w:rsidRDefault="009D3B76" w:rsidP="00704F76">
      <w:pPr>
        <w:pStyle w:val="BodyText"/>
        <w:tabs>
          <w:tab w:val="left" w:leader="dot" w:pos="6664"/>
        </w:tabs>
        <w:ind w:left="40" w:firstLine="480"/>
        <w:rPr>
          <w:sz w:val="22"/>
          <w:szCs w:val="22"/>
        </w:rPr>
      </w:pPr>
      <w:r w:rsidRPr="00704F76">
        <w:rPr>
          <w:rStyle w:val="103"/>
          <w:b w:val="0"/>
          <w:sz w:val="22"/>
          <w:szCs w:val="22"/>
        </w:rPr>
        <w:t>Когда закричал?___________________________________________________</w:t>
      </w:r>
    </w:p>
    <w:p w:rsidR="009D3B76" w:rsidRPr="00704F76" w:rsidRDefault="009D3B76" w:rsidP="00704F76">
      <w:pPr>
        <w:pStyle w:val="BodyText"/>
        <w:ind w:left="40" w:firstLine="480"/>
        <w:rPr>
          <w:sz w:val="22"/>
          <w:szCs w:val="22"/>
        </w:rPr>
      </w:pPr>
      <w:r w:rsidRPr="00704F76">
        <w:rPr>
          <w:rStyle w:val="103"/>
          <w:b w:val="0"/>
          <w:sz w:val="22"/>
          <w:szCs w:val="22"/>
        </w:rPr>
        <w:t>Как протекало физическое развитие:________________________________</w:t>
      </w:r>
    </w:p>
    <w:p w:rsidR="009D3B76" w:rsidRPr="00704F76" w:rsidRDefault="009D3B76" w:rsidP="00704F76">
      <w:pPr>
        <w:pStyle w:val="BodyText"/>
        <w:tabs>
          <w:tab w:val="left" w:leader="dot" w:pos="3993"/>
          <w:tab w:val="left" w:leader="dot" w:pos="6580"/>
        </w:tabs>
        <w:ind w:left="20"/>
        <w:rPr>
          <w:rStyle w:val="103"/>
          <w:b w:val="0"/>
          <w:sz w:val="22"/>
          <w:szCs w:val="22"/>
        </w:rPr>
      </w:pPr>
      <w:r w:rsidRPr="00704F76">
        <w:rPr>
          <w:rStyle w:val="103"/>
          <w:b w:val="0"/>
          <w:sz w:val="22"/>
          <w:szCs w:val="22"/>
        </w:rPr>
        <w:t>стал держать головку_________ сидеть_________вставать: _________________</w:t>
      </w:r>
    </w:p>
    <w:p w:rsidR="009D3B76" w:rsidRPr="00704F76" w:rsidRDefault="009D3B76" w:rsidP="00704F76">
      <w:pPr>
        <w:pStyle w:val="BodyText"/>
        <w:tabs>
          <w:tab w:val="left" w:leader="dot" w:pos="3993"/>
          <w:tab w:val="left" w:leader="dot" w:pos="6580"/>
        </w:tabs>
        <w:ind w:left="20"/>
        <w:rPr>
          <w:sz w:val="22"/>
          <w:szCs w:val="22"/>
        </w:rPr>
      </w:pPr>
      <w:r w:rsidRPr="00704F76">
        <w:rPr>
          <w:rStyle w:val="103"/>
          <w:b w:val="0"/>
          <w:sz w:val="22"/>
          <w:szCs w:val="22"/>
        </w:rPr>
        <w:t>ходить:________________</w:t>
      </w:r>
    </w:p>
    <w:p w:rsidR="009D3B76" w:rsidRPr="00704F76" w:rsidRDefault="009D3B76" w:rsidP="00704F76">
      <w:pPr>
        <w:pStyle w:val="BodyText"/>
        <w:tabs>
          <w:tab w:val="left" w:leader="dot" w:pos="6551"/>
        </w:tabs>
        <w:ind w:left="20" w:firstLine="440"/>
        <w:rPr>
          <w:sz w:val="22"/>
          <w:szCs w:val="22"/>
        </w:rPr>
      </w:pPr>
      <w:r w:rsidRPr="00704F76">
        <w:rPr>
          <w:rStyle w:val="103"/>
          <w:b w:val="0"/>
          <w:sz w:val="22"/>
          <w:szCs w:val="22"/>
        </w:rPr>
        <w:t>Какие заболевания перенес от года?__________________________________</w:t>
      </w:r>
    </w:p>
    <w:p w:rsidR="009D3B76" w:rsidRPr="00704F76" w:rsidRDefault="009D3B76" w:rsidP="00704F76">
      <w:pPr>
        <w:pStyle w:val="BodyText"/>
        <w:ind w:left="460" w:hanging="440"/>
        <w:rPr>
          <w:sz w:val="22"/>
          <w:szCs w:val="22"/>
        </w:rPr>
      </w:pPr>
      <w:r w:rsidRPr="00704F76">
        <w:rPr>
          <w:rStyle w:val="103"/>
          <w:b w:val="0"/>
          <w:sz w:val="22"/>
          <w:szCs w:val="22"/>
        </w:rPr>
        <w:t>Речевое развитие ребенка:</w:t>
      </w:r>
    </w:p>
    <w:p w:rsidR="009D3B76" w:rsidRPr="00704F76" w:rsidRDefault="009D3B76" w:rsidP="00704F76">
      <w:pPr>
        <w:pStyle w:val="BodyText"/>
        <w:tabs>
          <w:tab w:val="left" w:leader="dot" w:pos="2793"/>
          <w:tab w:val="left" w:leader="dot" w:pos="6561"/>
        </w:tabs>
        <w:ind w:left="20" w:firstLine="440"/>
        <w:rPr>
          <w:sz w:val="22"/>
          <w:szCs w:val="22"/>
        </w:rPr>
      </w:pPr>
      <w:r w:rsidRPr="00704F76">
        <w:rPr>
          <w:rStyle w:val="103"/>
          <w:b w:val="0"/>
          <w:sz w:val="22"/>
          <w:szCs w:val="22"/>
        </w:rPr>
        <w:t>Гуление: ____________________лепет: ________________________________</w:t>
      </w:r>
    </w:p>
    <w:p w:rsidR="009D3B76" w:rsidRPr="00704F76" w:rsidRDefault="009D3B76" w:rsidP="00704F76">
      <w:pPr>
        <w:pStyle w:val="BodyText"/>
        <w:tabs>
          <w:tab w:val="left" w:leader="dot" w:pos="2807"/>
          <w:tab w:val="left" w:leader="dot" w:pos="6546"/>
        </w:tabs>
        <w:ind w:left="20" w:firstLine="440"/>
        <w:rPr>
          <w:rStyle w:val="103"/>
          <w:b w:val="0"/>
          <w:sz w:val="22"/>
          <w:szCs w:val="22"/>
        </w:rPr>
      </w:pPr>
      <w:r w:rsidRPr="00704F76">
        <w:rPr>
          <w:rStyle w:val="103"/>
          <w:b w:val="0"/>
          <w:sz w:val="22"/>
          <w:szCs w:val="22"/>
        </w:rPr>
        <w:t>первые слова: _________________Фразовая речь: ____________________</w:t>
      </w:r>
    </w:p>
    <w:p w:rsidR="009D3B76" w:rsidRPr="00704F76" w:rsidRDefault="009D3B76" w:rsidP="00887707">
      <w:pPr>
        <w:pStyle w:val="BodyText"/>
        <w:numPr>
          <w:ilvl w:val="3"/>
          <w:numId w:val="126"/>
        </w:numPr>
        <w:tabs>
          <w:tab w:val="left" w:pos="226"/>
          <w:tab w:val="left" w:leader="dot" w:pos="6538"/>
        </w:tabs>
        <w:ind w:left="460" w:hanging="440"/>
        <w:rPr>
          <w:sz w:val="22"/>
          <w:szCs w:val="22"/>
        </w:rPr>
      </w:pPr>
      <w:r w:rsidRPr="00704F76">
        <w:rPr>
          <w:rStyle w:val="103"/>
          <w:b w:val="0"/>
          <w:sz w:val="22"/>
          <w:szCs w:val="22"/>
        </w:rPr>
        <w:t>Слух: _______________________________________________________________</w:t>
      </w:r>
    </w:p>
    <w:p w:rsidR="009D3B76" w:rsidRPr="00704F76" w:rsidRDefault="009D3B76" w:rsidP="00887707">
      <w:pPr>
        <w:pStyle w:val="BodyText"/>
        <w:numPr>
          <w:ilvl w:val="3"/>
          <w:numId w:val="126"/>
        </w:numPr>
        <w:tabs>
          <w:tab w:val="left" w:pos="226"/>
          <w:tab w:val="left" w:leader="dot" w:pos="6606"/>
        </w:tabs>
        <w:ind w:left="460" w:hanging="440"/>
        <w:rPr>
          <w:sz w:val="22"/>
          <w:szCs w:val="22"/>
        </w:rPr>
      </w:pPr>
      <w:r w:rsidRPr="00704F76">
        <w:rPr>
          <w:rStyle w:val="103"/>
          <w:b w:val="0"/>
          <w:sz w:val="22"/>
          <w:szCs w:val="22"/>
        </w:rPr>
        <w:t>Зрение: _______________________________________________________________</w:t>
      </w:r>
    </w:p>
    <w:p w:rsidR="009D3B76" w:rsidRPr="00704F76" w:rsidRDefault="009D3B76" w:rsidP="00887707">
      <w:pPr>
        <w:pStyle w:val="BodyText"/>
        <w:numPr>
          <w:ilvl w:val="3"/>
          <w:numId w:val="126"/>
        </w:numPr>
        <w:tabs>
          <w:tab w:val="left" w:pos="318"/>
          <w:tab w:val="left" w:leader="dot" w:pos="6591"/>
        </w:tabs>
        <w:ind w:left="460" w:hanging="440"/>
        <w:rPr>
          <w:sz w:val="22"/>
          <w:szCs w:val="22"/>
        </w:rPr>
      </w:pPr>
      <w:r w:rsidRPr="00704F76">
        <w:rPr>
          <w:rStyle w:val="103"/>
          <w:b w:val="0"/>
          <w:sz w:val="22"/>
          <w:szCs w:val="22"/>
        </w:rPr>
        <w:t>Интеллект: _______________________________________________________________</w:t>
      </w:r>
    </w:p>
    <w:p w:rsidR="009D3B76" w:rsidRPr="00704F76" w:rsidRDefault="009D3B76" w:rsidP="00887707">
      <w:pPr>
        <w:pStyle w:val="BodyText"/>
        <w:numPr>
          <w:ilvl w:val="3"/>
          <w:numId w:val="126"/>
        </w:numPr>
        <w:tabs>
          <w:tab w:val="left" w:pos="318"/>
          <w:tab w:val="left" w:leader="dot" w:pos="6572"/>
        </w:tabs>
        <w:ind w:left="460" w:hanging="440"/>
        <w:rPr>
          <w:sz w:val="22"/>
          <w:szCs w:val="22"/>
        </w:rPr>
      </w:pPr>
      <w:r w:rsidRPr="00704F76">
        <w:rPr>
          <w:rStyle w:val="103"/>
          <w:b w:val="0"/>
          <w:sz w:val="22"/>
          <w:szCs w:val="22"/>
        </w:rPr>
        <w:t xml:space="preserve">Речевая среда и социальные условия: </w:t>
      </w:r>
    </w:p>
    <w:p w:rsidR="009D3B76" w:rsidRPr="00704F76" w:rsidRDefault="009D3B76" w:rsidP="00704F76">
      <w:pPr>
        <w:pStyle w:val="BodyText"/>
        <w:ind w:left="20" w:firstLine="440"/>
        <w:rPr>
          <w:rStyle w:val="103"/>
          <w:b w:val="0"/>
          <w:sz w:val="22"/>
          <w:szCs w:val="22"/>
        </w:rPr>
      </w:pPr>
      <w:r w:rsidRPr="00704F76">
        <w:rPr>
          <w:rStyle w:val="103"/>
          <w:b w:val="0"/>
          <w:sz w:val="22"/>
          <w:szCs w:val="22"/>
        </w:rPr>
        <w:t>Обращались ли ранее к логопеду? ___________________________________</w:t>
      </w:r>
    </w:p>
    <w:p w:rsidR="009D3B76" w:rsidRPr="00704F76" w:rsidRDefault="009D3B76" w:rsidP="00704F76">
      <w:pPr>
        <w:pStyle w:val="BodyText"/>
        <w:ind w:left="20" w:firstLine="440"/>
        <w:rPr>
          <w:sz w:val="22"/>
          <w:szCs w:val="22"/>
        </w:rPr>
      </w:pPr>
      <w:r w:rsidRPr="00704F76">
        <w:rPr>
          <w:rStyle w:val="103"/>
          <w:b w:val="0"/>
          <w:sz w:val="22"/>
          <w:szCs w:val="22"/>
        </w:rPr>
        <w:t>Как долго длились занятия? ________________________________________</w:t>
      </w:r>
    </w:p>
    <w:p w:rsidR="009D3B76" w:rsidRPr="00704F76" w:rsidRDefault="009D3B76" w:rsidP="00704F76">
      <w:pPr>
        <w:pStyle w:val="BodyText"/>
        <w:tabs>
          <w:tab w:val="left" w:leader="dot" w:pos="1023"/>
          <w:tab w:val="left" w:leader="dot" w:pos="6562"/>
        </w:tabs>
        <w:ind w:left="460" w:hanging="440"/>
        <w:rPr>
          <w:sz w:val="22"/>
          <w:szCs w:val="22"/>
        </w:rPr>
      </w:pPr>
      <w:r w:rsidRPr="00704F76">
        <w:rPr>
          <w:rStyle w:val="103"/>
          <w:b w:val="0"/>
          <w:sz w:val="22"/>
          <w:szCs w:val="22"/>
        </w:rPr>
        <w:tab/>
        <w:t>Их результативность: ______________________________________________</w:t>
      </w:r>
    </w:p>
    <w:p w:rsidR="009D3B76" w:rsidRPr="00704F76" w:rsidRDefault="009D3B76" w:rsidP="00704F76">
      <w:pPr>
        <w:pStyle w:val="BodyText"/>
        <w:tabs>
          <w:tab w:val="left" w:leader="dot" w:pos="6575"/>
        </w:tabs>
        <w:ind w:left="20" w:firstLine="440"/>
        <w:rPr>
          <w:sz w:val="22"/>
          <w:szCs w:val="22"/>
        </w:rPr>
      </w:pPr>
      <w:r w:rsidRPr="00704F76">
        <w:rPr>
          <w:rStyle w:val="103"/>
          <w:b w:val="0"/>
          <w:sz w:val="22"/>
          <w:szCs w:val="22"/>
        </w:rPr>
        <w:t>Как сам ребенок относится к речевому дефекту? _______________________</w:t>
      </w:r>
    </w:p>
    <w:p w:rsidR="009D3B76" w:rsidRPr="00704F76" w:rsidRDefault="009D3B76" w:rsidP="00887707">
      <w:pPr>
        <w:pStyle w:val="BodyText"/>
        <w:numPr>
          <w:ilvl w:val="3"/>
          <w:numId w:val="126"/>
        </w:numPr>
        <w:tabs>
          <w:tab w:val="left" w:pos="313"/>
          <w:tab w:val="left" w:leader="dot" w:pos="3726"/>
          <w:tab w:val="left" w:leader="dot" w:pos="6572"/>
        </w:tabs>
        <w:ind w:left="460" w:hanging="440"/>
        <w:rPr>
          <w:rStyle w:val="103"/>
          <w:b w:val="0"/>
          <w:bCs w:val="0"/>
          <w:sz w:val="22"/>
          <w:szCs w:val="22"/>
        </w:rPr>
      </w:pPr>
      <w:r w:rsidRPr="00704F76">
        <w:rPr>
          <w:rStyle w:val="103"/>
          <w:b w:val="0"/>
          <w:sz w:val="22"/>
          <w:szCs w:val="22"/>
        </w:rPr>
        <w:t xml:space="preserve">Общее звучание речи: </w:t>
      </w:r>
    </w:p>
    <w:p w:rsidR="009D3B76" w:rsidRPr="00704F76" w:rsidRDefault="009D3B76" w:rsidP="00704F76">
      <w:pPr>
        <w:pStyle w:val="BodyText"/>
        <w:tabs>
          <w:tab w:val="left" w:pos="313"/>
          <w:tab w:val="left" w:leader="dot" w:pos="3726"/>
          <w:tab w:val="left" w:leader="dot" w:pos="6572"/>
        </w:tabs>
        <w:ind w:left="20"/>
        <w:rPr>
          <w:sz w:val="22"/>
          <w:szCs w:val="22"/>
        </w:rPr>
      </w:pPr>
      <w:r w:rsidRPr="00704F76">
        <w:rPr>
          <w:rStyle w:val="103"/>
          <w:b w:val="0"/>
          <w:sz w:val="22"/>
          <w:szCs w:val="22"/>
        </w:rPr>
        <w:t>Темп: ___________________________ голос: __________________________</w:t>
      </w:r>
    </w:p>
    <w:p w:rsidR="009D3B76" w:rsidRPr="00704F76" w:rsidRDefault="009D3B76" w:rsidP="00704F76">
      <w:pPr>
        <w:pStyle w:val="BodyText"/>
        <w:tabs>
          <w:tab w:val="left" w:leader="dot" w:pos="3081"/>
          <w:tab w:val="left" w:leader="dot" w:pos="6594"/>
        </w:tabs>
        <w:ind w:left="20" w:firstLine="440"/>
        <w:rPr>
          <w:sz w:val="22"/>
          <w:szCs w:val="22"/>
        </w:rPr>
      </w:pPr>
      <w:r w:rsidRPr="00704F76">
        <w:rPr>
          <w:rStyle w:val="103"/>
          <w:b w:val="0"/>
          <w:sz w:val="22"/>
          <w:szCs w:val="22"/>
        </w:rPr>
        <w:t>Разборчивость: ____________________ дыхание: ____________________</w:t>
      </w:r>
    </w:p>
    <w:p w:rsidR="009D3B76" w:rsidRPr="00704F76" w:rsidRDefault="009D3B76" w:rsidP="00887707">
      <w:pPr>
        <w:pStyle w:val="BodyText"/>
        <w:numPr>
          <w:ilvl w:val="3"/>
          <w:numId w:val="126"/>
        </w:numPr>
        <w:tabs>
          <w:tab w:val="left" w:pos="313"/>
        </w:tabs>
        <w:ind w:left="460" w:hanging="440"/>
        <w:rPr>
          <w:sz w:val="22"/>
          <w:szCs w:val="22"/>
        </w:rPr>
      </w:pPr>
      <w:r w:rsidRPr="00704F76">
        <w:rPr>
          <w:rStyle w:val="103"/>
          <w:b w:val="0"/>
          <w:sz w:val="22"/>
          <w:szCs w:val="22"/>
        </w:rPr>
        <w:t>Обследование артикуляционного аппарата:</w:t>
      </w:r>
    </w:p>
    <w:p w:rsidR="009D3B76" w:rsidRPr="00704F76" w:rsidRDefault="009D3B76" w:rsidP="00704F76">
      <w:pPr>
        <w:pStyle w:val="BodyText"/>
        <w:tabs>
          <w:tab w:val="left" w:leader="dot" w:pos="3158"/>
          <w:tab w:val="left" w:leader="dot" w:pos="6594"/>
        </w:tabs>
        <w:ind w:left="20" w:firstLine="440"/>
        <w:rPr>
          <w:sz w:val="22"/>
          <w:szCs w:val="22"/>
        </w:rPr>
      </w:pPr>
      <w:r w:rsidRPr="00704F76">
        <w:rPr>
          <w:rStyle w:val="103"/>
          <w:b w:val="0"/>
          <w:sz w:val="22"/>
          <w:szCs w:val="22"/>
        </w:rPr>
        <w:t>подвижность языка _________________прикус: _____________________</w:t>
      </w:r>
    </w:p>
    <w:p w:rsidR="009D3B76" w:rsidRPr="00704F76" w:rsidRDefault="009D3B76" w:rsidP="00704F76">
      <w:pPr>
        <w:pStyle w:val="BodyText"/>
        <w:tabs>
          <w:tab w:val="left" w:leader="dot" w:pos="3206"/>
          <w:tab w:val="left" w:leader="dot" w:pos="6556"/>
        </w:tabs>
        <w:ind w:left="20" w:firstLine="440"/>
        <w:rPr>
          <w:sz w:val="22"/>
          <w:szCs w:val="22"/>
        </w:rPr>
      </w:pPr>
      <w:r w:rsidRPr="00704F76">
        <w:rPr>
          <w:rStyle w:val="103"/>
          <w:b w:val="0"/>
          <w:sz w:val="22"/>
          <w:szCs w:val="22"/>
        </w:rPr>
        <w:t>строение неба ___________________зубов___________________________</w:t>
      </w:r>
    </w:p>
    <w:p w:rsidR="009D3B76" w:rsidRPr="00704F76" w:rsidRDefault="009D3B76" w:rsidP="00704F76">
      <w:pPr>
        <w:pStyle w:val="BodyText"/>
        <w:tabs>
          <w:tab w:val="left" w:leader="dot" w:pos="4348"/>
          <w:tab w:val="left" w:leader="dot" w:pos="6566"/>
        </w:tabs>
        <w:ind w:left="20" w:firstLine="440"/>
        <w:rPr>
          <w:sz w:val="22"/>
          <w:szCs w:val="22"/>
        </w:rPr>
      </w:pPr>
      <w:r w:rsidRPr="00704F76">
        <w:rPr>
          <w:rStyle w:val="103"/>
          <w:b w:val="0"/>
          <w:sz w:val="22"/>
          <w:szCs w:val="22"/>
        </w:rPr>
        <w:t>состояние подъязычной уздечки ____________губы___________________</w:t>
      </w:r>
    </w:p>
    <w:p w:rsidR="009D3B76" w:rsidRPr="00704F76" w:rsidRDefault="009D3B76" w:rsidP="00887707">
      <w:pPr>
        <w:pStyle w:val="BodyText"/>
        <w:numPr>
          <w:ilvl w:val="3"/>
          <w:numId w:val="126"/>
        </w:numPr>
        <w:tabs>
          <w:tab w:val="left" w:pos="342"/>
          <w:tab w:val="left" w:leader="dot" w:pos="6567"/>
        </w:tabs>
        <w:ind w:left="460" w:right="60" w:hanging="440"/>
        <w:rPr>
          <w:sz w:val="22"/>
          <w:szCs w:val="22"/>
        </w:rPr>
      </w:pPr>
      <w:r w:rsidRPr="00704F76">
        <w:rPr>
          <w:rStyle w:val="103"/>
          <w:b w:val="0"/>
          <w:sz w:val="22"/>
          <w:szCs w:val="22"/>
        </w:rPr>
        <w:t>Состояние общей моторики (координированность движений, со</w:t>
      </w:r>
      <w:r w:rsidRPr="00704F76">
        <w:rPr>
          <w:rStyle w:val="103"/>
          <w:b w:val="0"/>
          <w:sz w:val="22"/>
          <w:szCs w:val="22"/>
        </w:rPr>
        <w:softHyphen/>
        <w:t>стояние тонкой моторики, какой рукой предпочитает работать ребенок?)________________</w:t>
      </w:r>
      <w:r w:rsidRPr="00704F76">
        <w:rPr>
          <w:sz w:val="22"/>
          <w:szCs w:val="22"/>
        </w:rPr>
        <w:t>______________________________________</w:t>
      </w:r>
    </w:p>
    <w:p w:rsidR="009D3B76" w:rsidRPr="00704F76" w:rsidRDefault="009D3B76" w:rsidP="00704F76">
      <w:pPr>
        <w:pStyle w:val="BodyText"/>
        <w:tabs>
          <w:tab w:val="left" w:pos="342"/>
          <w:tab w:val="left" w:leader="dot" w:pos="6567"/>
        </w:tabs>
        <w:ind w:left="20" w:right="60"/>
        <w:rPr>
          <w:sz w:val="22"/>
          <w:szCs w:val="22"/>
        </w:rPr>
      </w:pPr>
      <w:r w:rsidRPr="00704F76">
        <w:rPr>
          <w:sz w:val="22"/>
          <w:szCs w:val="22"/>
        </w:rPr>
        <w:t>__________________________________________________________________</w:t>
      </w:r>
    </w:p>
    <w:p w:rsidR="009D3B76" w:rsidRPr="00704F76" w:rsidRDefault="009D3B76" w:rsidP="00887707">
      <w:pPr>
        <w:pStyle w:val="BodyText"/>
        <w:numPr>
          <w:ilvl w:val="3"/>
          <w:numId w:val="126"/>
        </w:numPr>
        <w:tabs>
          <w:tab w:val="left" w:pos="308"/>
        </w:tabs>
        <w:ind w:left="460" w:hanging="440"/>
        <w:rPr>
          <w:sz w:val="22"/>
          <w:szCs w:val="22"/>
        </w:rPr>
      </w:pPr>
      <w:r w:rsidRPr="00704F76">
        <w:rPr>
          <w:rStyle w:val="103"/>
          <w:b w:val="0"/>
          <w:sz w:val="22"/>
          <w:szCs w:val="22"/>
        </w:rPr>
        <w:t>Общее развитие ребенка:</w:t>
      </w:r>
    </w:p>
    <w:p w:rsidR="009D3B76" w:rsidRPr="00704F76" w:rsidRDefault="009D3B76" w:rsidP="00704F76">
      <w:pPr>
        <w:pStyle w:val="BodyText"/>
        <w:ind w:left="460" w:hanging="440"/>
        <w:rPr>
          <w:sz w:val="22"/>
          <w:szCs w:val="22"/>
        </w:rPr>
      </w:pPr>
      <w:r w:rsidRPr="00704F76">
        <w:rPr>
          <w:rStyle w:val="103"/>
          <w:b w:val="0"/>
          <w:sz w:val="22"/>
          <w:szCs w:val="22"/>
        </w:rPr>
        <w:t>а) разговорно-описательная беседа:</w:t>
      </w:r>
    </w:p>
    <w:p w:rsidR="009D3B76" w:rsidRPr="00704F76" w:rsidRDefault="009D3B76" w:rsidP="00704F76">
      <w:pPr>
        <w:pStyle w:val="BodyText"/>
        <w:tabs>
          <w:tab w:val="left" w:leader="dot" w:pos="3322"/>
          <w:tab w:val="left" w:leader="dot" w:pos="3380"/>
          <w:tab w:val="left" w:leader="dot" w:pos="3716"/>
          <w:tab w:val="left" w:leader="dot" w:pos="3769"/>
          <w:tab w:val="left" w:leader="dot" w:pos="6596"/>
        </w:tabs>
        <w:ind w:left="460" w:hanging="440"/>
        <w:rPr>
          <w:sz w:val="22"/>
          <w:szCs w:val="22"/>
        </w:rPr>
      </w:pPr>
      <w:r w:rsidRPr="00704F76">
        <w:rPr>
          <w:rStyle w:val="103"/>
          <w:b w:val="0"/>
          <w:sz w:val="22"/>
          <w:szCs w:val="22"/>
        </w:rPr>
        <w:t>Как тебя зовут?_____________________________________________________</w:t>
      </w:r>
    </w:p>
    <w:p w:rsidR="009D3B76" w:rsidRPr="00704F76" w:rsidRDefault="009D3B76" w:rsidP="00704F76">
      <w:pPr>
        <w:pStyle w:val="BodyText"/>
        <w:tabs>
          <w:tab w:val="left" w:leader="dot" w:pos="6620"/>
        </w:tabs>
        <w:ind w:left="460" w:hanging="440"/>
        <w:rPr>
          <w:sz w:val="22"/>
          <w:szCs w:val="22"/>
        </w:rPr>
      </w:pPr>
      <w:r w:rsidRPr="00704F76">
        <w:rPr>
          <w:rStyle w:val="103"/>
          <w:b w:val="0"/>
          <w:sz w:val="22"/>
          <w:szCs w:val="22"/>
        </w:rPr>
        <w:t>Сколько тебе лет____________________________________________________</w:t>
      </w:r>
    </w:p>
    <w:p w:rsidR="009D3B76" w:rsidRPr="00704F76" w:rsidRDefault="009D3B76" w:rsidP="00704F76">
      <w:pPr>
        <w:pStyle w:val="BodyText"/>
        <w:tabs>
          <w:tab w:val="left" w:leader="dot" w:pos="6601"/>
        </w:tabs>
        <w:ind w:left="460" w:hanging="440"/>
        <w:rPr>
          <w:sz w:val="22"/>
          <w:szCs w:val="22"/>
        </w:rPr>
      </w:pPr>
      <w:r w:rsidRPr="00704F76">
        <w:rPr>
          <w:rStyle w:val="103"/>
          <w:b w:val="0"/>
          <w:sz w:val="22"/>
          <w:szCs w:val="22"/>
        </w:rPr>
        <w:t>Где ты живешь?____________________________________________________</w:t>
      </w:r>
    </w:p>
    <w:p w:rsidR="009D3B76" w:rsidRPr="00704F76" w:rsidRDefault="009D3B76" w:rsidP="00704F76">
      <w:pPr>
        <w:pStyle w:val="BodyText"/>
        <w:tabs>
          <w:tab w:val="left" w:leader="dot" w:pos="6558"/>
        </w:tabs>
        <w:ind w:left="460" w:hanging="440"/>
        <w:rPr>
          <w:sz w:val="22"/>
          <w:szCs w:val="22"/>
        </w:rPr>
      </w:pPr>
      <w:r w:rsidRPr="00704F76">
        <w:rPr>
          <w:rStyle w:val="103"/>
          <w:b w:val="0"/>
          <w:sz w:val="22"/>
          <w:szCs w:val="22"/>
        </w:rPr>
        <w:t>Как зовут маму?____________________________________________________</w:t>
      </w:r>
    </w:p>
    <w:p w:rsidR="009D3B76" w:rsidRPr="00704F76" w:rsidRDefault="009D3B76" w:rsidP="00704F76">
      <w:pPr>
        <w:pStyle w:val="BodyText"/>
        <w:tabs>
          <w:tab w:val="left" w:leader="dot" w:pos="6567"/>
        </w:tabs>
        <w:ind w:left="460" w:hanging="440"/>
        <w:rPr>
          <w:sz w:val="22"/>
          <w:szCs w:val="22"/>
        </w:rPr>
      </w:pPr>
      <w:r w:rsidRPr="00704F76">
        <w:rPr>
          <w:rStyle w:val="103"/>
          <w:b w:val="0"/>
          <w:sz w:val="22"/>
          <w:szCs w:val="22"/>
        </w:rPr>
        <w:t>Есть ли у тебя друзья?_______________________________________________</w:t>
      </w:r>
    </w:p>
    <w:p w:rsidR="009D3B76" w:rsidRPr="00704F76" w:rsidRDefault="009D3B76" w:rsidP="00704F76">
      <w:pPr>
        <w:pStyle w:val="BodyText"/>
        <w:tabs>
          <w:tab w:val="left" w:pos="700"/>
          <w:tab w:val="left" w:leader="dot" w:pos="2990"/>
          <w:tab w:val="left" w:leader="dot" w:pos="6570"/>
        </w:tabs>
        <w:ind w:left="20" w:firstLine="440"/>
        <w:rPr>
          <w:sz w:val="22"/>
          <w:szCs w:val="22"/>
        </w:rPr>
      </w:pPr>
      <w:r w:rsidRPr="00704F76">
        <w:rPr>
          <w:rStyle w:val="103"/>
          <w:b w:val="0"/>
          <w:sz w:val="22"/>
          <w:szCs w:val="22"/>
        </w:rPr>
        <w:t>б)</w:t>
      </w:r>
      <w:r w:rsidRPr="00704F76">
        <w:rPr>
          <w:rStyle w:val="103"/>
          <w:b w:val="0"/>
          <w:sz w:val="22"/>
          <w:szCs w:val="22"/>
        </w:rPr>
        <w:tab/>
        <w:t>счет прямой_____________обратный _____________________________</w:t>
      </w:r>
    </w:p>
    <w:p w:rsidR="009D3B76" w:rsidRPr="00704F76" w:rsidRDefault="009D3B76" w:rsidP="00704F76">
      <w:pPr>
        <w:pStyle w:val="BodyText"/>
        <w:tabs>
          <w:tab w:val="left" w:pos="686"/>
          <w:tab w:val="left" w:leader="dot" w:pos="4266"/>
          <w:tab w:val="left" w:leader="dot" w:pos="6594"/>
        </w:tabs>
        <w:ind w:left="20" w:firstLine="440"/>
        <w:rPr>
          <w:sz w:val="22"/>
          <w:szCs w:val="22"/>
        </w:rPr>
      </w:pPr>
      <w:r w:rsidRPr="00704F76">
        <w:rPr>
          <w:rStyle w:val="103"/>
          <w:b w:val="0"/>
          <w:sz w:val="22"/>
          <w:szCs w:val="22"/>
        </w:rPr>
        <w:t>в)</w:t>
      </w:r>
      <w:r w:rsidRPr="00704F76">
        <w:rPr>
          <w:rStyle w:val="103"/>
          <w:b w:val="0"/>
          <w:sz w:val="22"/>
          <w:szCs w:val="22"/>
        </w:rPr>
        <w:tab/>
        <w:t>геометрические формы: квадрат ___________прямоугольник ______</w:t>
      </w:r>
    </w:p>
    <w:p w:rsidR="009D3B76" w:rsidRPr="00704F76" w:rsidRDefault="009D3B76" w:rsidP="00704F76">
      <w:pPr>
        <w:pStyle w:val="BodyText"/>
        <w:tabs>
          <w:tab w:val="left" w:pos="662"/>
          <w:tab w:val="left" w:leader="dot" w:pos="2942"/>
          <w:tab w:val="left" w:leader="dot" w:pos="6551"/>
        </w:tabs>
        <w:ind w:left="20" w:firstLine="440"/>
        <w:rPr>
          <w:sz w:val="22"/>
          <w:szCs w:val="22"/>
        </w:rPr>
      </w:pPr>
      <w:r w:rsidRPr="00704F76">
        <w:rPr>
          <w:rStyle w:val="103"/>
          <w:b w:val="0"/>
          <w:sz w:val="22"/>
          <w:szCs w:val="22"/>
        </w:rPr>
        <w:t>г) основные цвета ____________ оттеночные ______________________</w:t>
      </w:r>
    </w:p>
    <w:p w:rsidR="009D3B76" w:rsidRPr="00704F76" w:rsidRDefault="009D3B76" w:rsidP="00704F76">
      <w:pPr>
        <w:pStyle w:val="BodyText"/>
        <w:tabs>
          <w:tab w:val="left" w:pos="714"/>
          <w:tab w:val="left" w:leader="dot" w:pos="6623"/>
        </w:tabs>
        <w:ind w:left="460"/>
        <w:rPr>
          <w:sz w:val="22"/>
          <w:szCs w:val="22"/>
        </w:rPr>
      </w:pPr>
      <w:r w:rsidRPr="00704F76">
        <w:rPr>
          <w:rStyle w:val="103"/>
          <w:b w:val="0"/>
          <w:sz w:val="22"/>
          <w:szCs w:val="22"/>
        </w:rPr>
        <w:t>д)</w:t>
      </w:r>
      <w:r w:rsidRPr="00704F76">
        <w:rPr>
          <w:rStyle w:val="103"/>
          <w:b w:val="0"/>
          <w:sz w:val="22"/>
          <w:szCs w:val="22"/>
        </w:rPr>
        <w:tab/>
        <w:t>классификация предметов _____________________________________</w:t>
      </w:r>
    </w:p>
    <w:p w:rsidR="009D3B76" w:rsidRPr="00704F76" w:rsidRDefault="009D3B76" w:rsidP="00704F76">
      <w:pPr>
        <w:pStyle w:val="BodyText"/>
        <w:tabs>
          <w:tab w:val="left" w:pos="695"/>
          <w:tab w:val="left" w:leader="dot" w:pos="5308"/>
          <w:tab w:val="left" w:leader="dot" w:pos="5366"/>
          <w:tab w:val="left" w:leader="dot" w:pos="6604"/>
        </w:tabs>
        <w:ind w:left="460"/>
        <w:rPr>
          <w:rStyle w:val="103"/>
          <w:b w:val="0"/>
          <w:sz w:val="22"/>
          <w:szCs w:val="22"/>
        </w:rPr>
      </w:pPr>
      <w:r w:rsidRPr="00704F76">
        <w:rPr>
          <w:rStyle w:val="103"/>
          <w:b w:val="0"/>
          <w:sz w:val="22"/>
          <w:szCs w:val="22"/>
        </w:rPr>
        <w:t>е)</w:t>
      </w:r>
      <w:r w:rsidRPr="00704F76">
        <w:rPr>
          <w:rStyle w:val="103"/>
          <w:b w:val="0"/>
          <w:sz w:val="22"/>
          <w:szCs w:val="22"/>
        </w:rPr>
        <w:tab/>
        <w:t>выделение четвертого лишнего __________________________________</w:t>
      </w:r>
    </w:p>
    <w:p w:rsidR="009D3B76" w:rsidRPr="00704F76" w:rsidRDefault="009D3B76" w:rsidP="00704F76">
      <w:pPr>
        <w:pStyle w:val="BodyText"/>
        <w:tabs>
          <w:tab w:val="left" w:pos="695"/>
          <w:tab w:val="left" w:leader="dot" w:pos="5308"/>
          <w:tab w:val="left" w:leader="dot" w:pos="5366"/>
          <w:tab w:val="left" w:leader="dot" w:pos="6604"/>
        </w:tabs>
        <w:ind w:left="460"/>
        <w:rPr>
          <w:sz w:val="22"/>
          <w:szCs w:val="22"/>
        </w:rPr>
      </w:pPr>
      <w:r w:rsidRPr="00704F76">
        <w:rPr>
          <w:rStyle w:val="103"/>
          <w:b w:val="0"/>
          <w:sz w:val="22"/>
          <w:szCs w:val="22"/>
        </w:rPr>
        <w:t>ж) ориентация во времени _______________в пространстве</w:t>
      </w:r>
      <w:r w:rsidRPr="00704F76">
        <w:rPr>
          <w:rStyle w:val="103"/>
          <w:b w:val="0"/>
          <w:sz w:val="22"/>
          <w:szCs w:val="22"/>
        </w:rPr>
        <w:tab/>
        <w:t xml:space="preserve"> __________</w:t>
      </w:r>
    </w:p>
    <w:p w:rsidR="009D3B76" w:rsidRPr="00704F76" w:rsidRDefault="009D3B76" w:rsidP="00704F76">
      <w:pPr>
        <w:pStyle w:val="BodyText"/>
        <w:tabs>
          <w:tab w:val="left" w:pos="681"/>
          <w:tab w:val="left" w:leader="dot" w:pos="5399"/>
          <w:tab w:val="left" w:leader="dot" w:pos="5462"/>
          <w:tab w:val="left" w:leader="dot" w:pos="6638"/>
        </w:tabs>
        <w:ind w:left="460"/>
        <w:rPr>
          <w:sz w:val="22"/>
          <w:szCs w:val="22"/>
        </w:rPr>
      </w:pPr>
      <w:r w:rsidRPr="00704F76">
        <w:rPr>
          <w:rStyle w:val="103"/>
          <w:b w:val="0"/>
          <w:sz w:val="22"/>
          <w:szCs w:val="22"/>
        </w:rPr>
        <w:t>з)</w:t>
      </w:r>
      <w:r w:rsidRPr="00704F76">
        <w:rPr>
          <w:rStyle w:val="103"/>
          <w:b w:val="0"/>
          <w:sz w:val="22"/>
          <w:szCs w:val="22"/>
        </w:rPr>
        <w:tab/>
        <w:t>способность к логическому мышлению: ___________________________</w:t>
      </w:r>
    </w:p>
    <w:p w:rsidR="009D3B76" w:rsidRPr="00704F76" w:rsidRDefault="009D3B76" w:rsidP="00887707">
      <w:pPr>
        <w:pStyle w:val="BodyText"/>
        <w:numPr>
          <w:ilvl w:val="3"/>
          <w:numId w:val="126"/>
        </w:numPr>
        <w:tabs>
          <w:tab w:val="left" w:pos="333"/>
        </w:tabs>
        <w:ind w:left="460" w:hanging="420"/>
        <w:rPr>
          <w:sz w:val="22"/>
          <w:szCs w:val="22"/>
        </w:rPr>
      </w:pPr>
      <w:r w:rsidRPr="00704F76">
        <w:rPr>
          <w:rStyle w:val="103"/>
          <w:b w:val="0"/>
          <w:sz w:val="22"/>
          <w:szCs w:val="22"/>
        </w:rPr>
        <w:t>Обследование понимания речи:</w:t>
      </w:r>
    </w:p>
    <w:p w:rsidR="009D3B76" w:rsidRPr="00704F76" w:rsidRDefault="009D3B76" w:rsidP="00704F76">
      <w:pPr>
        <w:pStyle w:val="BodyText"/>
        <w:tabs>
          <w:tab w:val="left" w:pos="690"/>
          <w:tab w:val="left" w:leader="dot" w:pos="6618"/>
        </w:tabs>
        <w:ind w:left="460"/>
        <w:rPr>
          <w:sz w:val="22"/>
          <w:szCs w:val="22"/>
        </w:rPr>
      </w:pPr>
      <w:r w:rsidRPr="00704F76">
        <w:rPr>
          <w:rStyle w:val="103"/>
          <w:b w:val="0"/>
          <w:sz w:val="22"/>
          <w:szCs w:val="22"/>
        </w:rPr>
        <w:t>а)</w:t>
      </w:r>
      <w:r w:rsidRPr="00704F76">
        <w:rPr>
          <w:rStyle w:val="103"/>
          <w:b w:val="0"/>
          <w:sz w:val="22"/>
          <w:szCs w:val="22"/>
        </w:rPr>
        <w:tab/>
        <w:t>выполнение инструкций: __________________________________________</w:t>
      </w:r>
    </w:p>
    <w:p w:rsidR="009D3B76" w:rsidRPr="00704F76" w:rsidRDefault="009D3B76" w:rsidP="00704F76">
      <w:pPr>
        <w:pStyle w:val="BodyText"/>
        <w:tabs>
          <w:tab w:val="left" w:pos="710"/>
          <w:tab w:val="left" w:leader="dot" w:pos="6618"/>
        </w:tabs>
        <w:ind w:left="460"/>
        <w:rPr>
          <w:sz w:val="22"/>
          <w:szCs w:val="22"/>
        </w:rPr>
      </w:pPr>
      <w:r w:rsidRPr="00704F76">
        <w:rPr>
          <w:rStyle w:val="103"/>
          <w:b w:val="0"/>
          <w:sz w:val="22"/>
          <w:szCs w:val="22"/>
        </w:rPr>
        <w:t>б)</w:t>
      </w:r>
      <w:r w:rsidRPr="00704F76">
        <w:rPr>
          <w:rStyle w:val="103"/>
          <w:b w:val="0"/>
          <w:sz w:val="22"/>
          <w:szCs w:val="22"/>
        </w:rPr>
        <w:tab/>
        <w:t>понимание значения предлогов: ____________________________________</w:t>
      </w:r>
    </w:p>
    <w:p w:rsidR="009D3B76" w:rsidRPr="00704F76" w:rsidRDefault="009D3B76" w:rsidP="00704F76">
      <w:pPr>
        <w:pStyle w:val="BodyText"/>
        <w:tabs>
          <w:tab w:val="left" w:pos="690"/>
          <w:tab w:val="left" w:leader="dot" w:pos="2428"/>
          <w:tab w:val="left" w:leader="dot" w:pos="2990"/>
          <w:tab w:val="left" w:leader="dot" w:pos="4127"/>
          <w:tab w:val="left" w:leader="dot" w:pos="6604"/>
        </w:tabs>
        <w:ind w:left="460"/>
        <w:rPr>
          <w:sz w:val="22"/>
          <w:szCs w:val="22"/>
        </w:rPr>
      </w:pPr>
      <w:r w:rsidRPr="00704F76">
        <w:rPr>
          <w:rStyle w:val="103"/>
          <w:b w:val="0"/>
          <w:sz w:val="22"/>
          <w:szCs w:val="22"/>
        </w:rPr>
        <w:t>в)</w:t>
      </w:r>
      <w:r w:rsidRPr="00704F76">
        <w:rPr>
          <w:rStyle w:val="103"/>
          <w:b w:val="0"/>
          <w:sz w:val="22"/>
          <w:szCs w:val="22"/>
        </w:rPr>
        <w:tab/>
        <w:t>понимание числа  ___________ рода ___________падежа ______________</w:t>
      </w:r>
    </w:p>
    <w:p w:rsidR="009D3B76" w:rsidRPr="00704F76" w:rsidRDefault="009D3B76" w:rsidP="00887707">
      <w:pPr>
        <w:pStyle w:val="BodyText"/>
        <w:numPr>
          <w:ilvl w:val="3"/>
          <w:numId w:val="126"/>
        </w:numPr>
        <w:tabs>
          <w:tab w:val="left" w:pos="338"/>
        </w:tabs>
        <w:ind w:left="460" w:hanging="420"/>
        <w:rPr>
          <w:sz w:val="22"/>
          <w:szCs w:val="22"/>
        </w:rPr>
      </w:pPr>
      <w:r w:rsidRPr="00704F76">
        <w:rPr>
          <w:rStyle w:val="103"/>
          <w:b w:val="0"/>
          <w:sz w:val="22"/>
          <w:szCs w:val="22"/>
        </w:rPr>
        <w:t>Обследование связной речи:</w:t>
      </w:r>
    </w:p>
    <w:p w:rsidR="009D3B76" w:rsidRPr="00704F76" w:rsidRDefault="009D3B76" w:rsidP="00704F76">
      <w:pPr>
        <w:pStyle w:val="BodyText"/>
        <w:tabs>
          <w:tab w:val="left" w:pos="686"/>
          <w:tab w:val="left" w:leader="dot" w:pos="6609"/>
        </w:tabs>
        <w:ind w:left="460"/>
        <w:rPr>
          <w:sz w:val="22"/>
          <w:szCs w:val="22"/>
        </w:rPr>
      </w:pPr>
      <w:r w:rsidRPr="00704F76">
        <w:rPr>
          <w:rStyle w:val="103"/>
          <w:b w:val="0"/>
          <w:sz w:val="22"/>
          <w:szCs w:val="22"/>
        </w:rPr>
        <w:t>а)</w:t>
      </w:r>
      <w:r w:rsidRPr="00704F76">
        <w:rPr>
          <w:rStyle w:val="103"/>
          <w:b w:val="0"/>
          <w:sz w:val="22"/>
          <w:szCs w:val="22"/>
        </w:rPr>
        <w:tab/>
        <w:t>составление рассказа по картинке ______________________________________________</w:t>
      </w:r>
    </w:p>
    <w:p w:rsidR="009D3B76" w:rsidRPr="00704F76" w:rsidRDefault="009D3B76" w:rsidP="00704F76">
      <w:pPr>
        <w:pStyle w:val="BodyText"/>
        <w:tabs>
          <w:tab w:val="left" w:pos="705"/>
          <w:tab w:val="left" w:leader="dot" w:pos="6642"/>
        </w:tabs>
        <w:ind w:left="460"/>
        <w:rPr>
          <w:sz w:val="22"/>
          <w:szCs w:val="22"/>
        </w:rPr>
      </w:pPr>
      <w:r w:rsidRPr="00704F76">
        <w:rPr>
          <w:rStyle w:val="103"/>
          <w:b w:val="0"/>
          <w:sz w:val="22"/>
          <w:szCs w:val="22"/>
        </w:rPr>
        <w:t>б)</w:t>
      </w:r>
      <w:r w:rsidRPr="00704F76">
        <w:rPr>
          <w:rStyle w:val="103"/>
          <w:b w:val="0"/>
          <w:sz w:val="22"/>
          <w:szCs w:val="22"/>
        </w:rPr>
        <w:tab/>
        <w:t>составление рассказа по серии картин:__________________________________________</w:t>
      </w:r>
    </w:p>
    <w:p w:rsidR="009D3B76" w:rsidRPr="00704F76" w:rsidRDefault="009D3B76" w:rsidP="00704F76">
      <w:pPr>
        <w:pStyle w:val="BodyText"/>
        <w:tabs>
          <w:tab w:val="left" w:pos="690"/>
          <w:tab w:val="left" w:leader="dot" w:pos="6614"/>
        </w:tabs>
        <w:ind w:left="460"/>
        <w:rPr>
          <w:sz w:val="22"/>
          <w:szCs w:val="22"/>
        </w:rPr>
      </w:pPr>
      <w:r w:rsidRPr="00704F76">
        <w:rPr>
          <w:rStyle w:val="103"/>
          <w:b w:val="0"/>
          <w:sz w:val="22"/>
          <w:szCs w:val="22"/>
        </w:rPr>
        <w:t>в)</w:t>
      </w:r>
      <w:r w:rsidRPr="00704F76">
        <w:rPr>
          <w:rStyle w:val="103"/>
          <w:b w:val="0"/>
          <w:sz w:val="22"/>
          <w:szCs w:val="22"/>
        </w:rPr>
        <w:tab/>
        <w:t>пересказ __________________________________________________________________</w:t>
      </w:r>
    </w:p>
    <w:p w:rsidR="009D3B76" w:rsidRPr="00704F76" w:rsidRDefault="009D3B76" w:rsidP="00704F76">
      <w:pPr>
        <w:pStyle w:val="BodyText"/>
        <w:tabs>
          <w:tab w:val="left" w:pos="676"/>
          <w:tab w:val="left" w:leader="dot" w:pos="6614"/>
        </w:tabs>
        <w:ind w:left="460"/>
        <w:rPr>
          <w:sz w:val="22"/>
          <w:szCs w:val="22"/>
        </w:rPr>
      </w:pPr>
      <w:r w:rsidRPr="00704F76">
        <w:rPr>
          <w:rStyle w:val="103"/>
          <w:b w:val="0"/>
          <w:sz w:val="22"/>
          <w:szCs w:val="22"/>
        </w:rPr>
        <w:t>г)</w:t>
      </w:r>
      <w:r w:rsidRPr="00704F76">
        <w:rPr>
          <w:rStyle w:val="103"/>
          <w:b w:val="0"/>
          <w:sz w:val="22"/>
          <w:szCs w:val="22"/>
        </w:rPr>
        <w:tab/>
        <w:t>рассказ-описание или рассказ по представлению: ______________________</w:t>
      </w:r>
    </w:p>
    <w:p w:rsidR="009D3B76" w:rsidRPr="00704F76" w:rsidRDefault="009D3B76" w:rsidP="00887707">
      <w:pPr>
        <w:pStyle w:val="BodyText"/>
        <w:numPr>
          <w:ilvl w:val="3"/>
          <w:numId w:val="126"/>
        </w:numPr>
        <w:tabs>
          <w:tab w:val="left" w:pos="338"/>
        </w:tabs>
        <w:ind w:left="460" w:hanging="420"/>
        <w:rPr>
          <w:sz w:val="22"/>
          <w:szCs w:val="22"/>
        </w:rPr>
      </w:pPr>
      <w:r w:rsidRPr="00704F76">
        <w:rPr>
          <w:rStyle w:val="103"/>
          <w:b w:val="0"/>
          <w:sz w:val="22"/>
          <w:szCs w:val="22"/>
        </w:rPr>
        <w:t>Обследование грамматического строя:</w:t>
      </w:r>
    </w:p>
    <w:p w:rsidR="009D3B76" w:rsidRPr="00704F76" w:rsidRDefault="009D3B76" w:rsidP="00704F76">
      <w:pPr>
        <w:pStyle w:val="BodyText"/>
        <w:tabs>
          <w:tab w:val="left" w:pos="285"/>
        </w:tabs>
        <w:ind w:left="460" w:right="60" w:hanging="420"/>
        <w:rPr>
          <w:sz w:val="22"/>
          <w:szCs w:val="22"/>
        </w:rPr>
      </w:pPr>
      <w:r w:rsidRPr="00704F76">
        <w:rPr>
          <w:rStyle w:val="103"/>
          <w:b w:val="0"/>
          <w:sz w:val="22"/>
          <w:szCs w:val="22"/>
        </w:rPr>
        <w:t>а)</w:t>
      </w:r>
      <w:r w:rsidRPr="00704F76">
        <w:rPr>
          <w:rStyle w:val="103"/>
          <w:b w:val="0"/>
          <w:sz w:val="22"/>
          <w:szCs w:val="22"/>
        </w:rPr>
        <w:tab/>
        <w:t>образование множественного числа существительных и родитель</w:t>
      </w:r>
      <w:r w:rsidRPr="00704F76">
        <w:rPr>
          <w:rStyle w:val="103"/>
          <w:b w:val="0"/>
          <w:sz w:val="22"/>
          <w:szCs w:val="22"/>
        </w:rPr>
        <w:softHyphen/>
        <w:t>ного падежа существительных множественного числа:</w:t>
      </w:r>
    </w:p>
    <w:p w:rsidR="009D3B76" w:rsidRPr="00704F76" w:rsidRDefault="009D3B76" w:rsidP="00704F76">
      <w:pPr>
        <w:pStyle w:val="BodyText"/>
        <w:tabs>
          <w:tab w:val="left" w:leader="dot" w:pos="2111"/>
          <w:tab w:val="left" w:leader="dot" w:pos="5903"/>
          <w:tab w:val="left" w:leader="dot" w:pos="5980"/>
          <w:tab w:val="left" w:leader="dot" w:pos="6278"/>
          <w:tab w:val="left" w:leader="dot" w:pos="6609"/>
        </w:tabs>
        <w:ind w:left="460"/>
        <w:rPr>
          <w:sz w:val="22"/>
          <w:szCs w:val="22"/>
        </w:rPr>
      </w:pPr>
      <w:r w:rsidRPr="00704F76">
        <w:rPr>
          <w:rStyle w:val="103"/>
          <w:b w:val="0"/>
          <w:sz w:val="22"/>
          <w:szCs w:val="22"/>
        </w:rPr>
        <w:t>мост ________________ дом ________________________________________</w:t>
      </w:r>
    </w:p>
    <w:p w:rsidR="009D3B76" w:rsidRPr="00704F76" w:rsidRDefault="009D3B76" w:rsidP="00704F76">
      <w:pPr>
        <w:pStyle w:val="BodyText"/>
        <w:tabs>
          <w:tab w:val="left" w:leader="dot" w:pos="2082"/>
          <w:tab w:val="left" w:leader="dot" w:pos="6647"/>
        </w:tabs>
        <w:ind w:left="460"/>
        <w:rPr>
          <w:sz w:val="22"/>
          <w:szCs w:val="22"/>
        </w:rPr>
      </w:pPr>
      <w:r w:rsidRPr="00704F76">
        <w:rPr>
          <w:rStyle w:val="103"/>
          <w:b w:val="0"/>
          <w:sz w:val="22"/>
          <w:szCs w:val="22"/>
        </w:rPr>
        <w:t>стул ___________________ пчела ____________________________________</w:t>
      </w:r>
    </w:p>
    <w:p w:rsidR="009D3B76" w:rsidRPr="00704F76" w:rsidRDefault="009D3B76" w:rsidP="00704F76">
      <w:pPr>
        <w:pStyle w:val="BodyText"/>
        <w:tabs>
          <w:tab w:val="left" w:leader="dot" w:pos="2140"/>
          <w:tab w:val="left" w:leader="dot" w:pos="6604"/>
        </w:tabs>
        <w:ind w:left="460"/>
        <w:rPr>
          <w:sz w:val="22"/>
          <w:szCs w:val="22"/>
        </w:rPr>
      </w:pPr>
      <w:r w:rsidRPr="00704F76">
        <w:rPr>
          <w:rStyle w:val="103"/>
          <w:b w:val="0"/>
          <w:sz w:val="22"/>
          <w:szCs w:val="22"/>
        </w:rPr>
        <w:t>ведро _____________________ ухо ___________________________________</w:t>
      </w:r>
    </w:p>
    <w:p w:rsidR="009D3B76" w:rsidRPr="00704F76" w:rsidRDefault="009D3B76" w:rsidP="00704F76">
      <w:pPr>
        <w:pStyle w:val="BodyText"/>
        <w:tabs>
          <w:tab w:val="left" w:leader="dot" w:pos="2265"/>
          <w:tab w:val="left" w:leader="dot" w:pos="6532"/>
        </w:tabs>
        <w:ind w:left="460"/>
        <w:rPr>
          <w:sz w:val="22"/>
          <w:szCs w:val="22"/>
        </w:rPr>
      </w:pPr>
      <w:r w:rsidRPr="00704F76">
        <w:rPr>
          <w:rStyle w:val="103"/>
          <w:b w:val="0"/>
          <w:sz w:val="22"/>
          <w:szCs w:val="22"/>
        </w:rPr>
        <w:t>воробей __________________________ утенок _________________________</w:t>
      </w:r>
    </w:p>
    <w:p w:rsidR="009D3B76" w:rsidRPr="00704F76" w:rsidRDefault="009D3B76" w:rsidP="00704F76">
      <w:pPr>
        <w:pStyle w:val="BodyText"/>
        <w:tabs>
          <w:tab w:val="left" w:pos="280"/>
        </w:tabs>
        <w:ind w:left="460" w:hanging="420"/>
        <w:rPr>
          <w:sz w:val="22"/>
          <w:szCs w:val="22"/>
        </w:rPr>
      </w:pPr>
      <w:r w:rsidRPr="00704F76">
        <w:rPr>
          <w:rStyle w:val="103"/>
          <w:b w:val="0"/>
          <w:sz w:val="22"/>
          <w:szCs w:val="22"/>
        </w:rPr>
        <w:t>б)</w:t>
      </w:r>
      <w:r w:rsidRPr="00704F76">
        <w:rPr>
          <w:rStyle w:val="103"/>
          <w:b w:val="0"/>
          <w:sz w:val="22"/>
          <w:szCs w:val="22"/>
        </w:rPr>
        <w:tab/>
        <w:t>образование уменьшительно-ласкательной формы:</w:t>
      </w:r>
    </w:p>
    <w:p w:rsidR="009D3B76" w:rsidRPr="00704F76" w:rsidRDefault="009D3B76" w:rsidP="00704F76">
      <w:pPr>
        <w:pStyle w:val="BodyText"/>
        <w:tabs>
          <w:tab w:val="left" w:leader="dot" w:pos="1746"/>
          <w:tab w:val="left" w:leader="dot" w:pos="3196"/>
          <w:tab w:val="left" w:leader="dot" w:pos="3873"/>
          <w:tab w:val="left" w:leader="dot" w:pos="6652"/>
        </w:tabs>
        <w:ind w:left="460"/>
        <w:rPr>
          <w:rStyle w:val="103"/>
          <w:b w:val="0"/>
          <w:sz w:val="22"/>
          <w:szCs w:val="22"/>
        </w:rPr>
      </w:pPr>
      <w:r w:rsidRPr="00704F76">
        <w:rPr>
          <w:rStyle w:val="103"/>
          <w:b w:val="0"/>
          <w:sz w:val="22"/>
          <w:szCs w:val="22"/>
        </w:rPr>
        <w:t>дом ___________ елка __________Женя ______________________________</w:t>
      </w:r>
    </w:p>
    <w:p w:rsidR="009D3B76" w:rsidRPr="00704F76" w:rsidRDefault="009D3B76" w:rsidP="00704F76">
      <w:pPr>
        <w:pStyle w:val="BodyText"/>
        <w:tabs>
          <w:tab w:val="left" w:leader="dot" w:pos="1746"/>
          <w:tab w:val="left" w:leader="dot" w:pos="3196"/>
          <w:tab w:val="left" w:leader="dot" w:pos="3873"/>
          <w:tab w:val="left" w:leader="dot" w:pos="6652"/>
        </w:tabs>
        <w:ind w:left="460"/>
        <w:rPr>
          <w:sz w:val="22"/>
          <w:szCs w:val="22"/>
        </w:rPr>
      </w:pPr>
      <w:r w:rsidRPr="00704F76">
        <w:rPr>
          <w:rStyle w:val="103"/>
          <w:b w:val="0"/>
          <w:sz w:val="22"/>
          <w:szCs w:val="22"/>
        </w:rPr>
        <w:t>стул________________ гриб ________________Костя___________________</w:t>
      </w:r>
    </w:p>
    <w:p w:rsidR="009D3B76" w:rsidRPr="00704F76" w:rsidRDefault="009D3B76" w:rsidP="00704F76">
      <w:pPr>
        <w:pStyle w:val="BodyText"/>
        <w:tabs>
          <w:tab w:val="left" w:pos="270"/>
          <w:tab w:val="left" w:leader="dot" w:pos="6683"/>
        </w:tabs>
        <w:ind w:left="460" w:hanging="420"/>
        <w:rPr>
          <w:sz w:val="22"/>
          <w:szCs w:val="22"/>
        </w:rPr>
      </w:pPr>
      <w:r w:rsidRPr="00704F76">
        <w:rPr>
          <w:rStyle w:val="103"/>
          <w:b w:val="0"/>
          <w:sz w:val="22"/>
          <w:szCs w:val="22"/>
        </w:rPr>
        <w:t>в)</w:t>
      </w:r>
      <w:r w:rsidRPr="00704F76">
        <w:rPr>
          <w:rStyle w:val="103"/>
          <w:b w:val="0"/>
          <w:sz w:val="22"/>
          <w:szCs w:val="22"/>
        </w:rPr>
        <w:tab/>
        <w:t>префиксальное словообразование: шел _________________________________</w:t>
      </w:r>
    </w:p>
    <w:p w:rsidR="009D3B76" w:rsidRPr="00704F76" w:rsidRDefault="009D3B76" w:rsidP="00704F76">
      <w:pPr>
        <w:pStyle w:val="BodyText"/>
        <w:tabs>
          <w:tab w:val="left" w:leader="dot" w:pos="6662"/>
        </w:tabs>
        <w:ind w:left="460"/>
        <w:rPr>
          <w:sz w:val="22"/>
          <w:szCs w:val="22"/>
        </w:rPr>
      </w:pPr>
      <w:r w:rsidRPr="00704F76">
        <w:rPr>
          <w:rStyle w:val="103"/>
          <w:b w:val="0"/>
          <w:sz w:val="22"/>
          <w:szCs w:val="22"/>
        </w:rPr>
        <w:t>летел ____________________________________________________________</w:t>
      </w:r>
    </w:p>
    <w:p w:rsidR="009D3B76" w:rsidRPr="00704F76" w:rsidRDefault="009D3B76" w:rsidP="00704F76">
      <w:pPr>
        <w:pStyle w:val="BodyText"/>
        <w:tabs>
          <w:tab w:val="left" w:pos="246"/>
        </w:tabs>
        <w:ind w:left="460" w:hanging="420"/>
        <w:rPr>
          <w:sz w:val="22"/>
          <w:szCs w:val="22"/>
        </w:rPr>
      </w:pPr>
      <w:r w:rsidRPr="00704F76">
        <w:rPr>
          <w:rStyle w:val="103"/>
          <w:b w:val="0"/>
          <w:sz w:val="22"/>
          <w:szCs w:val="22"/>
        </w:rPr>
        <w:t>г)</w:t>
      </w:r>
      <w:r w:rsidRPr="00704F76">
        <w:rPr>
          <w:rStyle w:val="103"/>
          <w:b w:val="0"/>
          <w:sz w:val="22"/>
          <w:szCs w:val="22"/>
        </w:rPr>
        <w:tab/>
        <w:t>согласование прилагательных с существительными:</w:t>
      </w:r>
    </w:p>
    <w:p w:rsidR="009D3B76" w:rsidRPr="00704F76" w:rsidRDefault="009D3B76" w:rsidP="00704F76">
      <w:pPr>
        <w:pStyle w:val="BodyText"/>
        <w:tabs>
          <w:tab w:val="left" w:leader="dot" w:pos="2524"/>
          <w:tab w:val="left" w:leader="dot" w:pos="6623"/>
        </w:tabs>
        <w:ind w:left="460"/>
        <w:rPr>
          <w:sz w:val="22"/>
          <w:szCs w:val="22"/>
        </w:rPr>
      </w:pPr>
      <w:r w:rsidRPr="00704F76">
        <w:rPr>
          <w:rStyle w:val="103"/>
          <w:b w:val="0"/>
          <w:sz w:val="22"/>
          <w:szCs w:val="22"/>
        </w:rPr>
        <w:t>синий шар __________________ красный флажок _______________________</w:t>
      </w:r>
    </w:p>
    <w:p w:rsidR="009D3B76" w:rsidRPr="00704F76" w:rsidRDefault="009D3B76" w:rsidP="00704F76">
      <w:pPr>
        <w:pStyle w:val="BodyText"/>
        <w:tabs>
          <w:tab w:val="left" w:leader="dot" w:pos="2697"/>
          <w:tab w:val="left" w:leader="dot" w:pos="5639"/>
          <w:tab w:val="left" w:leader="dot" w:pos="6652"/>
        </w:tabs>
        <w:ind w:left="460"/>
        <w:rPr>
          <w:sz w:val="22"/>
          <w:szCs w:val="22"/>
        </w:rPr>
      </w:pPr>
      <w:r w:rsidRPr="00704F76">
        <w:rPr>
          <w:rStyle w:val="103"/>
          <w:b w:val="0"/>
          <w:sz w:val="22"/>
          <w:szCs w:val="22"/>
        </w:rPr>
        <w:t>синяя машина _________________ красное солнышко ____________________</w:t>
      </w:r>
    </w:p>
    <w:p w:rsidR="009D3B76" w:rsidRPr="00704F76" w:rsidRDefault="009D3B76" w:rsidP="00704F76">
      <w:pPr>
        <w:pStyle w:val="BodyText"/>
        <w:tabs>
          <w:tab w:val="left" w:leader="dot" w:pos="2558"/>
          <w:tab w:val="left" w:leader="dot" w:pos="6618"/>
        </w:tabs>
        <w:ind w:left="460"/>
        <w:rPr>
          <w:sz w:val="22"/>
          <w:szCs w:val="22"/>
        </w:rPr>
      </w:pPr>
      <w:r w:rsidRPr="00704F76">
        <w:rPr>
          <w:rStyle w:val="103"/>
          <w:b w:val="0"/>
          <w:sz w:val="22"/>
          <w:szCs w:val="22"/>
        </w:rPr>
        <w:t>синее платье ____________________ красная звезда _____________________</w:t>
      </w:r>
    </w:p>
    <w:p w:rsidR="009D3B76" w:rsidRPr="00704F76" w:rsidRDefault="009D3B76" w:rsidP="00704F76">
      <w:pPr>
        <w:pStyle w:val="BodyText"/>
        <w:tabs>
          <w:tab w:val="left" w:pos="285"/>
        </w:tabs>
        <w:ind w:left="460" w:hanging="420"/>
        <w:rPr>
          <w:sz w:val="22"/>
          <w:szCs w:val="22"/>
        </w:rPr>
      </w:pPr>
      <w:r w:rsidRPr="00704F76">
        <w:rPr>
          <w:rStyle w:val="103"/>
          <w:b w:val="0"/>
          <w:sz w:val="22"/>
          <w:szCs w:val="22"/>
        </w:rPr>
        <w:t>д)</w:t>
      </w:r>
      <w:r w:rsidRPr="00704F76">
        <w:rPr>
          <w:rStyle w:val="103"/>
          <w:b w:val="0"/>
          <w:sz w:val="22"/>
          <w:szCs w:val="22"/>
        </w:rPr>
        <w:tab/>
        <w:t>согласование существительных с числительными:</w:t>
      </w:r>
    </w:p>
    <w:p w:rsidR="009D3B76" w:rsidRPr="00704F76" w:rsidRDefault="009D3B76" w:rsidP="00704F76">
      <w:pPr>
        <w:pStyle w:val="BodyText"/>
        <w:tabs>
          <w:tab w:val="left" w:pos="2866"/>
          <w:tab w:val="left" w:pos="4728"/>
        </w:tabs>
        <w:ind w:left="1440"/>
        <w:rPr>
          <w:sz w:val="22"/>
          <w:szCs w:val="22"/>
        </w:rPr>
      </w:pPr>
      <w:r w:rsidRPr="00704F76">
        <w:rPr>
          <w:rStyle w:val="1020"/>
          <w:b w:val="0"/>
          <w:sz w:val="22"/>
          <w:szCs w:val="22"/>
        </w:rPr>
        <w:t>-1-</w:t>
      </w:r>
      <w:r w:rsidRPr="00704F76">
        <w:rPr>
          <w:rStyle w:val="1020"/>
          <w:b w:val="0"/>
          <w:sz w:val="22"/>
          <w:szCs w:val="22"/>
        </w:rPr>
        <w:tab/>
        <w:t>-2-</w:t>
      </w:r>
      <w:r w:rsidRPr="00704F76">
        <w:rPr>
          <w:rStyle w:val="1020"/>
          <w:b w:val="0"/>
          <w:sz w:val="22"/>
          <w:szCs w:val="22"/>
        </w:rPr>
        <w:tab/>
        <w:t>-3-</w:t>
      </w:r>
    </w:p>
    <w:p w:rsidR="009D3B76" w:rsidRPr="00704F76" w:rsidRDefault="009D3B76" w:rsidP="00704F76">
      <w:pPr>
        <w:pStyle w:val="BodyText"/>
        <w:tabs>
          <w:tab w:val="left" w:pos="1456"/>
          <w:tab w:val="left" w:leader="dot" w:pos="3957"/>
          <w:tab w:val="left" w:pos="4739"/>
          <w:tab w:val="left" w:leader="dot" w:pos="5810"/>
        </w:tabs>
        <w:ind w:left="460" w:hanging="420"/>
        <w:rPr>
          <w:sz w:val="22"/>
          <w:szCs w:val="22"/>
        </w:rPr>
      </w:pPr>
      <w:r w:rsidRPr="00704F76">
        <w:rPr>
          <w:rStyle w:val="103"/>
          <w:b w:val="0"/>
          <w:sz w:val="22"/>
          <w:szCs w:val="22"/>
        </w:rPr>
        <w:t>ухо</w:t>
      </w:r>
      <w:r w:rsidRPr="00704F76">
        <w:rPr>
          <w:rStyle w:val="103"/>
          <w:b w:val="0"/>
          <w:sz w:val="22"/>
          <w:szCs w:val="22"/>
        </w:rPr>
        <w:tab/>
        <w:t>______________________________________________________</w:t>
      </w:r>
    </w:p>
    <w:p w:rsidR="009D3B76" w:rsidRPr="00704F76" w:rsidRDefault="009D3B76" w:rsidP="00704F76">
      <w:pPr>
        <w:pStyle w:val="BodyText"/>
        <w:tabs>
          <w:tab w:val="left" w:leader="dot" w:pos="3952"/>
          <w:tab w:val="left" w:pos="4734"/>
          <w:tab w:val="left" w:leader="dot" w:pos="5805"/>
        </w:tabs>
        <w:ind w:left="460" w:hanging="420"/>
        <w:rPr>
          <w:sz w:val="22"/>
          <w:szCs w:val="22"/>
        </w:rPr>
      </w:pPr>
      <w:r w:rsidRPr="00704F76">
        <w:rPr>
          <w:rStyle w:val="103"/>
          <w:b w:val="0"/>
          <w:sz w:val="22"/>
          <w:szCs w:val="22"/>
        </w:rPr>
        <w:t>помидор  _____________________________________  __________________</w:t>
      </w:r>
    </w:p>
    <w:p w:rsidR="009D3B76" w:rsidRPr="00704F76" w:rsidRDefault="009D3B76" w:rsidP="00704F76">
      <w:pPr>
        <w:pStyle w:val="BodyText"/>
        <w:tabs>
          <w:tab w:val="left" w:pos="1446"/>
          <w:tab w:val="left" w:leader="dot" w:pos="3952"/>
          <w:tab w:val="left" w:pos="4730"/>
          <w:tab w:val="left" w:leader="dot" w:pos="5805"/>
        </w:tabs>
        <w:ind w:left="460" w:hanging="420"/>
        <w:rPr>
          <w:rStyle w:val="103"/>
          <w:b w:val="0"/>
          <w:sz w:val="22"/>
          <w:szCs w:val="22"/>
        </w:rPr>
      </w:pPr>
      <w:r w:rsidRPr="00704F76">
        <w:rPr>
          <w:rStyle w:val="103"/>
          <w:b w:val="0"/>
          <w:sz w:val="22"/>
          <w:szCs w:val="22"/>
        </w:rPr>
        <w:t>стул</w:t>
      </w:r>
      <w:r w:rsidRPr="00704F76">
        <w:rPr>
          <w:rStyle w:val="103"/>
          <w:b w:val="0"/>
          <w:sz w:val="22"/>
          <w:szCs w:val="22"/>
        </w:rPr>
        <w:tab/>
        <w:t xml:space="preserve">__________________  ___________________________________  </w:t>
      </w:r>
    </w:p>
    <w:p w:rsidR="009D3B76" w:rsidRPr="00704F76" w:rsidRDefault="009D3B76" w:rsidP="00704F76">
      <w:pPr>
        <w:pStyle w:val="BodyText"/>
        <w:tabs>
          <w:tab w:val="left" w:pos="1446"/>
          <w:tab w:val="left" w:leader="dot" w:pos="3952"/>
          <w:tab w:val="left" w:pos="4730"/>
          <w:tab w:val="left" w:leader="dot" w:pos="5805"/>
        </w:tabs>
        <w:ind w:left="460" w:hanging="420"/>
        <w:rPr>
          <w:sz w:val="22"/>
          <w:szCs w:val="22"/>
        </w:rPr>
      </w:pPr>
      <w:r w:rsidRPr="00704F76">
        <w:rPr>
          <w:rStyle w:val="103"/>
          <w:b w:val="0"/>
          <w:sz w:val="22"/>
          <w:szCs w:val="22"/>
        </w:rPr>
        <w:t>ручка</w:t>
      </w:r>
      <w:r w:rsidRPr="00704F76">
        <w:rPr>
          <w:rStyle w:val="103"/>
          <w:b w:val="0"/>
          <w:sz w:val="22"/>
          <w:szCs w:val="22"/>
        </w:rPr>
        <w:tab/>
        <w:t xml:space="preserve">__________________  ___________________________________  </w:t>
      </w:r>
    </w:p>
    <w:p w:rsidR="009D3B76" w:rsidRPr="00704F76" w:rsidRDefault="009D3B76" w:rsidP="00704F76">
      <w:pPr>
        <w:pStyle w:val="BodyText"/>
        <w:tabs>
          <w:tab w:val="left" w:pos="275"/>
          <w:tab w:val="left" w:leader="dot" w:pos="5210"/>
        </w:tabs>
        <w:ind w:left="460" w:hanging="420"/>
        <w:rPr>
          <w:sz w:val="22"/>
          <w:szCs w:val="22"/>
        </w:rPr>
      </w:pPr>
      <w:r w:rsidRPr="00704F76">
        <w:rPr>
          <w:rStyle w:val="103"/>
          <w:b w:val="0"/>
          <w:sz w:val="22"/>
          <w:szCs w:val="22"/>
        </w:rPr>
        <w:t>е)</w:t>
      </w:r>
      <w:r w:rsidRPr="00704F76">
        <w:rPr>
          <w:rStyle w:val="103"/>
          <w:b w:val="0"/>
          <w:sz w:val="22"/>
          <w:szCs w:val="22"/>
        </w:rPr>
        <w:tab/>
        <w:t>предложно-падежные формы:_____________________________________________________</w:t>
      </w:r>
    </w:p>
    <w:p w:rsidR="009D3B76" w:rsidRPr="00704F76" w:rsidRDefault="009D3B76" w:rsidP="00704F76">
      <w:pPr>
        <w:pStyle w:val="BodyText"/>
        <w:ind w:left="40"/>
        <w:rPr>
          <w:sz w:val="22"/>
          <w:szCs w:val="22"/>
        </w:rPr>
      </w:pPr>
      <w:r w:rsidRPr="00704F76">
        <w:rPr>
          <w:rStyle w:val="103"/>
          <w:b w:val="0"/>
          <w:sz w:val="22"/>
          <w:szCs w:val="22"/>
        </w:rPr>
        <w:t>19. Состояние словаря:</w:t>
      </w:r>
    </w:p>
    <w:p w:rsidR="009D3B76" w:rsidRPr="00704F76" w:rsidRDefault="009D3B76" w:rsidP="00704F76">
      <w:pPr>
        <w:pStyle w:val="BodyText"/>
        <w:ind w:left="40" w:firstLine="460"/>
        <w:rPr>
          <w:sz w:val="22"/>
          <w:szCs w:val="22"/>
        </w:rPr>
      </w:pPr>
      <w:r w:rsidRPr="00704F76">
        <w:rPr>
          <w:rStyle w:val="103"/>
          <w:b w:val="0"/>
          <w:sz w:val="22"/>
          <w:szCs w:val="22"/>
        </w:rPr>
        <w:t>1. Предметный словарь:</w:t>
      </w:r>
    </w:p>
    <w:p w:rsidR="009D3B76" w:rsidRPr="00704F76" w:rsidRDefault="009D3B76" w:rsidP="00704F76">
      <w:pPr>
        <w:pStyle w:val="BodyText"/>
        <w:tabs>
          <w:tab w:val="left" w:pos="1166"/>
          <w:tab w:val="left" w:leader="dot" w:pos="3297"/>
          <w:tab w:val="left" w:leader="dot" w:pos="5250"/>
        </w:tabs>
        <w:ind w:left="940" w:right="140"/>
        <w:rPr>
          <w:sz w:val="22"/>
          <w:szCs w:val="22"/>
        </w:rPr>
      </w:pPr>
      <w:r w:rsidRPr="00704F76">
        <w:rPr>
          <w:rStyle w:val="103"/>
          <w:b w:val="0"/>
          <w:sz w:val="22"/>
          <w:szCs w:val="22"/>
        </w:rPr>
        <w:t>а)</w:t>
      </w:r>
      <w:r w:rsidRPr="00704F76">
        <w:rPr>
          <w:rStyle w:val="103"/>
          <w:b w:val="0"/>
          <w:sz w:val="22"/>
          <w:szCs w:val="22"/>
        </w:rPr>
        <w:tab/>
        <w:t>объяснение значения слов: холодильник</w:t>
      </w:r>
      <w:r w:rsidRPr="00704F76">
        <w:rPr>
          <w:rStyle w:val="103"/>
          <w:b w:val="0"/>
          <w:sz w:val="22"/>
          <w:szCs w:val="22"/>
        </w:rPr>
        <w:tab/>
        <w:t>пылесос</w:t>
      </w:r>
      <w:r w:rsidRPr="00704F76">
        <w:rPr>
          <w:rStyle w:val="103"/>
          <w:b w:val="0"/>
          <w:sz w:val="22"/>
          <w:szCs w:val="22"/>
        </w:rPr>
        <w:tab/>
      </w:r>
    </w:p>
    <w:p w:rsidR="009D3B76" w:rsidRPr="00704F76" w:rsidRDefault="009D3B76" w:rsidP="00704F76">
      <w:pPr>
        <w:pStyle w:val="BodyText"/>
        <w:tabs>
          <w:tab w:val="left" w:pos="1158"/>
          <w:tab w:val="left" w:leader="dot" w:pos="2752"/>
          <w:tab w:val="left" w:leader="dot" w:pos="5618"/>
        </w:tabs>
        <w:ind w:left="40" w:right="140" w:firstLine="900"/>
        <w:rPr>
          <w:sz w:val="22"/>
          <w:szCs w:val="22"/>
        </w:rPr>
      </w:pPr>
      <w:r w:rsidRPr="00704F76">
        <w:rPr>
          <w:rStyle w:val="103"/>
          <w:b w:val="0"/>
          <w:sz w:val="22"/>
          <w:szCs w:val="22"/>
        </w:rPr>
        <w:t>б)</w:t>
      </w:r>
      <w:r w:rsidRPr="00704F76">
        <w:rPr>
          <w:rStyle w:val="103"/>
          <w:b w:val="0"/>
          <w:sz w:val="22"/>
          <w:szCs w:val="22"/>
        </w:rPr>
        <w:tab/>
        <w:t>показ и называние частей предметов: Чайник: донышко Стул: сиденье</w:t>
      </w:r>
      <w:r w:rsidRPr="00704F76">
        <w:rPr>
          <w:rStyle w:val="103"/>
          <w:b w:val="0"/>
          <w:sz w:val="22"/>
          <w:szCs w:val="22"/>
        </w:rPr>
        <w:tab/>
      </w:r>
    </w:p>
    <w:p w:rsidR="009D3B76" w:rsidRPr="00704F76" w:rsidRDefault="009D3B76" w:rsidP="00704F76">
      <w:pPr>
        <w:pStyle w:val="BodyText"/>
        <w:tabs>
          <w:tab w:val="left" w:leader="dot" w:pos="2442"/>
          <w:tab w:val="left" w:pos="4199"/>
          <w:tab w:val="left" w:leader="dot" w:pos="5625"/>
        </w:tabs>
        <w:rPr>
          <w:sz w:val="22"/>
          <w:szCs w:val="22"/>
        </w:rPr>
      </w:pPr>
      <w:r w:rsidRPr="00704F76">
        <w:rPr>
          <w:rStyle w:val="103"/>
          <w:b w:val="0"/>
          <w:sz w:val="22"/>
          <w:szCs w:val="22"/>
        </w:rPr>
        <w:t>носик _____________________спинка ________________________________</w:t>
      </w:r>
    </w:p>
    <w:p w:rsidR="009D3B76" w:rsidRPr="00704F76" w:rsidRDefault="009D3B76" w:rsidP="00704F76">
      <w:pPr>
        <w:pStyle w:val="BodyText"/>
        <w:tabs>
          <w:tab w:val="left" w:leader="dot" w:pos="2644"/>
          <w:tab w:val="left" w:pos="4214"/>
          <w:tab w:val="left" w:leader="dot" w:pos="5620"/>
        </w:tabs>
        <w:ind w:left="40"/>
        <w:rPr>
          <w:sz w:val="22"/>
          <w:szCs w:val="22"/>
        </w:rPr>
      </w:pPr>
      <w:r w:rsidRPr="00704F76">
        <w:rPr>
          <w:rStyle w:val="103"/>
          <w:b w:val="0"/>
          <w:sz w:val="22"/>
          <w:szCs w:val="22"/>
        </w:rPr>
        <w:t>крышка ____________________ ножки _______________________________</w:t>
      </w:r>
    </w:p>
    <w:p w:rsidR="009D3B76" w:rsidRPr="00704F76" w:rsidRDefault="009D3B76" w:rsidP="00704F76">
      <w:pPr>
        <w:pStyle w:val="BodyText"/>
        <w:tabs>
          <w:tab w:val="left" w:pos="1161"/>
        </w:tabs>
        <w:ind w:left="40" w:firstLine="900"/>
        <w:rPr>
          <w:sz w:val="22"/>
          <w:szCs w:val="22"/>
        </w:rPr>
      </w:pPr>
      <w:r w:rsidRPr="00704F76">
        <w:rPr>
          <w:rStyle w:val="103"/>
          <w:b w:val="0"/>
          <w:sz w:val="22"/>
          <w:szCs w:val="22"/>
        </w:rPr>
        <w:t>в)</w:t>
      </w:r>
      <w:r w:rsidRPr="00704F76">
        <w:rPr>
          <w:rStyle w:val="103"/>
          <w:b w:val="0"/>
          <w:sz w:val="22"/>
          <w:szCs w:val="22"/>
        </w:rPr>
        <w:tab/>
        <w:t>уровень обобщений:</w:t>
      </w:r>
    </w:p>
    <w:p w:rsidR="009D3B76" w:rsidRPr="00704F76" w:rsidRDefault="009D3B76" w:rsidP="00704F76">
      <w:pPr>
        <w:pStyle w:val="BodyText"/>
        <w:tabs>
          <w:tab w:val="left" w:leader="dot" w:pos="5435"/>
          <w:tab w:val="left" w:leader="dot" w:pos="5488"/>
        </w:tabs>
        <w:ind w:left="40"/>
        <w:rPr>
          <w:sz w:val="22"/>
          <w:szCs w:val="22"/>
        </w:rPr>
      </w:pPr>
      <w:r w:rsidRPr="00704F76">
        <w:rPr>
          <w:rStyle w:val="103"/>
          <w:b w:val="0"/>
          <w:sz w:val="22"/>
          <w:szCs w:val="22"/>
        </w:rPr>
        <w:t>Свитер, платье, шорты, юбка, колготки _______________________________</w:t>
      </w:r>
      <w:r w:rsidRPr="00704F76">
        <w:rPr>
          <w:rStyle w:val="103"/>
          <w:b w:val="0"/>
          <w:sz w:val="22"/>
          <w:szCs w:val="22"/>
        </w:rPr>
        <w:tab/>
      </w:r>
    </w:p>
    <w:p w:rsidR="009D3B76" w:rsidRPr="00704F76" w:rsidRDefault="009D3B76" w:rsidP="00704F76">
      <w:pPr>
        <w:pStyle w:val="BodyText"/>
        <w:tabs>
          <w:tab w:val="left" w:leader="dot" w:pos="5286"/>
        </w:tabs>
        <w:ind w:left="40"/>
        <w:rPr>
          <w:rStyle w:val="103"/>
          <w:b w:val="0"/>
          <w:sz w:val="22"/>
          <w:szCs w:val="22"/>
        </w:rPr>
      </w:pPr>
      <w:r w:rsidRPr="00704F76">
        <w:rPr>
          <w:rStyle w:val="103"/>
          <w:b w:val="0"/>
          <w:sz w:val="22"/>
          <w:szCs w:val="22"/>
        </w:rPr>
        <w:t>Сапоги, туфли, тапочки, валенки ____________________________________</w:t>
      </w:r>
    </w:p>
    <w:p w:rsidR="009D3B76" w:rsidRPr="00704F76" w:rsidRDefault="009D3B76" w:rsidP="00704F76">
      <w:pPr>
        <w:pStyle w:val="BodyText"/>
        <w:tabs>
          <w:tab w:val="left" w:leader="dot" w:pos="5291"/>
        </w:tabs>
        <w:ind w:left="40"/>
        <w:rPr>
          <w:rStyle w:val="103"/>
          <w:b w:val="0"/>
          <w:sz w:val="22"/>
          <w:szCs w:val="22"/>
        </w:rPr>
      </w:pPr>
      <w:r w:rsidRPr="00704F76">
        <w:rPr>
          <w:rStyle w:val="103"/>
          <w:b w:val="0"/>
          <w:sz w:val="22"/>
          <w:szCs w:val="22"/>
        </w:rPr>
        <w:t>Блюдце, сковорода, ложка, тарелка __________________________________</w:t>
      </w:r>
    </w:p>
    <w:p w:rsidR="009D3B76" w:rsidRPr="00704F76" w:rsidRDefault="009D3B76" w:rsidP="00704F76">
      <w:pPr>
        <w:pStyle w:val="BodyText"/>
        <w:tabs>
          <w:tab w:val="left" w:leader="dot" w:pos="5291"/>
        </w:tabs>
        <w:ind w:left="40"/>
        <w:rPr>
          <w:sz w:val="22"/>
          <w:szCs w:val="22"/>
        </w:rPr>
      </w:pPr>
      <w:r w:rsidRPr="00704F76">
        <w:rPr>
          <w:rStyle w:val="103"/>
          <w:b w:val="0"/>
          <w:sz w:val="22"/>
          <w:szCs w:val="22"/>
        </w:rPr>
        <w:t>Помидор, репа, морковь, капуста ____________________________________</w:t>
      </w:r>
    </w:p>
    <w:p w:rsidR="009D3B76" w:rsidRPr="00704F76" w:rsidRDefault="009D3B76" w:rsidP="00704F76">
      <w:pPr>
        <w:pStyle w:val="BodyText"/>
        <w:tabs>
          <w:tab w:val="left" w:leader="dot" w:pos="5200"/>
        </w:tabs>
        <w:ind w:left="40"/>
        <w:rPr>
          <w:sz w:val="22"/>
          <w:szCs w:val="22"/>
        </w:rPr>
      </w:pPr>
      <w:r w:rsidRPr="00704F76">
        <w:rPr>
          <w:rStyle w:val="103"/>
          <w:b w:val="0"/>
          <w:sz w:val="22"/>
          <w:szCs w:val="22"/>
        </w:rPr>
        <w:t>Яблоко, персик, груша, лимон ______________________________________</w:t>
      </w:r>
    </w:p>
    <w:p w:rsidR="009D3B76" w:rsidRPr="00704F76" w:rsidRDefault="009D3B76" w:rsidP="00704F76">
      <w:pPr>
        <w:pStyle w:val="BodyText"/>
        <w:tabs>
          <w:tab w:val="left" w:leader="dot" w:pos="4878"/>
        </w:tabs>
        <w:ind w:left="40"/>
        <w:rPr>
          <w:sz w:val="22"/>
          <w:szCs w:val="22"/>
        </w:rPr>
      </w:pPr>
      <w:r w:rsidRPr="00704F76">
        <w:rPr>
          <w:rStyle w:val="103"/>
          <w:b w:val="0"/>
          <w:sz w:val="22"/>
          <w:szCs w:val="22"/>
        </w:rPr>
        <w:t>Кошка, собака, волк, еж ___________________________________________</w:t>
      </w:r>
    </w:p>
    <w:p w:rsidR="009D3B76" w:rsidRPr="00704F76" w:rsidRDefault="009D3B76" w:rsidP="00704F76">
      <w:pPr>
        <w:pStyle w:val="BodyText"/>
        <w:tabs>
          <w:tab w:val="left" w:leader="dot" w:pos="4782"/>
        </w:tabs>
        <w:ind w:left="40"/>
        <w:rPr>
          <w:sz w:val="22"/>
          <w:szCs w:val="22"/>
        </w:rPr>
      </w:pPr>
      <w:r w:rsidRPr="00704F76">
        <w:rPr>
          <w:rStyle w:val="103"/>
          <w:b w:val="0"/>
          <w:sz w:val="22"/>
          <w:szCs w:val="22"/>
        </w:rPr>
        <w:t>Голубь, утка, воробей _____________________________________________</w:t>
      </w:r>
    </w:p>
    <w:p w:rsidR="009D3B76" w:rsidRPr="00704F76" w:rsidRDefault="009D3B76" w:rsidP="00704F76">
      <w:pPr>
        <w:pStyle w:val="BodyText"/>
        <w:tabs>
          <w:tab w:val="left" w:leader="dot" w:pos="5166"/>
        </w:tabs>
        <w:ind w:left="40"/>
        <w:rPr>
          <w:sz w:val="22"/>
          <w:szCs w:val="22"/>
        </w:rPr>
      </w:pPr>
      <w:r w:rsidRPr="00704F76">
        <w:rPr>
          <w:rStyle w:val="103"/>
          <w:b w:val="0"/>
          <w:sz w:val="22"/>
          <w:szCs w:val="22"/>
        </w:rPr>
        <w:t>Шкаф, стол, кресло, тумбочка ______________________________________</w:t>
      </w:r>
    </w:p>
    <w:p w:rsidR="009D3B76" w:rsidRPr="00704F76" w:rsidRDefault="009D3B76" w:rsidP="00704F76">
      <w:pPr>
        <w:pStyle w:val="BodyText"/>
        <w:tabs>
          <w:tab w:val="left" w:leader="dot" w:pos="5526"/>
        </w:tabs>
        <w:ind w:left="40"/>
        <w:rPr>
          <w:sz w:val="22"/>
          <w:szCs w:val="22"/>
        </w:rPr>
      </w:pPr>
      <w:r w:rsidRPr="00704F76">
        <w:rPr>
          <w:rStyle w:val="103"/>
          <w:b w:val="0"/>
          <w:sz w:val="22"/>
          <w:szCs w:val="22"/>
        </w:rPr>
        <w:t>Автобус, электричка, трамвай, самолет ______________________________</w:t>
      </w:r>
    </w:p>
    <w:p w:rsidR="009D3B76" w:rsidRPr="00704F76" w:rsidRDefault="009D3B76" w:rsidP="00887707">
      <w:pPr>
        <w:pStyle w:val="BodyText"/>
        <w:numPr>
          <w:ilvl w:val="4"/>
          <w:numId w:val="126"/>
        </w:numPr>
        <w:tabs>
          <w:tab w:val="left" w:pos="261"/>
        </w:tabs>
        <w:ind w:left="40"/>
        <w:rPr>
          <w:sz w:val="22"/>
          <w:szCs w:val="22"/>
        </w:rPr>
      </w:pPr>
      <w:r w:rsidRPr="00704F76">
        <w:rPr>
          <w:rStyle w:val="103"/>
          <w:b w:val="0"/>
          <w:sz w:val="22"/>
          <w:szCs w:val="22"/>
        </w:rPr>
        <w:t>Словарь признаков:</w:t>
      </w:r>
    </w:p>
    <w:p w:rsidR="009D3B76" w:rsidRPr="00704F76" w:rsidRDefault="009D3B76" w:rsidP="00704F76">
      <w:pPr>
        <w:pStyle w:val="BodyText"/>
        <w:tabs>
          <w:tab w:val="left" w:pos="683"/>
          <w:tab w:val="left" w:leader="dot" w:pos="1950"/>
          <w:tab w:val="left" w:leader="dot" w:pos="3947"/>
          <w:tab w:val="left" w:leader="dot" w:pos="5608"/>
        </w:tabs>
        <w:ind w:left="40" w:right="140" w:firstLine="460"/>
        <w:rPr>
          <w:sz w:val="22"/>
          <w:szCs w:val="22"/>
        </w:rPr>
      </w:pPr>
      <w:r w:rsidRPr="00704F76">
        <w:rPr>
          <w:rStyle w:val="103"/>
          <w:b w:val="0"/>
          <w:sz w:val="22"/>
          <w:szCs w:val="22"/>
        </w:rPr>
        <w:t>а) подбор прилагательных к существительным: лимон - какой?</w:t>
      </w:r>
      <w:r w:rsidRPr="00704F76">
        <w:rPr>
          <w:rStyle w:val="103"/>
          <w:b w:val="0"/>
          <w:sz w:val="22"/>
          <w:szCs w:val="22"/>
        </w:rPr>
        <w:tab/>
        <w:t>платье - какое?</w:t>
      </w:r>
      <w:r w:rsidRPr="00704F76">
        <w:rPr>
          <w:rStyle w:val="103"/>
          <w:b w:val="0"/>
          <w:sz w:val="22"/>
          <w:szCs w:val="22"/>
        </w:rPr>
        <w:tab/>
        <w:t>лиса - какая?_____________________________________</w:t>
      </w:r>
    </w:p>
    <w:p w:rsidR="009D3B76" w:rsidRPr="00704F76" w:rsidRDefault="009D3B76" w:rsidP="00704F76">
      <w:pPr>
        <w:pStyle w:val="BodyText"/>
        <w:tabs>
          <w:tab w:val="left" w:pos="754"/>
        </w:tabs>
        <w:ind w:left="40" w:firstLine="460"/>
        <w:rPr>
          <w:sz w:val="22"/>
          <w:szCs w:val="22"/>
        </w:rPr>
      </w:pPr>
      <w:r w:rsidRPr="00704F76">
        <w:rPr>
          <w:rStyle w:val="103"/>
          <w:b w:val="0"/>
          <w:sz w:val="22"/>
          <w:szCs w:val="22"/>
        </w:rPr>
        <w:t>б)</w:t>
      </w:r>
      <w:r w:rsidRPr="00704F76">
        <w:rPr>
          <w:rStyle w:val="103"/>
          <w:b w:val="0"/>
          <w:sz w:val="22"/>
          <w:szCs w:val="22"/>
        </w:rPr>
        <w:tab/>
        <w:t>подбор антонимов:</w:t>
      </w:r>
    </w:p>
    <w:p w:rsidR="009D3B76" w:rsidRPr="00704F76" w:rsidRDefault="009D3B76" w:rsidP="00704F76">
      <w:pPr>
        <w:pStyle w:val="BodyText"/>
        <w:tabs>
          <w:tab w:val="left" w:leader="dot" w:pos="1730"/>
          <w:tab w:val="left" w:leader="dot" w:pos="3597"/>
          <w:tab w:val="left" w:leader="dot" w:pos="5382"/>
        </w:tabs>
        <w:ind w:left="40"/>
        <w:rPr>
          <w:sz w:val="22"/>
          <w:szCs w:val="22"/>
        </w:rPr>
      </w:pPr>
      <w:r w:rsidRPr="00704F76">
        <w:rPr>
          <w:rStyle w:val="103"/>
          <w:b w:val="0"/>
          <w:sz w:val="22"/>
          <w:szCs w:val="22"/>
        </w:rPr>
        <w:t>широкий</w:t>
      </w:r>
      <w:r w:rsidRPr="00704F76">
        <w:rPr>
          <w:rStyle w:val="103"/>
          <w:b w:val="0"/>
          <w:sz w:val="22"/>
          <w:szCs w:val="22"/>
        </w:rPr>
        <w:tab/>
        <w:t xml:space="preserve"> длинный</w:t>
      </w:r>
      <w:r w:rsidRPr="00704F76">
        <w:rPr>
          <w:rStyle w:val="103"/>
          <w:b w:val="0"/>
          <w:sz w:val="22"/>
          <w:szCs w:val="22"/>
        </w:rPr>
        <w:tab/>
        <w:t xml:space="preserve"> высокий</w:t>
      </w:r>
      <w:r w:rsidRPr="00704F76">
        <w:rPr>
          <w:rStyle w:val="103"/>
          <w:b w:val="0"/>
          <w:sz w:val="22"/>
          <w:szCs w:val="22"/>
        </w:rPr>
        <w:tab/>
      </w:r>
    </w:p>
    <w:p w:rsidR="009D3B76" w:rsidRPr="00704F76" w:rsidRDefault="009D3B76" w:rsidP="00704F76">
      <w:pPr>
        <w:pStyle w:val="BodyText"/>
        <w:tabs>
          <w:tab w:val="left" w:leader="dot" w:pos="1653"/>
          <w:tab w:val="left" w:leader="dot" w:pos="3525"/>
          <w:tab w:val="left" w:leader="dot" w:pos="5354"/>
        </w:tabs>
        <w:ind w:left="40"/>
        <w:rPr>
          <w:sz w:val="22"/>
          <w:szCs w:val="22"/>
        </w:rPr>
      </w:pPr>
      <w:r w:rsidRPr="00704F76">
        <w:rPr>
          <w:rStyle w:val="103"/>
          <w:b w:val="0"/>
          <w:sz w:val="22"/>
          <w:szCs w:val="22"/>
        </w:rPr>
        <w:t>веселый</w:t>
      </w:r>
      <w:r w:rsidRPr="00704F76">
        <w:rPr>
          <w:rStyle w:val="103"/>
          <w:b w:val="0"/>
          <w:sz w:val="22"/>
          <w:szCs w:val="22"/>
        </w:rPr>
        <w:tab/>
        <w:t xml:space="preserve"> светлый</w:t>
      </w:r>
      <w:r w:rsidRPr="00704F76">
        <w:rPr>
          <w:rStyle w:val="103"/>
          <w:b w:val="0"/>
          <w:sz w:val="22"/>
          <w:szCs w:val="22"/>
        </w:rPr>
        <w:tab/>
        <w:t xml:space="preserve"> больной</w:t>
      </w:r>
      <w:r w:rsidRPr="00704F76">
        <w:rPr>
          <w:rStyle w:val="103"/>
          <w:b w:val="0"/>
          <w:sz w:val="22"/>
          <w:szCs w:val="22"/>
        </w:rPr>
        <w:tab/>
      </w:r>
    </w:p>
    <w:p w:rsidR="009D3B76" w:rsidRPr="00704F76" w:rsidRDefault="009D3B76" w:rsidP="00704F76">
      <w:pPr>
        <w:pStyle w:val="BodyText"/>
        <w:tabs>
          <w:tab w:val="left" w:leader="dot" w:pos="1581"/>
          <w:tab w:val="left" w:leader="dot" w:pos="3299"/>
          <w:tab w:val="left" w:leader="dot" w:pos="5464"/>
        </w:tabs>
        <w:ind w:left="40"/>
        <w:rPr>
          <w:sz w:val="22"/>
          <w:szCs w:val="22"/>
        </w:rPr>
      </w:pPr>
      <w:r w:rsidRPr="00704F76">
        <w:rPr>
          <w:rStyle w:val="103"/>
          <w:b w:val="0"/>
          <w:sz w:val="22"/>
          <w:szCs w:val="22"/>
        </w:rPr>
        <w:t>прямой</w:t>
      </w:r>
      <w:r w:rsidRPr="00704F76">
        <w:rPr>
          <w:rStyle w:val="103"/>
          <w:b w:val="0"/>
          <w:sz w:val="22"/>
          <w:szCs w:val="22"/>
        </w:rPr>
        <w:tab/>
        <w:t xml:space="preserve"> сухой</w:t>
      </w:r>
      <w:r w:rsidRPr="00704F76">
        <w:rPr>
          <w:rStyle w:val="103"/>
          <w:b w:val="0"/>
          <w:sz w:val="22"/>
          <w:szCs w:val="22"/>
        </w:rPr>
        <w:tab/>
        <w:t xml:space="preserve"> холодный</w:t>
      </w:r>
      <w:r w:rsidRPr="00704F76">
        <w:rPr>
          <w:rStyle w:val="103"/>
          <w:b w:val="0"/>
          <w:sz w:val="22"/>
          <w:szCs w:val="22"/>
        </w:rPr>
        <w:tab/>
      </w:r>
    </w:p>
    <w:p w:rsidR="009D3B76" w:rsidRPr="00704F76" w:rsidRDefault="009D3B76" w:rsidP="00704F76">
      <w:pPr>
        <w:pStyle w:val="BodyText"/>
        <w:tabs>
          <w:tab w:val="left" w:pos="256"/>
        </w:tabs>
        <w:ind w:left="40"/>
        <w:rPr>
          <w:sz w:val="22"/>
          <w:szCs w:val="22"/>
        </w:rPr>
      </w:pPr>
      <w:r w:rsidRPr="00704F76">
        <w:rPr>
          <w:rStyle w:val="103"/>
          <w:b w:val="0"/>
          <w:sz w:val="22"/>
          <w:szCs w:val="22"/>
        </w:rPr>
        <w:t>в)</w:t>
      </w:r>
      <w:r w:rsidRPr="00704F76">
        <w:rPr>
          <w:rStyle w:val="103"/>
          <w:b w:val="0"/>
          <w:sz w:val="22"/>
          <w:szCs w:val="22"/>
        </w:rPr>
        <w:tab/>
        <w:t>образование прилагательных от имен существительных:</w:t>
      </w:r>
    </w:p>
    <w:p w:rsidR="009D3B76" w:rsidRPr="00704F76" w:rsidRDefault="009D3B76" w:rsidP="00704F76">
      <w:pPr>
        <w:pStyle w:val="BodyText"/>
        <w:tabs>
          <w:tab w:val="left" w:leader="dot" w:pos="2954"/>
          <w:tab w:val="left" w:leader="dot" w:pos="5430"/>
        </w:tabs>
        <w:ind w:left="40"/>
        <w:rPr>
          <w:sz w:val="22"/>
          <w:szCs w:val="22"/>
        </w:rPr>
      </w:pPr>
      <w:r w:rsidRPr="00704F76">
        <w:rPr>
          <w:rStyle w:val="103"/>
          <w:b w:val="0"/>
          <w:sz w:val="22"/>
          <w:szCs w:val="22"/>
        </w:rPr>
        <w:t>Ручка из пластмассы</w:t>
      </w:r>
      <w:r w:rsidRPr="00704F76">
        <w:rPr>
          <w:rStyle w:val="103"/>
          <w:b w:val="0"/>
          <w:sz w:val="22"/>
          <w:szCs w:val="22"/>
        </w:rPr>
        <w:tab/>
        <w:t>сундук из кожи</w:t>
      </w:r>
      <w:r w:rsidRPr="00704F76">
        <w:rPr>
          <w:rStyle w:val="103"/>
          <w:b w:val="0"/>
          <w:sz w:val="22"/>
          <w:szCs w:val="22"/>
        </w:rPr>
        <w:tab/>
      </w:r>
    </w:p>
    <w:p w:rsidR="009D3B76" w:rsidRPr="00704F76" w:rsidRDefault="009D3B76" w:rsidP="00704F76">
      <w:pPr>
        <w:pStyle w:val="BodyText"/>
        <w:tabs>
          <w:tab w:val="left" w:leader="dot" w:pos="2901"/>
          <w:tab w:val="left" w:leader="dot" w:pos="5392"/>
        </w:tabs>
        <w:ind w:left="40"/>
        <w:rPr>
          <w:sz w:val="22"/>
          <w:szCs w:val="22"/>
        </w:rPr>
      </w:pPr>
      <w:r w:rsidRPr="00704F76">
        <w:rPr>
          <w:rStyle w:val="103"/>
          <w:b w:val="0"/>
          <w:sz w:val="22"/>
          <w:szCs w:val="22"/>
        </w:rPr>
        <w:t>Матрешка из дерева</w:t>
      </w:r>
      <w:r w:rsidRPr="00704F76">
        <w:rPr>
          <w:rStyle w:val="103"/>
          <w:b w:val="0"/>
          <w:sz w:val="22"/>
          <w:szCs w:val="22"/>
        </w:rPr>
        <w:tab/>
        <w:t>стакан из стекла</w:t>
      </w:r>
      <w:r w:rsidRPr="00704F76">
        <w:rPr>
          <w:rStyle w:val="103"/>
          <w:b w:val="0"/>
          <w:sz w:val="22"/>
          <w:szCs w:val="22"/>
        </w:rPr>
        <w:tab/>
      </w:r>
    </w:p>
    <w:p w:rsidR="009D3B76" w:rsidRPr="00704F76" w:rsidRDefault="009D3B76" w:rsidP="00704F76">
      <w:pPr>
        <w:pStyle w:val="BodyText"/>
        <w:tabs>
          <w:tab w:val="left" w:leader="dot" w:pos="2411"/>
          <w:tab w:val="left" w:leader="dot" w:pos="4787"/>
        </w:tabs>
        <w:ind w:left="40"/>
        <w:rPr>
          <w:sz w:val="22"/>
          <w:szCs w:val="22"/>
        </w:rPr>
      </w:pPr>
      <w:r w:rsidRPr="00704F76">
        <w:rPr>
          <w:rStyle w:val="103"/>
          <w:b w:val="0"/>
          <w:sz w:val="22"/>
          <w:szCs w:val="22"/>
        </w:rPr>
        <w:t>Сок из клюквы</w:t>
      </w:r>
      <w:r w:rsidRPr="00704F76">
        <w:rPr>
          <w:rStyle w:val="103"/>
          <w:b w:val="0"/>
          <w:sz w:val="22"/>
          <w:szCs w:val="22"/>
        </w:rPr>
        <w:tab/>
        <w:t>шуба из меха</w:t>
      </w:r>
      <w:r w:rsidRPr="00704F76">
        <w:rPr>
          <w:rStyle w:val="103"/>
          <w:b w:val="0"/>
          <w:sz w:val="22"/>
          <w:szCs w:val="22"/>
        </w:rPr>
        <w:tab/>
      </w:r>
    </w:p>
    <w:p w:rsidR="009D3B76" w:rsidRPr="00704F76" w:rsidRDefault="009D3B76" w:rsidP="00704F76">
      <w:pPr>
        <w:pStyle w:val="BodyText"/>
        <w:tabs>
          <w:tab w:val="left" w:pos="251"/>
          <w:tab w:val="left" w:leader="dot" w:pos="2526"/>
          <w:tab w:val="left" w:leader="dot" w:pos="4792"/>
        </w:tabs>
        <w:ind w:left="40" w:right="140"/>
        <w:rPr>
          <w:sz w:val="22"/>
          <w:szCs w:val="22"/>
        </w:rPr>
      </w:pPr>
      <w:r w:rsidRPr="00704F76">
        <w:rPr>
          <w:rStyle w:val="103"/>
          <w:b w:val="0"/>
          <w:sz w:val="22"/>
          <w:szCs w:val="22"/>
        </w:rPr>
        <w:t>г)</w:t>
      </w:r>
      <w:r w:rsidRPr="00704F76">
        <w:rPr>
          <w:rStyle w:val="103"/>
          <w:b w:val="0"/>
          <w:sz w:val="22"/>
          <w:szCs w:val="22"/>
        </w:rPr>
        <w:tab/>
        <w:t>образование притяжательных прилагательных: Чей хвост?</w:t>
      </w:r>
      <w:r w:rsidRPr="00704F76">
        <w:rPr>
          <w:rStyle w:val="103"/>
          <w:b w:val="0"/>
          <w:sz w:val="22"/>
          <w:szCs w:val="22"/>
        </w:rPr>
        <w:tab/>
        <w:t>Чей дом?</w:t>
      </w:r>
      <w:r w:rsidRPr="00704F76">
        <w:rPr>
          <w:rStyle w:val="103"/>
          <w:b w:val="0"/>
          <w:sz w:val="22"/>
          <w:szCs w:val="22"/>
        </w:rPr>
        <w:tab/>
      </w:r>
    </w:p>
    <w:p w:rsidR="009D3B76" w:rsidRPr="00704F76" w:rsidRDefault="009D3B76" w:rsidP="00887707">
      <w:pPr>
        <w:pStyle w:val="BodyText"/>
        <w:numPr>
          <w:ilvl w:val="4"/>
          <w:numId w:val="126"/>
        </w:numPr>
        <w:tabs>
          <w:tab w:val="left" w:pos="261"/>
        </w:tabs>
        <w:ind w:left="40"/>
        <w:rPr>
          <w:sz w:val="22"/>
          <w:szCs w:val="22"/>
        </w:rPr>
      </w:pPr>
      <w:r w:rsidRPr="00704F76">
        <w:rPr>
          <w:rStyle w:val="103"/>
          <w:b w:val="0"/>
          <w:sz w:val="22"/>
          <w:szCs w:val="22"/>
        </w:rPr>
        <w:t>Глагольный словарь:</w:t>
      </w:r>
    </w:p>
    <w:p w:rsidR="009D3B76" w:rsidRPr="00704F76" w:rsidRDefault="009D3B76" w:rsidP="00704F76">
      <w:pPr>
        <w:pStyle w:val="BodyText"/>
        <w:ind w:left="40" w:firstLine="460"/>
        <w:rPr>
          <w:sz w:val="22"/>
          <w:szCs w:val="22"/>
        </w:rPr>
      </w:pPr>
      <w:r w:rsidRPr="00704F76">
        <w:rPr>
          <w:rStyle w:val="103"/>
          <w:b w:val="0"/>
          <w:sz w:val="22"/>
          <w:szCs w:val="22"/>
        </w:rPr>
        <w:t>а) что делают?</w:t>
      </w:r>
    </w:p>
    <w:p w:rsidR="009D3B76" w:rsidRPr="00704F76" w:rsidRDefault="009D3B76" w:rsidP="00704F76">
      <w:pPr>
        <w:pStyle w:val="BodyText"/>
        <w:tabs>
          <w:tab w:val="left" w:leader="dot" w:pos="1379"/>
          <w:tab w:val="left" w:leader="dot" w:pos="3222"/>
          <w:tab w:val="left" w:leader="dot" w:pos="4595"/>
        </w:tabs>
        <w:ind w:left="40"/>
        <w:rPr>
          <w:sz w:val="22"/>
          <w:szCs w:val="22"/>
        </w:rPr>
      </w:pPr>
      <w:r w:rsidRPr="00704F76">
        <w:rPr>
          <w:rStyle w:val="103"/>
          <w:b w:val="0"/>
          <w:sz w:val="22"/>
          <w:szCs w:val="22"/>
        </w:rPr>
        <w:t>повар</w:t>
      </w:r>
      <w:r w:rsidRPr="00704F76">
        <w:rPr>
          <w:rStyle w:val="103"/>
          <w:b w:val="0"/>
          <w:sz w:val="22"/>
          <w:szCs w:val="22"/>
        </w:rPr>
        <w:tab/>
        <w:t>учительница</w:t>
      </w:r>
      <w:r w:rsidRPr="00704F76">
        <w:rPr>
          <w:rStyle w:val="103"/>
          <w:b w:val="0"/>
          <w:sz w:val="22"/>
          <w:szCs w:val="22"/>
        </w:rPr>
        <w:tab/>
        <w:t>врач</w:t>
      </w:r>
      <w:r w:rsidRPr="00704F76">
        <w:rPr>
          <w:rStyle w:val="103"/>
          <w:b w:val="0"/>
          <w:sz w:val="22"/>
          <w:szCs w:val="22"/>
        </w:rPr>
        <w:tab/>
        <w:t>почтальон</w:t>
      </w:r>
    </w:p>
    <w:p w:rsidR="009D3B76" w:rsidRPr="00704F76" w:rsidRDefault="009D3B76" w:rsidP="00704F76">
      <w:pPr>
        <w:pStyle w:val="BodyText"/>
        <w:ind w:left="40"/>
        <w:rPr>
          <w:sz w:val="22"/>
          <w:szCs w:val="22"/>
        </w:rPr>
      </w:pPr>
      <w:r w:rsidRPr="00704F76">
        <w:rPr>
          <w:rStyle w:val="103"/>
          <w:b w:val="0"/>
          <w:sz w:val="22"/>
          <w:szCs w:val="22"/>
        </w:rPr>
        <w:t>б) кто как голос подает?</w:t>
      </w:r>
    </w:p>
    <w:p w:rsidR="009D3B76" w:rsidRPr="00704F76" w:rsidRDefault="009D3B76" w:rsidP="00704F76">
      <w:pPr>
        <w:pStyle w:val="BodyText"/>
        <w:tabs>
          <w:tab w:val="left" w:leader="dot" w:pos="1365"/>
          <w:tab w:val="left" w:leader="dot" w:pos="2805"/>
          <w:tab w:val="left" w:leader="dot" w:pos="4240"/>
        </w:tabs>
        <w:ind w:left="40" w:right="140"/>
        <w:rPr>
          <w:sz w:val="22"/>
          <w:szCs w:val="22"/>
        </w:rPr>
      </w:pPr>
      <w:r w:rsidRPr="00704F76">
        <w:rPr>
          <w:rStyle w:val="103"/>
          <w:b w:val="0"/>
          <w:sz w:val="22"/>
          <w:szCs w:val="22"/>
        </w:rPr>
        <w:t>кошка</w:t>
      </w:r>
      <w:r w:rsidRPr="00704F76">
        <w:rPr>
          <w:rStyle w:val="103"/>
          <w:b w:val="0"/>
          <w:sz w:val="22"/>
          <w:szCs w:val="22"/>
        </w:rPr>
        <w:tab/>
        <w:t>собака</w:t>
      </w:r>
      <w:r w:rsidRPr="00704F76">
        <w:rPr>
          <w:rStyle w:val="103"/>
          <w:b w:val="0"/>
          <w:sz w:val="22"/>
          <w:szCs w:val="22"/>
        </w:rPr>
        <w:tab/>
        <w:t>свинья</w:t>
      </w:r>
      <w:r w:rsidRPr="00704F76">
        <w:rPr>
          <w:rStyle w:val="103"/>
          <w:b w:val="0"/>
          <w:sz w:val="22"/>
          <w:szCs w:val="22"/>
        </w:rPr>
        <w:tab/>
        <w:t xml:space="preserve"> утка</w:t>
      </w:r>
      <w:r w:rsidRPr="00704F76">
        <w:rPr>
          <w:rStyle w:val="103"/>
          <w:b w:val="0"/>
          <w:sz w:val="22"/>
          <w:szCs w:val="22"/>
        </w:rPr>
        <w:tab/>
        <w:t>петух……</w:t>
      </w:r>
      <w:r w:rsidRPr="00704F76">
        <w:rPr>
          <w:rStyle w:val="103"/>
          <w:b w:val="0"/>
          <w:sz w:val="22"/>
          <w:szCs w:val="22"/>
        </w:rPr>
        <w:tab/>
        <w:t>гусь</w:t>
      </w:r>
      <w:r w:rsidRPr="00704F76">
        <w:rPr>
          <w:rStyle w:val="103"/>
          <w:b w:val="0"/>
          <w:sz w:val="22"/>
          <w:szCs w:val="22"/>
        </w:rPr>
        <w:tab/>
      </w:r>
    </w:p>
    <w:p w:rsidR="009D3B76" w:rsidRPr="00704F76" w:rsidRDefault="009D3B76" w:rsidP="00704F76">
      <w:pPr>
        <w:pStyle w:val="BodyText"/>
        <w:tabs>
          <w:tab w:val="left" w:leader="dot" w:pos="1379"/>
          <w:tab w:val="left" w:leader="dot" w:pos="2939"/>
          <w:tab w:val="left" w:leader="dot" w:pos="4264"/>
        </w:tabs>
        <w:ind w:left="40"/>
        <w:rPr>
          <w:sz w:val="22"/>
          <w:szCs w:val="22"/>
        </w:rPr>
      </w:pPr>
      <w:r w:rsidRPr="00704F76">
        <w:rPr>
          <w:rStyle w:val="103"/>
          <w:b w:val="0"/>
          <w:sz w:val="22"/>
          <w:szCs w:val="22"/>
        </w:rPr>
        <w:t>корова</w:t>
      </w:r>
      <w:r w:rsidRPr="00704F76">
        <w:rPr>
          <w:rStyle w:val="103"/>
          <w:b w:val="0"/>
          <w:sz w:val="22"/>
          <w:szCs w:val="22"/>
        </w:rPr>
        <w:tab/>
        <w:t>Лягушка</w:t>
      </w:r>
      <w:r w:rsidRPr="00704F76">
        <w:rPr>
          <w:rStyle w:val="103"/>
          <w:b w:val="0"/>
          <w:sz w:val="22"/>
          <w:szCs w:val="22"/>
        </w:rPr>
        <w:tab/>
        <w:t>мышь</w:t>
      </w:r>
      <w:r w:rsidRPr="00704F76">
        <w:rPr>
          <w:rStyle w:val="103"/>
          <w:b w:val="0"/>
          <w:sz w:val="22"/>
          <w:szCs w:val="22"/>
        </w:rPr>
        <w:tab/>
      </w:r>
    </w:p>
    <w:p w:rsidR="009D3B76" w:rsidRPr="00704F76" w:rsidRDefault="009D3B76" w:rsidP="00887707">
      <w:pPr>
        <w:pStyle w:val="BodyText"/>
        <w:numPr>
          <w:ilvl w:val="5"/>
          <w:numId w:val="126"/>
        </w:numPr>
        <w:tabs>
          <w:tab w:val="left" w:pos="371"/>
        </w:tabs>
        <w:ind w:left="40"/>
        <w:rPr>
          <w:sz w:val="22"/>
          <w:szCs w:val="22"/>
        </w:rPr>
      </w:pPr>
      <w:r w:rsidRPr="00704F76">
        <w:rPr>
          <w:rStyle w:val="103"/>
          <w:b w:val="0"/>
          <w:sz w:val="22"/>
          <w:szCs w:val="22"/>
        </w:rPr>
        <w:t>Звукопроизношение.</w:t>
      </w:r>
    </w:p>
    <w:p w:rsidR="009D3B76" w:rsidRPr="00704F76" w:rsidRDefault="009D3B76" w:rsidP="00704F76">
      <w:pPr>
        <w:pStyle w:val="BodyText"/>
        <w:tabs>
          <w:tab w:val="left" w:leader="dot" w:pos="1763"/>
          <w:tab w:val="left" w:leader="dot" w:pos="2642"/>
          <w:tab w:val="left" w:leader="dot" w:pos="3506"/>
          <w:tab w:val="left" w:leader="dot" w:pos="4418"/>
        </w:tabs>
        <w:ind w:left="40"/>
        <w:rPr>
          <w:sz w:val="22"/>
          <w:szCs w:val="22"/>
        </w:rPr>
      </w:pPr>
      <w:r w:rsidRPr="00704F76">
        <w:rPr>
          <w:rStyle w:val="103"/>
          <w:b w:val="0"/>
          <w:sz w:val="22"/>
          <w:szCs w:val="22"/>
        </w:rPr>
        <w:t>Гласные: А</w:t>
      </w:r>
      <w:r w:rsidRPr="00704F76">
        <w:rPr>
          <w:rStyle w:val="103"/>
          <w:b w:val="0"/>
          <w:sz w:val="22"/>
          <w:szCs w:val="22"/>
        </w:rPr>
        <w:tab/>
        <w:t>У</w:t>
      </w:r>
      <w:r w:rsidRPr="00704F76">
        <w:rPr>
          <w:rStyle w:val="103"/>
          <w:b w:val="0"/>
          <w:sz w:val="22"/>
          <w:szCs w:val="22"/>
        </w:rPr>
        <w:tab/>
        <w:t>О</w:t>
      </w:r>
      <w:r w:rsidRPr="00704F76">
        <w:rPr>
          <w:rStyle w:val="103"/>
          <w:b w:val="0"/>
          <w:sz w:val="22"/>
          <w:szCs w:val="22"/>
        </w:rPr>
        <w:tab/>
        <w:t>Ы</w:t>
      </w:r>
      <w:r w:rsidRPr="00704F76">
        <w:rPr>
          <w:rStyle w:val="103"/>
          <w:b w:val="0"/>
          <w:sz w:val="22"/>
          <w:szCs w:val="22"/>
        </w:rPr>
        <w:tab/>
      </w:r>
    </w:p>
    <w:p w:rsidR="009D3B76" w:rsidRPr="00704F76" w:rsidRDefault="009D3B76" w:rsidP="00704F76">
      <w:pPr>
        <w:pStyle w:val="BodyText"/>
        <w:tabs>
          <w:tab w:val="left" w:leader="dot" w:pos="1994"/>
          <w:tab w:val="left" w:leader="dot" w:pos="2853"/>
          <w:tab w:val="left" w:leader="dot" w:pos="3712"/>
          <w:tab w:val="left" w:leader="dot" w:pos="4648"/>
        </w:tabs>
        <w:ind w:left="40"/>
        <w:rPr>
          <w:sz w:val="22"/>
          <w:szCs w:val="22"/>
        </w:rPr>
      </w:pPr>
      <w:r w:rsidRPr="00704F76">
        <w:rPr>
          <w:rStyle w:val="103"/>
          <w:b w:val="0"/>
          <w:sz w:val="22"/>
          <w:szCs w:val="22"/>
        </w:rPr>
        <w:t>Согласные: Ц</w:t>
      </w:r>
      <w:r w:rsidRPr="00704F76">
        <w:rPr>
          <w:rStyle w:val="103"/>
          <w:b w:val="0"/>
          <w:sz w:val="22"/>
          <w:szCs w:val="22"/>
        </w:rPr>
        <w:tab/>
        <w:t>Ч</w:t>
      </w:r>
      <w:r w:rsidRPr="00704F76">
        <w:rPr>
          <w:rStyle w:val="103"/>
          <w:b w:val="0"/>
          <w:sz w:val="22"/>
          <w:szCs w:val="22"/>
        </w:rPr>
        <w:tab/>
        <w:t>С</w:t>
      </w:r>
      <w:r w:rsidRPr="00704F76">
        <w:rPr>
          <w:rStyle w:val="103"/>
          <w:b w:val="0"/>
          <w:sz w:val="22"/>
          <w:szCs w:val="22"/>
        </w:rPr>
        <w:tab/>
        <w:t>СЬ</w:t>
      </w:r>
      <w:r w:rsidRPr="00704F76">
        <w:rPr>
          <w:rStyle w:val="103"/>
          <w:b w:val="0"/>
          <w:sz w:val="22"/>
          <w:szCs w:val="22"/>
        </w:rPr>
        <w:tab/>
      </w:r>
    </w:p>
    <w:p w:rsidR="009D3B76" w:rsidRPr="00704F76" w:rsidRDefault="009D3B76" w:rsidP="00704F76">
      <w:pPr>
        <w:pStyle w:val="BodyText"/>
        <w:tabs>
          <w:tab w:val="left" w:leader="dot" w:pos="746"/>
          <w:tab w:val="left" w:leader="dot" w:pos="1682"/>
          <w:tab w:val="left" w:leader="dot" w:pos="2603"/>
          <w:tab w:val="left" w:leader="dot" w:pos="3419"/>
          <w:tab w:val="left" w:leader="dot" w:pos="4317"/>
        </w:tabs>
        <w:ind w:left="40"/>
        <w:rPr>
          <w:sz w:val="22"/>
          <w:szCs w:val="22"/>
        </w:rPr>
      </w:pPr>
      <w:r w:rsidRPr="00704F76">
        <w:rPr>
          <w:rStyle w:val="103"/>
          <w:b w:val="0"/>
          <w:sz w:val="22"/>
          <w:szCs w:val="22"/>
        </w:rPr>
        <w:t>Ш</w:t>
      </w:r>
      <w:r w:rsidRPr="00704F76">
        <w:rPr>
          <w:rStyle w:val="103"/>
          <w:b w:val="0"/>
          <w:sz w:val="22"/>
          <w:szCs w:val="22"/>
        </w:rPr>
        <w:tab/>
        <w:t>Щ</w:t>
      </w:r>
      <w:r w:rsidRPr="00704F76">
        <w:rPr>
          <w:rStyle w:val="103"/>
          <w:b w:val="0"/>
          <w:sz w:val="22"/>
          <w:szCs w:val="22"/>
        </w:rPr>
        <w:tab/>
        <w:t>Ж</w:t>
      </w:r>
      <w:r w:rsidRPr="00704F76">
        <w:rPr>
          <w:rStyle w:val="103"/>
          <w:b w:val="0"/>
          <w:sz w:val="22"/>
          <w:szCs w:val="22"/>
        </w:rPr>
        <w:tab/>
        <w:t>3</w:t>
      </w:r>
      <w:r w:rsidRPr="00704F76">
        <w:rPr>
          <w:rStyle w:val="103"/>
          <w:b w:val="0"/>
          <w:sz w:val="22"/>
          <w:szCs w:val="22"/>
        </w:rPr>
        <w:tab/>
        <w:t>ЗЬ</w:t>
      </w:r>
      <w:r w:rsidRPr="00704F76">
        <w:rPr>
          <w:rStyle w:val="103"/>
          <w:b w:val="0"/>
          <w:sz w:val="22"/>
          <w:szCs w:val="22"/>
        </w:rPr>
        <w:tab/>
      </w:r>
    </w:p>
    <w:p w:rsidR="009D3B76" w:rsidRPr="00704F76" w:rsidRDefault="009D3B76" w:rsidP="00704F76">
      <w:pPr>
        <w:pStyle w:val="BodyText"/>
        <w:tabs>
          <w:tab w:val="left" w:leader="dot" w:pos="654"/>
          <w:tab w:val="left" w:leader="dot" w:pos="1514"/>
          <w:tab w:val="left" w:leader="dot" w:pos="2406"/>
          <w:tab w:val="left" w:leader="dot" w:pos="3251"/>
          <w:tab w:val="left" w:leader="dot" w:pos="4192"/>
        </w:tabs>
        <w:ind w:left="40"/>
        <w:rPr>
          <w:sz w:val="22"/>
          <w:szCs w:val="22"/>
        </w:rPr>
      </w:pPr>
      <w:r w:rsidRPr="00704F76">
        <w:rPr>
          <w:rStyle w:val="103"/>
          <w:b w:val="0"/>
          <w:sz w:val="22"/>
          <w:szCs w:val="22"/>
        </w:rPr>
        <w:t>Г</w:t>
      </w:r>
      <w:r w:rsidRPr="00704F76">
        <w:rPr>
          <w:rStyle w:val="103"/>
          <w:b w:val="0"/>
          <w:sz w:val="22"/>
          <w:szCs w:val="22"/>
        </w:rPr>
        <w:tab/>
        <w:t>К</w:t>
      </w:r>
      <w:r w:rsidRPr="00704F76">
        <w:rPr>
          <w:rStyle w:val="103"/>
          <w:b w:val="0"/>
          <w:sz w:val="22"/>
          <w:szCs w:val="22"/>
        </w:rPr>
        <w:tab/>
        <w:t>X</w:t>
      </w:r>
      <w:r w:rsidRPr="00704F76">
        <w:rPr>
          <w:rStyle w:val="103"/>
          <w:b w:val="0"/>
          <w:sz w:val="22"/>
          <w:szCs w:val="22"/>
        </w:rPr>
        <w:tab/>
        <w:t>Л</w:t>
      </w:r>
      <w:r w:rsidRPr="00704F76">
        <w:rPr>
          <w:rStyle w:val="103"/>
          <w:b w:val="0"/>
          <w:sz w:val="22"/>
          <w:szCs w:val="22"/>
        </w:rPr>
        <w:tab/>
        <w:t>ЛЬ</w:t>
      </w:r>
      <w:r w:rsidRPr="00704F76">
        <w:rPr>
          <w:rStyle w:val="103"/>
          <w:b w:val="0"/>
          <w:sz w:val="22"/>
          <w:szCs w:val="22"/>
        </w:rPr>
        <w:tab/>
      </w:r>
    </w:p>
    <w:p w:rsidR="009D3B76" w:rsidRPr="00704F76" w:rsidRDefault="009D3B76" w:rsidP="00704F76">
      <w:pPr>
        <w:pStyle w:val="BodyText"/>
        <w:tabs>
          <w:tab w:val="left" w:leader="dot" w:pos="654"/>
          <w:tab w:val="left" w:leader="dot" w:pos="1413"/>
          <w:tab w:val="left" w:leader="dot" w:pos="1470"/>
          <w:tab w:val="left" w:leader="dot" w:pos="2402"/>
          <w:tab w:val="left" w:leader="dot" w:pos="3227"/>
          <w:tab w:val="left" w:leader="dot" w:pos="4139"/>
        </w:tabs>
        <w:ind w:left="40"/>
        <w:rPr>
          <w:sz w:val="22"/>
          <w:szCs w:val="22"/>
        </w:rPr>
      </w:pPr>
      <w:r w:rsidRPr="00704F76">
        <w:rPr>
          <w:rStyle w:val="103"/>
          <w:b w:val="0"/>
          <w:sz w:val="22"/>
          <w:szCs w:val="22"/>
        </w:rPr>
        <w:t>Б</w:t>
      </w:r>
      <w:r w:rsidRPr="00704F76">
        <w:rPr>
          <w:rStyle w:val="103"/>
          <w:b w:val="0"/>
          <w:sz w:val="22"/>
          <w:szCs w:val="22"/>
        </w:rPr>
        <w:tab/>
        <w:t>П</w:t>
      </w:r>
      <w:r w:rsidRPr="00704F76">
        <w:rPr>
          <w:rStyle w:val="103"/>
          <w:b w:val="0"/>
          <w:sz w:val="22"/>
          <w:szCs w:val="22"/>
        </w:rPr>
        <w:tab/>
      </w:r>
      <w:r w:rsidRPr="00704F76">
        <w:rPr>
          <w:rStyle w:val="103"/>
          <w:b w:val="0"/>
          <w:sz w:val="22"/>
          <w:szCs w:val="22"/>
        </w:rPr>
        <w:tab/>
        <w:t xml:space="preserve"> Д</w:t>
      </w:r>
      <w:r w:rsidRPr="00704F76">
        <w:rPr>
          <w:rStyle w:val="103"/>
          <w:b w:val="0"/>
          <w:sz w:val="22"/>
          <w:szCs w:val="22"/>
        </w:rPr>
        <w:tab/>
        <w:t>Р</w:t>
      </w:r>
      <w:r w:rsidRPr="00704F76">
        <w:rPr>
          <w:rStyle w:val="103"/>
          <w:b w:val="0"/>
          <w:sz w:val="22"/>
          <w:szCs w:val="22"/>
        </w:rPr>
        <w:tab/>
        <w:t>РЬ</w:t>
      </w:r>
      <w:r w:rsidRPr="00704F76">
        <w:rPr>
          <w:rStyle w:val="103"/>
          <w:b w:val="0"/>
          <w:sz w:val="22"/>
          <w:szCs w:val="22"/>
        </w:rPr>
        <w:tab/>
      </w:r>
    </w:p>
    <w:p w:rsidR="009D3B76" w:rsidRPr="00704F76" w:rsidRDefault="009D3B76" w:rsidP="00704F76">
      <w:pPr>
        <w:pStyle w:val="BodyText"/>
        <w:tabs>
          <w:tab w:val="left" w:leader="dot" w:pos="664"/>
          <w:tab w:val="left" w:leader="dot" w:pos="1538"/>
          <w:tab w:val="left" w:leader="dot" w:pos="2459"/>
          <w:tab w:val="left" w:leader="dot" w:pos="3246"/>
        </w:tabs>
        <w:ind w:left="40"/>
        <w:rPr>
          <w:sz w:val="22"/>
          <w:szCs w:val="22"/>
        </w:rPr>
      </w:pPr>
      <w:r w:rsidRPr="00704F76">
        <w:rPr>
          <w:rStyle w:val="103"/>
          <w:b w:val="0"/>
          <w:sz w:val="22"/>
          <w:szCs w:val="22"/>
        </w:rPr>
        <w:t>Т</w:t>
      </w:r>
      <w:r w:rsidRPr="00704F76">
        <w:rPr>
          <w:rStyle w:val="103"/>
          <w:b w:val="0"/>
          <w:sz w:val="22"/>
          <w:szCs w:val="22"/>
        </w:rPr>
        <w:tab/>
        <w:t>Н</w:t>
      </w:r>
      <w:r w:rsidRPr="00704F76">
        <w:rPr>
          <w:rStyle w:val="103"/>
          <w:b w:val="0"/>
          <w:sz w:val="22"/>
          <w:szCs w:val="22"/>
        </w:rPr>
        <w:tab/>
        <w:t>М</w:t>
      </w:r>
      <w:r w:rsidRPr="00704F76">
        <w:rPr>
          <w:rStyle w:val="103"/>
          <w:b w:val="0"/>
          <w:sz w:val="22"/>
          <w:szCs w:val="22"/>
        </w:rPr>
        <w:tab/>
      </w:r>
      <w:r w:rsidRPr="00704F76">
        <w:rPr>
          <w:rStyle w:val="103"/>
          <w:b w:val="0"/>
          <w:sz w:val="22"/>
          <w:szCs w:val="22"/>
          <w:lang w:val="en-US" w:eastAsia="en-US"/>
        </w:rPr>
        <w:t>J</w:t>
      </w:r>
      <w:r w:rsidRPr="00704F76">
        <w:rPr>
          <w:rStyle w:val="103"/>
          <w:b w:val="0"/>
          <w:sz w:val="22"/>
          <w:szCs w:val="22"/>
        </w:rPr>
        <w:tab/>
      </w:r>
    </w:p>
    <w:p w:rsidR="009D3B76" w:rsidRPr="00704F76" w:rsidRDefault="009D3B76" w:rsidP="00887707">
      <w:pPr>
        <w:pStyle w:val="BodyText"/>
        <w:numPr>
          <w:ilvl w:val="5"/>
          <w:numId w:val="126"/>
        </w:numPr>
        <w:tabs>
          <w:tab w:val="left" w:pos="376"/>
        </w:tabs>
        <w:ind w:left="40"/>
        <w:rPr>
          <w:sz w:val="22"/>
          <w:szCs w:val="22"/>
        </w:rPr>
      </w:pPr>
      <w:r w:rsidRPr="00704F76">
        <w:rPr>
          <w:rStyle w:val="103"/>
          <w:b w:val="0"/>
          <w:sz w:val="22"/>
          <w:szCs w:val="22"/>
        </w:rPr>
        <w:t>Фонематический слух.</w:t>
      </w:r>
    </w:p>
    <w:p w:rsidR="009D3B76" w:rsidRPr="00704F76" w:rsidRDefault="009D3B76" w:rsidP="00704F76">
      <w:pPr>
        <w:pStyle w:val="BodyText"/>
        <w:ind w:left="480"/>
        <w:rPr>
          <w:sz w:val="22"/>
          <w:szCs w:val="22"/>
        </w:rPr>
      </w:pPr>
      <w:r w:rsidRPr="00704F76">
        <w:rPr>
          <w:rStyle w:val="103"/>
          <w:b w:val="0"/>
          <w:sz w:val="22"/>
          <w:szCs w:val="22"/>
        </w:rPr>
        <w:t>а) Дифференциация звуков:</w:t>
      </w:r>
    </w:p>
    <w:p w:rsidR="009D3B76" w:rsidRPr="00704F76" w:rsidRDefault="009D3B76" w:rsidP="00704F76">
      <w:pPr>
        <w:pStyle w:val="BodyText"/>
        <w:tabs>
          <w:tab w:val="left" w:leader="dot" w:pos="1029"/>
          <w:tab w:val="left" w:leader="dot" w:pos="2190"/>
          <w:tab w:val="left" w:leader="dot" w:pos="3390"/>
          <w:tab w:val="left" w:leader="dot" w:pos="4485"/>
        </w:tabs>
        <w:ind w:left="40"/>
        <w:rPr>
          <w:sz w:val="22"/>
          <w:szCs w:val="22"/>
        </w:rPr>
      </w:pPr>
      <w:r w:rsidRPr="00704F76">
        <w:rPr>
          <w:rStyle w:val="103"/>
          <w:b w:val="0"/>
          <w:sz w:val="22"/>
          <w:szCs w:val="22"/>
        </w:rPr>
        <w:t>С-3</w:t>
      </w:r>
      <w:r w:rsidRPr="00704F76">
        <w:rPr>
          <w:rStyle w:val="103"/>
          <w:b w:val="0"/>
          <w:sz w:val="22"/>
          <w:szCs w:val="22"/>
        </w:rPr>
        <w:tab/>
        <w:t>С-Ш</w:t>
      </w:r>
      <w:r w:rsidRPr="00704F76">
        <w:rPr>
          <w:rStyle w:val="103"/>
          <w:b w:val="0"/>
          <w:sz w:val="22"/>
          <w:szCs w:val="22"/>
        </w:rPr>
        <w:tab/>
        <w:t>Ш -Ж</w:t>
      </w:r>
      <w:r w:rsidRPr="00704F76">
        <w:rPr>
          <w:rStyle w:val="103"/>
          <w:b w:val="0"/>
          <w:sz w:val="22"/>
          <w:szCs w:val="22"/>
        </w:rPr>
        <w:tab/>
        <w:t>Ж-3</w:t>
      </w:r>
      <w:r w:rsidRPr="00704F76">
        <w:rPr>
          <w:rStyle w:val="103"/>
          <w:b w:val="0"/>
          <w:sz w:val="22"/>
          <w:szCs w:val="22"/>
        </w:rPr>
        <w:tab/>
      </w:r>
    </w:p>
    <w:p w:rsidR="009D3B76" w:rsidRPr="00704F76" w:rsidRDefault="009D3B76" w:rsidP="00704F76">
      <w:pPr>
        <w:pStyle w:val="BodyText"/>
        <w:tabs>
          <w:tab w:val="left" w:leader="dot" w:pos="1211"/>
          <w:tab w:val="left" w:leader="dot" w:pos="2450"/>
          <w:tab w:val="left" w:leader="dot" w:pos="3539"/>
          <w:tab w:val="left" w:leader="dot" w:pos="4691"/>
        </w:tabs>
        <w:ind w:left="40"/>
        <w:rPr>
          <w:sz w:val="22"/>
          <w:szCs w:val="22"/>
        </w:rPr>
      </w:pPr>
      <w:r w:rsidRPr="00704F76">
        <w:rPr>
          <w:rStyle w:val="103"/>
          <w:b w:val="0"/>
          <w:sz w:val="22"/>
          <w:szCs w:val="22"/>
        </w:rPr>
        <w:t>Ш-Щ</w:t>
      </w:r>
      <w:r w:rsidRPr="00704F76">
        <w:rPr>
          <w:rStyle w:val="103"/>
          <w:b w:val="0"/>
          <w:sz w:val="22"/>
          <w:szCs w:val="22"/>
        </w:rPr>
        <w:tab/>
        <w:t>Ш-СЬ</w:t>
      </w:r>
      <w:r w:rsidRPr="00704F76">
        <w:rPr>
          <w:rStyle w:val="103"/>
          <w:b w:val="0"/>
          <w:sz w:val="22"/>
          <w:szCs w:val="22"/>
        </w:rPr>
        <w:tab/>
        <w:t>Ц-С</w:t>
      </w:r>
      <w:r w:rsidRPr="00704F76">
        <w:rPr>
          <w:rStyle w:val="103"/>
          <w:b w:val="0"/>
          <w:sz w:val="22"/>
          <w:szCs w:val="22"/>
        </w:rPr>
        <w:tab/>
        <w:t>Ц-ТЬ</w:t>
      </w:r>
      <w:r w:rsidRPr="00704F76">
        <w:rPr>
          <w:rStyle w:val="103"/>
          <w:b w:val="0"/>
          <w:sz w:val="22"/>
          <w:szCs w:val="22"/>
        </w:rPr>
        <w:tab/>
      </w:r>
    </w:p>
    <w:p w:rsidR="009D3B76" w:rsidRPr="00704F76" w:rsidRDefault="009D3B76" w:rsidP="00704F76">
      <w:pPr>
        <w:pStyle w:val="BodyText"/>
        <w:tabs>
          <w:tab w:val="left" w:leader="dot" w:pos="1062"/>
          <w:tab w:val="left" w:leader="dot" w:pos="1696"/>
          <w:tab w:val="left" w:leader="dot" w:pos="2205"/>
          <w:tab w:val="left" w:leader="dot" w:pos="3280"/>
          <w:tab w:val="left" w:leader="dot" w:pos="4442"/>
        </w:tabs>
        <w:ind w:left="40"/>
        <w:rPr>
          <w:sz w:val="22"/>
          <w:szCs w:val="22"/>
        </w:rPr>
      </w:pPr>
      <w:r w:rsidRPr="00704F76">
        <w:rPr>
          <w:rStyle w:val="103"/>
          <w:b w:val="0"/>
          <w:sz w:val="22"/>
          <w:szCs w:val="22"/>
        </w:rPr>
        <w:t>Ч-С</w:t>
      </w:r>
      <w:r w:rsidRPr="00704F76">
        <w:rPr>
          <w:rStyle w:val="103"/>
          <w:b w:val="0"/>
          <w:sz w:val="22"/>
          <w:szCs w:val="22"/>
        </w:rPr>
        <w:tab/>
        <w:t xml:space="preserve">Ч-ТЬ </w:t>
      </w:r>
      <w:r w:rsidRPr="00704F76">
        <w:rPr>
          <w:rStyle w:val="103"/>
          <w:b w:val="0"/>
          <w:sz w:val="22"/>
          <w:szCs w:val="22"/>
        </w:rPr>
        <w:tab/>
      </w:r>
      <w:r w:rsidRPr="00704F76">
        <w:rPr>
          <w:rStyle w:val="103"/>
          <w:b w:val="0"/>
          <w:sz w:val="22"/>
          <w:szCs w:val="22"/>
        </w:rPr>
        <w:tab/>
        <w:t>Ч-Ц</w:t>
      </w:r>
      <w:r w:rsidRPr="00704F76">
        <w:rPr>
          <w:rStyle w:val="103"/>
          <w:b w:val="0"/>
          <w:sz w:val="22"/>
          <w:szCs w:val="22"/>
        </w:rPr>
        <w:tab/>
        <w:t>Ч-Ш</w:t>
      </w:r>
      <w:r w:rsidRPr="00704F76">
        <w:rPr>
          <w:rStyle w:val="103"/>
          <w:b w:val="0"/>
          <w:sz w:val="22"/>
          <w:szCs w:val="22"/>
        </w:rPr>
        <w:tab/>
      </w:r>
    </w:p>
    <w:p w:rsidR="009D3B76" w:rsidRPr="00704F76" w:rsidRDefault="009D3B76" w:rsidP="00704F76">
      <w:pPr>
        <w:pStyle w:val="BodyText"/>
        <w:tabs>
          <w:tab w:val="left" w:leader="dot" w:pos="1187"/>
          <w:tab w:val="left" w:leader="dot" w:pos="2258"/>
          <w:tab w:val="left" w:leader="dot" w:pos="3318"/>
          <w:tab w:val="left" w:leader="dot" w:pos="4394"/>
        </w:tabs>
        <w:ind w:left="40"/>
        <w:rPr>
          <w:sz w:val="22"/>
          <w:szCs w:val="22"/>
        </w:rPr>
      </w:pPr>
      <w:r w:rsidRPr="00704F76">
        <w:rPr>
          <w:rStyle w:val="103"/>
          <w:b w:val="0"/>
          <w:sz w:val="22"/>
          <w:szCs w:val="22"/>
        </w:rPr>
        <w:t>Щ-Ж</w:t>
      </w:r>
      <w:r w:rsidRPr="00704F76">
        <w:rPr>
          <w:rStyle w:val="103"/>
          <w:b w:val="0"/>
          <w:sz w:val="22"/>
          <w:szCs w:val="22"/>
        </w:rPr>
        <w:tab/>
        <w:t>Л-Р</w:t>
      </w:r>
      <w:r w:rsidRPr="00704F76">
        <w:rPr>
          <w:rStyle w:val="103"/>
          <w:b w:val="0"/>
          <w:sz w:val="22"/>
          <w:szCs w:val="22"/>
        </w:rPr>
        <w:tab/>
        <w:t>П-Б</w:t>
      </w:r>
      <w:r w:rsidRPr="00704F76">
        <w:rPr>
          <w:rStyle w:val="103"/>
          <w:b w:val="0"/>
          <w:sz w:val="22"/>
          <w:szCs w:val="22"/>
        </w:rPr>
        <w:tab/>
        <w:t>Т-Д</w:t>
      </w:r>
      <w:r w:rsidRPr="00704F76">
        <w:rPr>
          <w:rStyle w:val="103"/>
          <w:b w:val="0"/>
          <w:sz w:val="22"/>
          <w:szCs w:val="22"/>
        </w:rPr>
        <w:tab/>
      </w:r>
    </w:p>
    <w:p w:rsidR="009D3B76" w:rsidRPr="00704F76" w:rsidRDefault="009D3B76" w:rsidP="00704F76">
      <w:pPr>
        <w:pStyle w:val="BodyText"/>
        <w:tabs>
          <w:tab w:val="left" w:leader="dot" w:pos="1067"/>
          <w:tab w:val="left" w:leader="dot" w:pos="2138"/>
          <w:tab w:val="left" w:leader="dot" w:pos="3266"/>
        </w:tabs>
        <w:ind w:left="40"/>
        <w:rPr>
          <w:sz w:val="22"/>
          <w:szCs w:val="22"/>
        </w:rPr>
      </w:pPr>
      <w:r w:rsidRPr="00704F76">
        <w:rPr>
          <w:rStyle w:val="103"/>
          <w:b w:val="0"/>
          <w:sz w:val="22"/>
          <w:szCs w:val="22"/>
        </w:rPr>
        <w:t>К-Х</w:t>
      </w:r>
      <w:r w:rsidRPr="00704F76">
        <w:rPr>
          <w:rStyle w:val="103"/>
          <w:b w:val="0"/>
          <w:sz w:val="22"/>
          <w:szCs w:val="22"/>
        </w:rPr>
        <w:tab/>
        <w:t>К-Г</w:t>
      </w:r>
      <w:r w:rsidRPr="00704F76">
        <w:rPr>
          <w:rStyle w:val="103"/>
          <w:b w:val="0"/>
          <w:sz w:val="22"/>
          <w:szCs w:val="22"/>
        </w:rPr>
        <w:tab/>
        <w:t>Ы-И</w:t>
      </w:r>
      <w:r w:rsidRPr="00704F76">
        <w:rPr>
          <w:rStyle w:val="103"/>
          <w:b w:val="0"/>
          <w:sz w:val="22"/>
          <w:szCs w:val="22"/>
        </w:rPr>
        <w:tab/>
      </w:r>
    </w:p>
    <w:p w:rsidR="009D3B76" w:rsidRPr="00704F76" w:rsidRDefault="009D3B76" w:rsidP="00704F76">
      <w:pPr>
        <w:pStyle w:val="BodyText"/>
        <w:tabs>
          <w:tab w:val="left" w:pos="290"/>
          <w:tab w:val="left" w:leader="dot" w:pos="2877"/>
          <w:tab w:val="left" w:leader="dot" w:pos="4557"/>
        </w:tabs>
        <w:ind w:left="40"/>
        <w:rPr>
          <w:sz w:val="22"/>
          <w:szCs w:val="22"/>
        </w:rPr>
      </w:pPr>
      <w:r w:rsidRPr="00704F76">
        <w:rPr>
          <w:rStyle w:val="103"/>
          <w:b w:val="0"/>
          <w:sz w:val="22"/>
          <w:szCs w:val="22"/>
        </w:rPr>
        <w:t>б)</w:t>
      </w:r>
      <w:r w:rsidRPr="00704F76">
        <w:rPr>
          <w:rStyle w:val="103"/>
          <w:b w:val="0"/>
          <w:sz w:val="22"/>
          <w:szCs w:val="22"/>
        </w:rPr>
        <w:tab/>
        <w:t>повторение: та-да-та</w:t>
      </w:r>
      <w:r w:rsidRPr="00704F76">
        <w:rPr>
          <w:rStyle w:val="103"/>
          <w:b w:val="0"/>
          <w:sz w:val="22"/>
          <w:szCs w:val="22"/>
        </w:rPr>
        <w:tab/>
        <w:t>да-та-та</w:t>
      </w:r>
      <w:r w:rsidRPr="00704F76">
        <w:rPr>
          <w:rStyle w:val="103"/>
          <w:b w:val="0"/>
          <w:sz w:val="22"/>
          <w:szCs w:val="22"/>
        </w:rPr>
        <w:tab/>
        <w:t>ка-га-га</w:t>
      </w:r>
    </w:p>
    <w:p w:rsidR="009D3B76" w:rsidRPr="00704F76" w:rsidRDefault="009D3B76" w:rsidP="00704F76">
      <w:pPr>
        <w:pStyle w:val="BodyText"/>
        <w:tabs>
          <w:tab w:val="left" w:pos="275"/>
          <w:tab w:val="left" w:leader="dot" w:pos="3472"/>
          <w:tab w:val="left" w:leader="dot" w:pos="5363"/>
        </w:tabs>
        <w:ind w:left="40"/>
        <w:rPr>
          <w:sz w:val="22"/>
          <w:szCs w:val="22"/>
        </w:rPr>
      </w:pPr>
      <w:r w:rsidRPr="00704F76">
        <w:rPr>
          <w:rStyle w:val="103"/>
          <w:b w:val="0"/>
          <w:sz w:val="22"/>
          <w:szCs w:val="22"/>
        </w:rPr>
        <w:t>в)</w:t>
      </w:r>
      <w:r w:rsidRPr="00704F76">
        <w:rPr>
          <w:rStyle w:val="103"/>
          <w:b w:val="0"/>
          <w:sz w:val="22"/>
          <w:szCs w:val="22"/>
        </w:rPr>
        <w:tab/>
        <w:t>повторение: кот-год-кот</w:t>
      </w:r>
      <w:r w:rsidRPr="00704F76">
        <w:rPr>
          <w:rStyle w:val="103"/>
          <w:b w:val="0"/>
          <w:sz w:val="22"/>
          <w:szCs w:val="22"/>
        </w:rPr>
        <w:tab/>
        <w:t xml:space="preserve"> том-дом-ком</w:t>
      </w:r>
      <w:r w:rsidRPr="00704F76">
        <w:rPr>
          <w:rStyle w:val="103"/>
          <w:b w:val="0"/>
          <w:sz w:val="22"/>
          <w:szCs w:val="22"/>
        </w:rPr>
        <w:tab/>
      </w:r>
    </w:p>
    <w:p w:rsidR="009D3B76" w:rsidRPr="00704F76" w:rsidRDefault="009D3B76" w:rsidP="00887707">
      <w:pPr>
        <w:pStyle w:val="BodyText"/>
        <w:numPr>
          <w:ilvl w:val="5"/>
          <w:numId w:val="126"/>
        </w:numPr>
        <w:tabs>
          <w:tab w:val="left" w:pos="366"/>
        </w:tabs>
        <w:ind w:left="40"/>
        <w:rPr>
          <w:sz w:val="22"/>
          <w:szCs w:val="22"/>
        </w:rPr>
      </w:pPr>
      <w:r w:rsidRPr="00704F76">
        <w:rPr>
          <w:rStyle w:val="103"/>
          <w:b w:val="0"/>
          <w:sz w:val="22"/>
          <w:szCs w:val="22"/>
        </w:rPr>
        <w:t>Анализ звукового состава слова.</w:t>
      </w:r>
    </w:p>
    <w:p w:rsidR="009D3B76" w:rsidRPr="00704F76" w:rsidRDefault="009D3B76" w:rsidP="00704F76">
      <w:pPr>
        <w:pStyle w:val="BodyText"/>
        <w:tabs>
          <w:tab w:val="left" w:pos="720"/>
        </w:tabs>
        <w:ind w:left="480"/>
        <w:rPr>
          <w:sz w:val="22"/>
          <w:szCs w:val="22"/>
        </w:rPr>
      </w:pPr>
      <w:r w:rsidRPr="00704F76">
        <w:rPr>
          <w:rStyle w:val="103"/>
          <w:b w:val="0"/>
          <w:sz w:val="22"/>
          <w:szCs w:val="22"/>
        </w:rPr>
        <w:t>а)</w:t>
      </w:r>
      <w:r w:rsidRPr="00704F76">
        <w:rPr>
          <w:rStyle w:val="103"/>
          <w:b w:val="0"/>
          <w:sz w:val="22"/>
          <w:szCs w:val="22"/>
        </w:rPr>
        <w:tab/>
        <w:t>выделение первого звука в слове:</w:t>
      </w:r>
    </w:p>
    <w:p w:rsidR="009D3B76" w:rsidRPr="00704F76" w:rsidRDefault="009D3B76" w:rsidP="00704F76">
      <w:pPr>
        <w:pStyle w:val="BodyText"/>
        <w:tabs>
          <w:tab w:val="left" w:leader="dot" w:pos="1403"/>
          <w:tab w:val="left" w:leader="dot" w:pos="2762"/>
          <w:tab w:val="left" w:leader="dot" w:pos="4226"/>
        </w:tabs>
        <w:ind w:left="40"/>
        <w:rPr>
          <w:sz w:val="22"/>
          <w:szCs w:val="22"/>
        </w:rPr>
      </w:pPr>
      <w:r w:rsidRPr="00704F76">
        <w:rPr>
          <w:rStyle w:val="103"/>
          <w:b w:val="0"/>
          <w:sz w:val="22"/>
          <w:szCs w:val="22"/>
        </w:rPr>
        <w:t>Алик</w:t>
      </w:r>
      <w:r w:rsidRPr="00704F76">
        <w:rPr>
          <w:rStyle w:val="103"/>
          <w:b w:val="0"/>
          <w:sz w:val="22"/>
          <w:szCs w:val="22"/>
        </w:rPr>
        <w:tab/>
        <w:t>утка</w:t>
      </w:r>
      <w:r w:rsidRPr="00704F76">
        <w:rPr>
          <w:rStyle w:val="103"/>
          <w:b w:val="0"/>
          <w:sz w:val="22"/>
          <w:szCs w:val="22"/>
        </w:rPr>
        <w:tab/>
        <w:t>город</w:t>
      </w:r>
      <w:r w:rsidRPr="00704F76">
        <w:rPr>
          <w:rStyle w:val="103"/>
          <w:b w:val="0"/>
          <w:sz w:val="22"/>
          <w:szCs w:val="22"/>
        </w:rPr>
        <w:tab/>
      </w:r>
    </w:p>
    <w:p w:rsidR="009D3B76" w:rsidRPr="00704F76" w:rsidRDefault="009D3B76" w:rsidP="00704F76">
      <w:pPr>
        <w:pStyle w:val="BodyText"/>
        <w:tabs>
          <w:tab w:val="left" w:leader="dot" w:pos="1283"/>
          <w:tab w:val="left" w:leader="dot" w:pos="2546"/>
          <w:tab w:val="left" w:leader="dot" w:pos="3899"/>
        </w:tabs>
        <w:ind w:left="40"/>
        <w:rPr>
          <w:sz w:val="22"/>
          <w:szCs w:val="22"/>
        </w:rPr>
      </w:pPr>
      <w:r w:rsidRPr="00704F76">
        <w:rPr>
          <w:rStyle w:val="103"/>
          <w:b w:val="0"/>
          <w:sz w:val="22"/>
          <w:szCs w:val="22"/>
        </w:rPr>
        <w:t>Оля</w:t>
      </w:r>
      <w:r w:rsidRPr="00704F76">
        <w:rPr>
          <w:rStyle w:val="103"/>
          <w:b w:val="0"/>
          <w:sz w:val="22"/>
          <w:szCs w:val="22"/>
        </w:rPr>
        <w:tab/>
        <w:t>эхо</w:t>
      </w:r>
      <w:r w:rsidRPr="00704F76">
        <w:rPr>
          <w:rStyle w:val="103"/>
          <w:b w:val="0"/>
          <w:sz w:val="22"/>
          <w:szCs w:val="22"/>
        </w:rPr>
        <w:tab/>
        <w:t>волк</w:t>
      </w:r>
      <w:r w:rsidRPr="00704F76">
        <w:rPr>
          <w:rStyle w:val="103"/>
          <w:b w:val="0"/>
          <w:sz w:val="22"/>
          <w:szCs w:val="22"/>
        </w:rPr>
        <w:tab/>
      </w:r>
    </w:p>
    <w:p w:rsidR="009D3B76" w:rsidRPr="00704F76" w:rsidRDefault="009D3B76" w:rsidP="00704F76">
      <w:pPr>
        <w:pStyle w:val="BodyText"/>
        <w:tabs>
          <w:tab w:val="left" w:leader="dot" w:pos="1278"/>
          <w:tab w:val="left" w:leader="dot" w:pos="2656"/>
          <w:tab w:val="left" w:leader="dot" w:pos="4115"/>
        </w:tabs>
        <w:ind w:left="40"/>
        <w:rPr>
          <w:sz w:val="22"/>
          <w:szCs w:val="22"/>
        </w:rPr>
      </w:pPr>
      <w:r w:rsidRPr="00704F76">
        <w:rPr>
          <w:rStyle w:val="103"/>
          <w:b w:val="0"/>
          <w:sz w:val="22"/>
          <w:szCs w:val="22"/>
        </w:rPr>
        <w:t>Ира</w:t>
      </w:r>
      <w:r w:rsidRPr="00704F76">
        <w:rPr>
          <w:rStyle w:val="103"/>
          <w:b w:val="0"/>
          <w:sz w:val="22"/>
          <w:szCs w:val="22"/>
        </w:rPr>
        <w:tab/>
        <w:t>окна</w:t>
      </w:r>
      <w:r w:rsidRPr="00704F76">
        <w:rPr>
          <w:rStyle w:val="103"/>
          <w:b w:val="0"/>
          <w:sz w:val="22"/>
          <w:szCs w:val="22"/>
        </w:rPr>
        <w:tab/>
        <w:t>банка</w:t>
      </w:r>
      <w:r w:rsidRPr="00704F76">
        <w:rPr>
          <w:rStyle w:val="103"/>
          <w:b w:val="0"/>
          <w:sz w:val="22"/>
          <w:szCs w:val="22"/>
        </w:rPr>
        <w:tab/>
      </w:r>
    </w:p>
    <w:p w:rsidR="009D3B76" w:rsidRPr="00704F76" w:rsidRDefault="009D3B76" w:rsidP="00704F76">
      <w:pPr>
        <w:pStyle w:val="BodyText"/>
        <w:tabs>
          <w:tab w:val="left" w:pos="734"/>
        </w:tabs>
        <w:ind w:left="480"/>
        <w:rPr>
          <w:sz w:val="22"/>
          <w:szCs w:val="22"/>
        </w:rPr>
      </w:pPr>
      <w:r w:rsidRPr="00704F76">
        <w:rPr>
          <w:rStyle w:val="103"/>
          <w:b w:val="0"/>
          <w:sz w:val="22"/>
          <w:szCs w:val="22"/>
        </w:rPr>
        <w:t>б)</w:t>
      </w:r>
      <w:r w:rsidRPr="00704F76">
        <w:rPr>
          <w:rStyle w:val="103"/>
          <w:b w:val="0"/>
          <w:sz w:val="22"/>
          <w:szCs w:val="22"/>
        </w:rPr>
        <w:tab/>
        <w:t>выделение последнего звука в слове:</w:t>
      </w:r>
    </w:p>
    <w:p w:rsidR="009D3B76" w:rsidRPr="00704F76" w:rsidRDefault="009D3B76" w:rsidP="00704F76">
      <w:pPr>
        <w:pStyle w:val="BodyText"/>
        <w:tabs>
          <w:tab w:val="left" w:leader="dot" w:pos="1024"/>
          <w:tab w:val="left" w:leader="dot" w:pos="2176"/>
          <w:tab w:val="left" w:leader="dot" w:pos="3194"/>
          <w:tab w:val="left" w:leader="dot" w:pos="4326"/>
        </w:tabs>
        <w:ind w:left="40"/>
        <w:rPr>
          <w:sz w:val="22"/>
          <w:szCs w:val="22"/>
        </w:rPr>
      </w:pPr>
      <w:r w:rsidRPr="00704F76">
        <w:rPr>
          <w:rStyle w:val="103"/>
          <w:b w:val="0"/>
          <w:sz w:val="22"/>
          <w:szCs w:val="22"/>
        </w:rPr>
        <w:t>пух</w:t>
      </w:r>
      <w:r w:rsidRPr="00704F76">
        <w:rPr>
          <w:rStyle w:val="103"/>
          <w:b w:val="0"/>
          <w:sz w:val="22"/>
          <w:szCs w:val="22"/>
        </w:rPr>
        <w:tab/>
        <w:t>луна</w:t>
      </w:r>
      <w:r w:rsidRPr="00704F76">
        <w:rPr>
          <w:rStyle w:val="103"/>
          <w:b w:val="0"/>
          <w:sz w:val="22"/>
          <w:szCs w:val="22"/>
        </w:rPr>
        <w:tab/>
        <w:t>кот</w:t>
      </w:r>
      <w:r w:rsidRPr="00704F76">
        <w:rPr>
          <w:rStyle w:val="103"/>
          <w:b w:val="0"/>
          <w:sz w:val="22"/>
          <w:szCs w:val="22"/>
        </w:rPr>
        <w:tab/>
        <w:t>шары</w:t>
      </w:r>
      <w:r w:rsidRPr="00704F76">
        <w:rPr>
          <w:rStyle w:val="103"/>
          <w:b w:val="0"/>
          <w:sz w:val="22"/>
          <w:szCs w:val="22"/>
        </w:rPr>
        <w:tab/>
      </w:r>
    </w:p>
    <w:p w:rsidR="009D3B76" w:rsidRPr="00704F76" w:rsidRDefault="009D3B76" w:rsidP="00704F76">
      <w:pPr>
        <w:pStyle w:val="BodyText"/>
        <w:tabs>
          <w:tab w:val="left" w:leader="dot" w:pos="1014"/>
          <w:tab w:val="left" w:leader="dot" w:pos="2195"/>
          <w:tab w:val="left" w:leader="dot" w:pos="3290"/>
          <w:tab w:val="left" w:leader="dot" w:pos="4226"/>
        </w:tabs>
        <w:ind w:left="40"/>
        <w:rPr>
          <w:sz w:val="22"/>
          <w:szCs w:val="22"/>
        </w:rPr>
      </w:pPr>
      <w:r w:rsidRPr="00704F76">
        <w:rPr>
          <w:rStyle w:val="103"/>
          <w:b w:val="0"/>
          <w:sz w:val="22"/>
          <w:szCs w:val="22"/>
        </w:rPr>
        <w:t>сок</w:t>
      </w:r>
      <w:r w:rsidRPr="00704F76">
        <w:rPr>
          <w:rStyle w:val="103"/>
          <w:b w:val="0"/>
          <w:sz w:val="22"/>
          <w:szCs w:val="22"/>
        </w:rPr>
        <w:tab/>
        <w:t>мука</w:t>
      </w:r>
      <w:r w:rsidRPr="00704F76">
        <w:rPr>
          <w:rStyle w:val="103"/>
          <w:b w:val="0"/>
          <w:sz w:val="22"/>
          <w:szCs w:val="22"/>
        </w:rPr>
        <w:tab/>
        <w:t>руки</w:t>
      </w:r>
      <w:r w:rsidRPr="00704F76">
        <w:rPr>
          <w:rStyle w:val="103"/>
          <w:b w:val="0"/>
          <w:sz w:val="22"/>
          <w:szCs w:val="22"/>
        </w:rPr>
        <w:tab/>
        <w:t>нос</w:t>
      </w:r>
      <w:r w:rsidRPr="00704F76">
        <w:rPr>
          <w:rStyle w:val="103"/>
          <w:b w:val="0"/>
          <w:sz w:val="22"/>
          <w:szCs w:val="22"/>
        </w:rPr>
        <w:tab/>
      </w:r>
    </w:p>
    <w:p w:rsidR="009D3B76" w:rsidRPr="00704F76" w:rsidRDefault="009D3B76" w:rsidP="00887707">
      <w:pPr>
        <w:pStyle w:val="BodyText"/>
        <w:numPr>
          <w:ilvl w:val="5"/>
          <w:numId w:val="126"/>
        </w:numPr>
        <w:tabs>
          <w:tab w:val="left" w:pos="376"/>
        </w:tabs>
        <w:ind w:left="40"/>
        <w:rPr>
          <w:sz w:val="22"/>
          <w:szCs w:val="22"/>
        </w:rPr>
      </w:pPr>
      <w:r w:rsidRPr="00704F76">
        <w:rPr>
          <w:rStyle w:val="103"/>
          <w:b w:val="0"/>
          <w:sz w:val="22"/>
          <w:szCs w:val="22"/>
        </w:rPr>
        <w:t>Произношение слов сложного слогового состава:</w:t>
      </w:r>
    </w:p>
    <w:p w:rsidR="009D3B76" w:rsidRPr="00704F76" w:rsidRDefault="009D3B76" w:rsidP="00704F76">
      <w:pPr>
        <w:pStyle w:val="BodyText"/>
        <w:tabs>
          <w:tab w:val="left" w:leader="dot" w:pos="3725"/>
          <w:tab w:val="left" w:leader="dot" w:pos="5429"/>
        </w:tabs>
        <w:ind w:left="960"/>
        <w:rPr>
          <w:sz w:val="22"/>
          <w:szCs w:val="22"/>
        </w:rPr>
      </w:pPr>
      <w:r w:rsidRPr="00704F76">
        <w:rPr>
          <w:rStyle w:val="103"/>
          <w:b w:val="0"/>
          <w:sz w:val="22"/>
          <w:szCs w:val="22"/>
        </w:rPr>
        <w:t>строительство</w:t>
      </w:r>
      <w:r w:rsidRPr="00704F76">
        <w:rPr>
          <w:rStyle w:val="103"/>
          <w:b w:val="0"/>
          <w:sz w:val="22"/>
          <w:szCs w:val="22"/>
        </w:rPr>
        <w:tab/>
        <w:t>велосипед</w:t>
      </w:r>
      <w:r w:rsidRPr="00704F76">
        <w:rPr>
          <w:rStyle w:val="103"/>
          <w:b w:val="0"/>
          <w:sz w:val="22"/>
          <w:szCs w:val="22"/>
        </w:rPr>
        <w:tab/>
      </w:r>
    </w:p>
    <w:p w:rsidR="009D3B76" w:rsidRPr="00704F76" w:rsidRDefault="009D3B76" w:rsidP="00704F76">
      <w:pPr>
        <w:pStyle w:val="BodyText"/>
        <w:tabs>
          <w:tab w:val="left" w:leader="dot" w:pos="3086"/>
          <w:tab w:val="left" w:leader="dot" w:pos="5410"/>
        </w:tabs>
        <w:ind w:left="960"/>
        <w:rPr>
          <w:sz w:val="22"/>
          <w:szCs w:val="22"/>
        </w:rPr>
      </w:pPr>
      <w:r w:rsidRPr="00704F76">
        <w:rPr>
          <w:rStyle w:val="103"/>
          <w:b w:val="0"/>
          <w:sz w:val="22"/>
          <w:szCs w:val="22"/>
        </w:rPr>
        <w:t>милиционер</w:t>
      </w:r>
      <w:r w:rsidRPr="00704F76">
        <w:rPr>
          <w:rStyle w:val="103"/>
          <w:b w:val="0"/>
          <w:sz w:val="22"/>
          <w:szCs w:val="22"/>
        </w:rPr>
        <w:tab/>
        <w:t xml:space="preserve"> аквариум</w:t>
      </w:r>
      <w:r w:rsidRPr="00704F76">
        <w:rPr>
          <w:rStyle w:val="103"/>
          <w:b w:val="0"/>
          <w:sz w:val="22"/>
          <w:szCs w:val="22"/>
        </w:rPr>
        <w:tab/>
      </w:r>
    </w:p>
    <w:p w:rsidR="009D3B76" w:rsidRPr="00704F76" w:rsidRDefault="009D3B76" w:rsidP="00887707">
      <w:pPr>
        <w:pStyle w:val="BodyText"/>
        <w:numPr>
          <w:ilvl w:val="5"/>
          <w:numId w:val="126"/>
        </w:numPr>
        <w:tabs>
          <w:tab w:val="left" w:pos="371"/>
        </w:tabs>
        <w:ind w:left="40"/>
        <w:rPr>
          <w:sz w:val="22"/>
          <w:szCs w:val="22"/>
        </w:rPr>
      </w:pPr>
      <w:r w:rsidRPr="00704F76">
        <w:rPr>
          <w:rStyle w:val="103"/>
          <w:b w:val="0"/>
          <w:sz w:val="22"/>
          <w:szCs w:val="22"/>
        </w:rPr>
        <w:t>Повторение предложений типа:</w:t>
      </w:r>
    </w:p>
    <w:p w:rsidR="009D3B76" w:rsidRPr="00704F76" w:rsidRDefault="009D3B76" w:rsidP="00704F76">
      <w:pPr>
        <w:pStyle w:val="BodyText"/>
        <w:tabs>
          <w:tab w:val="left" w:leader="dot" w:pos="5395"/>
        </w:tabs>
        <w:ind w:left="480"/>
        <w:rPr>
          <w:sz w:val="22"/>
          <w:szCs w:val="22"/>
        </w:rPr>
      </w:pPr>
      <w:r w:rsidRPr="00704F76">
        <w:rPr>
          <w:rStyle w:val="103"/>
          <w:b w:val="0"/>
          <w:sz w:val="22"/>
          <w:szCs w:val="22"/>
        </w:rPr>
        <w:t>Экскурсовод проводит экскурсию</w:t>
      </w:r>
      <w:r w:rsidRPr="00704F76">
        <w:rPr>
          <w:rStyle w:val="103"/>
          <w:b w:val="0"/>
          <w:sz w:val="22"/>
          <w:szCs w:val="22"/>
        </w:rPr>
        <w:tab/>
      </w:r>
    </w:p>
    <w:p w:rsidR="009D3B76" w:rsidRPr="00704F76" w:rsidRDefault="009D3B76" w:rsidP="00704F76">
      <w:pPr>
        <w:shd w:val="clear" w:color="auto" w:fill="FFFFFF"/>
        <w:spacing w:line="240" w:lineRule="auto"/>
        <w:ind w:right="34"/>
        <w:jc w:val="both"/>
        <w:rPr>
          <w:rStyle w:val="103"/>
          <w:b w:val="0"/>
          <w:sz w:val="22"/>
          <w:szCs w:val="22"/>
        </w:rPr>
      </w:pPr>
    </w:p>
    <w:p w:rsidR="009D3B76" w:rsidRPr="00704F76" w:rsidRDefault="009D3B76" w:rsidP="00704F76">
      <w:pPr>
        <w:shd w:val="clear" w:color="auto" w:fill="FFFFFF"/>
        <w:spacing w:line="240" w:lineRule="auto"/>
        <w:ind w:right="34"/>
        <w:jc w:val="both"/>
        <w:rPr>
          <w:rFonts w:ascii="Times New Roman" w:hAnsi="Times New Roman"/>
        </w:rPr>
      </w:pPr>
      <w:r w:rsidRPr="00704F76">
        <w:rPr>
          <w:rStyle w:val="103"/>
          <w:sz w:val="22"/>
          <w:szCs w:val="22"/>
        </w:rPr>
        <w:t>Логопедическое заключение</w:t>
      </w:r>
      <w:r w:rsidRPr="00704F76">
        <w:rPr>
          <w:rStyle w:val="103"/>
          <w:b w:val="0"/>
          <w:sz w:val="22"/>
          <w:szCs w:val="22"/>
        </w:rPr>
        <w:t>:</w:t>
      </w:r>
    </w:p>
    <w:p w:rsidR="009D3B76" w:rsidRPr="00704F76" w:rsidRDefault="009D3B76" w:rsidP="00704F76">
      <w:pPr>
        <w:pStyle w:val="330"/>
        <w:keepNext/>
        <w:keepLines/>
        <w:shd w:val="clear" w:color="auto" w:fill="auto"/>
        <w:spacing w:before="0" w:after="0" w:line="240" w:lineRule="auto"/>
        <w:jc w:val="both"/>
        <w:rPr>
          <w:rFonts w:ascii="Times New Roman" w:hAnsi="Times New Roman"/>
          <w:sz w:val="22"/>
          <w:szCs w:val="22"/>
        </w:rPr>
      </w:pPr>
      <w:r w:rsidRPr="00704F76">
        <w:rPr>
          <w:rFonts w:ascii="Times New Roman" w:hAnsi="Times New Roman"/>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3B76" w:rsidRPr="00704F76" w:rsidRDefault="009D3B76" w:rsidP="00704F76">
      <w:pPr>
        <w:spacing w:line="240" w:lineRule="auto"/>
        <w:jc w:val="both"/>
        <w:rPr>
          <w:rFonts w:ascii="Times New Roman" w:hAnsi="Times New Roman"/>
        </w:rPr>
      </w:pPr>
      <w:r w:rsidRPr="00704F76">
        <w:br w:type="page"/>
      </w:r>
      <w:r w:rsidRPr="00704F76">
        <w:rPr>
          <w:rFonts w:ascii="Times New Roman" w:hAnsi="Times New Roman"/>
        </w:rPr>
        <w:t>Речевая карта №3</w:t>
      </w:r>
    </w:p>
    <w:p w:rsidR="009D3B76" w:rsidRPr="00704F76" w:rsidRDefault="009D3B76" w:rsidP="00704F76">
      <w:pPr>
        <w:pStyle w:val="330"/>
        <w:keepNext/>
        <w:keepLines/>
        <w:shd w:val="clear" w:color="auto" w:fill="auto"/>
        <w:spacing w:before="0" w:after="0" w:line="240" w:lineRule="auto"/>
        <w:rPr>
          <w:rFonts w:ascii="Times New Roman" w:hAnsi="Times New Roman"/>
          <w:sz w:val="22"/>
          <w:szCs w:val="22"/>
        </w:rPr>
      </w:pPr>
      <w:r w:rsidRPr="00704F76">
        <w:rPr>
          <w:rFonts w:ascii="Times New Roman" w:hAnsi="Times New Roman"/>
          <w:sz w:val="22"/>
          <w:szCs w:val="22"/>
        </w:rPr>
        <w:t>ФФН</w:t>
      </w:r>
    </w:p>
    <w:p w:rsidR="009D3B76" w:rsidRPr="00704F76" w:rsidRDefault="009D3B76" w:rsidP="00704F76">
      <w:pPr>
        <w:pStyle w:val="BodyText"/>
        <w:tabs>
          <w:tab w:val="left" w:pos="237"/>
          <w:tab w:val="left" w:leader="dot" w:pos="3717"/>
          <w:tab w:val="left" w:leader="dot" w:pos="5670"/>
          <w:tab w:val="left" w:leader="dot" w:pos="6606"/>
        </w:tabs>
        <w:ind w:left="40"/>
        <w:jc w:val="left"/>
        <w:rPr>
          <w:b/>
          <w:sz w:val="22"/>
          <w:szCs w:val="22"/>
        </w:rPr>
      </w:pPr>
      <w:r w:rsidRPr="00704F76">
        <w:rPr>
          <w:rStyle w:val="103"/>
          <w:sz w:val="22"/>
          <w:szCs w:val="22"/>
        </w:rPr>
        <w:t>Дата поступления ребенка в группу __________________________________________________________________</w:t>
      </w:r>
    </w:p>
    <w:p w:rsidR="009D3B76" w:rsidRPr="00704F76" w:rsidRDefault="009D3B76" w:rsidP="00704F76">
      <w:pPr>
        <w:pStyle w:val="BodyText"/>
        <w:tabs>
          <w:tab w:val="left" w:pos="261"/>
          <w:tab w:val="left" w:leader="dot" w:pos="3630"/>
          <w:tab w:val="left" w:leader="dot" w:pos="6635"/>
        </w:tabs>
        <w:ind w:left="40"/>
        <w:jc w:val="left"/>
        <w:rPr>
          <w:rStyle w:val="103"/>
          <w:bCs w:val="0"/>
          <w:sz w:val="22"/>
          <w:szCs w:val="22"/>
        </w:rPr>
      </w:pPr>
      <w:r w:rsidRPr="00704F76">
        <w:rPr>
          <w:rStyle w:val="103"/>
          <w:sz w:val="22"/>
          <w:szCs w:val="22"/>
        </w:rPr>
        <w:t>Фамилия, имя_____________________________________________________</w:t>
      </w:r>
    </w:p>
    <w:p w:rsidR="009D3B76" w:rsidRPr="00704F76" w:rsidRDefault="009D3B76" w:rsidP="00704F76">
      <w:pPr>
        <w:pStyle w:val="BodyText"/>
        <w:tabs>
          <w:tab w:val="left" w:pos="261"/>
          <w:tab w:val="left" w:leader="dot" w:pos="3630"/>
          <w:tab w:val="left" w:leader="dot" w:pos="6635"/>
        </w:tabs>
        <w:ind w:left="40"/>
        <w:jc w:val="left"/>
        <w:rPr>
          <w:b/>
          <w:sz w:val="22"/>
          <w:szCs w:val="22"/>
        </w:rPr>
      </w:pPr>
      <w:r w:rsidRPr="00704F76">
        <w:rPr>
          <w:rStyle w:val="103"/>
          <w:sz w:val="22"/>
          <w:szCs w:val="22"/>
        </w:rPr>
        <w:t>Возраст___________________________________________________________</w:t>
      </w:r>
    </w:p>
    <w:p w:rsidR="009D3B76" w:rsidRPr="00704F76" w:rsidRDefault="009D3B76" w:rsidP="00704F76">
      <w:pPr>
        <w:pStyle w:val="BodyText"/>
        <w:tabs>
          <w:tab w:val="left" w:leader="dot" w:pos="3626"/>
          <w:tab w:val="left" w:leader="dot" w:pos="6635"/>
        </w:tabs>
        <w:ind w:left="40"/>
        <w:jc w:val="left"/>
        <w:rPr>
          <w:rStyle w:val="103"/>
          <w:sz w:val="22"/>
          <w:szCs w:val="22"/>
        </w:rPr>
      </w:pPr>
      <w:r w:rsidRPr="00704F76">
        <w:rPr>
          <w:rStyle w:val="103"/>
          <w:sz w:val="22"/>
          <w:szCs w:val="22"/>
        </w:rPr>
        <w:t>Домашний адрес__________________________________________________</w:t>
      </w:r>
    </w:p>
    <w:p w:rsidR="009D3B76" w:rsidRPr="00704F76" w:rsidRDefault="009D3B76" w:rsidP="00704F76">
      <w:pPr>
        <w:spacing w:after="0" w:line="240" w:lineRule="auto"/>
        <w:rPr>
          <w:rFonts w:ascii="Times New Roman" w:hAnsi="Times New Roman"/>
          <w:b/>
          <w:i/>
          <w:color w:val="FF0000"/>
        </w:rPr>
      </w:pPr>
      <w:r w:rsidRPr="00704F76">
        <w:rPr>
          <w:rStyle w:val="103"/>
          <w:sz w:val="22"/>
          <w:szCs w:val="22"/>
        </w:rPr>
        <w:t>Из какого ДОУ направлен__________________________________________</w:t>
      </w:r>
    </w:p>
    <w:p w:rsidR="009D3B76" w:rsidRPr="00704F76" w:rsidRDefault="009D3B76" w:rsidP="00704F76">
      <w:pPr>
        <w:spacing w:after="0" w:line="240" w:lineRule="auto"/>
        <w:rPr>
          <w:rFonts w:ascii="Times New Roman" w:hAnsi="Times New Roman"/>
          <w:b/>
        </w:rPr>
      </w:pPr>
      <w:r w:rsidRPr="00704F76">
        <w:rPr>
          <w:rFonts w:ascii="Times New Roman" w:hAnsi="Times New Roman"/>
          <w:b/>
        </w:rPr>
        <w:t>Жалобы родителей________________________________________________</w:t>
      </w:r>
    </w:p>
    <w:p w:rsidR="009D3B76" w:rsidRPr="00704F76" w:rsidRDefault="009D3B76" w:rsidP="00704F76">
      <w:pPr>
        <w:spacing w:after="0" w:line="240" w:lineRule="auto"/>
        <w:rPr>
          <w:rFonts w:ascii="Times New Roman" w:hAnsi="Times New Roman"/>
        </w:rPr>
      </w:pPr>
      <w:r w:rsidRPr="00704F76">
        <w:rPr>
          <w:rFonts w:ascii="Times New Roman" w:hAnsi="Times New Roman"/>
          <w:b/>
        </w:rPr>
        <w:t>__________________________________________________________________</w:t>
      </w:r>
    </w:p>
    <w:p w:rsidR="009D3B76" w:rsidRPr="00704F76" w:rsidRDefault="009D3B76" w:rsidP="00704F76">
      <w:pPr>
        <w:spacing w:after="0" w:line="240" w:lineRule="auto"/>
        <w:rPr>
          <w:rFonts w:ascii="Times New Roman" w:hAnsi="Times New Roman"/>
          <w:b/>
        </w:rPr>
      </w:pPr>
      <w:r w:rsidRPr="00704F76">
        <w:rPr>
          <w:rFonts w:ascii="Times New Roman" w:hAnsi="Times New Roman"/>
          <w:b/>
        </w:rPr>
        <w:t>Данные о ходе речевого развития ___________________________________</w:t>
      </w:r>
    </w:p>
    <w:p w:rsidR="009D3B76" w:rsidRPr="00704F76" w:rsidRDefault="009D3B76" w:rsidP="00704F76">
      <w:pPr>
        <w:spacing w:after="0" w:line="240" w:lineRule="auto"/>
        <w:rPr>
          <w:rFonts w:ascii="Times New Roman" w:hAnsi="Times New Roman"/>
          <w:b/>
        </w:rPr>
      </w:pPr>
      <w:r w:rsidRPr="00704F76">
        <w:rPr>
          <w:rFonts w:ascii="Times New Roman" w:hAnsi="Times New Roman"/>
          <w:b/>
        </w:rPr>
        <w:t>Состояние общей моторики __________________________________________________________________</w:t>
      </w:r>
    </w:p>
    <w:p w:rsidR="009D3B76" w:rsidRPr="00704F76" w:rsidRDefault="009D3B76" w:rsidP="00704F76">
      <w:pPr>
        <w:spacing w:after="0" w:line="240" w:lineRule="auto"/>
        <w:rPr>
          <w:rFonts w:ascii="Times New Roman" w:hAnsi="Times New Roman"/>
        </w:rPr>
      </w:pPr>
      <w:r w:rsidRPr="00704F76">
        <w:rPr>
          <w:rFonts w:ascii="Times New Roman" w:hAnsi="Times New Roman"/>
          <w:b/>
        </w:rPr>
        <w:t>__________________________________________________________________</w:t>
      </w:r>
    </w:p>
    <w:p w:rsidR="009D3B76" w:rsidRPr="00704F76" w:rsidRDefault="009D3B76" w:rsidP="00704F76">
      <w:pPr>
        <w:spacing w:after="0" w:line="240" w:lineRule="auto"/>
        <w:rPr>
          <w:rFonts w:ascii="Times New Roman" w:hAnsi="Times New Roman"/>
          <w:b/>
        </w:rPr>
      </w:pPr>
      <w:r w:rsidRPr="00704F76">
        <w:rPr>
          <w:rFonts w:ascii="Times New Roman" w:hAnsi="Times New Roman"/>
          <w:b/>
        </w:rPr>
        <w:t>Слух __________________________________________________________________</w:t>
      </w:r>
    </w:p>
    <w:p w:rsidR="009D3B76" w:rsidRPr="00704F76" w:rsidRDefault="009D3B76" w:rsidP="00704F76">
      <w:pPr>
        <w:spacing w:after="0" w:line="240" w:lineRule="auto"/>
        <w:rPr>
          <w:rFonts w:ascii="Times New Roman" w:hAnsi="Times New Roman"/>
          <w:b/>
        </w:rPr>
      </w:pPr>
      <w:r w:rsidRPr="00704F76">
        <w:rPr>
          <w:rFonts w:ascii="Times New Roman" w:hAnsi="Times New Roman"/>
          <w:b/>
        </w:rPr>
        <w:t>Общее развитие ребенка __________________________________________________________________</w:t>
      </w:r>
    </w:p>
    <w:p w:rsidR="009D3B76" w:rsidRPr="00704F76" w:rsidRDefault="009D3B76" w:rsidP="00704F76">
      <w:pPr>
        <w:spacing w:after="0" w:line="240" w:lineRule="auto"/>
        <w:rPr>
          <w:rFonts w:ascii="Times New Roman" w:hAnsi="Times New Roman"/>
          <w:b/>
        </w:rPr>
      </w:pPr>
      <w:r w:rsidRPr="00704F76">
        <w:rPr>
          <w:rFonts w:ascii="Times New Roman" w:hAnsi="Times New Roman"/>
          <w:b/>
        </w:rPr>
        <w:t>Внимание работоспособность________________________________________</w:t>
      </w:r>
    </w:p>
    <w:p w:rsidR="009D3B76" w:rsidRPr="00704F76" w:rsidRDefault="009D3B76" w:rsidP="00704F76">
      <w:pPr>
        <w:spacing w:after="0" w:line="240" w:lineRule="auto"/>
        <w:rPr>
          <w:rFonts w:ascii="Times New Roman" w:hAnsi="Times New Roman"/>
          <w:b/>
        </w:rPr>
      </w:pPr>
      <w:r w:rsidRPr="00704F76">
        <w:rPr>
          <w:rFonts w:ascii="Times New Roman" w:hAnsi="Times New Roman"/>
          <w:b/>
        </w:rPr>
        <w:t xml:space="preserve">Общее звучание речи </w:t>
      </w:r>
      <w:r w:rsidRPr="00704F76">
        <w:rPr>
          <w:rFonts w:ascii="Times New Roman" w:hAnsi="Times New Roman"/>
          <w:i/>
        </w:rPr>
        <w:t>(темп, голос, разборчивость, артикуляция, дыхание)</w:t>
      </w:r>
    </w:p>
    <w:p w:rsidR="009D3B76" w:rsidRPr="00704F76" w:rsidRDefault="009D3B76" w:rsidP="00704F76">
      <w:pPr>
        <w:spacing w:after="0" w:line="240" w:lineRule="auto"/>
        <w:rPr>
          <w:rFonts w:ascii="Times New Roman" w:hAnsi="Times New Roman"/>
        </w:rPr>
      </w:pPr>
      <w:r w:rsidRPr="00704F76">
        <w:rPr>
          <w:rFonts w:ascii="Times New Roman" w:hAnsi="Times New Roman"/>
          <w:b/>
        </w:rPr>
        <w:t>____________________________________________________________________________________________________________________________________</w:t>
      </w:r>
    </w:p>
    <w:p w:rsidR="009D3B76" w:rsidRPr="00704F76" w:rsidRDefault="009D3B76" w:rsidP="00704F76">
      <w:pPr>
        <w:spacing w:after="0" w:line="240" w:lineRule="auto"/>
        <w:rPr>
          <w:rFonts w:ascii="Times New Roman" w:hAnsi="Times New Roman"/>
          <w:b/>
        </w:rPr>
      </w:pPr>
      <w:r w:rsidRPr="00704F76">
        <w:rPr>
          <w:rFonts w:ascii="Times New Roman" w:hAnsi="Times New Roman"/>
          <w:b/>
        </w:rPr>
        <w:t>Произношение и различие звуков __________________________________________________________________</w:t>
      </w:r>
    </w:p>
    <w:p w:rsidR="009D3B76" w:rsidRPr="00704F76" w:rsidRDefault="009D3B76" w:rsidP="00704F76">
      <w:pPr>
        <w:spacing w:after="0" w:line="240" w:lineRule="auto"/>
        <w:rPr>
          <w:rFonts w:ascii="Times New Roman" w:hAnsi="Times New Roman"/>
        </w:rPr>
      </w:pPr>
      <w:r w:rsidRPr="00704F76">
        <w:rPr>
          <w:rFonts w:ascii="Times New Roman" w:hAnsi="Times New Roman"/>
          <w:b/>
        </w:rPr>
        <w:t>__________________________________________________________________</w:t>
      </w:r>
    </w:p>
    <w:p w:rsidR="009D3B76" w:rsidRPr="00704F76" w:rsidRDefault="009D3B76" w:rsidP="00704F76">
      <w:pPr>
        <w:spacing w:after="0" w:line="240" w:lineRule="auto"/>
        <w:rPr>
          <w:rFonts w:ascii="Times New Roman" w:hAnsi="Times New Roman"/>
          <w:b/>
        </w:rPr>
      </w:pPr>
      <w:r w:rsidRPr="00704F76">
        <w:rPr>
          <w:rFonts w:ascii="Times New Roman" w:hAnsi="Times New Roman"/>
          <w:b/>
        </w:rPr>
        <w:t>Анализ и синтез звукового состава речи __________________________________________________________________</w:t>
      </w:r>
    </w:p>
    <w:p w:rsidR="009D3B76" w:rsidRPr="00704F76" w:rsidRDefault="009D3B76" w:rsidP="00704F76">
      <w:pPr>
        <w:spacing w:after="0" w:line="240" w:lineRule="auto"/>
        <w:rPr>
          <w:rFonts w:ascii="Times New Roman" w:hAnsi="Times New Roman"/>
        </w:rPr>
      </w:pPr>
      <w:r w:rsidRPr="00704F76">
        <w:rPr>
          <w:rFonts w:ascii="Times New Roman" w:hAnsi="Times New Roman"/>
          <w:b/>
        </w:rPr>
        <w:t>__________________________________________________________________</w:t>
      </w:r>
    </w:p>
    <w:p w:rsidR="009D3B76" w:rsidRPr="00704F76" w:rsidRDefault="009D3B76" w:rsidP="00704F76">
      <w:pPr>
        <w:spacing w:after="0" w:line="240" w:lineRule="auto"/>
        <w:rPr>
          <w:rFonts w:ascii="Times New Roman" w:hAnsi="Times New Roman"/>
          <w:b/>
        </w:rPr>
      </w:pPr>
      <w:r w:rsidRPr="00704F76">
        <w:rPr>
          <w:rFonts w:ascii="Times New Roman" w:hAnsi="Times New Roman"/>
          <w:b/>
        </w:rPr>
        <w:t>Произношение слов сложного слогового состава (</w:t>
      </w:r>
      <w:r w:rsidRPr="00704F76">
        <w:rPr>
          <w:rFonts w:ascii="Times New Roman" w:hAnsi="Times New Roman"/>
          <w:i/>
        </w:rPr>
        <w:t>строительство, электричка, велосипед и т.д.</w:t>
      </w:r>
      <w:r w:rsidRPr="00704F76">
        <w:rPr>
          <w:rFonts w:ascii="Times New Roman" w:hAnsi="Times New Roman"/>
          <w:b/>
        </w:rPr>
        <w:t>) __________________________________________________________________</w:t>
      </w:r>
    </w:p>
    <w:p w:rsidR="009D3B76" w:rsidRPr="00704F76" w:rsidRDefault="009D3B76" w:rsidP="00704F76">
      <w:pPr>
        <w:spacing w:after="0" w:line="240" w:lineRule="auto"/>
        <w:rPr>
          <w:rFonts w:ascii="Times New Roman" w:hAnsi="Times New Roman"/>
        </w:rPr>
      </w:pPr>
      <w:r w:rsidRPr="00704F76">
        <w:rPr>
          <w:rFonts w:ascii="Times New Roman" w:hAnsi="Times New Roman"/>
          <w:b/>
        </w:rPr>
        <w:t>____________________________________________________________________________________________________________________________________</w:t>
      </w:r>
    </w:p>
    <w:p w:rsidR="009D3B76" w:rsidRPr="00704F76" w:rsidRDefault="009D3B76" w:rsidP="00704F76">
      <w:pPr>
        <w:spacing w:after="0" w:line="240" w:lineRule="auto"/>
        <w:rPr>
          <w:rFonts w:ascii="Times New Roman" w:hAnsi="Times New Roman"/>
          <w:b/>
        </w:rPr>
      </w:pPr>
      <w:r w:rsidRPr="00704F76">
        <w:rPr>
          <w:rFonts w:ascii="Times New Roman" w:hAnsi="Times New Roman"/>
          <w:b/>
        </w:rPr>
        <w:t>Грамматический строй речи __________________________________________________________________</w:t>
      </w:r>
    </w:p>
    <w:p w:rsidR="009D3B76" w:rsidRPr="00704F76" w:rsidRDefault="009D3B76" w:rsidP="00704F76">
      <w:pPr>
        <w:spacing w:line="240" w:lineRule="auto"/>
        <w:rPr>
          <w:rFonts w:ascii="Times New Roman" w:hAnsi="Times New Roman"/>
          <w:b/>
        </w:rPr>
      </w:pPr>
      <w:r w:rsidRPr="00704F76">
        <w:rPr>
          <w:rFonts w:ascii="Times New Roman" w:hAnsi="Times New Roman"/>
          <w:b/>
        </w:rPr>
        <w:t>Словарь ____________________________________________________________________________________________________________________________________</w:t>
      </w:r>
    </w:p>
    <w:p w:rsidR="009D3B76" w:rsidRPr="00704F76" w:rsidRDefault="009D3B76" w:rsidP="00704F76">
      <w:pPr>
        <w:spacing w:after="0" w:line="240" w:lineRule="auto"/>
        <w:rPr>
          <w:rFonts w:ascii="Times New Roman" w:hAnsi="Times New Roman"/>
          <w:b/>
        </w:rPr>
      </w:pPr>
      <w:r w:rsidRPr="00704F76">
        <w:rPr>
          <w:rFonts w:ascii="Times New Roman" w:hAnsi="Times New Roman"/>
          <w:b/>
        </w:rPr>
        <w:t>Речевое заключение _____________________________________________________________________________________________________________Подпись логопеда _________________________________________________________________</w:t>
      </w:r>
    </w:p>
    <w:p w:rsidR="009D3B76" w:rsidRPr="00704F76" w:rsidRDefault="009D3B76" w:rsidP="00704F76">
      <w:pPr>
        <w:spacing w:line="240" w:lineRule="auto"/>
        <w:jc w:val="both"/>
        <w:rPr>
          <w:rFonts w:ascii="Times New Roman" w:hAnsi="Times New Roman"/>
          <w:b/>
        </w:rPr>
      </w:pPr>
    </w:p>
    <w:p w:rsidR="009D3B76" w:rsidRPr="00704F76" w:rsidRDefault="009D3B76" w:rsidP="00704F76">
      <w:pPr>
        <w:spacing w:line="240" w:lineRule="auto"/>
        <w:jc w:val="both"/>
        <w:rPr>
          <w:rFonts w:ascii="Times New Roman" w:hAnsi="Times New Roman"/>
          <w:b/>
        </w:rPr>
      </w:pPr>
      <w:r w:rsidRPr="00704F76">
        <w:rPr>
          <w:rFonts w:ascii="Times New Roman" w:hAnsi="Times New Roman"/>
          <w:b/>
        </w:rPr>
        <w:t xml:space="preserve">Индивидуальный план коррекционной работы </w:t>
      </w:r>
    </w:p>
    <w:p w:rsidR="009D3B76" w:rsidRPr="00704F76" w:rsidRDefault="009D3B76" w:rsidP="00704F76">
      <w:pPr>
        <w:spacing w:line="240" w:lineRule="auto"/>
        <w:jc w:val="both"/>
        <w:rPr>
          <w:rFonts w:ascii="Times New Roman" w:hAnsi="Times New Roman"/>
          <w:b/>
        </w:rPr>
      </w:pPr>
      <w:r w:rsidRPr="00704F76">
        <w:rPr>
          <w:rFonts w:ascii="Times New Roman" w:hAnsi="Times New Roman"/>
          <w:b/>
          <w:lang w:val="en-US"/>
        </w:rPr>
        <w:t>I</w:t>
      </w:r>
      <w:r w:rsidRPr="00704F76">
        <w:rPr>
          <w:rFonts w:ascii="Times New Roman" w:hAnsi="Times New Roman"/>
          <w:b/>
        </w:rPr>
        <w:t xml:space="preserve"> Подготовительный.</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Задача - всесторонняя подготовка ребенка к коррекционной работе:</w:t>
      </w:r>
    </w:p>
    <w:p w:rsidR="009D3B76" w:rsidRPr="00704F76" w:rsidRDefault="009D3B76" w:rsidP="00704F76">
      <w:pPr>
        <w:numPr>
          <w:ilvl w:val="0"/>
          <w:numId w:val="127"/>
        </w:numPr>
        <w:spacing w:after="0" w:line="240" w:lineRule="auto"/>
        <w:jc w:val="both"/>
        <w:rPr>
          <w:rFonts w:ascii="Times New Roman" w:hAnsi="Times New Roman"/>
        </w:rPr>
      </w:pPr>
      <w:r w:rsidRPr="00704F76">
        <w:rPr>
          <w:rFonts w:ascii="Times New Roman" w:hAnsi="Times New Roman"/>
        </w:rPr>
        <w:t>Вызвать интерес к логопедическим занятиям, даже потребность в них;</w:t>
      </w:r>
    </w:p>
    <w:p w:rsidR="009D3B76" w:rsidRPr="00704F76" w:rsidRDefault="009D3B76" w:rsidP="00704F76">
      <w:pPr>
        <w:numPr>
          <w:ilvl w:val="0"/>
          <w:numId w:val="127"/>
        </w:numPr>
        <w:spacing w:after="0" w:line="240" w:lineRule="auto"/>
        <w:jc w:val="both"/>
        <w:rPr>
          <w:rFonts w:ascii="Times New Roman" w:hAnsi="Times New Roman"/>
        </w:rPr>
      </w:pPr>
      <w:r w:rsidRPr="00704F76">
        <w:rPr>
          <w:rFonts w:ascii="Times New Roman" w:hAnsi="Times New Roman"/>
        </w:rPr>
        <w:t>Развитие психологической базы речи; слухового внимания, памяти, мышления, фонематического восприятия в играх и специального упражнения;</w:t>
      </w:r>
    </w:p>
    <w:p w:rsidR="009D3B76" w:rsidRPr="00704F76" w:rsidRDefault="009D3B76" w:rsidP="00704F76">
      <w:pPr>
        <w:numPr>
          <w:ilvl w:val="0"/>
          <w:numId w:val="127"/>
        </w:numPr>
        <w:spacing w:after="0" w:line="240" w:lineRule="auto"/>
        <w:jc w:val="both"/>
        <w:rPr>
          <w:rFonts w:ascii="Times New Roman" w:hAnsi="Times New Roman"/>
        </w:rPr>
      </w:pPr>
      <w:r w:rsidRPr="00704F76">
        <w:rPr>
          <w:rFonts w:ascii="Times New Roman" w:hAnsi="Times New Roman"/>
        </w:rPr>
        <w:t>Формирование и развитие артикуляционной моторики и уровня минимальной достаточности для постановки звуков;</w:t>
      </w:r>
    </w:p>
    <w:p w:rsidR="009D3B76" w:rsidRPr="00704F76" w:rsidRDefault="009D3B76" w:rsidP="00704F76">
      <w:pPr>
        <w:numPr>
          <w:ilvl w:val="0"/>
          <w:numId w:val="127"/>
        </w:numPr>
        <w:spacing w:after="0" w:line="240" w:lineRule="auto"/>
        <w:jc w:val="both"/>
        <w:rPr>
          <w:rFonts w:ascii="Times New Roman" w:hAnsi="Times New Roman"/>
        </w:rPr>
      </w:pPr>
      <w:r w:rsidRPr="00704F76">
        <w:rPr>
          <w:rFonts w:ascii="Times New Roman" w:hAnsi="Times New Roman"/>
        </w:rPr>
        <w:t>Развитие мелкой моторики, самомассаж пальчиков и кистей рук, овладение комплексами пальчиковой гимнастики;</w:t>
      </w:r>
    </w:p>
    <w:p w:rsidR="009D3B76" w:rsidRPr="00704F76" w:rsidRDefault="009D3B76" w:rsidP="00704F76">
      <w:pPr>
        <w:numPr>
          <w:ilvl w:val="0"/>
          <w:numId w:val="127"/>
        </w:numPr>
        <w:spacing w:after="0" w:line="240" w:lineRule="auto"/>
        <w:jc w:val="both"/>
        <w:rPr>
          <w:rFonts w:ascii="Times New Roman" w:hAnsi="Times New Roman"/>
        </w:rPr>
      </w:pPr>
      <w:r w:rsidRPr="00704F76">
        <w:rPr>
          <w:rFonts w:ascii="Times New Roman" w:hAnsi="Times New Roman"/>
        </w:rPr>
        <w:t>Укрепление физического здоровья (консультации врачей, узких специалистов, общеукрепляющий массаж).</w:t>
      </w:r>
    </w:p>
    <w:p w:rsidR="009D3B76" w:rsidRPr="00704F76" w:rsidRDefault="009D3B76" w:rsidP="00704F76">
      <w:pPr>
        <w:spacing w:line="240" w:lineRule="auto"/>
        <w:ind w:left="360"/>
        <w:jc w:val="both"/>
        <w:rPr>
          <w:rFonts w:ascii="Times New Roman" w:hAnsi="Times New Roman"/>
          <w:b/>
        </w:rPr>
      </w:pPr>
      <w:r w:rsidRPr="00704F76">
        <w:rPr>
          <w:rFonts w:ascii="Times New Roman" w:hAnsi="Times New Roman"/>
          <w:b/>
          <w:lang w:val="en-US"/>
        </w:rPr>
        <w:t>II</w:t>
      </w:r>
      <w:r w:rsidRPr="00704F76">
        <w:rPr>
          <w:rFonts w:ascii="Times New Roman" w:hAnsi="Times New Roman"/>
          <w:b/>
        </w:rPr>
        <w:t>. Формирование произносительных умений и навыков.</w:t>
      </w:r>
    </w:p>
    <w:p w:rsidR="009D3B76" w:rsidRPr="00704F76" w:rsidRDefault="009D3B76" w:rsidP="00704F76">
      <w:pPr>
        <w:spacing w:line="240" w:lineRule="auto"/>
        <w:ind w:left="360"/>
        <w:jc w:val="both"/>
        <w:rPr>
          <w:rFonts w:ascii="Times New Roman" w:hAnsi="Times New Roman"/>
        </w:rPr>
      </w:pPr>
      <w:r w:rsidRPr="00704F76">
        <w:rPr>
          <w:rFonts w:ascii="Times New Roman" w:hAnsi="Times New Roman"/>
        </w:rPr>
        <w:t>Задача:</w:t>
      </w:r>
    </w:p>
    <w:p w:rsidR="009D3B76" w:rsidRPr="00704F76" w:rsidRDefault="009D3B76" w:rsidP="00704F76">
      <w:pPr>
        <w:spacing w:line="240" w:lineRule="auto"/>
        <w:ind w:left="360"/>
        <w:jc w:val="both"/>
        <w:rPr>
          <w:rFonts w:ascii="Times New Roman" w:hAnsi="Times New Roman"/>
        </w:rPr>
      </w:pPr>
      <w:r w:rsidRPr="00704F76">
        <w:rPr>
          <w:rFonts w:ascii="Times New Roman" w:hAnsi="Times New Roman"/>
        </w:rPr>
        <w:t>А) устранение дефектного звукопроизношения;</w:t>
      </w:r>
    </w:p>
    <w:p w:rsidR="009D3B76" w:rsidRPr="00704F76" w:rsidRDefault="009D3B76" w:rsidP="00704F76">
      <w:pPr>
        <w:spacing w:line="240" w:lineRule="auto"/>
        <w:ind w:left="360"/>
        <w:jc w:val="both"/>
        <w:rPr>
          <w:rFonts w:ascii="Times New Roman" w:hAnsi="Times New Roman"/>
        </w:rPr>
      </w:pPr>
      <w:r w:rsidRPr="00704F76">
        <w:rPr>
          <w:rFonts w:ascii="Times New Roman" w:hAnsi="Times New Roman"/>
        </w:rPr>
        <w:t>Б) развитие умений и навыков дифференцировать звуки, сходные артикуляционно и акустически;</w:t>
      </w:r>
    </w:p>
    <w:p w:rsidR="009D3B76" w:rsidRPr="00704F76" w:rsidRDefault="009D3B76" w:rsidP="00704F76">
      <w:pPr>
        <w:spacing w:line="240" w:lineRule="auto"/>
        <w:ind w:left="360"/>
        <w:jc w:val="both"/>
        <w:rPr>
          <w:rFonts w:ascii="Times New Roman" w:hAnsi="Times New Roman"/>
        </w:rPr>
      </w:pPr>
      <w:r w:rsidRPr="00704F76">
        <w:rPr>
          <w:rFonts w:ascii="Times New Roman" w:hAnsi="Times New Roman"/>
        </w:rPr>
        <w:t>В) формирование практических умений и навыков пользования исправленной (фонетически чистой, лексически развитой, грамматически правильной речью.</w:t>
      </w:r>
    </w:p>
    <w:p w:rsidR="009D3B76" w:rsidRPr="00704F76" w:rsidRDefault="009D3B76" w:rsidP="00704F76">
      <w:pPr>
        <w:spacing w:line="240" w:lineRule="auto"/>
        <w:ind w:left="360"/>
        <w:jc w:val="both"/>
        <w:rPr>
          <w:rFonts w:ascii="Times New Roman" w:hAnsi="Times New Roman"/>
        </w:rPr>
      </w:pPr>
      <w:r w:rsidRPr="00704F76">
        <w:rPr>
          <w:rFonts w:ascii="Times New Roman" w:hAnsi="Times New Roman"/>
          <w:i/>
        </w:rPr>
        <w:t>1. Постановка звуков</w:t>
      </w:r>
      <w:r w:rsidRPr="00704F76">
        <w:rPr>
          <w:rFonts w:ascii="Times New Roman" w:hAnsi="Times New Roman"/>
        </w:rPr>
        <w:t>.</w:t>
      </w:r>
    </w:p>
    <w:p w:rsidR="009D3B76" w:rsidRPr="00704F76" w:rsidRDefault="009D3B76" w:rsidP="00704F76">
      <w:pPr>
        <w:spacing w:line="240" w:lineRule="auto"/>
        <w:ind w:left="360"/>
        <w:jc w:val="both"/>
        <w:rPr>
          <w:rFonts w:ascii="Times New Roman" w:hAnsi="Times New Roman"/>
        </w:rPr>
      </w:pPr>
      <w:r w:rsidRPr="00704F76">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__________________________________________________________________________________________________________________________________________________________________________________________________________________________________________Способ  постановки смешанный.</w:t>
      </w:r>
    </w:p>
    <w:p w:rsidR="009D3B76" w:rsidRPr="00704F76" w:rsidRDefault="009D3B76" w:rsidP="00704F76">
      <w:pPr>
        <w:spacing w:line="240" w:lineRule="auto"/>
        <w:ind w:left="360"/>
        <w:jc w:val="both"/>
        <w:rPr>
          <w:rFonts w:ascii="Times New Roman" w:hAnsi="Times New Roman"/>
        </w:rPr>
      </w:pPr>
      <w:r w:rsidRPr="00704F76">
        <w:rPr>
          <w:rFonts w:ascii="Times New Roman" w:hAnsi="Times New Roman"/>
        </w:rPr>
        <w:t>Подготовительные упражнения:</w:t>
      </w:r>
    </w:p>
    <w:p w:rsidR="009D3B76" w:rsidRPr="00704F76" w:rsidRDefault="009D3B76" w:rsidP="00704F76">
      <w:pPr>
        <w:numPr>
          <w:ilvl w:val="0"/>
          <w:numId w:val="128"/>
        </w:numPr>
        <w:spacing w:after="0" w:line="240" w:lineRule="auto"/>
        <w:jc w:val="both"/>
        <w:rPr>
          <w:rFonts w:ascii="Times New Roman" w:hAnsi="Times New Roman"/>
        </w:rPr>
      </w:pPr>
      <w:r w:rsidRPr="00704F76">
        <w:rPr>
          <w:rFonts w:ascii="Times New Roman" w:hAnsi="Times New Roman"/>
        </w:rPr>
        <w:t>Для свистящих: «Улыбка», «Заборчик», «Лопаточка», «Почистим зубки», «Футбол», «Фокус», «Желобок»;</w:t>
      </w:r>
    </w:p>
    <w:p w:rsidR="009D3B76" w:rsidRPr="00704F76" w:rsidRDefault="009D3B76" w:rsidP="00704F76">
      <w:pPr>
        <w:numPr>
          <w:ilvl w:val="0"/>
          <w:numId w:val="128"/>
        </w:numPr>
        <w:spacing w:after="0" w:line="240" w:lineRule="auto"/>
        <w:jc w:val="both"/>
        <w:rPr>
          <w:rFonts w:ascii="Times New Roman" w:hAnsi="Times New Roman"/>
        </w:rPr>
      </w:pPr>
      <w:r w:rsidRPr="00704F76">
        <w:rPr>
          <w:rFonts w:ascii="Times New Roman" w:hAnsi="Times New Roman"/>
        </w:rPr>
        <w:t>Для шипящих: «Трубочка», «Вкусное варенье», «Чашечка», «Грибок», «Погреем ручки»;</w:t>
      </w:r>
    </w:p>
    <w:p w:rsidR="009D3B76" w:rsidRPr="00704F76" w:rsidRDefault="009D3B76" w:rsidP="00704F76">
      <w:pPr>
        <w:numPr>
          <w:ilvl w:val="0"/>
          <w:numId w:val="128"/>
        </w:numPr>
        <w:spacing w:after="0" w:line="240" w:lineRule="auto"/>
        <w:jc w:val="both"/>
        <w:rPr>
          <w:rFonts w:ascii="Times New Roman" w:hAnsi="Times New Roman"/>
        </w:rPr>
      </w:pPr>
      <w:r w:rsidRPr="00704F76">
        <w:rPr>
          <w:rFonts w:ascii="Times New Roman" w:hAnsi="Times New Roman"/>
        </w:rPr>
        <w:t>Для сонорных: «Болтушка», «Маляр», «Индюк», «Лошадка», «Грибок», «Барабанщик», «Гармошка», «Пулемет», «Иголочка», «Улыбка», «Лопаточка», «Накажем непослушный язык».</w:t>
      </w:r>
    </w:p>
    <w:p w:rsidR="009D3B76" w:rsidRPr="00704F76" w:rsidRDefault="009D3B76" w:rsidP="00704F76">
      <w:pPr>
        <w:spacing w:line="240" w:lineRule="auto"/>
        <w:ind w:left="720"/>
        <w:jc w:val="both"/>
        <w:rPr>
          <w:rFonts w:ascii="Times New Roman" w:hAnsi="Times New Roman"/>
          <w:i/>
        </w:rPr>
      </w:pPr>
      <w:r w:rsidRPr="00704F76">
        <w:rPr>
          <w:rFonts w:ascii="Times New Roman" w:hAnsi="Times New Roman"/>
          <w:i/>
        </w:rPr>
        <w:t>2. Автоматизация исправленных звуков в слогах:</w:t>
      </w:r>
    </w:p>
    <w:p w:rsidR="009D3B76" w:rsidRPr="00704F76" w:rsidRDefault="009D3B76" w:rsidP="00704F76">
      <w:pPr>
        <w:spacing w:line="240" w:lineRule="auto"/>
        <w:ind w:left="720"/>
        <w:jc w:val="both"/>
        <w:rPr>
          <w:rFonts w:ascii="Times New Roman" w:hAnsi="Times New Roman"/>
        </w:rPr>
      </w:pPr>
      <w:r w:rsidRPr="00704F76">
        <w:rPr>
          <w:rFonts w:ascii="Times New Roman" w:hAnsi="Times New Roman"/>
          <w:i/>
        </w:rPr>
        <w:t>________________</w:t>
      </w:r>
      <w:r w:rsidRPr="00704F76">
        <w:rPr>
          <w:rFonts w:ascii="Times New Roman" w:hAnsi="Times New Roman"/>
        </w:rPr>
        <w:t xml:space="preserve"> в прямых, затем в обратных и со стечением гласных;</w:t>
      </w:r>
    </w:p>
    <w:p w:rsidR="009D3B76" w:rsidRPr="00704F76" w:rsidRDefault="009D3B76" w:rsidP="00704F76">
      <w:pPr>
        <w:spacing w:line="240" w:lineRule="auto"/>
        <w:ind w:left="720"/>
        <w:jc w:val="both"/>
        <w:rPr>
          <w:rFonts w:ascii="Times New Roman" w:hAnsi="Times New Roman"/>
        </w:rPr>
      </w:pPr>
      <w:r w:rsidRPr="00704F76">
        <w:rPr>
          <w:rFonts w:ascii="Times New Roman" w:hAnsi="Times New Roman"/>
          <w:i/>
        </w:rPr>
        <w:t>________________</w:t>
      </w:r>
      <w:r w:rsidRPr="00704F76">
        <w:rPr>
          <w:rFonts w:ascii="Times New Roman" w:hAnsi="Times New Roman"/>
        </w:rPr>
        <w:t>в обратных слогах, в прямых, со стечением согласных;</w:t>
      </w:r>
    </w:p>
    <w:p w:rsidR="009D3B76" w:rsidRPr="00704F76" w:rsidRDefault="009D3B76" w:rsidP="00704F76">
      <w:pPr>
        <w:spacing w:line="240" w:lineRule="auto"/>
        <w:ind w:left="720"/>
        <w:jc w:val="both"/>
        <w:rPr>
          <w:rFonts w:ascii="Times New Roman" w:hAnsi="Times New Roman"/>
        </w:rPr>
      </w:pPr>
      <w:r w:rsidRPr="00704F76">
        <w:rPr>
          <w:rFonts w:ascii="Times New Roman" w:hAnsi="Times New Roman"/>
          <w:u w:val="single"/>
        </w:rPr>
        <w:t>Р, Р</w:t>
      </w:r>
      <w:r w:rsidRPr="00704F76">
        <w:rPr>
          <w:rFonts w:ascii="Times New Roman" w:hAnsi="Times New Roman"/>
        </w:rPr>
        <w:t>__________автоматизировать с проторного аналога, параллельно выработать вибрацию.</w:t>
      </w:r>
    </w:p>
    <w:p w:rsidR="009D3B76" w:rsidRPr="00704F76" w:rsidRDefault="009D3B76" w:rsidP="00704F76">
      <w:pPr>
        <w:spacing w:after="0" w:line="240" w:lineRule="auto"/>
        <w:jc w:val="both"/>
        <w:rPr>
          <w:rFonts w:ascii="Times New Roman" w:hAnsi="Times New Roman"/>
          <w:i/>
        </w:rPr>
      </w:pPr>
      <w:r w:rsidRPr="00704F76">
        <w:rPr>
          <w:rFonts w:ascii="Times New Roman" w:hAnsi="Times New Roman"/>
        </w:rPr>
        <w:t xml:space="preserve"> </w:t>
      </w:r>
      <w:r w:rsidRPr="00704F76">
        <w:rPr>
          <w:rFonts w:ascii="Times New Roman" w:hAnsi="Times New Roman"/>
          <w:i/>
        </w:rPr>
        <w:t xml:space="preserve"> 3.Автоматизация звуков в словах (в трех позициях)</w:t>
      </w:r>
    </w:p>
    <w:p w:rsidR="009D3B76" w:rsidRPr="00704F76" w:rsidRDefault="009D3B76" w:rsidP="00704F76">
      <w:pPr>
        <w:spacing w:after="0" w:line="240" w:lineRule="auto"/>
        <w:jc w:val="both"/>
        <w:rPr>
          <w:rFonts w:ascii="Times New Roman" w:hAnsi="Times New Roman"/>
          <w:i/>
        </w:rPr>
      </w:pPr>
      <w:r w:rsidRPr="00704F76">
        <w:rPr>
          <w:rFonts w:ascii="Times New Roman" w:hAnsi="Times New Roman"/>
          <w:i/>
        </w:rPr>
        <w:t>4. Автоматизация звуков в предложениях.</w:t>
      </w:r>
    </w:p>
    <w:p w:rsidR="009D3B76" w:rsidRPr="00704F76" w:rsidRDefault="009D3B76" w:rsidP="00704F76">
      <w:pPr>
        <w:spacing w:after="0" w:line="240" w:lineRule="auto"/>
        <w:jc w:val="both"/>
        <w:rPr>
          <w:rFonts w:ascii="Times New Roman" w:hAnsi="Times New Roman"/>
          <w:i/>
        </w:rPr>
      </w:pPr>
      <w:r w:rsidRPr="00704F76">
        <w:rPr>
          <w:rFonts w:ascii="Times New Roman" w:hAnsi="Times New Roman"/>
          <w:i/>
        </w:rPr>
        <w:t>5. Дифференциация звуков: _____________________________________________</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i/>
        </w:rPr>
        <w:t>_____________________________________________________________________</w:t>
      </w:r>
    </w:p>
    <w:p w:rsidR="009D3B76" w:rsidRPr="00704F76" w:rsidRDefault="009D3B76" w:rsidP="00704F76">
      <w:pPr>
        <w:spacing w:after="0" w:line="240" w:lineRule="auto"/>
        <w:jc w:val="both"/>
        <w:rPr>
          <w:rFonts w:ascii="Times New Roman" w:hAnsi="Times New Roman"/>
          <w:i/>
        </w:rPr>
      </w:pPr>
      <w:r w:rsidRPr="00704F76">
        <w:rPr>
          <w:rFonts w:ascii="Times New Roman" w:hAnsi="Times New Roman"/>
          <w:i/>
        </w:rPr>
        <w:t>6. Автоматизация звуков в спонтанной речи (в диалогической речи, в играх, развлечениях, режимных моментах, экскурсиях, в труде).</w:t>
      </w:r>
    </w:p>
    <w:p w:rsidR="009D3B76" w:rsidRPr="00704F76" w:rsidRDefault="009D3B76" w:rsidP="00704F76">
      <w:pPr>
        <w:spacing w:line="240" w:lineRule="auto"/>
        <w:jc w:val="both"/>
        <w:rPr>
          <w:rFonts w:ascii="Times New Roman" w:hAnsi="Times New Roman"/>
          <w:b/>
        </w:rPr>
      </w:pPr>
      <w:r w:rsidRPr="00704F76">
        <w:rPr>
          <w:rFonts w:ascii="Times New Roman" w:hAnsi="Times New Roman"/>
          <w:b/>
          <w:lang w:val="en-US"/>
        </w:rPr>
        <w:t>III</w:t>
      </w:r>
      <w:r w:rsidRPr="00704F76">
        <w:rPr>
          <w:rFonts w:ascii="Times New Roman" w:hAnsi="Times New Roman"/>
          <w:b/>
        </w:rPr>
        <w:t>. Совершенствование и развитие фонематического восприятия и навыков звукового анализа и синтеза параллельно с коррекцией звукопроизношения.</w:t>
      </w:r>
    </w:p>
    <w:p w:rsidR="009D3B76" w:rsidRPr="00704F76" w:rsidRDefault="009D3B76" w:rsidP="00704F76">
      <w:pPr>
        <w:spacing w:line="240" w:lineRule="auto"/>
        <w:jc w:val="both"/>
        <w:rPr>
          <w:rFonts w:ascii="Times New Roman" w:hAnsi="Times New Roman"/>
          <w:b/>
        </w:rPr>
      </w:pPr>
      <w:r w:rsidRPr="00704F76">
        <w:rPr>
          <w:rFonts w:ascii="Times New Roman" w:hAnsi="Times New Roman"/>
          <w:b/>
          <w:lang w:val="en-US"/>
        </w:rPr>
        <w:t>IV</w:t>
      </w:r>
      <w:r w:rsidRPr="00704F76">
        <w:rPr>
          <w:rFonts w:ascii="Times New Roman" w:hAnsi="Times New Roman"/>
          <w:b/>
        </w:rPr>
        <w:t>. Систематические упражнения на развитие внимания, памяти, мышления.</w:t>
      </w:r>
    </w:p>
    <w:p w:rsidR="009D3B76" w:rsidRPr="00704F76" w:rsidRDefault="009D3B76" w:rsidP="00704F76">
      <w:pPr>
        <w:spacing w:line="240" w:lineRule="auto"/>
        <w:jc w:val="both"/>
        <w:rPr>
          <w:rFonts w:ascii="Times New Roman" w:hAnsi="Times New Roman"/>
          <w:b/>
        </w:rPr>
      </w:pPr>
      <w:r w:rsidRPr="00704F76">
        <w:rPr>
          <w:rFonts w:ascii="Times New Roman" w:hAnsi="Times New Roman"/>
          <w:b/>
          <w:lang w:val="en-US"/>
        </w:rPr>
        <w:t>V</w:t>
      </w:r>
      <w:r w:rsidRPr="00704F76">
        <w:rPr>
          <w:rFonts w:ascii="Times New Roman" w:hAnsi="Times New Roman"/>
          <w:b/>
        </w:rPr>
        <w:t>. Формирование грамматического строя речи.</w:t>
      </w:r>
    </w:p>
    <w:p w:rsidR="009D3B76" w:rsidRPr="00704F76" w:rsidRDefault="009D3B76" w:rsidP="00704F76">
      <w:pPr>
        <w:spacing w:line="240" w:lineRule="auto"/>
        <w:jc w:val="both"/>
        <w:rPr>
          <w:rFonts w:ascii="Times New Roman" w:hAnsi="Times New Roman"/>
          <w:b/>
        </w:rPr>
      </w:pPr>
      <w:r w:rsidRPr="00704F76">
        <w:rPr>
          <w:rFonts w:ascii="Times New Roman" w:hAnsi="Times New Roman"/>
          <w:b/>
          <w:lang w:val="en-US"/>
        </w:rPr>
        <w:t>VI</w:t>
      </w:r>
      <w:r w:rsidRPr="00704F76">
        <w:rPr>
          <w:rFonts w:ascii="Times New Roman" w:hAnsi="Times New Roman"/>
          <w:b/>
        </w:rPr>
        <w:t>. Обогащение, активизация словарного запаса.</w:t>
      </w:r>
    </w:p>
    <w:p w:rsidR="009D3B76" w:rsidRPr="00704F76" w:rsidRDefault="009D3B76" w:rsidP="00704F76">
      <w:pPr>
        <w:spacing w:line="240" w:lineRule="auto"/>
        <w:jc w:val="both"/>
        <w:rPr>
          <w:rFonts w:ascii="Times New Roman" w:hAnsi="Times New Roman"/>
          <w:b/>
        </w:rPr>
      </w:pPr>
      <w:r w:rsidRPr="00704F76">
        <w:rPr>
          <w:rFonts w:ascii="Times New Roman" w:hAnsi="Times New Roman"/>
          <w:b/>
          <w:lang w:val="en-US"/>
        </w:rPr>
        <w:t>VII</w:t>
      </w:r>
      <w:r w:rsidRPr="00704F76">
        <w:rPr>
          <w:rFonts w:ascii="Times New Roman" w:hAnsi="Times New Roman"/>
          <w:b/>
        </w:rPr>
        <w:t>. Усвоение слов сложной слоговой структуры.</w:t>
      </w:r>
    </w:p>
    <w:p w:rsidR="009D3B76" w:rsidRPr="00704F76" w:rsidRDefault="009D3B76" w:rsidP="00704F76">
      <w:pPr>
        <w:spacing w:line="240" w:lineRule="auto"/>
        <w:jc w:val="both"/>
        <w:rPr>
          <w:rFonts w:ascii="Times New Roman" w:hAnsi="Times New Roman"/>
          <w:b/>
        </w:rPr>
      </w:pPr>
      <w:r w:rsidRPr="00704F76">
        <w:rPr>
          <w:rFonts w:ascii="Times New Roman" w:hAnsi="Times New Roman"/>
          <w:b/>
          <w:lang w:val="en-US"/>
        </w:rPr>
        <w:t>VIII</w:t>
      </w:r>
      <w:r w:rsidRPr="00704F76">
        <w:rPr>
          <w:rFonts w:ascii="Times New Roman" w:hAnsi="Times New Roman"/>
          <w:b/>
        </w:rPr>
        <w:t>. Развитие связной речи.</w:t>
      </w:r>
    </w:p>
    <w:p w:rsidR="009D3B76" w:rsidRPr="00704F76" w:rsidRDefault="009D3B76" w:rsidP="00704F76">
      <w:pPr>
        <w:spacing w:line="240" w:lineRule="auto"/>
        <w:jc w:val="both"/>
        <w:rPr>
          <w:rFonts w:ascii="Times New Roman" w:hAnsi="Times New Roman"/>
          <w:b/>
        </w:rPr>
      </w:pPr>
      <w:r w:rsidRPr="00704F76">
        <w:rPr>
          <w:rFonts w:ascii="Times New Roman" w:hAnsi="Times New Roman"/>
          <w:b/>
          <w:lang w:val="en-US"/>
        </w:rPr>
        <w:t>IX</w:t>
      </w:r>
      <w:r w:rsidRPr="00704F76">
        <w:rPr>
          <w:rFonts w:ascii="Times New Roman" w:hAnsi="Times New Roman"/>
          <w:b/>
        </w:rPr>
        <w:t>. Обучение грамоте, подготовка к звуко- слоговому анализу.</w:t>
      </w:r>
    </w:p>
    <w:p w:rsidR="009D3B76" w:rsidRPr="00704F76" w:rsidRDefault="009D3B76" w:rsidP="00704F76">
      <w:pPr>
        <w:spacing w:line="240" w:lineRule="auto"/>
        <w:jc w:val="both"/>
        <w:rPr>
          <w:rFonts w:ascii="Times New Roman" w:hAnsi="Times New Roman"/>
          <w:b/>
        </w:rPr>
      </w:pPr>
      <w:r w:rsidRPr="00704F76">
        <w:rPr>
          <w:rFonts w:ascii="Times New Roman" w:hAnsi="Times New Roman"/>
          <w:b/>
          <w:lang w:val="en-US"/>
        </w:rPr>
        <w:t>X</w:t>
      </w:r>
      <w:r w:rsidRPr="00704F76">
        <w:rPr>
          <w:rFonts w:ascii="Times New Roman" w:hAnsi="Times New Roman"/>
          <w:b/>
        </w:rPr>
        <w:t>. Работа над просодическими компонентами речи.</w:t>
      </w:r>
    </w:p>
    <w:p w:rsidR="009D3B76" w:rsidRPr="00704F76" w:rsidRDefault="009D3B76" w:rsidP="00704F76">
      <w:pPr>
        <w:spacing w:line="240" w:lineRule="auto"/>
        <w:jc w:val="both"/>
        <w:rPr>
          <w:rFonts w:ascii="Times New Roman" w:hAnsi="Times New Roman"/>
          <w:b/>
        </w:rPr>
      </w:pPr>
      <w:r w:rsidRPr="00704F76">
        <w:rPr>
          <w:rFonts w:ascii="Times New Roman" w:hAnsi="Times New Roman"/>
          <w:b/>
        </w:rPr>
        <w:t>Итоги коррекционной работы</w:t>
      </w:r>
    </w:p>
    <w:p w:rsidR="009D3B76" w:rsidRPr="00704F76" w:rsidRDefault="009D3B76" w:rsidP="00704F76">
      <w:pPr>
        <w:spacing w:line="240" w:lineRule="auto"/>
        <w:jc w:val="both"/>
        <w:rPr>
          <w:rFonts w:ascii="Times New Roman" w:hAnsi="Times New Roman"/>
          <w:b/>
        </w:rPr>
      </w:pPr>
      <w:r w:rsidRPr="00704F76">
        <w:rPr>
          <w:rFonts w:ascii="Times New Roman" w:hAnsi="Times New Roman"/>
          <w:b/>
        </w:rPr>
        <w:t>________________________________________________________________________________________________________________________________________________</w:t>
      </w:r>
    </w:p>
    <w:tbl>
      <w:tblPr>
        <w:tblW w:w="9609" w:type="dxa"/>
        <w:tblLayout w:type="fixed"/>
        <w:tblLook w:val="01E0"/>
      </w:tblPr>
      <w:tblGrid>
        <w:gridCol w:w="1142"/>
        <w:gridCol w:w="951"/>
        <w:gridCol w:w="567"/>
        <w:gridCol w:w="709"/>
        <w:gridCol w:w="850"/>
        <w:gridCol w:w="2126"/>
        <w:gridCol w:w="567"/>
        <w:gridCol w:w="709"/>
        <w:gridCol w:w="425"/>
        <w:gridCol w:w="851"/>
        <w:gridCol w:w="712"/>
      </w:tblGrid>
      <w:tr w:rsidR="009D3B76" w:rsidRPr="00704F76" w:rsidTr="006D5F7B">
        <w:tc>
          <w:tcPr>
            <w:tcW w:w="9609" w:type="dxa"/>
            <w:gridSpan w:val="11"/>
            <w:tcBorders>
              <w:top w:val="single" w:sz="4" w:space="0" w:color="auto"/>
              <w:left w:val="single" w:sz="4" w:space="0" w:color="auto"/>
              <w:bottom w:val="single" w:sz="4" w:space="0" w:color="auto"/>
              <w:right w:val="single" w:sz="4" w:space="0" w:color="auto"/>
            </w:tcBorders>
          </w:tcPr>
          <w:p w:rsidR="009D3B76" w:rsidRPr="00704F76" w:rsidRDefault="009D3B76" w:rsidP="00704F76">
            <w:pPr>
              <w:spacing w:line="240" w:lineRule="auto"/>
              <w:jc w:val="both"/>
              <w:rPr>
                <w:rFonts w:ascii="Times New Roman" w:hAnsi="Times New Roman"/>
                <w:b/>
                <w:color w:val="000000"/>
              </w:rPr>
            </w:pPr>
            <w:r w:rsidRPr="00704F76">
              <w:rPr>
                <w:rFonts w:ascii="Times New Roman" w:hAnsi="Times New Roman"/>
                <w:b/>
                <w:color w:val="000000"/>
              </w:rPr>
              <w:t>Мониторинг уровня развития речи</w:t>
            </w:r>
          </w:p>
        </w:tc>
      </w:tr>
      <w:tr w:rsidR="009D3B76" w:rsidRPr="00704F76" w:rsidTr="006D5F7B">
        <w:tc>
          <w:tcPr>
            <w:tcW w:w="9609" w:type="dxa"/>
            <w:gridSpan w:val="11"/>
            <w:tcBorders>
              <w:top w:val="single" w:sz="4" w:space="0" w:color="auto"/>
              <w:left w:val="single" w:sz="4" w:space="0" w:color="auto"/>
              <w:bottom w:val="single" w:sz="4" w:space="0" w:color="auto"/>
              <w:right w:val="single" w:sz="4" w:space="0" w:color="auto"/>
            </w:tcBorders>
          </w:tcPr>
          <w:p w:rsidR="009D3B76" w:rsidRPr="00704F76" w:rsidRDefault="009D3B76" w:rsidP="00704F76">
            <w:pPr>
              <w:spacing w:line="240" w:lineRule="auto"/>
              <w:jc w:val="both"/>
              <w:rPr>
                <w:rFonts w:ascii="Times New Roman" w:hAnsi="Times New Roman"/>
                <w:color w:val="000000"/>
              </w:rPr>
            </w:pPr>
            <w:r w:rsidRPr="00704F76">
              <w:rPr>
                <w:rFonts w:ascii="Times New Roman" w:hAnsi="Times New Roman"/>
                <w:color w:val="000000"/>
              </w:rPr>
              <w:t>Старшая/Подготовительная группа</w:t>
            </w:r>
          </w:p>
        </w:tc>
      </w:tr>
      <w:tr w:rsidR="009D3B76" w:rsidRPr="00704F76" w:rsidTr="006D5F7B">
        <w:tc>
          <w:tcPr>
            <w:tcW w:w="9609" w:type="dxa"/>
            <w:gridSpan w:val="11"/>
            <w:tcBorders>
              <w:top w:val="single" w:sz="4" w:space="0" w:color="auto"/>
              <w:left w:val="single" w:sz="4" w:space="0" w:color="auto"/>
              <w:bottom w:val="single" w:sz="4" w:space="0" w:color="auto"/>
              <w:right w:val="single" w:sz="4" w:space="0" w:color="auto"/>
            </w:tcBorders>
          </w:tcPr>
          <w:p w:rsidR="009D3B76" w:rsidRPr="00704F76" w:rsidRDefault="009D3B76" w:rsidP="00704F76">
            <w:pPr>
              <w:spacing w:line="240" w:lineRule="auto"/>
              <w:jc w:val="both"/>
              <w:rPr>
                <w:rFonts w:ascii="Times New Roman" w:hAnsi="Times New Roman"/>
                <w:color w:val="000000"/>
              </w:rPr>
            </w:pPr>
            <w:r w:rsidRPr="00704F76">
              <w:rPr>
                <w:rFonts w:ascii="Times New Roman" w:hAnsi="Times New Roman"/>
                <w:color w:val="000000"/>
              </w:rPr>
              <w:t>Дата проведения мониторинга</w:t>
            </w:r>
          </w:p>
        </w:tc>
      </w:tr>
      <w:tr w:rsidR="009D3B76" w:rsidRPr="00704F76" w:rsidTr="006D5F7B">
        <w:tc>
          <w:tcPr>
            <w:tcW w:w="1142" w:type="dxa"/>
            <w:tcBorders>
              <w:top w:val="single" w:sz="4" w:space="0" w:color="auto"/>
              <w:left w:val="single" w:sz="4" w:space="0" w:color="auto"/>
              <w:bottom w:val="single" w:sz="4" w:space="0" w:color="auto"/>
              <w:right w:val="single" w:sz="4" w:space="0" w:color="auto"/>
            </w:tcBorders>
          </w:tcPr>
          <w:p w:rsidR="009D3B76" w:rsidRPr="00704F76" w:rsidRDefault="009D3B76" w:rsidP="00704F76">
            <w:pPr>
              <w:spacing w:line="240" w:lineRule="auto"/>
              <w:jc w:val="both"/>
              <w:rPr>
                <w:rFonts w:ascii="Times New Roman" w:hAnsi="Times New Roman"/>
                <w:color w:val="000000"/>
              </w:rPr>
            </w:pPr>
          </w:p>
        </w:tc>
        <w:tc>
          <w:tcPr>
            <w:tcW w:w="8467" w:type="dxa"/>
            <w:gridSpan w:val="10"/>
            <w:tcBorders>
              <w:top w:val="single" w:sz="4" w:space="0" w:color="auto"/>
              <w:left w:val="single" w:sz="4" w:space="0" w:color="auto"/>
              <w:bottom w:val="single" w:sz="4" w:space="0" w:color="auto"/>
              <w:right w:val="single" w:sz="4" w:space="0" w:color="auto"/>
            </w:tcBorders>
          </w:tcPr>
          <w:p w:rsidR="009D3B76" w:rsidRPr="00704F76" w:rsidRDefault="009D3B76" w:rsidP="00704F76">
            <w:pPr>
              <w:spacing w:line="240" w:lineRule="auto"/>
              <w:jc w:val="both"/>
              <w:rPr>
                <w:rFonts w:ascii="Times New Roman" w:hAnsi="Times New Roman"/>
                <w:color w:val="000000"/>
              </w:rPr>
            </w:pPr>
            <w:r w:rsidRPr="00704F76">
              <w:rPr>
                <w:rFonts w:ascii="Times New Roman" w:hAnsi="Times New Roman"/>
                <w:color w:val="000000"/>
              </w:rPr>
              <w:t>Уровень развития  параметров логопедического обследования</w:t>
            </w:r>
          </w:p>
        </w:tc>
      </w:tr>
      <w:tr w:rsidR="009D3B76" w:rsidRPr="00704F76" w:rsidTr="006D5F7B">
        <w:trPr>
          <w:cantSplit/>
          <w:trHeight w:val="2412"/>
        </w:trPr>
        <w:tc>
          <w:tcPr>
            <w:tcW w:w="1142" w:type="dxa"/>
            <w:tcBorders>
              <w:top w:val="single" w:sz="4" w:space="0" w:color="auto"/>
              <w:left w:val="single" w:sz="4" w:space="0" w:color="auto"/>
              <w:bottom w:val="single" w:sz="4" w:space="0" w:color="auto"/>
              <w:right w:val="single" w:sz="4" w:space="0" w:color="auto"/>
            </w:tcBorders>
          </w:tcPr>
          <w:p w:rsidR="009D3B76" w:rsidRPr="00704F76" w:rsidRDefault="009D3B76" w:rsidP="00704F76">
            <w:pPr>
              <w:spacing w:line="240" w:lineRule="auto"/>
              <w:jc w:val="both"/>
              <w:rPr>
                <w:rFonts w:ascii="Times New Roman" w:hAnsi="Times New Roman"/>
                <w:color w:val="000000"/>
              </w:rPr>
            </w:pPr>
            <w:r w:rsidRPr="00704F76">
              <w:rPr>
                <w:rFonts w:ascii="Times New Roman" w:hAnsi="Times New Roman"/>
                <w:color w:val="000000"/>
              </w:rPr>
              <w:t>Имя, фамилия ребёнка</w:t>
            </w:r>
          </w:p>
        </w:tc>
        <w:tc>
          <w:tcPr>
            <w:tcW w:w="951" w:type="dxa"/>
            <w:tcBorders>
              <w:top w:val="single" w:sz="4" w:space="0" w:color="auto"/>
              <w:left w:val="single" w:sz="4" w:space="0" w:color="auto"/>
              <w:bottom w:val="single" w:sz="4" w:space="0" w:color="auto"/>
              <w:right w:val="single" w:sz="4" w:space="0" w:color="auto"/>
            </w:tcBorders>
            <w:textDirection w:val="btLr"/>
          </w:tcPr>
          <w:p w:rsidR="009D3B76" w:rsidRPr="00704F76" w:rsidRDefault="009D3B76" w:rsidP="00704F76">
            <w:pPr>
              <w:spacing w:line="240" w:lineRule="auto"/>
              <w:ind w:left="113"/>
              <w:jc w:val="both"/>
              <w:rPr>
                <w:rFonts w:ascii="Times New Roman" w:hAnsi="Times New Roman"/>
                <w:color w:val="000000"/>
              </w:rPr>
            </w:pPr>
            <w:r w:rsidRPr="00704F76">
              <w:rPr>
                <w:rFonts w:ascii="Times New Roman" w:hAnsi="Times New Roman"/>
                <w:color w:val="000000"/>
              </w:rPr>
              <w:t>Познавательные процессы</w:t>
            </w:r>
          </w:p>
        </w:tc>
        <w:tc>
          <w:tcPr>
            <w:tcW w:w="567" w:type="dxa"/>
            <w:tcBorders>
              <w:top w:val="single" w:sz="4" w:space="0" w:color="auto"/>
              <w:left w:val="single" w:sz="4" w:space="0" w:color="auto"/>
              <w:bottom w:val="single" w:sz="4" w:space="0" w:color="auto"/>
              <w:right w:val="single" w:sz="4" w:space="0" w:color="auto"/>
            </w:tcBorders>
            <w:textDirection w:val="btLr"/>
          </w:tcPr>
          <w:p w:rsidR="009D3B76" w:rsidRPr="00704F76" w:rsidRDefault="009D3B76" w:rsidP="00704F76">
            <w:pPr>
              <w:spacing w:line="240" w:lineRule="auto"/>
              <w:ind w:left="113"/>
              <w:jc w:val="both"/>
              <w:rPr>
                <w:rFonts w:ascii="Times New Roman" w:hAnsi="Times New Roman"/>
                <w:color w:val="000000"/>
              </w:rPr>
            </w:pPr>
            <w:r w:rsidRPr="00704F76">
              <w:rPr>
                <w:rFonts w:ascii="Times New Roman" w:hAnsi="Times New Roman"/>
                <w:color w:val="000000"/>
              </w:rPr>
              <w:t>Моторная сфера</w:t>
            </w:r>
          </w:p>
        </w:tc>
        <w:tc>
          <w:tcPr>
            <w:tcW w:w="709" w:type="dxa"/>
            <w:tcBorders>
              <w:top w:val="single" w:sz="4" w:space="0" w:color="auto"/>
              <w:left w:val="single" w:sz="4" w:space="0" w:color="auto"/>
              <w:bottom w:val="single" w:sz="4" w:space="0" w:color="auto"/>
              <w:right w:val="single" w:sz="4" w:space="0" w:color="auto"/>
            </w:tcBorders>
            <w:textDirection w:val="btLr"/>
          </w:tcPr>
          <w:p w:rsidR="009D3B76" w:rsidRPr="00704F76" w:rsidRDefault="009D3B76" w:rsidP="00704F76">
            <w:pPr>
              <w:spacing w:line="240" w:lineRule="auto"/>
              <w:ind w:left="113"/>
              <w:jc w:val="both"/>
              <w:rPr>
                <w:rFonts w:ascii="Times New Roman" w:hAnsi="Times New Roman"/>
                <w:color w:val="000000"/>
              </w:rPr>
            </w:pPr>
            <w:r w:rsidRPr="00704F76">
              <w:rPr>
                <w:rFonts w:ascii="Times New Roman" w:hAnsi="Times New Roman"/>
                <w:color w:val="000000"/>
              </w:rPr>
              <w:t>Связная речь</w:t>
            </w:r>
          </w:p>
        </w:tc>
        <w:tc>
          <w:tcPr>
            <w:tcW w:w="850" w:type="dxa"/>
            <w:tcBorders>
              <w:top w:val="single" w:sz="4" w:space="0" w:color="auto"/>
              <w:left w:val="single" w:sz="4" w:space="0" w:color="auto"/>
              <w:bottom w:val="single" w:sz="4" w:space="0" w:color="auto"/>
              <w:right w:val="single" w:sz="4" w:space="0" w:color="auto"/>
            </w:tcBorders>
            <w:textDirection w:val="btLr"/>
          </w:tcPr>
          <w:p w:rsidR="009D3B76" w:rsidRPr="00704F76" w:rsidRDefault="009D3B76" w:rsidP="00704F76">
            <w:pPr>
              <w:spacing w:line="240" w:lineRule="auto"/>
              <w:ind w:left="113"/>
              <w:jc w:val="both"/>
              <w:rPr>
                <w:rFonts w:ascii="Times New Roman" w:hAnsi="Times New Roman"/>
                <w:color w:val="000000"/>
              </w:rPr>
            </w:pPr>
            <w:r w:rsidRPr="00704F76">
              <w:rPr>
                <w:rFonts w:ascii="Times New Roman" w:hAnsi="Times New Roman"/>
                <w:color w:val="000000"/>
              </w:rPr>
              <w:t>Артикуляционный аппарат</w:t>
            </w:r>
          </w:p>
          <w:p w:rsidR="009D3B76" w:rsidRPr="00704F76" w:rsidRDefault="009D3B76" w:rsidP="00704F76">
            <w:pPr>
              <w:spacing w:line="240" w:lineRule="auto"/>
              <w:ind w:left="113"/>
              <w:jc w:val="both"/>
              <w:rPr>
                <w:rFonts w:ascii="Times New Roman" w:hAnsi="Times New Roman"/>
                <w:color w:val="000000"/>
              </w:rPr>
            </w:pPr>
          </w:p>
        </w:tc>
        <w:tc>
          <w:tcPr>
            <w:tcW w:w="2126" w:type="dxa"/>
            <w:tcBorders>
              <w:top w:val="single" w:sz="4" w:space="0" w:color="auto"/>
              <w:left w:val="single" w:sz="4" w:space="0" w:color="auto"/>
              <w:bottom w:val="single" w:sz="4" w:space="0" w:color="auto"/>
              <w:right w:val="single" w:sz="4" w:space="0" w:color="auto"/>
            </w:tcBorders>
            <w:textDirection w:val="btLr"/>
          </w:tcPr>
          <w:p w:rsidR="009D3B76" w:rsidRPr="00704F76" w:rsidRDefault="009D3B76" w:rsidP="00704F76">
            <w:pPr>
              <w:spacing w:line="240" w:lineRule="auto"/>
              <w:ind w:left="113"/>
              <w:jc w:val="both"/>
              <w:rPr>
                <w:rFonts w:ascii="Times New Roman" w:hAnsi="Times New Roman"/>
                <w:color w:val="000000"/>
              </w:rPr>
            </w:pPr>
            <w:r w:rsidRPr="00704F76">
              <w:rPr>
                <w:rFonts w:ascii="Times New Roman" w:hAnsi="Times New Roman"/>
                <w:color w:val="000000"/>
              </w:rPr>
              <w:t>Фонематическое восприятие, навыки фонематического анализа и синтеза</w:t>
            </w:r>
          </w:p>
        </w:tc>
        <w:tc>
          <w:tcPr>
            <w:tcW w:w="567" w:type="dxa"/>
            <w:tcBorders>
              <w:top w:val="single" w:sz="4" w:space="0" w:color="auto"/>
              <w:left w:val="single" w:sz="4" w:space="0" w:color="auto"/>
              <w:bottom w:val="single" w:sz="4" w:space="0" w:color="auto"/>
              <w:right w:val="single" w:sz="4" w:space="0" w:color="auto"/>
            </w:tcBorders>
            <w:textDirection w:val="btLr"/>
          </w:tcPr>
          <w:p w:rsidR="009D3B76" w:rsidRPr="00704F76" w:rsidRDefault="009D3B76" w:rsidP="00704F76">
            <w:pPr>
              <w:spacing w:line="240" w:lineRule="auto"/>
              <w:ind w:left="113"/>
              <w:jc w:val="both"/>
              <w:rPr>
                <w:rFonts w:ascii="Times New Roman" w:hAnsi="Times New Roman"/>
                <w:color w:val="000000"/>
              </w:rPr>
            </w:pPr>
            <w:r w:rsidRPr="00704F76">
              <w:rPr>
                <w:rFonts w:ascii="Times New Roman" w:hAnsi="Times New Roman"/>
                <w:color w:val="000000"/>
              </w:rPr>
              <w:t>Звукороизношение</w:t>
            </w:r>
          </w:p>
        </w:tc>
        <w:tc>
          <w:tcPr>
            <w:tcW w:w="709" w:type="dxa"/>
            <w:tcBorders>
              <w:top w:val="single" w:sz="4" w:space="0" w:color="auto"/>
              <w:left w:val="single" w:sz="4" w:space="0" w:color="auto"/>
              <w:bottom w:val="single" w:sz="4" w:space="0" w:color="auto"/>
              <w:right w:val="single" w:sz="4" w:space="0" w:color="auto"/>
            </w:tcBorders>
            <w:textDirection w:val="btLr"/>
          </w:tcPr>
          <w:p w:rsidR="009D3B76" w:rsidRPr="00704F76" w:rsidRDefault="009D3B76" w:rsidP="00704F76">
            <w:pPr>
              <w:spacing w:line="240" w:lineRule="auto"/>
              <w:ind w:left="113"/>
              <w:jc w:val="both"/>
              <w:rPr>
                <w:rFonts w:ascii="Times New Roman" w:hAnsi="Times New Roman"/>
                <w:color w:val="000000"/>
              </w:rPr>
            </w:pPr>
            <w:r w:rsidRPr="00704F76">
              <w:rPr>
                <w:rFonts w:ascii="Times New Roman" w:hAnsi="Times New Roman"/>
                <w:color w:val="000000"/>
              </w:rPr>
              <w:t>Слоговая структура</w:t>
            </w:r>
          </w:p>
        </w:tc>
        <w:tc>
          <w:tcPr>
            <w:tcW w:w="425" w:type="dxa"/>
            <w:tcBorders>
              <w:top w:val="single" w:sz="4" w:space="0" w:color="auto"/>
              <w:left w:val="single" w:sz="4" w:space="0" w:color="auto"/>
              <w:bottom w:val="single" w:sz="4" w:space="0" w:color="auto"/>
              <w:right w:val="single" w:sz="4" w:space="0" w:color="auto"/>
            </w:tcBorders>
            <w:textDirection w:val="btLr"/>
          </w:tcPr>
          <w:p w:rsidR="009D3B76" w:rsidRPr="00704F76" w:rsidRDefault="009D3B76" w:rsidP="00704F76">
            <w:pPr>
              <w:spacing w:line="240" w:lineRule="auto"/>
              <w:ind w:left="113"/>
              <w:jc w:val="both"/>
              <w:rPr>
                <w:rFonts w:ascii="Times New Roman" w:hAnsi="Times New Roman"/>
                <w:color w:val="000000"/>
              </w:rPr>
            </w:pPr>
            <w:r w:rsidRPr="00704F76">
              <w:rPr>
                <w:rFonts w:ascii="Times New Roman" w:hAnsi="Times New Roman"/>
                <w:color w:val="000000"/>
              </w:rPr>
              <w:t>Грамматический строй речи</w:t>
            </w:r>
          </w:p>
        </w:tc>
        <w:tc>
          <w:tcPr>
            <w:tcW w:w="851" w:type="dxa"/>
            <w:tcBorders>
              <w:top w:val="single" w:sz="4" w:space="0" w:color="auto"/>
              <w:left w:val="single" w:sz="4" w:space="0" w:color="auto"/>
              <w:bottom w:val="single" w:sz="4" w:space="0" w:color="auto"/>
              <w:right w:val="single" w:sz="4" w:space="0" w:color="auto"/>
            </w:tcBorders>
            <w:textDirection w:val="btLr"/>
          </w:tcPr>
          <w:p w:rsidR="009D3B76" w:rsidRPr="00704F76" w:rsidRDefault="009D3B76" w:rsidP="00704F76">
            <w:pPr>
              <w:spacing w:line="240" w:lineRule="auto"/>
              <w:ind w:left="113"/>
              <w:jc w:val="both"/>
              <w:rPr>
                <w:rFonts w:ascii="Times New Roman" w:hAnsi="Times New Roman"/>
                <w:color w:val="000000"/>
              </w:rPr>
            </w:pPr>
            <w:r w:rsidRPr="00704F76">
              <w:rPr>
                <w:rFonts w:ascii="Times New Roman" w:hAnsi="Times New Roman"/>
                <w:color w:val="000000"/>
              </w:rPr>
              <w:t>Активный  и пассивный словарь</w:t>
            </w:r>
          </w:p>
        </w:tc>
        <w:tc>
          <w:tcPr>
            <w:tcW w:w="712" w:type="dxa"/>
            <w:tcBorders>
              <w:top w:val="single" w:sz="4" w:space="0" w:color="auto"/>
              <w:left w:val="single" w:sz="4" w:space="0" w:color="auto"/>
              <w:bottom w:val="single" w:sz="4" w:space="0" w:color="auto"/>
              <w:right w:val="single" w:sz="4" w:space="0" w:color="auto"/>
            </w:tcBorders>
            <w:textDirection w:val="btLr"/>
          </w:tcPr>
          <w:p w:rsidR="009D3B76" w:rsidRPr="00704F76" w:rsidRDefault="009D3B76" w:rsidP="00704F76">
            <w:pPr>
              <w:spacing w:line="240" w:lineRule="auto"/>
              <w:ind w:left="113"/>
              <w:jc w:val="both"/>
              <w:rPr>
                <w:rFonts w:ascii="Times New Roman" w:hAnsi="Times New Roman"/>
                <w:color w:val="000000"/>
              </w:rPr>
            </w:pPr>
            <w:r w:rsidRPr="00704F76">
              <w:rPr>
                <w:rFonts w:ascii="Times New Roman" w:hAnsi="Times New Roman"/>
                <w:color w:val="000000"/>
              </w:rPr>
              <w:t>Итоговый результат</w:t>
            </w:r>
          </w:p>
        </w:tc>
      </w:tr>
      <w:tr w:rsidR="009D3B76" w:rsidRPr="00704F76" w:rsidTr="006D5F7B">
        <w:trPr>
          <w:trHeight w:val="428"/>
        </w:trPr>
        <w:tc>
          <w:tcPr>
            <w:tcW w:w="1142" w:type="dxa"/>
            <w:tcBorders>
              <w:top w:val="single" w:sz="4" w:space="0" w:color="auto"/>
              <w:left w:val="single" w:sz="4" w:space="0" w:color="auto"/>
              <w:bottom w:val="single" w:sz="4" w:space="0" w:color="auto"/>
              <w:right w:val="single" w:sz="4" w:space="0" w:color="auto"/>
            </w:tcBorders>
          </w:tcPr>
          <w:p w:rsidR="009D3B76" w:rsidRPr="00704F76" w:rsidRDefault="009D3B76" w:rsidP="00704F76">
            <w:pPr>
              <w:spacing w:line="240" w:lineRule="auto"/>
              <w:jc w:val="both"/>
              <w:rPr>
                <w:rFonts w:ascii="Times New Roman" w:hAnsi="Times New Roman"/>
                <w:color w:val="000000"/>
              </w:rPr>
            </w:pPr>
            <w:r w:rsidRPr="00704F76">
              <w:rPr>
                <w:rFonts w:ascii="Times New Roman" w:hAnsi="Times New Roman"/>
                <w:color w:val="000000"/>
              </w:rPr>
              <w:t>начало</w:t>
            </w:r>
          </w:p>
        </w:tc>
        <w:tc>
          <w:tcPr>
            <w:tcW w:w="951" w:type="dxa"/>
            <w:tcBorders>
              <w:top w:val="single" w:sz="4" w:space="0" w:color="auto"/>
              <w:left w:val="single" w:sz="4" w:space="0" w:color="auto"/>
              <w:bottom w:val="single" w:sz="4" w:space="0" w:color="auto"/>
              <w:right w:val="single" w:sz="4" w:space="0" w:color="auto"/>
            </w:tcBorders>
          </w:tcPr>
          <w:p w:rsidR="009D3B76" w:rsidRPr="00704F76" w:rsidRDefault="009D3B76" w:rsidP="00704F76">
            <w:pPr>
              <w:spacing w:line="240" w:lineRule="auto"/>
              <w:jc w:val="both"/>
              <w:rPr>
                <w:rFonts w:ascii="Times New Roman" w:hAnsi="Times New Roman"/>
                <w:color w:val="000000"/>
              </w:rPr>
            </w:pPr>
          </w:p>
        </w:tc>
        <w:tc>
          <w:tcPr>
            <w:tcW w:w="567" w:type="dxa"/>
            <w:tcBorders>
              <w:left w:val="single" w:sz="4" w:space="0" w:color="auto"/>
              <w:bottom w:val="single" w:sz="4" w:space="0" w:color="auto"/>
              <w:right w:val="single" w:sz="4" w:space="0" w:color="auto"/>
            </w:tcBorders>
          </w:tcPr>
          <w:p w:rsidR="009D3B76" w:rsidRPr="00704F76" w:rsidRDefault="009D3B76" w:rsidP="00704F76">
            <w:pPr>
              <w:spacing w:line="240" w:lineRule="auto"/>
              <w:jc w:val="both"/>
              <w:rPr>
                <w:rFonts w:ascii="Times New Roman" w:hAnsi="Times New Roman"/>
                <w:color w:val="000000"/>
              </w:rPr>
            </w:pPr>
          </w:p>
        </w:tc>
        <w:tc>
          <w:tcPr>
            <w:tcW w:w="709" w:type="dxa"/>
            <w:tcBorders>
              <w:top w:val="single" w:sz="4" w:space="0" w:color="auto"/>
              <w:left w:val="single" w:sz="4" w:space="0" w:color="auto"/>
              <w:bottom w:val="single" w:sz="4" w:space="0" w:color="auto"/>
              <w:right w:val="single" w:sz="4" w:space="0" w:color="auto"/>
            </w:tcBorders>
          </w:tcPr>
          <w:p w:rsidR="009D3B76" w:rsidRPr="00704F76" w:rsidRDefault="009D3B76" w:rsidP="00704F76">
            <w:pPr>
              <w:spacing w:line="240" w:lineRule="auto"/>
              <w:jc w:val="both"/>
              <w:rPr>
                <w:rFonts w:ascii="Times New Roman" w:hAnsi="Times New Roman"/>
                <w:color w:val="000000"/>
              </w:rPr>
            </w:pPr>
          </w:p>
        </w:tc>
        <w:tc>
          <w:tcPr>
            <w:tcW w:w="850" w:type="dxa"/>
            <w:tcBorders>
              <w:top w:val="single" w:sz="4" w:space="0" w:color="auto"/>
              <w:left w:val="single" w:sz="4" w:space="0" w:color="auto"/>
              <w:bottom w:val="single" w:sz="4" w:space="0" w:color="auto"/>
              <w:right w:val="single" w:sz="4" w:space="0" w:color="auto"/>
            </w:tcBorders>
          </w:tcPr>
          <w:p w:rsidR="009D3B76" w:rsidRPr="00704F76" w:rsidRDefault="009D3B76" w:rsidP="00704F76">
            <w:pPr>
              <w:spacing w:line="240" w:lineRule="auto"/>
              <w:jc w:val="both"/>
              <w:rPr>
                <w:rFonts w:ascii="Times New Roman" w:hAnsi="Times New Roman"/>
                <w:color w:val="000000"/>
              </w:rPr>
            </w:pPr>
          </w:p>
        </w:tc>
        <w:tc>
          <w:tcPr>
            <w:tcW w:w="2126" w:type="dxa"/>
            <w:tcBorders>
              <w:top w:val="single" w:sz="4" w:space="0" w:color="auto"/>
              <w:left w:val="single" w:sz="4" w:space="0" w:color="auto"/>
              <w:bottom w:val="single" w:sz="4" w:space="0" w:color="auto"/>
              <w:right w:val="single" w:sz="4" w:space="0" w:color="auto"/>
            </w:tcBorders>
          </w:tcPr>
          <w:p w:rsidR="009D3B76" w:rsidRPr="00704F76" w:rsidRDefault="009D3B76" w:rsidP="00704F76">
            <w:pPr>
              <w:spacing w:line="240" w:lineRule="auto"/>
              <w:jc w:val="both"/>
              <w:rPr>
                <w:rFonts w:ascii="Times New Roman" w:hAnsi="Times New Roman"/>
                <w:color w:val="000000"/>
              </w:rPr>
            </w:pPr>
          </w:p>
        </w:tc>
        <w:tc>
          <w:tcPr>
            <w:tcW w:w="567" w:type="dxa"/>
            <w:tcBorders>
              <w:top w:val="single" w:sz="4" w:space="0" w:color="auto"/>
              <w:left w:val="single" w:sz="4" w:space="0" w:color="auto"/>
              <w:bottom w:val="single" w:sz="4" w:space="0" w:color="auto"/>
              <w:right w:val="single" w:sz="4" w:space="0" w:color="auto"/>
            </w:tcBorders>
          </w:tcPr>
          <w:p w:rsidR="009D3B76" w:rsidRPr="00704F76" w:rsidRDefault="009D3B76" w:rsidP="00704F76">
            <w:pPr>
              <w:spacing w:line="240" w:lineRule="auto"/>
              <w:jc w:val="both"/>
              <w:rPr>
                <w:rFonts w:ascii="Times New Roman" w:hAnsi="Times New Roman"/>
                <w:color w:val="000000"/>
              </w:rPr>
            </w:pPr>
          </w:p>
        </w:tc>
        <w:tc>
          <w:tcPr>
            <w:tcW w:w="709" w:type="dxa"/>
            <w:tcBorders>
              <w:top w:val="single" w:sz="4" w:space="0" w:color="auto"/>
              <w:left w:val="single" w:sz="4" w:space="0" w:color="auto"/>
              <w:bottom w:val="single" w:sz="4" w:space="0" w:color="auto"/>
              <w:right w:val="single" w:sz="4" w:space="0" w:color="auto"/>
            </w:tcBorders>
          </w:tcPr>
          <w:p w:rsidR="009D3B76" w:rsidRPr="00704F76" w:rsidRDefault="009D3B76" w:rsidP="00704F76">
            <w:pPr>
              <w:spacing w:line="240" w:lineRule="auto"/>
              <w:jc w:val="both"/>
              <w:rPr>
                <w:rFonts w:ascii="Times New Roman" w:hAnsi="Times New Roman"/>
                <w:color w:val="000000"/>
              </w:rPr>
            </w:pPr>
          </w:p>
        </w:tc>
        <w:tc>
          <w:tcPr>
            <w:tcW w:w="425" w:type="dxa"/>
            <w:tcBorders>
              <w:top w:val="single" w:sz="4" w:space="0" w:color="auto"/>
              <w:left w:val="single" w:sz="4" w:space="0" w:color="auto"/>
              <w:bottom w:val="single" w:sz="4" w:space="0" w:color="auto"/>
              <w:right w:val="single" w:sz="4" w:space="0" w:color="auto"/>
            </w:tcBorders>
          </w:tcPr>
          <w:p w:rsidR="009D3B76" w:rsidRPr="00704F76" w:rsidRDefault="009D3B76" w:rsidP="00704F76">
            <w:pPr>
              <w:spacing w:line="240" w:lineRule="auto"/>
              <w:jc w:val="both"/>
              <w:rPr>
                <w:rFonts w:ascii="Times New Roman" w:hAnsi="Times New Roman"/>
                <w:color w:val="000000"/>
              </w:rPr>
            </w:pPr>
          </w:p>
        </w:tc>
        <w:tc>
          <w:tcPr>
            <w:tcW w:w="851" w:type="dxa"/>
            <w:tcBorders>
              <w:top w:val="single" w:sz="4" w:space="0" w:color="auto"/>
              <w:left w:val="single" w:sz="4" w:space="0" w:color="auto"/>
              <w:bottom w:val="single" w:sz="4" w:space="0" w:color="auto"/>
              <w:right w:val="single" w:sz="4" w:space="0" w:color="auto"/>
            </w:tcBorders>
          </w:tcPr>
          <w:p w:rsidR="009D3B76" w:rsidRPr="00704F76" w:rsidRDefault="009D3B76" w:rsidP="00704F76">
            <w:pPr>
              <w:spacing w:line="240" w:lineRule="auto"/>
              <w:jc w:val="both"/>
              <w:rPr>
                <w:rFonts w:ascii="Times New Roman" w:hAnsi="Times New Roman"/>
                <w:color w:val="000000"/>
              </w:rPr>
            </w:pPr>
          </w:p>
        </w:tc>
        <w:tc>
          <w:tcPr>
            <w:tcW w:w="712" w:type="dxa"/>
            <w:tcBorders>
              <w:top w:val="single" w:sz="4" w:space="0" w:color="auto"/>
              <w:left w:val="single" w:sz="4" w:space="0" w:color="auto"/>
              <w:bottom w:val="single" w:sz="4" w:space="0" w:color="auto"/>
              <w:right w:val="single" w:sz="4" w:space="0" w:color="auto"/>
            </w:tcBorders>
          </w:tcPr>
          <w:p w:rsidR="009D3B76" w:rsidRPr="00704F76" w:rsidRDefault="009D3B76" w:rsidP="00704F76">
            <w:pPr>
              <w:spacing w:line="240" w:lineRule="auto"/>
              <w:jc w:val="both"/>
              <w:rPr>
                <w:rFonts w:ascii="Times New Roman" w:hAnsi="Times New Roman"/>
                <w:color w:val="000000"/>
              </w:rPr>
            </w:pPr>
          </w:p>
        </w:tc>
      </w:tr>
      <w:tr w:rsidR="009D3B76" w:rsidRPr="00704F76" w:rsidTr="006D5F7B">
        <w:trPr>
          <w:trHeight w:val="409"/>
        </w:trPr>
        <w:tc>
          <w:tcPr>
            <w:tcW w:w="1142" w:type="dxa"/>
            <w:tcBorders>
              <w:top w:val="single" w:sz="4" w:space="0" w:color="auto"/>
              <w:left w:val="single" w:sz="4" w:space="0" w:color="auto"/>
              <w:bottom w:val="single" w:sz="4" w:space="0" w:color="auto"/>
              <w:right w:val="single" w:sz="4" w:space="0" w:color="auto"/>
            </w:tcBorders>
          </w:tcPr>
          <w:p w:rsidR="009D3B76" w:rsidRPr="00704F76" w:rsidRDefault="009D3B76" w:rsidP="00704F76">
            <w:pPr>
              <w:spacing w:line="240" w:lineRule="auto"/>
              <w:jc w:val="both"/>
              <w:rPr>
                <w:rFonts w:ascii="Times New Roman" w:hAnsi="Times New Roman"/>
                <w:color w:val="000000"/>
              </w:rPr>
            </w:pPr>
            <w:r w:rsidRPr="00704F76">
              <w:rPr>
                <w:rFonts w:ascii="Times New Roman" w:hAnsi="Times New Roman"/>
                <w:color w:val="000000"/>
              </w:rPr>
              <w:t>конец</w:t>
            </w:r>
          </w:p>
        </w:tc>
        <w:tc>
          <w:tcPr>
            <w:tcW w:w="951" w:type="dxa"/>
            <w:tcBorders>
              <w:top w:val="single" w:sz="4" w:space="0" w:color="auto"/>
              <w:left w:val="single" w:sz="4" w:space="0" w:color="auto"/>
              <w:bottom w:val="single" w:sz="4" w:space="0" w:color="auto"/>
              <w:right w:val="single" w:sz="4" w:space="0" w:color="auto"/>
            </w:tcBorders>
          </w:tcPr>
          <w:p w:rsidR="009D3B76" w:rsidRPr="00704F76" w:rsidRDefault="009D3B76" w:rsidP="00704F76">
            <w:pPr>
              <w:spacing w:line="240" w:lineRule="auto"/>
              <w:jc w:val="both"/>
              <w:rPr>
                <w:rFonts w:ascii="Times New Roman" w:hAnsi="Times New Roman"/>
                <w:color w:val="000000"/>
              </w:rPr>
            </w:pPr>
          </w:p>
        </w:tc>
        <w:tc>
          <w:tcPr>
            <w:tcW w:w="567" w:type="dxa"/>
            <w:tcBorders>
              <w:top w:val="single" w:sz="4" w:space="0" w:color="auto"/>
              <w:left w:val="single" w:sz="4" w:space="0" w:color="auto"/>
              <w:bottom w:val="single" w:sz="4" w:space="0" w:color="auto"/>
              <w:right w:val="single" w:sz="4" w:space="0" w:color="auto"/>
            </w:tcBorders>
          </w:tcPr>
          <w:p w:rsidR="009D3B76" w:rsidRPr="00704F76" w:rsidRDefault="009D3B76" w:rsidP="00704F76">
            <w:pPr>
              <w:spacing w:line="240" w:lineRule="auto"/>
              <w:jc w:val="both"/>
              <w:rPr>
                <w:rFonts w:ascii="Times New Roman" w:hAnsi="Times New Roman"/>
                <w:color w:val="000000"/>
              </w:rPr>
            </w:pPr>
          </w:p>
        </w:tc>
        <w:tc>
          <w:tcPr>
            <w:tcW w:w="709" w:type="dxa"/>
            <w:tcBorders>
              <w:top w:val="single" w:sz="4" w:space="0" w:color="auto"/>
              <w:left w:val="single" w:sz="4" w:space="0" w:color="auto"/>
              <w:bottom w:val="single" w:sz="4" w:space="0" w:color="auto"/>
              <w:right w:val="single" w:sz="4" w:space="0" w:color="auto"/>
            </w:tcBorders>
          </w:tcPr>
          <w:p w:rsidR="009D3B76" w:rsidRPr="00704F76" w:rsidRDefault="009D3B76" w:rsidP="00704F76">
            <w:pPr>
              <w:spacing w:line="240" w:lineRule="auto"/>
              <w:jc w:val="both"/>
              <w:rPr>
                <w:rFonts w:ascii="Times New Roman" w:hAnsi="Times New Roman"/>
                <w:color w:val="000000"/>
              </w:rPr>
            </w:pPr>
          </w:p>
        </w:tc>
        <w:tc>
          <w:tcPr>
            <w:tcW w:w="850" w:type="dxa"/>
            <w:tcBorders>
              <w:top w:val="single" w:sz="4" w:space="0" w:color="auto"/>
              <w:left w:val="single" w:sz="4" w:space="0" w:color="auto"/>
              <w:bottom w:val="single" w:sz="4" w:space="0" w:color="auto"/>
              <w:right w:val="single" w:sz="4" w:space="0" w:color="auto"/>
            </w:tcBorders>
          </w:tcPr>
          <w:p w:rsidR="009D3B76" w:rsidRPr="00704F76" w:rsidRDefault="009D3B76" w:rsidP="00704F76">
            <w:pPr>
              <w:spacing w:line="240" w:lineRule="auto"/>
              <w:jc w:val="both"/>
              <w:rPr>
                <w:rFonts w:ascii="Times New Roman" w:hAnsi="Times New Roman"/>
                <w:color w:val="000000"/>
              </w:rPr>
            </w:pPr>
          </w:p>
        </w:tc>
        <w:tc>
          <w:tcPr>
            <w:tcW w:w="2126" w:type="dxa"/>
            <w:tcBorders>
              <w:top w:val="single" w:sz="4" w:space="0" w:color="auto"/>
              <w:left w:val="single" w:sz="4" w:space="0" w:color="auto"/>
              <w:bottom w:val="single" w:sz="4" w:space="0" w:color="auto"/>
              <w:right w:val="single" w:sz="4" w:space="0" w:color="auto"/>
            </w:tcBorders>
          </w:tcPr>
          <w:p w:rsidR="009D3B76" w:rsidRPr="00704F76" w:rsidRDefault="009D3B76" w:rsidP="00704F76">
            <w:pPr>
              <w:spacing w:line="240" w:lineRule="auto"/>
              <w:jc w:val="both"/>
              <w:rPr>
                <w:rFonts w:ascii="Times New Roman" w:hAnsi="Times New Roman"/>
                <w:color w:val="000000"/>
              </w:rPr>
            </w:pPr>
          </w:p>
        </w:tc>
        <w:tc>
          <w:tcPr>
            <w:tcW w:w="567" w:type="dxa"/>
            <w:tcBorders>
              <w:top w:val="single" w:sz="4" w:space="0" w:color="auto"/>
              <w:left w:val="single" w:sz="4" w:space="0" w:color="auto"/>
              <w:bottom w:val="single" w:sz="4" w:space="0" w:color="auto"/>
              <w:right w:val="single" w:sz="4" w:space="0" w:color="auto"/>
            </w:tcBorders>
          </w:tcPr>
          <w:p w:rsidR="009D3B76" w:rsidRPr="00704F76" w:rsidRDefault="009D3B76" w:rsidP="00704F76">
            <w:pPr>
              <w:spacing w:line="240" w:lineRule="auto"/>
              <w:jc w:val="both"/>
              <w:rPr>
                <w:rFonts w:ascii="Times New Roman" w:hAnsi="Times New Roman"/>
                <w:color w:val="000000"/>
              </w:rPr>
            </w:pPr>
          </w:p>
        </w:tc>
        <w:tc>
          <w:tcPr>
            <w:tcW w:w="709" w:type="dxa"/>
            <w:tcBorders>
              <w:top w:val="single" w:sz="4" w:space="0" w:color="auto"/>
              <w:left w:val="single" w:sz="4" w:space="0" w:color="auto"/>
              <w:bottom w:val="single" w:sz="4" w:space="0" w:color="auto"/>
              <w:right w:val="single" w:sz="4" w:space="0" w:color="auto"/>
            </w:tcBorders>
          </w:tcPr>
          <w:p w:rsidR="009D3B76" w:rsidRPr="00704F76" w:rsidRDefault="009D3B76" w:rsidP="00704F76">
            <w:pPr>
              <w:spacing w:line="240" w:lineRule="auto"/>
              <w:jc w:val="both"/>
              <w:rPr>
                <w:rFonts w:ascii="Times New Roman" w:hAnsi="Times New Roman"/>
                <w:color w:val="000000"/>
              </w:rPr>
            </w:pPr>
          </w:p>
        </w:tc>
        <w:tc>
          <w:tcPr>
            <w:tcW w:w="425" w:type="dxa"/>
            <w:tcBorders>
              <w:top w:val="single" w:sz="4" w:space="0" w:color="auto"/>
              <w:left w:val="single" w:sz="4" w:space="0" w:color="auto"/>
              <w:bottom w:val="single" w:sz="4" w:space="0" w:color="auto"/>
              <w:right w:val="single" w:sz="4" w:space="0" w:color="auto"/>
            </w:tcBorders>
          </w:tcPr>
          <w:p w:rsidR="009D3B76" w:rsidRPr="00704F76" w:rsidRDefault="009D3B76" w:rsidP="00704F76">
            <w:pPr>
              <w:spacing w:line="240" w:lineRule="auto"/>
              <w:jc w:val="both"/>
              <w:rPr>
                <w:rFonts w:ascii="Times New Roman" w:hAnsi="Times New Roman"/>
                <w:color w:val="000000"/>
              </w:rPr>
            </w:pPr>
          </w:p>
        </w:tc>
        <w:tc>
          <w:tcPr>
            <w:tcW w:w="851" w:type="dxa"/>
            <w:tcBorders>
              <w:top w:val="single" w:sz="4" w:space="0" w:color="auto"/>
              <w:left w:val="single" w:sz="4" w:space="0" w:color="auto"/>
              <w:bottom w:val="single" w:sz="4" w:space="0" w:color="auto"/>
              <w:right w:val="single" w:sz="4" w:space="0" w:color="auto"/>
            </w:tcBorders>
          </w:tcPr>
          <w:p w:rsidR="009D3B76" w:rsidRPr="00704F76" w:rsidRDefault="009D3B76" w:rsidP="00704F76">
            <w:pPr>
              <w:spacing w:line="240" w:lineRule="auto"/>
              <w:jc w:val="both"/>
              <w:rPr>
                <w:rFonts w:ascii="Times New Roman" w:hAnsi="Times New Roman"/>
                <w:color w:val="000000"/>
              </w:rPr>
            </w:pPr>
          </w:p>
        </w:tc>
        <w:tc>
          <w:tcPr>
            <w:tcW w:w="712" w:type="dxa"/>
            <w:tcBorders>
              <w:top w:val="single" w:sz="4" w:space="0" w:color="auto"/>
              <w:left w:val="single" w:sz="4" w:space="0" w:color="auto"/>
              <w:bottom w:val="single" w:sz="4" w:space="0" w:color="auto"/>
              <w:right w:val="single" w:sz="4" w:space="0" w:color="auto"/>
            </w:tcBorders>
          </w:tcPr>
          <w:p w:rsidR="009D3B76" w:rsidRPr="00704F76" w:rsidRDefault="009D3B76" w:rsidP="00704F76">
            <w:pPr>
              <w:spacing w:line="240" w:lineRule="auto"/>
              <w:jc w:val="both"/>
              <w:rPr>
                <w:rFonts w:ascii="Times New Roman" w:hAnsi="Times New Roman"/>
                <w:color w:val="000000"/>
              </w:rPr>
            </w:pPr>
          </w:p>
        </w:tc>
      </w:tr>
    </w:tbl>
    <w:p w:rsidR="009D3B76" w:rsidRPr="00704F76" w:rsidRDefault="009D3B76" w:rsidP="00704F76">
      <w:pPr>
        <w:spacing w:line="240" w:lineRule="auto"/>
        <w:jc w:val="both"/>
        <w:rPr>
          <w:rFonts w:ascii="Times New Roman" w:hAnsi="Times New Roman"/>
        </w:rPr>
      </w:pPr>
    </w:p>
    <w:p w:rsidR="009D3B76" w:rsidRPr="00704F76" w:rsidRDefault="009D3B76" w:rsidP="00704F76">
      <w:pPr>
        <w:spacing w:line="240" w:lineRule="auto"/>
        <w:jc w:val="both"/>
        <w:rPr>
          <w:rFonts w:ascii="Times New Roman" w:hAnsi="Times New Roman"/>
        </w:rPr>
      </w:pPr>
      <w:r w:rsidRPr="00704F76">
        <w:rPr>
          <w:rFonts w:ascii="Times New Roman" w:hAnsi="Times New Roman"/>
        </w:rPr>
        <w:t>Оценка уровня развития:</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3 балла - правильное, самостоятельное выполнение всех заданий.</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2 балла – единичные ошибки исправляются с помощью уточняющего вопроса, подсказкой или расширением инструкции.</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1 балл – большинство заданий не выполняются.</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0 баллов – невыполнение задания</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      </w:t>
      </w:r>
      <w:r w:rsidRPr="00704F76">
        <w:rPr>
          <w:rFonts w:ascii="Times New Roman" w:hAnsi="Times New Roman"/>
          <w:b/>
          <w:bCs/>
        </w:rPr>
        <w:t>В итоге логопедической работы дети должны научиться:</w:t>
      </w:r>
      <w:r w:rsidRPr="00704F76">
        <w:rPr>
          <w:rFonts w:ascii="Times New Roman" w:hAnsi="Times New Roman"/>
        </w:rPr>
        <w:br/>
        <w:t>• понимать обращенную речь в соответствии с параметрами возрастной нормы;</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 • фонетически правильно оформлять звуковую сторону речи;</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 правильно передавать слоговую структуру слов, используемых в самостоятельной речи;</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 пользоваться в самостоятельной речи простыми распространенными и сложными предложениями, владеть навыками объединения их в рассказ;</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 владеть элементарными навыками пересказа;</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 владеть навыками диалогической речи;</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 владеть навыками словообразования: продуцировать названия существительных от глаголов, прилагательных от существительных и глаголов, уменьшительно-ласкательных и увеличительных форм существительных и проч.;</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 грамматически правильно оформлять самостоятельную речь в соответствии с нормами языка. Падежные, родовидовые окончания слов должны проговариваться четко; простые и почти все сложные предлоги — употребляться адекватно;</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 использовать в спонтанном общении слова различных лексико-грамматических категорий (существительных, глаголов, наречий, прилагательных, местоимений и т. д.);</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 владеть элементами грамоты: «навыками чтения и печатания некоторых букв, слогов, слов и коротких предложений в пределах программы.</w:t>
      </w:r>
    </w:p>
    <w:p w:rsidR="009D3B76" w:rsidRPr="00704F76" w:rsidRDefault="009D3B76" w:rsidP="00704F76">
      <w:pPr>
        <w:spacing w:line="240" w:lineRule="auto"/>
        <w:ind w:firstLine="360"/>
        <w:jc w:val="both"/>
        <w:rPr>
          <w:rFonts w:ascii="Times New Roman" w:hAnsi="Times New Roman"/>
        </w:rPr>
      </w:pPr>
      <w:r w:rsidRPr="00704F76">
        <w:rPr>
          <w:rFonts w:ascii="Times New Roman" w:hAnsi="Times New Roman"/>
        </w:rPr>
        <w:t>В дальнейшем осуществляется совершенствование всех компонентов языковой системы.</w:t>
      </w:r>
    </w:p>
    <w:p w:rsidR="009D3B76" w:rsidRPr="00704F76" w:rsidRDefault="009D3B76" w:rsidP="00704F76">
      <w:pPr>
        <w:tabs>
          <w:tab w:val="left" w:pos="0"/>
        </w:tabs>
        <w:spacing w:line="240" w:lineRule="auto"/>
        <w:jc w:val="both"/>
        <w:rPr>
          <w:rFonts w:ascii="Times New Roman" w:hAnsi="Times New Roman"/>
          <w:b/>
        </w:rPr>
      </w:pPr>
      <w:r w:rsidRPr="00704F76">
        <w:rPr>
          <w:rFonts w:ascii="Times New Roman" w:hAnsi="Times New Roman"/>
          <w:b/>
        </w:rPr>
        <w:t>Содержательный раздел.</w:t>
      </w:r>
    </w:p>
    <w:p w:rsidR="009D3B76" w:rsidRPr="00704F76" w:rsidRDefault="009D3B76" w:rsidP="00704F76">
      <w:pPr>
        <w:spacing w:line="240" w:lineRule="auto"/>
        <w:ind w:firstLine="567"/>
        <w:jc w:val="both"/>
        <w:rPr>
          <w:rStyle w:val="Zag11"/>
          <w:rFonts w:ascii="Times New Roman" w:hAnsi="Times New Roman"/>
          <w:b/>
        </w:rPr>
      </w:pPr>
      <w:r w:rsidRPr="00704F76">
        <w:rPr>
          <w:rStyle w:val="Zag11"/>
          <w:rFonts w:ascii="Times New Roman" w:eastAsia="@Arial Unicode MS" w:hAnsi="Times New Roman"/>
        </w:rPr>
        <w:t>Содержание коррекционной работы в соответствии с федеральным государственным образовательным стандартом дошкольного образования (далее – ФГОС ДО) направлена на создание системы комплексной помощи детям с  нарушениями речи в освоении основной образовательной программы дошкольного образования, коррекцию звукопроизношения, лексико – грамматических форм и связной речи воспитанников, их социальную адаптацию и оказание помощи детям этой категории в освоении ОПДО.</w:t>
      </w:r>
    </w:p>
    <w:p w:rsidR="009D3B76" w:rsidRPr="00704F76" w:rsidRDefault="009D3B76" w:rsidP="00704F76">
      <w:pPr>
        <w:pStyle w:val="Osnova"/>
        <w:tabs>
          <w:tab w:val="left" w:leader="dot" w:pos="624"/>
        </w:tabs>
        <w:spacing w:line="240" w:lineRule="auto"/>
        <w:ind w:firstLine="567"/>
        <w:rPr>
          <w:rFonts w:ascii="Times New Roman" w:hAnsi="Times New Roman" w:cs="Times New Roman"/>
          <w:sz w:val="22"/>
          <w:szCs w:val="22"/>
          <w:lang w:val="ru-RU"/>
        </w:rPr>
      </w:pPr>
      <w:r w:rsidRPr="00704F76">
        <w:rPr>
          <w:rFonts w:ascii="Times New Roman" w:hAnsi="Times New Roman" w:cs="Times New Roman"/>
          <w:sz w:val="22"/>
          <w:szCs w:val="22"/>
          <w:lang w:val="ru-RU"/>
        </w:rPr>
        <w:t>Коррекционная работа по воспитанию и обучению дош</w:t>
      </w:r>
      <w:r w:rsidRPr="00704F76">
        <w:rPr>
          <w:rFonts w:ascii="Times New Roman" w:hAnsi="Times New Roman" w:cs="Times New Roman"/>
          <w:sz w:val="22"/>
          <w:szCs w:val="22"/>
          <w:lang w:val="ru-RU"/>
        </w:rPr>
        <w:softHyphen/>
        <w:t>кольников с недостатками речи включает ежедневное прове</w:t>
      </w:r>
      <w:r w:rsidRPr="00704F76">
        <w:rPr>
          <w:rFonts w:ascii="Times New Roman" w:hAnsi="Times New Roman" w:cs="Times New Roman"/>
          <w:sz w:val="22"/>
          <w:szCs w:val="22"/>
          <w:lang w:val="ru-RU"/>
        </w:rPr>
        <w:softHyphen/>
        <w:t>дение фронтальных и индивидуальных занятий, осуществле</w:t>
      </w:r>
      <w:r w:rsidRPr="00704F76">
        <w:rPr>
          <w:rFonts w:ascii="Times New Roman" w:hAnsi="Times New Roman" w:cs="Times New Roman"/>
          <w:sz w:val="22"/>
          <w:szCs w:val="22"/>
          <w:lang w:val="ru-RU"/>
        </w:rPr>
        <w:softHyphen/>
        <w:t>ние преемственности в работе логопеда, воспитателя, музы</w:t>
      </w:r>
      <w:r w:rsidRPr="00704F76">
        <w:rPr>
          <w:rFonts w:ascii="Times New Roman" w:hAnsi="Times New Roman" w:cs="Times New Roman"/>
          <w:sz w:val="22"/>
          <w:szCs w:val="22"/>
          <w:lang w:val="ru-RU"/>
        </w:rPr>
        <w:softHyphen/>
        <w:t>кального руководителя, руководителя физической культурой, родителей.</w:t>
      </w:r>
    </w:p>
    <w:p w:rsidR="009D3B76" w:rsidRPr="00704F76" w:rsidRDefault="009D3B76" w:rsidP="00704F76">
      <w:pPr>
        <w:tabs>
          <w:tab w:val="left" w:pos="-426"/>
        </w:tabs>
        <w:spacing w:line="240" w:lineRule="auto"/>
        <w:jc w:val="both"/>
        <w:rPr>
          <w:rFonts w:ascii="Times New Roman" w:hAnsi="Times New Roman"/>
          <w:b/>
        </w:rPr>
      </w:pPr>
    </w:p>
    <w:p w:rsidR="009D3B76" w:rsidRPr="00704F76" w:rsidRDefault="009D3B76" w:rsidP="00704F76">
      <w:pPr>
        <w:spacing w:line="240" w:lineRule="auto"/>
        <w:jc w:val="both"/>
        <w:rPr>
          <w:rFonts w:ascii="Times New Roman" w:eastAsia="Batang" w:hAnsi="Times New Roman"/>
          <w:b/>
          <w:i/>
          <w:color w:val="FF0000"/>
        </w:rPr>
      </w:pPr>
      <w:r w:rsidRPr="00704F76">
        <w:rPr>
          <w:rFonts w:ascii="Times New Roman" w:hAnsi="Times New Roman"/>
          <w:b/>
          <w:color w:val="FF0000"/>
          <w:shd w:val="clear" w:color="auto" w:fill="FFFFFF"/>
        </w:rPr>
        <w:t xml:space="preserve"> </w:t>
      </w:r>
    </w:p>
    <w:p w:rsidR="009D3B76" w:rsidRPr="00704F76" w:rsidRDefault="009D3B76" w:rsidP="00704F76">
      <w:pPr>
        <w:spacing w:line="240" w:lineRule="auto"/>
        <w:jc w:val="both"/>
        <w:rPr>
          <w:rFonts w:ascii="Times New Roman" w:eastAsia="Batang" w:hAnsi="Times New Roman"/>
          <w:b/>
          <w:i/>
        </w:rPr>
      </w:pPr>
    </w:p>
    <w:p w:rsidR="009D3B76" w:rsidRPr="00704F76" w:rsidRDefault="009D3B76" w:rsidP="00704F76">
      <w:pPr>
        <w:spacing w:line="240" w:lineRule="auto"/>
        <w:jc w:val="both"/>
        <w:rPr>
          <w:rFonts w:ascii="Times New Roman" w:hAnsi="Times New Roman"/>
          <w:b/>
          <w:color w:val="FF0000"/>
          <w:shd w:val="clear" w:color="auto" w:fill="FFFFFF"/>
        </w:rPr>
      </w:pPr>
    </w:p>
    <w:p w:rsidR="009D3B76" w:rsidRPr="00704F76" w:rsidRDefault="009D3B76" w:rsidP="00704F76">
      <w:pPr>
        <w:spacing w:line="240" w:lineRule="auto"/>
        <w:jc w:val="both"/>
        <w:rPr>
          <w:rFonts w:ascii="Times New Roman" w:hAnsi="Times New Roman"/>
          <w:b/>
          <w:color w:val="FF0000"/>
          <w:shd w:val="clear" w:color="auto" w:fill="FFFFFF"/>
        </w:rPr>
        <w:sectPr w:rsidR="009D3B76" w:rsidRPr="00704F76" w:rsidSect="00EA0A7B">
          <w:footerReference w:type="even" r:id="rId10"/>
          <w:footerReference w:type="default" r:id="rId11"/>
          <w:type w:val="nextColumn"/>
          <w:pgSz w:w="11907" w:h="16839" w:code="9"/>
          <w:pgMar w:top="851" w:right="851" w:bottom="1701" w:left="851" w:header="720" w:footer="720" w:gutter="0"/>
          <w:cols w:space="60"/>
          <w:noEndnote/>
          <w:titlePg/>
        </w:sectPr>
      </w:pPr>
    </w:p>
    <w:p w:rsidR="009D3B76" w:rsidRPr="00704F76" w:rsidRDefault="009D3B76" w:rsidP="00704F76">
      <w:pPr>
        <w:spacing w:line="240" w:lineRule="auto"/>
        <w:jc w:val="both"/>
        <w:rPr>
          <w:rFonts w:ascii="Times New Roman" w:hAnsi="Times New Roman"/>
          <w:b/>
          <w:shd w:val="clear" w:color="auto" w:fill="FFFFFF"/>
        </w:rPr>
      </w:pPr>
      <w:r w:rsidRPr="00704F76">
        <w:rPr>
          <w:rFonts w:ascii="Times New Roman" w:hAnsi="Times New Roman"/>
          <w:b/>
          <w:shd w:val="clear" w:color="auto" w:fill="FFFFFF"/>
        </w:rPr>
        <w:t>Структура взаимодействия направления работы специалистов ДОУ</w:t>
      </w:r>
    </w:p>
    <w:p w:rsidR="009D3B76" w:rsidRPr="00704F76" w:rsidRDefault="009D3B76" w:rsidP="00704F76">
      <w:pPr>
        <w:shd w:val="clear" w:color="auto" w:fill="FFFFFF"/>
        <w:spacing w:line="240" w:lineRule="auto"/>
        <w:ind w:right="29"/>
        <w:jc w:val="both"/>
        <w:rPr>
          <w:rFonts w:ascii="Times New Roman" w:hAnsi="Times New Roman"/>
          <w:b/>
          <w:spacing w:val="-3"/>
        </w:rPr>
      </w:pPr>
      <w:r w:rsidRPr="00704F76">
        <w:rPr>
          <w:rFonts w:ascii="Times New Roman" w:hAnsi="Times New Roman"/>
          <w:b/>
          <w:spacing w:val="-3"/>
        </w:rPr>
        <w:t>Единое коррекционно-образовательное пространство.</w:t>
      </w:r>
    </w:p>
    <w:p w:rsidR="009D3B76" w:rsidRPr="00704F76" w:rsidRDefault="009D3B76" w:rsidP="00704F76">
      <w:pPr>
        <w:spacing w:line="240" w:lineRule="auto"/>
        <w:jc w:val="both"/>
        <w:rPr>
          <w:rFonts w:ascii="Times New Roman" w:hAnsi="Times New Roman"/>
          <w:b/>
          <w:shd w:val="clear" w:color="auto" w:fill="FFFFFF"/>
        </w:rPr>
      </w:pPr>
      <w:r>
        <w:rPr>
          <w:noProof/>
        </w:rPr>
      </w:r>
      <w:r w:rsidRPr="00345F04">
        <w:rPr>
          <w:rFonts w:ascii="Times New Roman" w:hAnsi="Times New Roman"/>
        </w:rPr>
        <w:pict>
          <v:group id="_x0000_s1026" editas="canvas" style="width:495.3pt;height:415.4pt;mso-position-horizontal-relative:char;mso-position-vertical-relative:line" coordorigin="446,4963" coordsize="8753,724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446;top:4963;width:8753;height:7246" o:preferrelative="f">
              <v:fill o:detectmouseclick="t"/>
              <v:path o:extrusionok="t" o:connecttype="none"/>
              <o:lock v:ext="edit" text="t"/>
            </v:shape>
            <v:oval id="_x0000_s1028" style="position:absolute;left:1434;top:10398;width:2541;height:1661" fillcolor="#ff9">
              <v:textbox style="mso-next-textbox:#_x0000_s1028" inset="2.29211mm,1.1461mm,2.29211mm,1.1461mm">
                <w:txbxContent>
                  <w:p w:rsidR="009D3B76" w:rsidRPr="00F950C0" w:rsidRDefault="009D3B76" w:rsidP="007D3EEC">
                    <w:pPr>
                      <w:ind w:right="-120"/>
                      <w:jc w:val="center"/>
                      <w:rPr>
                        <w:b/>
                        <w:sz w:val="29"/>
                        <w:szCs w:val="32"/>
                      </w:rPr>
                    </w:pPr>
                    <w:r w:rsidRPr="00F950C0">
                      <w:rPr>
                        <w:rFonts w:ascii="Arial Unicode MS Cyr" w:hAnsi="Arial Unicode MS Cyr" w:cs="Arial Unicode MS Cyr"/>
                        <w:b/>
                        <w:sz w:val="29"/>
                        <w:szCs w:val="32"/>
                      </w:rPr>
                      <w:t>Мед. персонал</w:t>
                    </w:r>
                  </w:p>
                </w:txbxContent>
              </v:textbox>
            </v:oval>
            <v:oval id="_x0000_s1029" style="position:absolute;left:6532;top:7753;width:2543;height:1670" fillcolor="#ff9">
              <v:textbox style="mso-next-textbox:#_x0000_s1029" inset="2.29211mm,1.1461mm,2.29211mm,1.1461mm">
                <w:txbxContent>
                  <w:p w:rsidR="009D3B76" w:rsidRPr="00F950C0" w:rsidRDefault="009D3B76" w:rsidP="007D3EEC">
                    <w:pPr>
                      <w:ind w:left="-180" w:right="-120"/>
                      <w:jc w:val="center"/>
                      <w:rPr>
                        <w:b/>
                        <w:sz w:val="29"/>
                        <w:szCs w:val="32"/>
                      </w:rPr>
                    </w:pPr>
                    <w:r w:rsidRPr="00F950C0">
                      <w:rPr>
                        <w:rFonts w:ascii="Arial Unicode MS Cyr" w:hAnsi="Arial Unicode MS Cyr" w:cs="Arial Unicode MS Cyr"/>
                        <w:b/>
                        <w:sz w:val="29"/>
                        <w:szCs w:val="32"/>
                      </w:rPr>
                      <w:t>Музыкальный руководитель</w:t>
                    </w:r>
                  </w:p>
                </w:txbxContent>
              </v:textbox>
            </v:oval>
            <v:oval id="_x0000_s1030" style="position:absolute;left:3821;top:7890;width:1850;height:1670" fillcolor="#9c0">
              <v:textbox style="mso-next-textbox:#_x0000_s1030" inset="2.29211mm,1.1461mm,2.29211mm,1.1461mm">
                <w:txbxContent>
                  <w:p w:rsidR="009D3B76" w:rsidRPr="00F950C0" w:rsidRDefault="009D3B76" w:rsidP="007D3EEC">
                    <w:pPr>
                      <w:jc w:val="center"/>
                      <w:rPr>
                        <w:b/>
                        <w:sz w:val="29"/>
                        <w:szCs w:val="32"/>
                      </w:rPr>
                    </w:pPr>
                  </w:p>
                  <w:p w:rsidR="009D3B76" w:rsidRPr="00F950C0" w:rsidRDefault="009D3B76" w:rsidP="007D3EEC">
                    <w:pPr>
                      <w:jc w:val="center"/>
                      <w:rPr>
                        <w:b/>
                        <w:sz w:val="29"/>
                        <w:szCs w:val="32"/>
                      </w:rPr>
                    </w:pPr>
                    <w:r w:rsidRPr="00F950C0">
                      <w:rPr>
                        <w:rFonts w:ascii="Arial Unicode MS Cyr" w:hAnsi="Arial Unicode MS Cyr" w:cs="Arial Unicode MS Cyr"/>
                        <w:b/>
                        <w:sz w:val="29"/>
                        <w:szCs w:val="32"/>
                      </w:rPr>
                      <w:t>Ребенок</w:t>
                    </w:r>
                  </w:p>
                </w:txbxContent>
              </v:textbox>
            </v:oval>
            <v:oval id="_x0000_s1031" style="position:absolute;left:5528;top:10398;width:2777;height:1668" fillcolor="#ff9">
              <v:textbox style="mso-next-textbox:#_x0000_s1031" inset="2.29211mm,1.1461mm,2.29211mm,1.1461mm">
                <w:txbxContent>
                  <w:p w:rsidR="009D3B76" w:rsidRPr="00F950C0" w:rsidRDefault="009D3B76" w:rsidP="007D3EEC">
                    <w:pPr>
                      <w:jc w:val="center"/>
                      <w:rPr>
                        <w:rFonts w:ascii="Arial Unicode MS Cyr" w:hAnsi="Arial Unicode MS Cyr" w:cs="Arial Unicode MS Cyr"/>
                        <w:b/>
                        <w:sz w:val="29"/>
                        <w:szCs w:val="32"/>
                      </w:rPr>
                    </w:pPr>
                  </w:p>
                  <w:p w:rsidR="009D3B76" w:rsidRPr="00F950C0" w:rsidRDefault="009D3B76" w:rsidP="007D3EEC">
                    <w:pPr>
                      <w:jc w:val="center"/>
                      <w:rPr>
                        <w:b/>
                        <w:sz w:val="29"/>
                        <w:szCs w:val="32"/>
                      </w:rPr>
                    </w:pPr>
                    <w:r w:rsidRPr="00F950C0">
                      <w:rPr>
                        <w:rFonts w:ascii="Arial Unicode MS Cyr" w:hAnsi="Arial Unicode MS Cyr" w:cs="Arial Unicode MS Cyr"/>
                        <w:b/>
                        <w:sz w:val="29"/>
                        <w:szCs w:val="32"/>
                      </w:rPr>
                      <w:t>Воспитатели</w:t>
                    </w:r>
                  </w:p>
                </w:txbxContent>
              </v:textbox>
            </v:oval>
            <v:line id="_x0000_s1032" style="position:absolute;flip:x" from="2776,9423" to="4292,10398"/>
            <v:line id="_x0000_s1033" style="position:absolute;flip:x" from="2979,8727" to="3821,8728"/>
            <v:line id="_x0000_s1034" style="position:absolute" from="5671,8726" to="6532,8727"/>
            <v:line id="_x0000_s1035" style="position:absolute;flip:y" from="5246,7241" to="6940,8024"/>
            <v:line id="_x0000_s1036" style="position:absolute" from="2598,7327" to="4292,8024"/>
            <v:oval id="_x0000_s1037" style="position:absolute;left:1434;top:5660;width:2387;height:1667" fillcolor="#ff9">
              <v:textbox style="mso-next-textbox:#_x0000_s1037" inset="2.29211mm,1.1461mm,2.29211mm,1.1461mm">
                <w:txbxContent>
                  <w:p w:rsidR="009D3B76" w:rsidRPr="00F950C0" w:rsidRDefault="009D3B76" w:rsidP="007D3EEC">
                    <w:pPr>
                      <w:ind w:left="-180" w:right="-120"/>
                      <w:jc w:val="center"/>
                      <w:rPr>
                        <w:b/>
                        <w:sz w:val="29"/>
                        <w:szCs w:val="32"/>
                      </w:rPr>
                    </w:pPr>
                    <w:r w:rsidRPr="00F950C0">
                      <w:rPr>
                        <w:rFonts w:ascii="Arial Unicode MS Cyr" w:hAnsi="Arial Unicode MS Cyr" w:cs="Arial Unicode MS Cyr"/>
                        <w:b/>
                        <w:sz w:val="29"/>
                        <w:szCs w:val="32"/>
                      </w:rPr>
                      <w:t>Старший воспитатель</w:t>
                    </w:r>
                  </w:p>
                </w:txbxContent>
              </v:textbox>
            </v:oval>
            <v:oval id="_x0000_s1038" style="position:absolute;left:5671;top:5569;width:2400;height:1672" fillcolor="#ff9">
              <v:textbox style="mso-next-textbox:#_x0000_s1038" inset="2.29211mm,1.1461mm,2.29211mm,1.1461mm">
                <w:txbxContent>
                  <w:p w:rsidR="009D3B76" w:rsidRPr="00F950C0" w:rsidRDefault="009D3B76" w:rsidP="007D3EEC">
                    <w:pPr>
                      <w:rPr>
                        <w:sz w:val="20"/>
                      </w:rPr>
                    </w:pPr>
                  </w:p>
                  <w:p w:rsidR="009D3B76" w:rsidRPr="00F950C0" w:rsidRDefault="009D3B76" w:rsidP="007D3EEC">
                    <w:pPr>
                      <w:jc w:val="center"/>
                      <w:rPr>
                        <w:b/>
                        <w:sz w:val="29"/>
                        <w:szCs w:val="32"/>
                      </w:rPr>
                    </w:pPr>
                    <w:r w:rsidRPr="00F950C0">
                      <w:rPr>
                        <w:rFonts w:ascii="Arial Unicode MS Cyr" w:hAnsi="Arial Unicode MS Cyr" w:cs="Arial Unicode MS Cyr"/>
                        <w:b/>
                        <w:sz w:val="29"/>
                        <w:szCs w:val="32"/>
                      </w:rPr>
                      <w:t>Логопед</w:t>
                    </w:r>
                  </w:p>
                </w:txbxContent>
              </v:textbox>
            </v:oval>
            <v:line id="_x0000_s1039" style="position:absolute" from="5246,9423" to="7058,10398"/>
            <v:line id="_x0000_s1040" style="position:absolute;flip:x" from="1091,6907" to="1604,8133">
              <v:stroke startarrow="block" endarrow="block"/>
            </v:line>
            <v:line id="_x0000_s1041" style="position:absolute;flip:x y" from="3821,6391" to="5671,6392">
              <v:stroke startarrow="block" endarrow="block"/>
            </v:line>
            <v:line id="_x0000_s1042" style="position:absolute" from="1434,9694" to="2016,10561">
              <v:stroke startarrow="block" endarrow="block"/>
            </v:line>
            <v:line id="_x0000_s1043" style="position:absolute" from="8070,6626" to="8410,7753">
              <v:stroke startarrow="block" endarrow="block"/>
            </v:line>
            <v:line id="_x0000_s1044" style="position:absolute" from="3975,11374" to="5528,11375">
              <v:stroke startarrow="block" endarrow="block"/>
            </v:line>
            <v:line id="_x0000_s1045" style="position:absolute;flip:y" from="7631,9423" to="8071,10561">
              <v:stroke startarrow="block" endarrow="block"/>
            </v:line>
            <v:oval id="_x0000_s1046" style="position:absolute;left:446;top:8024;width:2533;height:1670" fillcolor="#ff9">
              <v:textbox style="mso-next-textbox:#_x0000_s1046" inset="2.29211mm,1.1461mm,2.29211mm,1.1461mm">
                <w:txbxContent>
                  <w:p w:rsidR="009D3B76" w:rsidRPr="00F950C0" w:rsidRDefault="009D3B76" w:rsidP="007D3EEC">
                    <w:pPr>
                      <w:spacing w:after="0"/>
                      <w:ind w:left="-180" w:right="-120"/>
                      <w:jc w:val="center"/>
                      <w:rPr>
                        <w:rFonts w:ascii="Arial" w:hAnsi="Arial" w:cs="Arial"/>
                        <w:b/>
                        <w:sz w:val="29"/>
                        <w:szCs w:val="32"/>
                      </w:rPr>
                    </w:pPr>
                    <w:r w:rsidRPr="00F950C0">
                      <w:rPr>
                        <w:rFonts w:ascii="Arial" w:hAnsi="Arial" w:cs="Arial"/>
                        <w:b/>
                        <w:sz w:val="29"/>
                        <w:szCs w:val="32"/>
                      </w:rPr>
                      <w:t>Инструктор по</w:t>
                    </w:r>
                  </w:p>
                  <w:p w:rsidR="009D3B76" w:rsidRPr="00F950C0" w:rsidRDefault="009D3B76" w:rsidP="007D3EEC">
                    <w:pPr>
                      <w:spacing w:after="0"/>
                      <w:ind w:left="-180" w:right="-120"/>
                      <w:jc w:val="center"/>
                      <w:rPr>
                        <w:rFonts w:ascii="Arial" w:hAnsi="Arial" w:cs="Arial"/>
                        <w:b/>
                        <w:sz w:val="29"/>
                        <w:szCs w:val="32"/>
                      </w:rPr>
                    </w:pPr>
                    <w:r w:rsidRPr="00F950C0">
                      <w:rPr>
                        <w:rFonts w:ascii="Arial" w:hAnsi="Arial" w:cs="Arial"/>
                        <w:b/>
                        <w:sz w:val="29"/>
                        <w:szCs w:val="32"/>
                      </w:rPr>
                      <w:t>Физ/о</w:t>
                    </w:r>
                  </w:p>
                </w:txbxContent>
              </v:textbox>
            </v:oval>
            <w10:anchorlock/>
          </v:group>
        </w:pict>
      </w:r>
    </w:p>
    <w:p w:rsidR="009D3B76" w:rsidRPr="00704F76" w:rsidRDefault="009D3B76" w:rsidP="00704F76">
      <w:pPr>
        <w:spacing w:line="240" w:lineRule="auto"/>
        <w:jc w:val="both"/>
        <w:rPr>
          <w:rFonts w:ascii="Times New Roman" w:hAnsi="Times New Roman"/>
          <w:b/>
          <w:shd w:val="clear" w:color="auto" w:fill="FFFFFF"/>
        </w:rPr>
      </w:pPr>
    </w:p>
    <w:p w:rsidR="009D3B76" w:rsidRPr="00704F76" w:rsidRDefault="009D3B76" w:rsidP="00704F76">
      <w:pPr>
        <w:shd w:val="clear" w:color="auto" w:fill="FFFFFF"/>
        <w:spacing w:line="240" w:lineRule="auto"/>
        <w:ind w:right="-5" w:firstLine="360"/>
        <w:jc w:val="both"/>
        <w:rPr>
          <w:rFonts w:ascii="Times New Roman" w:hAnsi="Times New Roman"/>
        </w:rPr>
      </w:pPr>
      <w:r w:rsidRPr="00704F76">
        <w:rPr>
          <w:rFonts w:ascii="Times New Roman" w:hAnsi="Times New Roman"/>
        </w:rPr>
        <w:t xml:space="preserve">Учитель - логопед и воспитатель проводят релаксацию, дыхательную, пальчиковую и артикуляционную гимнастику, массаж, ставят и автоматизируют звуки, развивают фонематический слух, расширяют словарь детей по лексическим темам, помогают им практическим путем овладеть навыками словообразования и словоизменения, грамматическими </w:t>
      </w:r>
      <w:r w:rsidRPr="00704F76">
        <w:rPr>
          <w:rFonts w:ascii="Times New Roman" w:hAnsi="Times New Roman"/>
          <w:spacing w:val="-2"/>
        </w:rPr>
        <w:t>категориями.</w:t>
      </w:r>
    </w:p>
    <w:p w:rsidR="009D3B76" w:rsidRPr="00704F76" w:rsidRDefault="009D3B76" w:rsidP="00704F76">
      <w:pPr>
        <w:shd w:val="clear" w:color="auto" w:fill="FFFFFF"/>
        <w:spacing w:line="240" w:lineRule="auto"/>
        <w:ind w:left="14" w:right="5" w:firstLine="346"/>
        <w:jc w:val="both"/>
        <w:rPr>
          <w:rFonts w:ascii="Times New Roman" w:hAnsi="Times New Roman"/>
        </w:rPr>
      </w:pPr>
      <w:r w:rsidRPr="00704F76">
        <w:rPr>
          <w:rFonts w:ascii="Times New Roman" w:hAnsi="Times New Roman"/>
        </w:rPr>
        <w:t xml:space="preserve">Музыкальный руководитель проводит логоритмические занятия, индивидуально - подгрупповую работу по постановке диафрагмально - речевого дыхания. Вводит музыкотерапию в повседневную жизнь. Дети засыпают под плеск волн, шелест листьев, пение птиц, шум дождя. </w:t>
      </w:r>
    </w:p>
    <w:p w:rsidR="009D3B76" w:rsidRPr="00704F76" w:rsidRDefault="009D3B76" w:rsidP="00704F76">
      <w:pPr>
        <w:shd w:val="clear" w:color="auto" w:fill="FFFFFF"/>
        <w:spacing w:line="240" w:lineRule="auto"/>
        <w:ind w:left="14" w:right="5" w:firstLine="346"/>
        <w:jc w:val="both"/>
        <w:rPr>
          <w:rFonts w:ascii="Times New Roman" w:hAnsi="Times New Roman"/>
        </w:rPr>
      </w:pPr>
      <w:r w:rsidRPr="00704F76">
        <w:rPr>
          <w:rFonts w:ascii="Times New Roman" w:hAnsi="Times New Roman"/>
        </w:rPr>
        <w:t>Психолог совместно с логопедом и воспитателями занимается диагностикой. Выявляет компенсаторные возможности и трудности в развитии интеллектуально - познавательной деятельности, проводит тренинговые группы уверенного поведения, кинесиологию мозга (гимнастику).</w:t>
      </w:r>
    </w:p>
    <w:p w:rsidR="009D3B76" w:rsidRPr="00704F76" w:rsidRDefault="009D3B76" w:rsidP="00704F76">
      <w:pPr>
        <w:shd w:val="clear" w:color="auto" w:fill="FFFFFF"/>
        <w:spacing w:line="240" w:lineRule="auto"/>
        <w:ind w:left="211" w:right="5" w:firstLine="336"/>
        <w:jc w:val="both"/>
        <w:rPr>
          <w:rFonts w:ascii="Times New Roman" w:hAnsi="Times New Roman"/>
        </w:rPr>
      </w:pPr>
      <w:r w:rsidRPr="00704F76">
        <w:rPr>
          <w:rFonts w:ascii="Times New Roman" w:hAnsi="Times New Roman"/>
        </w:rPr>
        <w:t>Эффективность коррекционно – воспитательной работы определять насколько объективно и точно медико - педагогическое, логопедическое обследование проведено. Это позволяет понять с кем и с чем предстоит работать и почему возникло недоразвитие речи. Поскольку общее недоразвитие речи вызвано зачастую органическим поражением мозга и центральной нервной системы, успешная логопедическая коррекция в этих случаях часто становится возможной только при наличии медикаментозного лечения.</w:t>
      </w:r>
    </w:p>
    <w:p w:rsidR="009D3B76" w:rsidRPr="00704F76" w:rsidRDefault="009D3B76" w:rsidP="00704F76">
      <w:pPr>
        <w:shd w:val="clear" w:color="auto" w:fill="FFFFFF"/>
        <w:spacing w:line="240" w:lineRule="auto"/>
        <w:ind w:left="211" w:right="5" w:firstLine="336"/>
        <w:jc w:val="both"/>
        <w:rPr>
          <w:rFonts w:ascii="Times New Roman" w:hAnsi="Times New Roman"/>
        </w:rPr>
      </w:pPr>
      <w:r w:rsidRPr="00704F76">
        <w:rPr>
          <w:rFonts w:ascii="Times New Roman" w:hAnsi="Times New Roman"/>
        </w:rPr>
        <w:t>Дети с общим недоразвитием речи нуждаются в комплексе лечебно – оздоровительных мероприятий: соблюдение режима дня, закаливании организма, водных процедур, физиотерапии, физическом воспитании. Многие из них нуждаются в массаже, лечебной гимнастике, ритмике.</w:t>
      </w:r>
    </w:p>
    <w:p w:rsidR="009D3B76" w:rsidRPr="00704F76" w:rsidRDefault="009D3B76" w:rsidP="00704F76">
      <w:pPr>
        <w:shd w:val="clear" w:color="auto" w:fill="FFFFFF"/>
        <w:spacing w:line="240" w:lineRule="auto"/>
        <w:ind w:left="211" w:right="5" w:firstLine="336"/>
        <w:jc w:val="both"/>
        <w:rPr>
          <w:rFonts w:ascii="Times New Roman" w:hAnsi="Times New Roman"/>
        </w:rPr>
      </w:pPr>
      <w:r w:rsidRPr="00704F76">
        <w:rPr>
          <w:rFonts w:ascii="Times New Roman" w:hAnsi="Times New Roman"/>
        </w:rPr>
        <w:t>Важное значение имеет развитие двигательных функций и коррекция даже нерезко выраженных двигательных нарушений, необходимо развивать у детей с ОНР общие двигательные умения, координацию движений, мелкую моторику.</w:t>
      </w:r>
    </w:p>
    <w:p w:rsidR="009D3B76" w:rsidRPr="00704F76" w:rsidRDefault="009D3B76" w:rsidP="00704F76">
      <w:pPr>
        <w:shd w:val="clear" w:color="auto" w:fill="FFFFFF"/>
        <w:spacing w:line="240" w:lineRule="auto"/>
        <w:ind w:left="211" w:right="5" w:firstLine="336"/>
        <w:jc w:val="both"/>
        <w:rPr>
          <w:rFonts w:ascii="Times New Roman" w:hAnsi="Times New Roman"/>
        </w:rPr>
      </w:pPr>
      <w:r w:rsidRPr="00704F76">
        <w:rPr>
          <w:rFonts w:ascii="Times New Roman" w:hAnsi="Times New Roman"/>
        </w:rPr>
        <w:t>Важное значение имеют игры с пением, музыкальные игры. В этих играх дети учатся слушать песенки, понимать их содержание и выполнять действия в соответствии с содержанием.</w:t>
      </w:r>
    </w:p>
    <w:p w:rsidR="009D3B76" w:rsidRPr="00704F76" w:rsidRDefault="009D3B76" w:rsidP="00704F76">
      <w:pPr>
        <w:shd w:val="clear" w:color="auto" w:fill="FFFFFF"/>
        <w:spacing w:line="240" w:lineRule="auto"/>
        <w:ind w:left="211" w:right="5" w:firstLine="336"/>
        <w:jc w:val="both"/>
        <w:rPr>
          <w:rFonts w:ascii="Times New Roman" w:hAnsi="Times New Roman"/>
        </w:rPr>
      </w:pPr>
      <w:r w:rsidRPr="00704F76">
        <w:rPr>
          <w:rFonts w:ascii="Times New Roman" w:hAnsi="Times New Roman"/>
        </w:rPr>
        <w:t>Преодоление общего недоразвития речи является  комплексной медико – педагогической проблемой. Успешность ее разработки тесно связано с вопросом дифференциального диагноза данной формы речевой патологии. Очень важно квалифицированно диагностировать уровень речевого развития и в соответствии с этим проводить коррекционную работу.</w:t>
      </w:r>
    </w:p>
    <w:p w:rsidR="009D3B76" w:rsidRPr="00704F76" w:rsidRDefault="009D3B76" w:rsidP="00704F76">
      <w:pPr>
        <w:shd w:val="clear" w:color="auto" w:fill="FFFFFF"/>
        <w:spacing w:line="240" w:lineRule="auto"/>
        <w:ind w:left="211" w:firstLine="336"/>
        <w:jc w:val="both"/>
        <w:rPr>
          <w:rFonts w:ascii="Times New Roman" w:hAnsi="Times New Roman"/>
        </w:rPr>
      </w:pPr>
      <w:r w:rsidRPr="00704F76">
        <w:rPr>
          <w:rFonts w:ascii="Times New Roman" w:hAnsi="Times New Roman"/>
        </w:rPr>
        <w:t>Известно, что комплексные методики, используемые в коррекционной работе с детьми с ОНР, являются наиболее результативными. Комплексное воздействие складывается из следующих направлений:</w:t>
      </w:r>
    </w:p>
    <w:p w:rsidR="009D3B76" w:rsidRPr="00704F76" w:rsidRDefault="009D3B76" w:rsidP="00887707">
      <w:pPr>
        <w:numPr>
          <w:ilvl w:val="0"/>
          <w:numId w:val="122"/>
        </w:numPr>
        <w:shd w:val="clear" w:color="auto" w:fill="FFFFFF"/>
        <w:tabs>
          <w:tab w:val="clear" w:pos="1267"/>
          <w:tab w:val="num" w:pos="360"/>
        </w:tabs>
        <w:spacing w:after="0" w:line="240" w:lineRule="auto"/>
        <w:ind w:left="360"/>
        <w:jc w:val="both"/>
        <w:rPr>
          <w:rFonts w:ascii="Times New Roman" w:hAnsi="Times New Roman"/>
        </w:rPr>
      </w:pPr>
      <w:r w:rsidRPr="00704F76">
        <w:rPr>
          <w:rFonts w:ascii="Times New Roman" w:hAnsi="Times New Roman"/>
        </w:rPr>
        <w:t>Медицинское воздействие, способствующее нормализации функций нервной системы ребенка и создающее благоприятный фон для психотерапии.</w:t>
      </w:r>
    </w:p>
    <w:p w:rsidR="009D3B76" w:rsidRPr="00704F76" w:rsidRDefault="009D3B76" w:rsidP="00887707">
      <w:pPr>
        <w:numPr>
          <w:ilvl w:val="0"/>
          <w:numId w:val="122"/>
        </w:numPr>
        <w:shd w:val="clear" w:color="auto" w:fill="FFFFFF"/>
        <w:tabs>
          <w:tab w:val="clear" w:pos="1267"/>
          <w:tab w:val="num" w:pos="360"/>
        </w:tabs>
        <w:spacing w:after="0" w:line="240" w:lineRule="auto"/>
        <w:ind w:left="360"/>
        <w:jc w:val="both"/>
        <w:rPr>
          <w:rFonts w:ascii="Times New Roman" w:hAnsi="Times New Roman"/>
        </w:rPr>
      </w:pPr>
      <w:r w:rsidRPr="00704F76">
        <w:rPr>
          <w:rFonts w:ascii="Times New Roman" w:hAnsi="Times New Roman"/>
        </w:rPr>
        <w:t>Психотерапевтическое воздействие, которое состоит в том, что ребенка постоянно убеждают в том, что он может и должен говорить правильно, спокойно, четко, фиксируют его внимание на успехах (обязательно в присутствии сверстников, воспитателей, родителей).</w:t>
      </w:r>
    </w:p>
    <w:p w:rsidR="009D3B76" w:rsidRPr="00704F76" w:rsidRDefault="009D3B76" w:rsidP="00887707">
      <w:pPr>
        <w:numPr>
          <w:ilvl w:val="0"/>
          <w:numId w:val="122"/>
        </w:numPr>
        <w:shd w:val="clear" w:color="auto" w:fill="FFFFFF"/>
        <w:tabs>
          <w:tab w:val="clear" w:pos="1267"/>
          <w:tab w:val="num" w:pos="360"/>
        </w:tabs>
        <w:spacing w:after="0" w:line="240" w:lineRule="auto"/>
        <w:ind w:left="360"/>
        <w:jc w:val="both"/>
        <w:rPr>
          <w:rFonts w:ascii="Times New Roman" w:hAnsi="Times New Roman"/>
        </w:rPr>
      </w:pPr>
      <w:r w:rsidRPr="00704F76">
        <w:rPr>
          <w:rFonts w:ascii="Times New Roman" w:hAnsi="Times New Roman"/>
        </w:rPr>
        <w:t>Логопедическое воздействие, осуществляемое на индивидуальных, фронтальных, подгрупповых занятиях.</w:t>
      </w:r>
    </w:p>
    <w:p w:rsidR="009D3B76" w:rsidRPr="00704F76" w:rsidRDefault="009D3B76" w:rsidP="00887707">
      <w:pPr>
        <w:numPr>
          <w:ilvl w:val="0"/>
          <w:numId w:val="122"/>
        </w:numPr>
        <w:shd w:val="clear" w:color="auto" w:fill="FFFFFF"/>
        <w:tabs>
          <w:tab w:val="clear" w:pos="1267"/>
          <w:tab w:val="num" w:pos="360"/>
        </w:tabs>
        <w:spacing w:after="0" w:line="240" w:lineRule="auto"/>
        <w:ind w:left="360"/>
        <w:jc w:val="both"/>
        <w:rPr>
          <w:rFonts w:ascii="Times New Roman" w:hAnsi="Times New Roman"/>
        </w:rPr>
      </w:pPr>
      <w:r w:rsidRPr="00704F76">
        <w:rPr>
          <w:rFonts w:ascii="Times New Roman" w:hAnsi="Times New Roman"/>
        </w:rPr>
        <w:t>Взаимодействие со стороны родителей.</w:t>
      </w:r>
    </w:p>
    <w:p w:rsidR="009D3B76" w:rsidRPr="00704F76" w:rsidRDefault="009D3B76" w:rsidP="00704F76">
      <w:pPr>
        <w:pStyle w:val="NormalWeb"/>
        <w:spacing w:before="0" w:beforeAutospacing="0" w:after="0" w:afterAutospacing="0"/>
        <w:jc w:val="both"/>
        <w:rPr>
          <w:b/>
          <w:sz w:val="22"/>
          <w:szCs w:val="22"/>
        </w:rPr>
      </w:pPr>
      <w:r w:rsidRPr="00704F76">
        <w:rPr>
          <w:b/>
          <w:sz w:val="22"/>
          <w:szCs w:val="22"/>
        </w:rPr>
        <w:t xml:space="preserve"> </w:t>
      </w:r>
    </w:p>
    <w:p w:rsidR="009D3B76" w:rsidRPr="00704F76" w:rsidRDefault="009D3B76" w:rsidP="00704F76">
      <w:pPr>
        <w:pStyle w:val="NormalWeb"/>
        <w:spacing w:before="0" w:beforeAutospacing="0" w:after="0" w:afterAutospacing="0"/>
        <w:jc w:val="both"/>
        <w:rPr>
          <w:sz w:val="22"/>
          <w:szCs w:val="22"/>
        </w:rPr>
      </w:pPr>
      <w:r w:rsidRPr="00704F76">
        <w:rPr>
          <w:b/>
          <w:sz w:val="22"/>
          <w:szCs w:val="22"/>
        </w:rPr>
        <w:t>Механизм взаимодействия в разработке и реализации коррекционных мероприятий воспитателей, специалистов в области коррекционной педагогики, медицинских работников образовательного учреждения и других организаций</w:t>
      </w:r>
      <w:r w:rsidRPr="00704F76">
        <w:rPr>
          <w:sz w:val="22"/>
          <w:szCs w:val="22"/>
        </w:rPr>
        <w:t>, специализирующихся в области семьи и других институтов общества.</w:t>
      </w:r>
    </w:p>
    <w:p w:rsidR="009D3B76" w:rsidRPr="00704F76" w:rsidRDefault="009D3B76" w:rsidP="00704F76">
      <w:pPr>
        <w:pStyle w:val="NormalWeb"/>
        <w:spacing w:before="0" w:beforeAutospacing="0" w:after="0" w:afterAutospacing="0"/>
        <w:ind w:firstLine="426"/>
        <w:jc w:val="both"/>
        <w:rPr>
          <w:sz w:val="22"/>
          <w:szCs w:val="22"/>
          <w:u w:val="single"/>
        </w:rPr>
      </w:pPr>
      <w:r w:rsidRPr="00704F76">
        <w:rPr>
          <w:sz w:val="22"/>
          <w:szCs w:val="22"/>
          <w:u w:val="single"/>
        </w:rPr>
        <w:t>Внутренний механизм взаимодействия:</w:t>
      </w:r>
    </w:p>
    <w:p w:rsidR="009D3B76" w:rsidRPr="00704F76" w:rsidRDefault="009D3B76" w:rsidP="00704F76">
      <w:pPr>
        <w:spacing w:line="240" w:lineRule="auto"/>
        <w:ind w:firstLine="708"/>
        <w:jc w:val="both"/>
        <w:rPr>
          <w:rFonts w:ascii="Times New Roman" w:hAnsi="Times New Roman"/>
        </w:rPr>
      </w:pPr>
      <w:r w:rsidRPr="00704F76">
        <w:rPr>
          <w:rFonts w:ascii="Times New Roman" w:hAnsi="Times New Roman"/>
        </w:rPr>
        <w:t>В исправлении общего недоразвития речи у детей старшего дошкольного возраста большую роль играет взаимосвязь всех направлений работы учителя-логопеда и воспитателя группы. Очень значима совместная работа с ними музыкального руководителя и инструктора по физическому культуре. Необходимость такого взаимодействия вызвана особенностями детей с нарушениями речи.</w:t>
      </w:r>
    </w:p>
    <w:p w:rsidR="009D3B76" w:rsidRPr="00704F76" w:rsidRDefault="009D3B76" w:rsidP="00704F76">
      <w:pPr>
        <w:spacing w:line="240" w:lineRule="auto"/>
        <w:ind w:firstLine="708"/>
        <w:jc w:val="both"/>
        <w:rPr>
          <w:rFonts w:ascii="Times New Roman" w:hAnsi="Times New Roman"/>
        </w:rPr>
      </w:pPr>
      <w:r w:rsidRPr="00704F76">
        <w:rPr>
          <w:rFonts w:ascii="Times New Roman" w:hAnsi="Times New Roman"/>
        </w:rPr>
        <w:t>В группах комбинируемой направленности с нарушениями речи при построении системы коррекционной работы совместная деятельность специалистов спланирована так, что педагоги строят свою работу с ребёнком на основе общих педагогических принципов не обособленно, а дополняя и углубляя влияние каждого. Единый комплекс совместной коррекционно-педагогической работы, намеченный специалистами, направлен на формирование и развитие двигательных и речевых сфер. Содержание занятий, организация и методические приёмы определяются целями коррекционного обучения с учётом конкретных представлений и речевого опыта, накопленного детьми в процессе работы учителя-логопеда по разделам программы.</w:t>
      </w:r>
    </w:p>
    <w:p w:rsidR="009D3B76" w:rsidRPr="00704F76" w:rsidRDefault="009D3B76" w:rsidP="00704F76">
      <w:pPr>
        <w:spacing w:line="240" w:lineRule="auto"/>
        <w:ind w:firstLine="708"/>
        <w:jc w:val="both"/>
        <w:rPr>
          <w:rFonts w:ascii="Times New Roman" w:hAnsi="Times New Roman"/>
        </w:rPr>
      </w:pPr>
      <w:r w:rsidRPr="00704F76">
        <w:rPr>
          <w:rFonts w:ascii="Times New Roman" w:hAnsi="Times New Roman"/>
        </w:rPr>
        <w:t>Модель коррекционно-развивающей деятельности представляет собой целостную систему. Цель состоит в организации образовательной деятельности дошкольного образовательного учреждения как системы, включающей диагностический, профилактический и коррекционно-развивающий аспекты, обеспечивающие высокий, надёжный уровень речевого и психического развития дошкольника.</w:t>
      </w:r>
    </w:p>
    <w:p w:rsidR="009D3B76" w:rsidRPr="00704F76" w:rsidRDefault="009D3B76" w:rsidP="00704F76">
      <w:pPr>
        <w:spacing w:line="240" w:lineRule="auto"/>
        <w:ind w:firstLine="708"/>
        <w:jc w:val="both"/>
        <w:rPr>
          <w:rFonts w:ascii="Times New Roman" w:hAnsi="Times New Roman"/>
        </w:rPr>
      </w:pPr>
      <w:r w:rsidRPr="00704F76">
        <w:rPr>
          <w:rFonts w:ascii="Times New Roman" w:hAnsi="Times New Roman"/>
        </w:rPr>
        <w:t>Содержание коррекционно-развивающей деятельности строится с учётом ведущих линий речевого развития – фонетики, лексики, грамматики, связной речи - и обеспечивают интеграцию речевого, познавательного, экологического, художественно-эстетического развития дошкольника с нарушениями речи. Система коррекционно-развивающей деятельности предусматривает индивидуальные, фронтальные формы работы, а так же самостоятельную деятельность ребёнка с нарушениями речи в специально организованной пространственно-речевой среде</w:t>
      </w:r>
      <w:r w:rsidRPr="00704F76">
        <w:rPr>
          <w:rFonts w:ascii="Times New Roman" w:hAnsi="Times New Roman"/>
          <w:i/>
        </w:rPr>
        <w:t>.</w:t>
      </w:r>
    </w:p>
    <w:p w:rsidR="009D3B76" w:rsidRPr="00704F76" w:rsidRDefault="009D3B76" w:rsidP="00704F76">
      <w:pPr>
        <w:spacing w:line="240" w:lineRule="auto"/>
        <w:ind w:firstLine="708"/>
        <w:jc w:val="both"/>
        <w:rPr>
          <w:rFonts w:ascii="Times New Roman" w:hAnsi="Times New Roman"/>
        </w:rPr>
      </w:pPr>
      <w:r w:rsidRPr="00704F76">
        <w:rPr>
          <w:rFonts w:ascii="Times New Roman" w:hAnsi="Times New Roman"/>
        </w:rPr>
        <w:t>Все специалисты работают под руководством учителя-логопеда, который является организатором и координатором всей коррекционно-развивающей работы, составляет совместно с коллегами блочный интегрированный календарно-тематический план, осуществляет постановку диафрагмально – речевого дыхания, коррекцию звукопроизношения, их автоматизацию, дифференциацию, введение их в самостоятельную речь, способствует логопедизации режимных моментов и непосредственно организованной образовательной деятельности, практическому овладению детьми навыками словообразования и словоизменения, что помогает личностному росту ребёнка, формированию уверенного поведения, чувства достоинства, адаптации в обществе сверстников, взрослых, а в дальнейшем – успешному обучению в школе.</w:t>
      </w:r>
    </w:p>
    <w:p w:rsidR="009D3B76" w:rsidRPr="00704F76" w:rsidRDefault="009D3B76" w:rsidP="00704F76">
      <w:pPr>
        <w:spacing w:line="240" w:lineRule="auto"/>
        <w:ind w:firstLine="708"/>
        <w:jc w:val="both"/>
        <w:rPr>
          <w:rFonts w:ascii="Times New Roman" w:hAnsi="Times New Roman"/>
          <w:b/>
        </w:rPr>
      </w:pPr>
      <w:r w:rsidRPr="00704F76">
        <w:rPr>
          <w:rFonts w:ascii="Times New Roman" w:hAnsi="Times New Roman"/>
          <w:b/>
        </w:rPr>
        <w:t>Направления  работы воспитателя логопедических групп</w:t>
      </w:r>
    </w:p>
    <w:p w:rsidR="009D3B76" w:rsidRPr="00704F76" w:rsidRDefault="009D3B76" w:rsidP="00704F76">
      <w:pPr>
        <w:spacing w:line="240" w:lineRule="auto"/>
        <w:ind w:firstLine="708"/>
        <w:jc w:val="both"/>
        <w:rPr>
          <w:rFonts w:ascii="Times New Roman" w:hAnsi="Times New Roman"/>
        </w:rPr>
      </w:pPr>
      <w:r w:rsidRPr="00704F76">
        <w:rPr>
          <w:rFonts w:ascii="Times New Roman" w:hAnsi="Times New Roman"/>
        </w:rPr>
        <w:t>Воспитатель детского сада для детей с нарушениями речи выполняет помимо общеобразовательных и ряд коррекционных задач, направленных на устранение недостатков в сенсор</w:t>
      </w:r>
      <w:r w:rsidRPr="00704F76">
        <w:rPr>
          <w:rFonts w:ascii="Times New Roman" w:hAnsi="Times New Roman"/>
        </w:rPr>
        <w:softHyphen/>
        <w:t>ной, аффективно-волевой, интеллектуальной сферах, обусловлен</w:t>
      </w:r>
      <w:r w:rsidRPr="00704F76">
        <w:rPr>
          <w:rFonts w:ascii="Times New Roman" w:hAnsi="Times New Roman"/>
        </w:rPr>
        <w:softHyphen/>
        <w:t>ных особенностями речевого дефекта. При этом воспитатель обращает свое внимание не только на коррекцию имеющихся отклонений в умственном и физическом развитии, на обога</w:t>
      </w:r>
      <w:r w:rsidRPr="00704F76">
        <w:rPr>
          <w:rFonts w:ascii="Times New Roman" w:hAnsi="Times New Roman"/>
        </w:rPr>
        <w:softHyphen/>
        <w:t>щение представлений об окружающем, но и на дальнейшее развитие и совершенствование деятельности сохранных ана</w:t>
      </w:r>
      <w:r w:rsidRPr="00704F76">
        <w:rPr>
          <w:rFonts w:ascii="Times New Roman" w:hAnsi="Times New Roman"/>
        </w:rPr>
        <w:softHyphen/>
        <w:t>лизаторов. Этим создается основа для благоприятного разви</w:t>
      </w:r>
      <w:r w:rsidRPr="00704F76">
        <w:rPr>
          <w:rFonts w:ascii="Times New Roman" w:hAnsi="Times New Roman"/>
        </w:rPr>
        <w:softHyphen/>
        <w:t>тия компенсаторных возможностей ребенка, что в итоге влия</w:t>
      </w:r>
      <w:r w:rsidRPr="00704F76">
        <w:rPr>
          <w:rFonts w:ascii="Times New Roman" w:hAnsi="Times New Roman"/>
        </w:rPr>
        <w:softHyphen/>
        <w:t>ет на эффективное овладение речью.</w:t>
      </w:r>
    </w:p>
    <w:p w:rsidR="009D3B76" w:rsidRPr="00704F76" w:rsidRDefault="009D3B76" w:rsidP="00704F76">
      <w:pPr>
        <w:spacing w:line="240" w:lineRule="auto"/>
        <w:ind w:firstLine="708"/>
        <w:jc w:val="both"/>
        <w:rPr>
          <w:rFonts w:ascii="Times New Roman" w:hAnsi="Times New Roman"/>
        </w:rPr>
      </w:pPr>
      <w:r w:rsidRPr="00704F76">
        <w:rPr>
          <w:rFonts w:ascii="Times New Roman" w:hAnsi="Times New Roman"/>
        </w:rPr>
        <w:t>Компенсация речевого недоразвития ребенка, его соци</w:t>
      </w:r>
      <w:r w:rsidRPr="00704F76">
        <w:rPr>
          <w:rFonts w:ascii="Times New Roman" w:hAnsi="Times New Roman"/>
        </w:rPr>
        <w:softHyphen/>
        <w:t>альная адаптация и подготовка к дальнейшему обучению в школе диктуют необходимость овладения теми видами дея</w:t>
      </w:r>
      <w:r w:rsidRPr="00704F76">
        <w:rPr>
          <w:rFonts w:ascii="Times New Roman" w:hAnsi="Times New Roman"/>
        </w:rPr>
        <w:softHyphen/>
        <w:t>тельности, которые предусмотрены программами массового детского сада.</w:t>
      </w:r>
    </w:p>
    <w:p w:rsidR="009D3B76" w:rsidRPr="00704F76" w:rsidRDefault="009D3B76" w:rsidP="00704F76">
      <w:pPr>
        <w:spacing w:line="240" w:lineRule="auto"/>
        <w:ind w:firstLine="708"/>
        <w:jc w:val="both"/>
        <w:rPr>
          <w:rFonts w:ascii="Times New Roman" w:hAnsi="Times New Roman"/>
        </w:rPr>
      </w:pPr>
      <w:r w:rsidRPr="00704F76">
        <w:rPr>
          <w:rFonts w:ascii="Times New Roman" w:hAnsi="Times New Roman"/>
        </w:rPr>
        <w:t>Воспитатели закрепляют приобретённые знания, отрабатывают умения до автоматизации навыков, интегрируя логопедические цели, содержание, технологии в повседневную жизнь детей (в игровую, трудовую, познавательную), в содержание других образовательных областей (познание, художественное творчество, коммуникация, ознакомление с окружающим миром через наблюдения за явлениями природы и экспериментальную деятельность), а так же в режимные моменты.</w:t>
      </w:r>
    </w:p>
    <w:p w:rsidR="009D3B76" w:rsidRPr="00704F76" w:rsidRDefault="009D3B76" w:rsidP="00704F76">
      <w:pPr>
        <w:spacing w:line="240" w:lineRule="auto"/>
        <w:ind w:firstLine="708"/>
        <w:jc w:val="both"/>
        <w:rPr>
          <w:rFonts w:ascii="Times New Roman" w:hAnsi="Times New Roman"/>
        </w:rPr>
      </w:pPr>
      <w:r w:rsidRPr="00704F76">
        <w:rPr>
          <w:rFonts w:ascii="Times New Roman" w:hAnsi="Times New Roman"/>
        </w:rPr>
        <w:t>Особое внимание воспитатель должен уделить развитию восприятия мнестических процессов, мотивации, доступных форм словесно-логического мышления. Особое внимание должно уделяться развитию познаватель</w:t>
      </w:r>
      <w:r w:rsidRPr="00704F76">
        <w:rPr>
          <w:rFonts w:ascii="Times New Roman" w:hAnsi="Times New Roman"/>
        </w:rPr>
        <w:softHyphen/>
        <w:t>ных интересов детей. При этом нужно учитывать своеобраз</w:t>
      </w:r>
      <w:r w:rsidRPr="00704F76">
        <w:rPr>
          <w:rFonts w:ascii="Times New Roman" w:hAnsi="Times New Roman"/>
        </w:rPr>
        <w:softHyphen/>
        <w:t>ное отставание в формировании познавательной активности, которое складывается у детей под влиянием речевого дефек</w:t>
      </w:r>
      <w:r w:rsidRPr="00704F76">
        <w:rPr>
          <w:rFonts w:ascii="Times New Roman" w:hAnsi="Times New Roman"/>
        </w:rPr>
        <w:softHyphen/>
        <w:t>та, сужения контактов с окружающими, неправильных при</w:t>
      </w:r>
      <w:r w:rsidRPr="00704F76">
        <w:rPr>
          <w:rFonts w:ascii="Times New Roman" w:hAnsi="Times New Roman"/>
        </w:rPr>
        <w:softHyphen/>
        <w:t>емов семейного воспитания и других причин.  Воспитатель должен также создать доброжелательную обстановку в детском коллективе, укрепить веру детей в соб</w:t>
      </w:r>
      <w:r w:rsidRPr="00704F76">
        <w:rPr>
          <w:rFonts w:ascii="Times New Roman" w:hAnsi="Times New Roman"/>
        </w:rPr>
        <w:softHyphen/>
        <w:t>ственные возможности, сглаживать отрицательные пережи</w:t>
      </w:r>
      <w:r w:rsidRPr="00704F76">
        <w:rPr>
          <w:rFonts w:ascii="Times New Roman" w:hAnsi="Times New Roman"/>
        </w:rPr>
        <w:softHyphen/>
        <w:t>вания, связанные с речевой неполноценностью, формировать интерес к занятиям. Реализация указанных задач возможна на основе хороших знаний возрастных и индивидуальных пси</w:t>
      </w:r>
      <w:r w:rsidRPr="00704F76">
        <w:rPr>
          <w:rFonts w:ascii="Times New Roman" w:hAnsi="Times New Roman"/>
        </w:rPr>
        <w:softHyphen/>
        <w:t>хофизиологических особенностей детей.</w:t>
      </w:r>
    </w:p>
    <w:p w:rsidR="009D3B76" w:rsidRPr="00704F76" w:rsidRDefault="009D3B76" w:rsidP="00704F76">
      <w:pPr>
        <w:tabs>
          <w:tab w:val="left" w:pos="930"/>
        </w:tabs>
        <w:spacing w:line="240" w:lineRule="auto"/>
        <w:ind w:firstLine="720"/>
        <w:jc w:val="both"/>
        <w:rPr>
          <w:rFonts w:ascii="Times New Roman" w:hAnsi="Times New Roman"/>
        </w:rPr>
      </w:pPr>
      <w:r w:rsidRPr="00704F76">
        <w:rPr>
          <w:rFonts w:ascii="Times New Roman" w:hAnsi="Times New Roman"/>
        </w:rPr>
        <w:t>Воспитатель должен уметь разбираться в различных нега</w:t>
      </w:r>
      <w:r w:rsidRPr="00704F76">
        <w:rPr>
          <w:rFonts w:ascii="Times New Roman" w:hAnsi="Times New Roman"/>
        </w:rPr>
        <w:softHyphen/>
        <w:t>тивных проявлениях поведения ребенка, вовремя замечать признаки повышенной нервозности, конфликтности или, на</w:t>
      </w:r>
      <w:r w:rsidRPr="00704F76">
        <w:rPr>
          <w:rFonts w:ascii="Times New Roman" w:hAnsi="Times New Roman"/>
        </w:rPr>
        <w:softHyphen/>
        <w:t>против, повышенной утомляемости, истощаемости, пассивнос</w:t>
      </w:r>
      <w:r w:rsidRPr="00704F76">
        <w:rPr>
          <w:rFonts w:ascii="Times New Roman" w:hAnsi="Times New Roman"/>
        </w:rPr>
        <w:softHyphen/>
        <w:t xml:space="preserve">ти и вялости. Правильно организованное психолого- педагогическое воздействие воспитателя в значительном большинстве случаев предупреждает появление стойких нежелательных отклонений в поведении, формирует в группе коллективные, социально приемлемые отношения.  Работа воспитателя по развитию речи во многих случаях </w:t>
      </w:r>
      <w:r w:rsidRPr="00704F76">
        <w:rPr>
          <w:rFonts w:ascii="Times New Roman" w:hAnsi="Times New Roman"/>
          <w:b/>
          <w:bCs/>
        </w:rPr>
        <w:t>предшествует</w:t>
      </w:r>
      <w:r w:rsidRPr="00704F76">
        <w:rPr>
          <w:rFonts w:ascii="Times New Roman" w:hAnsi="Times New Roman"/>
        </w:rPr>
        <w:t xml:space="preserve"> логопедическим занятиям, обеспечивая необ</w:t>
      </w:r>
      <w:r w:rsidRPr="00704F76">
        <w:rPr>
          <w:rFonts w:ascii="Times New Roman" w:hAnsi="Times New Roman"/>
        </w:rPr>
        <w:softHyphen/>
        <w:t>ходимую познавательную и мотивационную базу для форми</w:t>
      </w:r>
      <w:r w:rsidRPr="00704F76">
        <w:rPr>
          <w:rFonts w:ascii="Times New Roman" w:hAnsi="Times New Roman"/>
        </w:rPr>
        <w:softHyphen/>
        <w:t>рования речевых умений. В других случаях воспитатель сосредоточивает свое внимание на закреплении результатов, до</w:t>
      </w:r>
      <w:r w:rsidRPr="00704F76">
        <w:rPr>
          <w:rFonts w:ascii="Times New Roman" w:hAnsi="Times New Roman"/>
        </w:rPr>
        <w:softHyphen/>
        <w:t>стигнутых на логопедических занятиях. В задачу воспитателя также входит повседневное наблю</w:t>
      </w:r>
      <w:r w:rsidRPr="00704F76">
        <w:rPr>
          <w:rFonts w:ascii="Times New Roman" w:hAnsi="Times New Roman"/>
        </w:rPr>
        <w:softHyphen/>
        <w:t>дение за состоянием речевой деятельности детей в каждом периоде коррекционного процесса, контроль за правильным использованием поставленных или исправленных логопедом звуков, усвоенных грамматических форм и т. п. При необхо</w:t>
      </w:r>
      <w:r w:rsidRPr="00704F76">
        <w:rPr>
          <w:rFonts w:ascii="Times New Roman" w:hAnsi="Times New Roman"/>
        </w:rPr>
        <w:softHyphen/>
        <w:t>димости воспитатель в тактичной форме исправляет речь ре</w:t>
      </w:r>
      <w:r w:rsidRPr="00704F76">
        <w:rPr>
          <w:rFonts w:ascii="Times New Roman" w:hAnsi="Times New Roman"/>
        </w:rPr>
        <w:softHyphen/>
        <w:t>бенка. Речь самого воспитателя должна служить образцом для детей с речевыми нарушениями: быть четкой, предельно внятной, хорошо интонированной, выразительной. Следует из</w:t>
      </w:r>
      <w:r w:rsidRPr="00704F76">
        <w:rPr>
          <w:rFonts w:ascii="Times New Roman" w:hAnsi="Times New Roman"/>
        </w:rPr>
        <w:softHyphen/>
        <w:t>бегать сложных инвертированных конструкций, оборотов, ввод</w:t>
      </w:r>
      <w:r w:rsidRPr="00704F76">
        <w:rPr>
          <w:rFonts w:ascii="Times New Roman" w:hAnsi="Times New Roman"/>
        </w:rPr>
        <w:softHyphen/>
        <w:t>ных слов, усложняющих понимание речи.</w:t>
      </w:r>
    </w:p>
    <w:p w:rsidR="009D3B76" w:rsidRPr="00704F76" w:rsidRDefault="009D3B76" w:rsidP="00704F76">
      <w:pPr>
        <w:tabs>
          <w:tab w:val="left" w:pos="930"/>
        </w:tabs>
        <w:spacing w:line="240" w:lineRule="auto"/>
        <w:ind w:firstLine="720"/>
        <w:jc w:val="both"/>
        <w:rPr>
          <w:rFonts w:ascii="Times New Roman" w:hAnsi="Times New Roman"/>
        </w:rPr>
      </w:pPr>
      <w:r w:rsidRPr="00704F76">
        <w:rPr>
          <w:rFonts w:ascii="Times New Roman" w:hAnsi="Times New Roman"/>
        </w:rPr>
        <w:t>В обязанности воспитателя входит хорошее знание инди</w:t>
      </w:r>
      <w:r w:rsidRPr="00704F76">
        <w:rPr>
          <w:rFonts w:ascii="Times New Roman" w:hAnsi="Times New Roman"/>
        </w:rPr>
        <w:softHyphen/>
        <w:t>видуальных особенностей детей с недоразвитием речи, по-разному реагирующих на свой дефект, на коммуникативные зат</w:t>
      </w:r>
      <w:r w:rsidRPr="00704F76">
        <w:rPr>
          <w:rFonts w:ascii="Times New Roman" w:hAnsi="Times New Roman"/>
        </w:rPr>
        <w:softHyphen/>
        <w:t>руднения, на изменения условий общения. Особое внимание воспитателя должно быть обращено на детей с поздним началом речевой деятельности, имеющих отягощенный анамнез, отличающихся психофизиологической незрелостью. Не следует фиксировать внимание детей на воз</w:t>
      </w:r>
      <w:r w:rsidRPr="00704F76">
        <w:rPr>
          <w:rFonts w:ascii="Times New Roman" w:hAnsi="Times New Roman"/>
        </w:rPr>
        <w:softHyphen/>
        <w:t>никновении возможных запинок в речи, повторений первых слогов и слов. О таких проявлениях необходимо сразу же со</w:t>
      </w:r>
      <w:r w:rsidRPr="00704F76">
        <w:rPr>
          <w:rFonts w:ascii="Times New Roman" w:hAnsi="Times New Roman"/>
        </w:rPr>
        <w:softHyphen/>
        <w:t>общить логопеду. Воспитатель готовит детей к восприятию материала лого</w:t>
      </w:r>
      <w:r w:rsidRPr="00704F76">
        <w:rPr>
          <w:rFonts w:ascii="Times New Roman" w:hAnsi="Times New Roman"/>
        </w:rPr>
        <w:softHyphen/>
        <w:t>педических занятий.</w:t>
      </w:r>
    </w:p>
    <w:p w:rsidR="009D3B76" w:rsidRPr="00704F76" w:rsidRDefault="009D3B76" w:rsidP="00704F76">
      <w:pPr>
        <w:tabs>
          <w:tab w:val="left" w:pos="930"/>
        </w:tabs>
        <w:spacing w:line="240" w:lineRule="auto"/>
        <w:ind w:firstLine="720"/>
        <w:jc w:val="both"/>
        <w:rPr>
          <w:rFonts w:ascii="Times New Roman" w:hAnsi="Times New Roman"/>
        </w:rPr>
      </w:pPr>
      <w:r w:rsidRPr="00704F76">
        <w:rPr>
          <w:rFonts w:ascii="Times New Roman" w:hAnsi="Times New Roman"/>
        </w:rPr>
        <w:t>Собственно усвоению речевых навыков предшествуют практические действия с предметами, самостоятельное учас</w:t>
      </w:r>
      <w:r w:rsidRPr="00704F76">
        <w:rPr>
          <w:rFonts w:ascii="Times New Roman" w:hAnsi="Times New Roman"/>
        </w:rPr>
        <w:softHyphen/>
        <w:t>тие в различных видах деятельности, активные наблюдения за жизненными явлениями. Поэтому каждая новая тема на</w:t>
      </w:r>
      <w:r w:rsidRPr="00704F76">
        <w:rPr>
          <w:rFonts w:ascii="Times New Roman" w:hAnsi="Times New Roman"/>
        </w:rPr>
        <w:softHyphen/>
        <w:t>чинается с экскурсии, рассматривания, беседы по картинке и т. п. В I периоде обучения такие упражнения, как составление самостоятельных рассказов по картинке, серии картинок, пе</w:t>
      </w:r>
      <w:r w:rsidRPr="00704F76">
        <w:rPr>
          <w:rFonts w:ascii="Times New Roman" w:hAnsi="Times New Roman"/>
        </w:rPr>
        <w:softHyphen/>
        <w:t>ресказы, не проводятся.</w:t>
      </w:r>
    </w:p>
    <w:p w:rsidR="009D3B76" w:rsidRPr="00704F76" w:rsidRDefault="009D3B76" w:rsidP="00704F76">
      <w:pPr>
        <w:spacing w:line="240" w:lineRule="auto"/>
        <w:ind w:firstLine="708"/>
        <w:jc w:val="both"/>
        <w:rPr>
          <w:rFonts w:ascii="Times New Roman" w:hAnsi="Times New Roman"/>
        </w:rPr>
      </w:pPr>
      <w:r w:rsidRPr="00704F76">
        <w:rPr>
          <w:rFonts w:ascii="Times New Roman" w:hAnsi="Times New Roman"/>
        </w:rPr>
        <w:t>Специфика работы воспитателя в группе детей с ОНР вклю</w:t>
      </w:r>
      <w:r w:rsidRPr="00704F76">
        <w:rPr>
          <w:rFonts w:ascii="Times New Roman" w:hAnsi="Times New Roman"/>
        </w:rPr>
        <w:softHyphen/>
        <w:t>чает в себя организацию и проведение занятий по заданию логопеда. Индивидуальные занятия воспитатель проводит во второй половине дня, сразу же после дневного сна (до или после полдника).</w:t>
      </w:r>
    </w:p>
    <w:p w:rsidR="009D3B76" w:rsidRPr="00704F76" w:rsidRDefault="009D3B76" w:rsidP="00704F76">
      <w:pPr>
        <w:spacing w:line="240" w:lineRule="auto"/>
        <w:ind w:firstLine="708"/>
        <w:jc w:val="both"/>
        <w:rPr>
          <w:rFonts w:ascii="Times New Roman" w:hAnsi="Times New Roman"/>
        </w:rPr>
      </w:pPr>
      <w:r w:rsidRPr="00704F76">
        <w:rPr>
          <w:rFonts w:ascii="Times New Roman" w:hAnsi="Times New Roman"/>
        </w:rPr>
        <w:t>На вечерний логопедический сеанс приглашается 5-7 де</w:t>
      </w:r>
      <w:r w:rsidRPr="00704F76">
        <w:rPr>
          <w:rFonts w:ascii="Times New Roman" w:hAnsi="Times New Roman"/>
        </w:rPr>
        <w:softHyphen/>
        <w:t>тей. Рекомендуются следующие виды упражнений: закреп</w:t>
      </w:r>
      <w:r w:rsidRPr="00704F76">
        <w:rPr>
          <w:rFonts w:ascii="Times New Roman" w:hAnsi="Times New Roman"/>
        </w:rPr>
        <w:softHyphen/>
        <w:t>ление хорошо поставленных звуков (произношение слогов, слов, предложений); повторение стихотворений, рассказов, уп</w:t>
      </w:r>
      <w:r w:rsidRPr="00704F76">
        <w:rPr>
          <w:rFonts w:ascii="Times New Roman" w:hAnsi="Times New Roman"/>
        </w:rPr>
        <w:softHyphen/>
        <w:t>ражнения на развитие внимания, памяти, логического мыш</w:t>
      </w:r>
      <w:r w:rsidRPr="00704F76">
        <w:rPr>
          <w:rFonts w:ascii="Times New Roman" w:hAnsi="Times New Roman"/>
        </w:rPr>
        <w:softHyphen/>
        <w:t>ления, фонематического слуха, навыка звукового анализа и синтеза.</w:t>
      </w:r>
    </w:p>
    <w:p w:rsidR="009D3B76" w:rsidRPr="00704F76" w:rsidRDefault="009D3B76" w:rsidP="00704F76">
      <w:pPr>
        <w:spacing w:line="240" w:lineRule="auto"/>
        <w:ind w:firstLine="708"/>
        <w:jc w:val="both"/>
        <w:rPr>
          <w:rFonts w:ascii="Times New Roman" w:hAnsi="Times New Roman"/>
        </w:rPr>
      </w:pPr>
      <w:r w:rsidRPr="00704F76">
        <w:rPr>
          <w:rFonts w:ascii="Times New Roman" w:hAnsi="Times New Roman"/>
        </w:rPr>
        <w:t>Воспитатель должен знать, на какой стадии закрепления звуков находится каждый ребенок, и следить за поставленны</w:t>
      </w:r>
      <w:r w:rsidRPr="00704F76">
        <w:rPr>
          <w:rFonts w:ascii="Times New Roman" w:hAnsi="Times New Roman"/>
        </w:rPr>
        <w:softHyphen/>
        <w:t xml:space="preserve">ми звуками и грамматической правильностью речи детей в повседневной жизни. </w:t>
      </w:r>
    </w:p>
    <w:p w:rsidR="009D3B76" w:rsidRPr="00704F76" w:rsidRDefault="009D3B76" w:rsidP="00704F76">
      <w:pPr>
        <w:spacing w:line="240" w:lineRule="auto"/>
        <w:ind w:firstLine="708"/>
        <w:jc w:val="both"/>
        <w:rPr>
          <w:rFonts w:ascii="Times New Roman" w:hAnsi="Times New Roman"/>
        </w:rPr>
      </w:pPr>
      <w:r w:rsidRPr="00704F76">
        <w:rPr>
          <w:rFonts w:ascii="Times New Roman" w:hAnsi="Times New Roman"/>
        </w:rPr>
        <w:t>В процессе коррекционной работы воспитателя уделяется большое внимание развитию мелкой моторики. Так, во время самостоятельной деятельности воспитатель может предложить детям скла</w:t>
      </w:r>
      <w:r w:rsidRPr="00704F76">
        <w:rPr>
          <w:rFonts w:ascii="Times New Roman" w:hAnsi="Times New Roman"/>
        </w:rPr>
        <w:softHyphen/>
        <w:t>дывать мозаику, фигуры из спичек, тренироваться в застегива</w:t>
      </w:r>
      <w:r w:rsidRPr="00704F76">
        <w:rPr>
          <w:rFonts w:ascii="Times New Roman" w:hAnsi="Times New Roman"/>
        </w:rPr>
        <w:softHyphen/>
        <w:t>нии и расстегивании одежды, развязывании и завязывании шнурков, собирать рассыпанные пуговицы или маленькие шарики, карандаши разного размера. В первые две недели (сентябрь) воспитатель обследует каждого ребенка, выявляя уровень его знаний и умений по всем видам учебной деятельности. Заполняется специаль</w:t>
      </w:r>
      <w:r w:rsidRPr="00704F76">
        <w:rPr>
          <w:rFonts w:ascii="Times New Roman" w:hAnsi="Times New Roman"/>
        </w:rPr>
        <w:softHyphen/>
        <w:t>ная схема обследования.</w:t>
      </w:r>
    </w:p>
    <w:p w:rsidR="009D3B76" w:rsidRPr="00704F76" w:rsidRDefault="009D3B76" w:rsidP="00704F76">
      <w:pPr>
        <w:spacing w:line="240" w:lineRule="auto"/>
        <w:ind w:firstLine="708"/>
        <w:jc w:val="both"/>
        <w:rPr>
          <w:rFonts w:ascii="Times New Roman" w:hAnsi="Times New Roman"/>
        </w:rPr>
      </w:pPr>
      <w:r w:rsidRPr="00704F76">
        <w:rPr>
          <w:rFonts w:ascii="Times New Roman" w:hAnsi="Times New Roman"/>
          <w:b/>
        </w:rPr>
        <w:t>Рекомендации к работе</w:t>
      </w:r>
      <w:bookmarkStart w:id="9" w:name="__refheading__11081_2073070057"/>
      <w:bookmarkStart w:id="10" w:name="bookmark134"/>
      <w:bookmarkEnd w:id="9"/>
      <w:bookmarkEnd w:id="10"/>
      <w:r w:rsidRPr="00704F76">
        <w:rPr>
          <w:rFonts w:ascii="Times New Roman" w:hAnsi="Times New Roman"/>
          <w:b/>
        </w:rPr>
        <w:t xml:space="preserve"> музыкального</w:t>
      </w:r>
      <w:bookmarkStart w:id="11" w:name="__refheading__11083_2073070057"/>
      <w:bookmarkStart w:id="12" w:name="bookmark135"/>
      <w:bookmarkEnd w:id="11"/>
      <w:bookmarkEnd w:id="12"/>
      <w:r w:rsidRPr="00704F76">
        <w:rPr>
          <w:rFonts w:ascii="Times New Roman" w:hAnsi="Times New Roman"/>
          <w:b/>
        </w:rPr>
        <w:t xml:space="preserve"> руководителя</w:t>
      </w:r>
      <w:r w:rsidRPr="00704F76">
        <w:rPr>
          <w:rFonts w:ascii="Times New Roman" w:hAnsi="Times New Roman"/>
          <w:b/>
        </w:rPr>
        <w:br/>
      </w:r>
      <w:r w:rsidRPr="00704F76">
        <w:rPr>
          <w:rFonts w:ascii="Times New Roman" w:hAnsi="Times New Roman"/>
        </w:rPr>
        <w:t>Музыкальный руководитель осуществляет подбор и внедрение в повседневную жизнь ребёнка музыкотерапевтических произведений, что сводит к минимуму поведенческие и организационные проблемы, повышает работоспособность детей, стимулирует их внимание, память, мышление. В начале учебного года при проверке музыкальных спо</w:t>
      </w:r>
      <w:r w:rsidRPr="00704F76">
        <w:rPr>
          <w:rFonts w:ascii="Times New Roman" w:hAnsi="Times New Roman"/>
        </w:rPr>
        <w:softHyphen/>
        <w:t>собностей вновь поступивших детей отмечается, что многие из них не поют, а говорят. Некоторые дети не справляются с пропеванием звука, плохо запоминают тексты песен, их названия, названия музыкальных произведений для слушания, недоста</w:t>
      </w:r>
      <w:r w:rsidRPr="00704F76">
        <w:rPr>
          <w:rFonts w:ascii="Times New Roman" w:hAnsi="Times New Roman"/>
        </w:rPr>
        <w:softHyphen/>
        <w:t>точно согласовывают движения с музыкой, пением, словом, затрудняются в передаче ритмического рисунка. Перечисленные особенности детей отражаются на специ</w:t>
      </w:r>
      <w:r w:rsidRPr="00704F76">
        <w:rPr>
          <w:rFonts w:ascii="Times New Roman" w:hAnsi="Times New Roman"/>
        </w:rPr>
        <w:softHyphen/>
        <w:t>фике проведения музыкальных занятий. В связи с этим ши</w:t>
      </w:r>
      <w:r w:rsidRPr="00704F76">
        <w:rPr>
          <w:rFonts w:ascii="Times New Roman" w:hAnsi="Times New Roman"/>
        </w:rPr>
        <w:softHyphen/>
        <w:t>роко используется ряд упражнений: для развития основных движений, мелких мышц руки, активизации внимания, воспи</w:t>
      </w:r>
      <w:r w:rsidRPr="00704F76">
        <w:rPr>
          <w:rFonts w:ascii="Times New Roman" w:hAnsi="Times New Roman"/>
        </w:rPr>
        <w:softHyphen/>
        <w:t>тания музыкального ритма, ориентировки в пространстве, раз</w:t>
      </w:r>
      <w:r w:rsidRPr="00704F76">
        <w:rPr>
          <w:rFonts w:ascii="Times New Roman" w:hAnsi="Times New Roman"/>
        </w:rPr>
        <w:softHyphen/>
        <w:t>вития «мышечного чувства». Особое внимание уделяется танце</w:t>
      </w:r>
      <w:r w:rsidRPr="00704F76">
        <w:rPr>
          <w:rFonts w:ascii="Times New Roman" w:hAnsi="Times New Roman"/>
        </w:rPr>
        <w:softHyphen/>
        <w:t>вальным движениям. Сюда включаются пляски под пение, хороводы, игры с пением. Интересны для детей музыкально- дидактические игры, которые способствуют развитию фонема</w:t>
      </w:r>
      <w:r w:rsidRPr="00704F76">
        <w:rPr>
          <w:rFonts w:ascii="Times New Roman" w:hAnsi="Times New Roman"/>
        </w:rPr>
        <w:softHyphen/>
        <w:t>тического слуха и внимания, ритмические игры с заданиями на ориентировку в пространстве, упражнения на различение музыкальных звуков по высоте, на подстройку голосов к опре</w:t>
      </w:r>
      <w:r w:rsidRPr="00704F76">
        <w:rPr>
          <w:rFonts w:ascii="Times New Roman" w:hAnsi="Times New Roman"/>
        </w:rPr>
        <w:softHyphen/>
        <w:t>деленному музыкальному звуку, распевки на автоматизацию тех звуков, которые дети изучают на логопедических заняти</w:t>
      </w:r>
      <w:r w:rsidRPr="00704F76">
        <w:rPr>
          <w:rFonts w:ascii="Times New Roman" w:hAnsi="Times New Roman"/>
        </w:rPr>
        <w:softHyphen/>
        <w:t>ях. В первые месяцы проводятся игры на детских музыкаль</w:t>
      </w:r>
      <w:r w:rsidRPr="00704F76">
        <w:rPr>
          <w:rFonts w:ascii="Times New Roman" w:hAnsi="Times New Roman"/>
        </w:rPr>
        <w:softHyphen/>
        <w:t>ных инструментах (ударных и шумовых).</w:t>
      </w:r>
    </w:p>
    <w:p w:rsidR="009D3B76" w:rsidRPr="00704F76" w:rsidRDefault="009D3B76" w:rsidP="00704F76">
      <w:pPr>
        <w:spacing w:line="240" w:lineRule="auto"/>
        <w:ind w:firstLine="708"/>
        <w:jc w:val="both"/>
        <w:rPr>
          <w:rFonts w:ascii="Times New Roman" w:hAnsi="Times New Roman"/>
        </w:rPr>
      </w:pPr>
      <w:r w:rsidRPr="00704F76">
        <w:rPr>
          <w:rFonts w:ascii="Times New Roman" w:hAnsi="Times New Roman"/>
        </w:rPr>
        <w:t xml:space="preserve"> На логоритмических мероприятиях совершенствуется общая и мелкая моторика, выразительность мимики, пластика движений, постановка дыхания, голоса, чувства ритма) просодическая сторона речи (темп, тембр, мелодику, логическое ударение, выразительность, сила голоса). По мере речевого развития ребёнка с нарушениями речи усложняется лингвистический материал - от пропевания гласных звуков до участия детей в театрализованной деятельности, играх – драматизациях, инсценировках, музыкальных сказках.</w:t>
      </w:r>
    </w:p>
    <w:p w:rsidR="009D3B76" w:rsidRPr="00704F76" w:rsidRDefault="009D3B76" w:rsidP="00704F76">
      <w:pPr>
        <w:spacing w:line="240" w:lineRule="auto"/>
        <w:ind w:firstLine="708"/>
        <w:jc w:val="both"/>
        <w:rPr>
          <w:rFonts w:ascii="Times New Roman" w:hAnsi="Times New Roman"/>
          <w:b/>
        </w:rPr>
      </w:pPr>
      <w:r w:rsidRPr="00704F76">
        <w:rPr>
          <w:rFonts w:ascii="Times New Roman" w:hAnsi="Times New Roman"/>
        </w:rPr>
        <w:t>Слушание музыки рекомендуется начинать со знакомства с контрастными произведениями (например, «Клоуны» Д. Ка</w:t>
      </w:r>
      <w:r w:rsidRPr="00704F76">
        <w:rPr>
          <w:rFonts w:ascii="Times New Roman" w:hAnsi="Times New Roman"/>
        </w:rPr>
        <w:softHyphen/>
        <w:t>балевского и «Болезнь куклы» П. Чайковского и т. д.) или с произведениями, объединенными общим замыслом (напри</w:t>
      </w:r>
      <w:r w:rsidRPr="00704F76">
        <w:rPr>
          <w:rFonts w:ascii="Times New Roman" w:hAnsi="Times New Roman"/>
        </w:rPr>
        <w:softHyphen/>
        <w:t>мер, сказка «Что приснилось Жене»).</w:t>
      </w:r>
      <w:r w:rsidRPr="00704F76">
        <w:rPr>
          <w:rFonts w:ascii="Times New Roman" w:hAnsi="Times New Roman"/>
          <w:b/>
        </w:rPr>
        <w:t xml:space="preserve"> </w:t>
      </w:r>
    </w:p>
    <w:p w:rsidR="009D3B76" w:rsidRPr="00704F76" w:rsidRDefault="009D3B76" w:rsidP="00704F76">
      <w:pPr>
        <w:spacing w:line="240" w:lineRule="auto"/>
        <w:ind w:firstLine="708"/>
        <w:jc w:val="both"/>
        <w:rPr>
          <w:rFonts w:ascii="Times New Roman" w:hAnsi="Times New Roman"/>
          <w:b/>
        </w:rPr>
      </w:pPr>
      <w:r w:rsidRPr="00704F76">
        <w:rPr>
          <w:rFonts w:ascii="Times New Roman" w:hAnsi="Times New Roman"/>
          <w:b/>
        </w:rPr>
        <w:t>Рекомендации к работе специалистов</w:t>
      </w:r>
    </w:p>
    <w:p w:rsidR="009D3B76" w:rsidRPr="00704F76" w:rsidRDefault="009D3B76" w:rsidP="00704F76">
      <w:pPr>
        <w:spacing w:line="240" w:lineRule="auto"/>
        <w:ind w:firstLine="708"/>
        <w:jc w:val="both"/>
        <w:rPr>
          <w:rFonts w:ascii="Times New Roman" w:hAnsi="Times New Roman"/>
        </w:rPr>
      </w:pPr>
      <w:r w:rsidRPr="00704F76">
        <w:rPr>
          <w:rFonts w:ascii="Times New Roman" w:hAnsi="Times New Roman"/>
          <w:b/>
        </w:rPr>
        <w:t>Медицинские работники</w:t>
      </w:r>
      <w:r w:rsidRPr="00704F76">
        <w:rPr>
          <w:rFonts w:ascii="Times New Roman" w:hAnsi="Times New Roman"/>
        </w:rPr>
        <w:t xml:space="preserve"> – изучение и оценка соматического здоровья и состояния нервной системы ребёнка с нарушениями речи в соответствии со средневозрастными критериями. </w:t>
      </w:r>
    </w:p>
    <w:p w:rsidR="009D3B76" w:rsidRPr="00704F76" w:rsidRDefault="009D3B76" w:rsidP="00704F76">
      <w:pPr>
        <w:spacing w:line="240" w:lineRule="auto"/>
        <w:ind w:firstLine="708"/>
        <w:jc w:val="both"/>
        <w:rPr>
          <w:rFonts w:ascii="Times New Roman" w:hAnsi="Times New Roman"/>
        </w:rPr>
      </w:pPr>
      <w:r w:rsidRPr="00704F76">
        <w:rPr>
          <w:rFonts w:ascii="Times New Roman" w:hAnsi="Times New Roman"/>
          <w:b/>
        </w:rPr>
        <w:t>Инструктор по физической культуре</w:t>
      </w:r>
      <w:r w:rsidRPr="00704F76">
        <w:rPr>
          <w:rFonts w:ascii="Times New Roman" w:hAnsi="Times New Roman"/>
        </w:rPr>
        <w:t xml:space="preserve"> решает традиционные задачи по общему физическому воспитанию и развитию, направленные на укрепление здоровья, развития двигательных умений и навыков, что способствует формированию психомоторных функций и специальные коррекционно-развивающие: развитие моторной памяти, способности к восприятию и передаче движений по пространственно-временным характеристикам, совершенствование ориентировки в пространстве. Особое внимание обращается на возможность закрепления лексико-грамматических средств языка путём специально подобранных подвижных игр и упражнений, разработанных с учётом изучаемой лексической темой. </w:t>
      </w:r>
    </w:p>
    <w:p w:rsidR="009D3B76" w:rsidRPr="00704F76" w:rsidRDefault="009D3B76" w:rsidP="00704F76">
      <w:pPr>
        <w:spacing w:line="240" w:lineRule="auto"/>
        <w:ind w:firstLine="708"/>
        <w:jc w:val="both"/>
        <w:rPr>
          <w:rFonts w:ascii="Times New Roman" w:hAnsi="Times New Roman"/>
        </w:rPr>
      </w:pPr>
      <w:r w:rsidRPr="00704F76">
        <w:rPr>
          <w:rFonts w:ascii="Times New Roman" w:hAnsi="Times New Roman"/>
        </w:rPr>
        <w:t>Определены формы взаимодействия специалистов. Наиболее приоритетными выступили:  педсоветы, консультации, тренинги, семинары-практикумы, деловые игры, круглые столы, анкетирование, просмотр и анализ открытых занятий и др.</w:t>
      </w:r>
    </w:p>
    <w:p w:rsidR="009D3B76" w:rsidRPr="00704F76" w:rsidRDefault="009D3B76" w:rsidP="00704F76">
      <w:pPr>
        <w:spacing w:line="240" w:lineRule="auto"/>
        <w:ind w:firstLine="708"/>
        <w:jc w:val="both"/>
        <w:rPr>
          <w:rFonts w:ascii="Times New Roman" w:hAnsi="Times New Roman"/>
        </w:rPr>
      </w:pPr>
      <w:r w:rsidRPr="00704F76">
        <w:rPr>
          <w:rFonts w:ascii="Times New Roman" w:hAnsi="Times New Roman"/>
        </w:rPr>
        <w:t>Консолидация усилий разных специалистов в области психологии, медицины, педагогики и  коррекционной педагогики позволит обеспечить систему комплексного психолого-медико-педагогического сопровождения и эффективно решать проблемы ребёнка с речевыми нарушениями. Наиболее распространённые и действенные формы организованного взаимодействия специалистов на современном этапе – это служба сопровождения образовательного учреждения, которая представляет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детей с речевыми нарушениями.</w:t>
      </w:r>
    </w:p>
    <w:p w:rsidR="009D3B76" w:rsidRPr="00704F76" w:rsidRDefault="009D3B76" w:rsidP="00704F76">
      <w:pPr>
        <w:pStyle w:val="NormalWeb"/>
        <w:spacing w:before="0" w:beforeAutospacing="0" w:after="0" w:afterAutospacing="0"/>
        <w:ind w:firstLine="708"/>
        <w:jc w:val="both"/>
        <w:rPr>
          <w:sz w:val="22"/>
          <w:szCs w:val="22"/>
        </w:rPr>
      </w:pPr>
      <w:r w:rsidRPr="00704F76">
        <w:rPr>
          <w:sz w:val="22"/>
          <w:szCs w:val="22"/>
        </w:rPr>
        <w:t>Образовательное учреждение взаимодействует по вопросам коррекционной работы с внешними организациями, специализирующимися в области коррекционной педагогики, медицины.</w:t>
      </w:r>
    </w:p>
    <w:p w:rsidR="009D3B76" w:rsidRPr="00704F76" w:rsidRDefault="009D3B76" w:rsidP="00704F76">
      <w:pPr>
        <w:spacing w:line="240" w:lineRule="auto"/>
        <w:ind w:firstLine="708"/>
        <w:jc w:val="both"/>
        <w:rPr>
          <w:rFonts w:ascii="Times New Roman" w:hAnsi="Times New Roman"/>
        </w:rPr>
      </w:pPr>
      <w:r w:rsidRPr="00704F76">
        <w:rPr>
          <w:rFonts w:ascii="Times New Roman" w:hAnsi="Times New Roman"/>
        </w:rPr>
        <w:t xml:space="preserve">Ещё один механизм реализации коррекционной работы - </w:t>
      </w:r>
      <w:r w:rsidRPr="00704F76">
        <w:rPr>
          <w:rFonts w:ascii="Times New Roman" w:hAnsi="Times New Roman"/>
          <w:u w:val="single"/>
        </w:rPr>
        <w:t>социальное партнёрство,</w:t>
      </w:r>
      <w:r w:rsidRPr="00704F76">
        <w:rPr>
          <w:rFonts w:ascii="Times New Roman" w:hAnsi="Times New Roman"/>
        </w:rPr>
        <w:t xml:space="preserve"> которое предполагает профессиональное взаимодей</w:t>
      </w:r>
      <w:r w:rsidRPr="00704F76">
        <w:rPr>
          <w:rFonts w:ascii="Times New Roman" w:hAnsi="Times New Roman"/>
          <w:lang w:val="en-US"/>
        </w:rPr>
        <w:t>c</w:t>
      </w:r>
      <w:r w:rsidRPr="00704F76">
        <w:rPr>
          <w:rFonts w:ascii="Times New Roman" w:hAnsi="Times New Roman"/>
        </w:rPr>
        <w:t>твие образовательного учреждения с внешними ресурсам (организациями различных ведомств, общественными организациями). Социальное партнёрство включает:</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 сотрудничество ДОУ с учреждениями образования и другими ведомствами по вопросам преемственности обучения, развития и адаптации, здоровьесбережения детей с нарушениями речи: с МКОУ СОШ №7 , Детской городской поликлиникой, с   МБУ детской библиотекой г. Аши, МБУ Детской школой искусств г. Аши,  МУ «Ашинским  – краеведческим музеем» г. Аши, выставочным залом г. Аши, сотрудничество ДОУ с родительской общественностью. </w:t>
      </w:r>
    </w:p>
    <w:p w:rsidR="009D3B76" w:rsidRPr="00704F76" w:rsidRDefault="009D3B76" w:rsidP="00704F76">
      <w:pPr>
        <w:spacing w:line="240" w:lineRule="auto"/>
        <w:jc w:val="both"/>
        <w:rPr>
          <w:rFonts w:ascii="Times New Roman" w:hAnsi="Times New Roman"/>
          <w:b/>
          <w:color w:val="FF0000"/>
        </w:rPr>
      </w:pPr>
      <w:r w:rsidRPr="00704F76">
        <w:rPr>
          <w:rFonts w:ascii="Times New Roman" w:hAnsi="Times New Roman"/>
          <w:b/>
        </w:rPr>
        <w:t>Перечень коррекционных программ и технологий, пособий, используемые в ДОУ.</w:t>
      </w:r>
    </w:p>
    <w:p w:rsidR="009D3B76" w:rsidRPr="00704F76" w:rsidRDefault="009D3B76" w:rsidP="00704F76">
      <w:pPr>
        <w:spacing w:after="120" w:line="240" w:lineRule="auto"/>
        <w:jc w:val="both"/>
        <w:rPr>
          <w:rFonts w:ascii="Times New Roman" w:hAnsi="Times New Roman"/>
          <w:b/>
          <w:bCs/>
        </w:rPr>
      </w:pPr>
      <w:r w:rsidRPr="00704F76">
        <w:rPr>
          <w:rFonts w:ascii="Times New Roman" w:hAnsi="Times New Roman"/>
          <w:b/>
          <w:bCs/>
        </w:rPr>
        <w:t>Примерный перечень программ, технологий и пособий</w:t>
      </w:r>
    </w:p>
    <w:p w:rsidR="009D3B76" w:rsidRPr="00704F76" w:rsidRDefault="009D3B76" w:rsidP="00704F76">
      <w:pPr>
        <w:spacing w:line="240" w:lineRule="auto"/>
        <w:ind w:left="851"/>
        <w:jc w:val="both"/>
        <w:outlineLvl w:val="0"/>
        <w:rPr>
          <w:rFonts w:ascii="Times New Roman" w:hAnsi="Times New Roman"/>
        </w:rPr>
      </w:pPr>
      <w:r w:rsidRPr="00704F76">
        <w:rPr>
          <w:rFonts w:ascii="Times New Roman" w:hAnsi="Times New Roman"/>
        </w:rPr>
        <w:t>Перечень программ, технологий, пособий</w:t>
      </w:r>
    </w:p>
    <w:tbl>
      <w:tblPr>
        <w:tblW w:w="9236" w:type="dxa"/>
        <w:tblInd w:w="228" w:type="dxa"/>
        <w:tblLayout w:type="fixed"/>
        <w:tblLook w:val="0000"/>
      </w:tblPr>
      <w:tblGrid>
        <w:gridCol w:w="1156"/>
        <w:gridCol w:w="8080"/>
      </w:tblGrid>
      <w:tr w:rsidR="009D3B76" w:rsidRPr="00704F76" w:rsidTr="00751EE7">
        <w:tc>
          <w:tcPr>
            <w:tcW w:w="1156" w:type="dxa"/>
            <w:tcBorders>
              <w:top w:val="single" w:sz="4" w:space="0" w:color="000000"/>
              <w:left w:val="single" w:sz="4" w:space="0" w:color="000000"/>
              <w:bottom w:val="single" w:sz="4" w:space="0" w:color="000000"/>
            </w:tcBorders>
          </w:tcPr>
          <w:p w:rsidR="009D3B76" w:rsidRPr="00704F76" w:rsidRDefault="009D3B76" w:rsidP="00704F76">
            <w:pPr>
              <w:snapToGrid w:val="0"/>
              <w:spacing w:after="0" w:line="240" w:lineRule="auto"/>
              <w:jc w:val="both"/>
              <w:rPr>
                <w:rFonts w:ascii="Times New Roman" w:hAnsi="Times New Roman"/>
                <w:b/>
              </w:rPr>
            </w:pPr>
            <w:r w:rsidRPr="00704F76">
              <w:rPr>
                <w:rFonts w:ascii="Times New Roman" w:hAnsi="Times New Roman"/>
                <w:b/>
              </w:rPr>
              <w:t>Перечень программ и технологий</w:t>
            </w:r>
          </w:p>
        </w:tc>
        <w:tc>
          <w:tcPr>
            <w:tcW w:w="8080" w:type="dxa"/>
            <w:tcBorders>
              <w:top w:val="single" w:sz="4" w:space="0" w:color="000000"/>
              <w:left w:val="single" w:sz="4" w:space="0" w:color="000000"/>
              <w:bottom w:val="single" w:sz="4" w:space="0" w:color="000000"/>
              <w:right w:val="single" w:sz="4" w:space="0" w:color="000000"/>
            </w:tcBorders>
          </w:tcPr>
          <w:p w:rsidR="009D3B76" w:rsidRPr="00704F76" w:rsidRDefault="009D3B76" w:rsidP="00704F76">
            <w:pPr>
              <w:tabs>
                <w:tab w:val="left" w:pos="0"/>
                <w:tab w:val="left" w:pos="522"/>
              </w:tabs>
              <w:suppressAutoHyphens/>
              <w:spacing w:after="0" w:line="240" w:lineRule="auto"/>
              <w:jc w:val="both"/>
              <w:rPr>
                <w:rFonts w:ascii="Times New Roman" w:hAnsi="Times New Roman"/>
              </w:rPr>
            </w:pPr>
            <w:r w:rsidRPr="00704F76">
              <w:rPr>
                <w:rFonts w:ascii="Times New Roman" w:hAnsi="Times New Roman"/>
              </w:rPr>
              <w:t>1. . Н. В. Нищева «Система коррекционной работы в логопедической группе для детей с ОНР».Санкт – Петербург ДЕТСТВО – ПРЕСС, 2007</w:t>
            </w:r>
          </w:p>
          <w:p w:rsidR="009D3B76" w:rsidRPr="00704F76" w:rsidRDefault="009D3B76" w:rsidP="00704F76">
            <w:pPr>
              <w:tabs>
                <w:tab w:val="left" w:pos="0"/>
                <w:tab w:val="left" w:pos="522"/>
              </w:tabs>
              <w:suppressAutoHyphens/>
              <w:spacing w:after="0" w:line="240" w:lineRule="auto"/>
              <w:jc w:val="both"/>
              <w:rPr>
                <w:rFonts w:ascii="Times New Roman" w:hAnsi="Times New Roman"/>
              </w:rPr>
            </w:pPr>
            <w:r w:rsidRPr="00704F76">
              <w:rPr>
                <w:rFonts w:ascii="Times New Roman" w:hAnsi="Times New Roman"/>
              </w:rPr>
              <w:t>2.  Н. В. Нищева «Конспекты логопедических занятий в подготовительной группе» детского сада для детей с ОНР». (сентябрь – январь), (февраль – май) Санкт – Петербург ДЕТСТВО – ПРЕСС, 2012</w:t>
            </w:r>
          </w:p>
          <w:p w:rsidR="009D3B76" w:rsidRPr="00704F76" w:rsidRDefault="009D3B76" w:rsidP="00704F76">
            <w:pPr>
              <w:tabs>
                <w:tab w:val="left" w:pos="0"/>
                <w:tab w:val="left" w:pos="522"/>
              </w:tabs>
              <w:suppressAutoHyphens/>
              <w:spacing w:after="0" w:line="240" w:lineRule="auto"/>
              <w:jc w:val="both"/>
              <w:rPr>
                <w:rFonts w:ascii="Times New Roman" w:hAnsi="Times New Roman"/>
              </w:rPr>
            </w:pPr>
            <w:r w:rsidRPr="00704F76">
              <w:rPr>
                <w:rFonts w:ascii="Times New Roman" w:hAnsi="Times New Roman"/>
              </w:rPr>
              <w:t>3 Н. В. Нищева «Конспекты логопедических занятий в старшей группе» детского сада для детей с ОНР».  Санкт – Петербург ДЕТСТВО – ПРЕСС, 2012</w:t>
            </w:r>
          </w:p>
          <w:p w:rsidR="009D3B76" w:rsidRPr="00704F76" w:rsidRDefault="009D3B76" w:rsidP="00704F76">
            <w:pPr>
              <w:tabs>
                <w:tab w:val="left" w:pos="0"/>
                <w:tab w:val="left" w:pos="522"/>
              </w:tabs>
              <w:suppressAutoHyphens/>
              <w:spacing w:after="0" w:line="240" w:lineRule="auto"/>
              <w:jc w:val="both"/>
              <w:rPr>
                <w:rFonts w:ascii="Times New Roman" w:hAnsi="Times New Roman"/>
              </w:rPr>
            </w:pPr>
            <w:r w:rsidRPr="00704F76">
              <w:rPr>
                <w:rFonts w:ascii="Times New Roman" w:hAnsi="Times New Roman"/>
              </w:rPr>
              <w:t>4 .З. Е. Агранович «Сборник домашних заданий в помощь логопедам и учителям» для преодоления недоразвития ФНР у старших дошкольников. Санкт – Петербург ДЕТСТВО – ПРЕСС, 2007</w:t>
            </w:r>
          </w:p>
          <w:p w:rsidR="009D3B76" w:rsidRPr="00704F76" w:rsidRDefault="009D3B76" w:rsidP="00704F76">
            <w:pPr>
              <w:tabs>
                <w:tab w:val="left" w:pos="0"/>
                <w:tab w:val="left" w:pos="522"/>
              </w:tabs>
              <w:suppressAutoHyphens/>
              <w:spacing w:after="0" w:line="240" w:lineRule="auto"/>
              <w:jc w:val="both"/>
              <w:rPr>
                <w:rFonts w:ascii="Times New Roman" w:hAnsi="Times New Roman"/>
              </w:rPr>
            </w:pPr>
            <w:r w:rsidRPr="00704F76">
              <w:rPr>
                <w:rFonts w:ascii="Times New Roman" w:hAnsi="Times New Roman"/>
              </w:rPr>
              <w:t>5.Л. Н. Арефьева Методическое пособие «Лексические темы по развитию речи детей 4-8 лет» Творческий центр СФЕРА   Москва, 2007</w:t>
            </w:r>
          </w:p>
          <w:p w:rsidR="009D3B76" w:rsidRPr="00704F76" w:rsidRDefault="009D3B76" w:rsidP="00704F76">
            <w:pPr>
              <w:tabs>
                <w:tab w:val="left" w:pos="0"/>
                <w:tab w:val="left" w:pos="522"/>
              </w:tabs>
              <w:suppressAutoHyphens/>
              <w:spacing w:after="0" w:line="240" w:lineRule="auto"/>
              <w:jc w:val="both"/>
              <w:rPr>
                <w:rFonts w:ascii="Times New Roman" w:hAnsi="Times New Roman"/>
              </w:rPr>
            </w:pPr>
            <w:r w:rsidRPr="00704F76">
              <w:rPr>
                <w:rFonts w:ascii="Times New Roman" w:hAnsi="Times New Roman"/>
              </w:rPr>
              <w:t>6. В. Кузнецова, И.А. Тихонова Конспекты занятий «Развитие и коррекция речи детей 5-6 лет» Творческий центр СФЕРА   Москва, 2007</w:t>
            </w:r>
          </w:p>
        </w:tc>
      </w:tr>
      <w:tr w:rsidR="009D3B76" w:rsidRPr="00704F76" w:rsidTr="00751EE7">
        <w:tc>
          <w:tcPr>
            <w:tcW w:w="1156" w:type="dxa"/>
            <w:tcBorders>
              <w:top w:val="single" w:sz="4" w:space="0" w:color="000000"/>
              <w:left w:val="single" w:sz="4" w:space="0" w:color="000000"/>
              <w:bottom w:val="single" w:sz="4" w:space="0" w:color="000000"/>
            </w:tcBorders>
          </w:tcPr>
          <w:p w:rsidR="009D3B76" w:rsidRPr="00704F76" w:rsidRDefault="009D3B76" w:rsidP="00704F76">
            <w:pPr>
              <w:snapToGrid w:val="0"/>
              <w:spacing w:after="0" w:line="240" w:lineRule="auto"/>
              <w:jc w:val="both"/>
              <w:rPr>
                <w:rFonts w:ascii="Times New Roman" w:hAnsi="Times New Roman"/>
                <w:b/>
              </w:rPr>
            </w:pPr>
            <w:r w:rsidRPr="00704F76">
              <w:rPr>
                <w:rFonts w:ascii="Times New Roman" w:hAnsi="Times New Roman"/>
                <w:b/>
              </w:rPr>
              <w:t>Перечень пособий</w:t>
            </w:r>
          </w:p>
        </w:tc>
        <w:tc>
          <w:tcPr>
            <w:tcW w:w="8080" w:type="dxa"/>
            <w:tcBorders>
              <w:top w:val="single" w:sz="4" w:space="0" w:color="000000"/>
              <w:left w:val="single" w:sz="4" w:space="0" w:color="000000"/>
              <w:bottom w:val="single" w:sz="4" w:space="0" w:color="000000"/>
              <w:right w:val="single" w:sz="4" w:space="0" w:color="000000"/>
            </w:tcBorders>
          </w:tcPr>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1. В.С. Володина Альбом по развитию речи «Говорим правильно»Москва «РОСМЕН», 2007</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2. О.Б. Иншакова Альбом для логопеда Москва ГИЦ «ВЛАДОС», 2008</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3.  О.С. Гомзяк «Говорим правильно в 5-6 лет» конспекты фронтальный занятий  I периода обучения в старшей логогруппе.Москва «ГНОМ и Д», 2009</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4. О.С. Гомзяк  «Говорим правильно в 5-6 лет» конспекты фронтальный занятий II  периода обучения в старшей логогруппе.Москва «ГНОМ и Д», 2009</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5. О.С. Гомзяк «Говорим правильно в 5-6 лет» конспекты фронтальный занятий  III периода обучения   в старшей логогруппе. Москва «ГНОМ и Д», 2009</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 xml:space="preserve">6. О.С. Гомзяк «Говорим правильно в 5-6 лет» Конспекты занятий по развитию связной речи в старшей логогруппе. </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Москва «ГНОМ и Д», 2009</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7. О.С. Гомзяк «Говорим правильно в 6 -7 лет» конспекты фронтальный занятий  I периода обучения в подготовительной к школе  логогруппе.</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 xml:space="preserve">8. О.С. Гомзяк «Говорим правильно в 6-7 лет» конспекты фронтальный занятий II  периода обучения в подготовительной к школе  логогруппе; </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9. О.С. Гомзяк «Говорим правильно в 6-7 лет» конспекты фронтальный занятий  III периода обучения   в подготовительной к школе  логогруппе;  Москва «ГНОМ и Д», 2009</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10. О.С. Гомзяк «Говорим правильно в 6-7 лет» Конспекты занятий по развитию связной речи в подготовительной к школе  логогруппе;</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Москва «ГНОМ и Д», 2009</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 xml:space="preserve">11. О.Е. Громова Предшкольная подготовка «Говорю правильно» Ш – Ж . ТЦ «СФЕРА», Москва, 2009 </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12. О.Е. Громова Предшкольная подготовка «Говорю правильно» С – Сь, З – Зь, Ц.  ТЦ «СФЕРА», Москва, 2009</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13. О.Е. Громова Предшкольная подготовка «Говорю правильно» Л – Ль.  ТЦ «СФЕРА», Москва, 2009</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14. О.Е. Громова  Предшкольная подготовка «Говорю правильно» Р – Рь ТЦ «СФЕРА», Москва, 2009</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15. Л. А. Комарова Альбом дошкольника «Автоматизация звука Ш в игровых упражнениях»  ООО «Издательство ГНОМ», 2013</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16. Л. А. Комарова Альбом дошкольника «Автоматизация звука З в игровых упражнениях»  ООО «Издательство ГНОМ», 2013</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17. Л. А. Комарова Альбом дошкольника «Автоматизация звука Л в игровых упражнениях»  ООО «Издательство ГНОМ», 2013</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18. Л. А. Комарова Альбом дошкольника «Автоматизация звука Льв игровых упражнениях»  ООО «Издательство ГНОМ», 2013</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19. Л. А. Комарова Альбом дошкольника «Автоматизация звука Р в игровых упражнениях»  ООО «Издательство ГНОМ», 2013</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20. Л. А. Комарова Альбом дошкольника «Автоматизация звука Рь в игровых упражнениях» ООО «Издательство ГНОМ», 2013</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21. Т. А. Куликовская «Птичьи скороговорки» практикум по улучшению дикции. Москва, «ГНОМ  и  Д», 2007</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22. И.И. Сахарова  Журнал Конфетка  «Чистоговорки в картинках».</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 xml:space="preserve">ТЦ «СФЕРА» Москва, 2008 </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23. В.В. Пшонко Журнал Конфетка «Доскажи словечко»</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ТЦ «СФЕРА» Москва, 2008</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24. О.В. Гаврина, Н.Л. Кутявина, С.В. Щербинина. «Вся дошкольная программа» для старшего дошкольного возраста. «РОСМЭН – ПРЕСС», Москва, 2007</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25. Э.М. Курицына, Л.А. Тараева Говорим правильно «Игры на развитие речи». «РОСМЭН», Москва, 2007</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26. О.И. Крупенчук «Пальчиковые игры для детей 4-7 лет»</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«Литера», Санкт – Петербург, 2010</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27. С. Михайлов Веселая логопедия «Буква С». Издательский дом «Детский мир», Москва, 2012</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28. С. Михайлов Веселая логопедия «Буква Ш». Издательский дом «Детский мир», Москва, 2012</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29. С. Михайлов Веселая логопедия «Буква Л».</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Издательский дом «Детский мир», Москва, 2012</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30. С. Михайлов Веселая логопедия «Буква Р».</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Издательский дом «Детский мир», Москва, 2012</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31. Н.И. Сухонина «Я учусь правильно говорить» портфолио дошкольника. Изд-во «Учитель», Волгоград, 2012</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32. Т.А. Куликовская «Артикуляционная азбука»</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Издательский дом «Карапуз», Москва, 2012</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33. И.В. Баскакина, М.И. Лынская Популярная логопедия «Свистелочка», логопедические игры Москва «АЙРОС ПРЕСС», 2013</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34. И.В. Баскакина, М.И. Лынская Популярная логопедия «Звинелочка», логопедические игры Москва «АЙРОС ПРЕСС», 2013</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35. И.В. Баскакина, М.И. Лынская Популярная логопедия «Шипелочка», логопедические игры Москва «АЙРОС ПРЕСС», 2013</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36. И.В. Баскакина, М.И. Лынская Популярная логопедия «Жужжалочка», логопедические игры Москва «АЙРОС ПРЕСС», 2013</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37. И.В. Баскакина, М.И. Лынская Популярная логопедия «Приключения Л», логопедические игры Москва «АЙРОС ПРЕСС», 2013</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38. И.В. Баскакина, М.И. Лынская Популярная логопедия «Цоколочка», логопедические игры Москва «АЙРОС ПРЕСС», 2013</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39. И.В. Баскакина, М.И. Лынская Популярная логопедия «Чаепитие на даче у Ч», логопедические игры Москва «АЙРОС ПРЕСС», 2013</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40. И.В. Баскакина, М.И. Лынская Популярная логопедия «Рычалочка», логопедические игры Москва «АЙРОС ПРЕСС», 2013</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41. Т.А. Чохонелидзе «Осень»  Задания по развитию речи у детей дошкольного возраста. ТЦ «СФЕРА», Москва, 2009</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42. Т.Г. Межецкая «Различаем буквы и звуки».  Пропедевтика нарушений письменной речи. ТЦ «СФЕРА», Москва, 2009</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43. Е.В. Морозова «Занимательная фонетика» в мире звуков.</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ТЦ «СФЕРА», Москва, 2009</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 xml:space="preserve">44. Журнал «Конфетка» «Исправляем произношение Ч – Щ» </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ТЦ «СФЕРА», Москва, 2008</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45. С.Е. Большакова  Журнал «Конфетка» - «Формируем слоговую структуру слова» ТЦ «СФЕРА», Москва 2007</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46. И. Посохова «Развиваем внимание» для детей 3-5 лет.</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Изд-во «Клуб семейного досуга» Белгород, 2012</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47. И. Посохова «Развиваем речь» для детей 3-5 лет.</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Изд-во «Клуб семейного досуга» Белгород, 2012</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48. М.В. Смирнова «Скороговорки для развития речи»</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Изд-во «Литера», Санкт-Петербург, 2013</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49. О.И. Крупенчук «Тренируем пальчики – развиваем речь»</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Изд-во «Литера», Санкт-Петербург, 2009</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50. И.В. Баскакина, М.И. Лынская Логопедические игры «Жужжалочка и шипелочка» «АЙРИС ПРЕСС», Москва, 2007</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51. С. Вохринцева Дидактический материал Окружающий мир «Бытовая техника» Изд-во «Страна Фантазий», Екатеринбург, 2006</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52.С. Вохринцева Дидактический материал Окружающий мир «Насекомые» Изд-во «Страна Фантазий», Екатеринбург, 2006</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53. С. Вохринцева Дидактический материал Окружающий мир «Домашние животные» Изд-во «Страна Фантазий», Екатеринбург, 2006</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54.С. Вохринцева Дидактический материал Окружающий мир «Птицы» Изд-во «Страна Фантазий», Екатеринбург, 2006</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55. С. Вохринцева Дидактический материал Окружающий мир «Зима» Изд-во «Страна Фантазий», Екатеринбург, 2006</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56.С. Вохринцева Дидактический материал Окружающий мир «Весна» Изд-во «Страна Фантазий», Екатеринбург, 2006</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57.С. Вохринцева Дидактический материал Окружающий мир «Лето» Изд-во «Страна Фантазий», Екатеринбург, 2006</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58. С. Вохринцева Дидактический материал Окружающий мир «Осень» Изд-во «Страна Фантазий», Екатеринбург, 2006</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59. С. Вохринцева</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Дидактический материал</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Окружающий мир «Транспорт»</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Изд-во «Страна Фантазий», Екатеринбург, 2006</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60. С. Вохринцева</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Дидактический материал</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Окружающий мир «Дикие животные»</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Изд-во «Страна Фантазий», Екатеринбург, 2006</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61. С. Вохринцева</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Дидактический материал</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Окружающий мир «Деревья и листья»</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Изд-во «Страна Фантазий», Екатеринбург, 2006</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62. С. Вохринцева.Дидактический материал</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Окружающий мир «Овощи»</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Изд-во «Страна Фантазий», Екатеринбург, 2006</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63. С. Вохринцева.Дидактический материал</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Окружающий мир «Фрукты»</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Изд-во «Страна Фантазий», Екатеринбург, 2006</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64. С. Вохринцева. Дидактический материал</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Окружающий мир «Домашние птицы»</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Изд-во «Страна Фантазий», Екатеринбург, 2006</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65. С. Вохринцева Дидактический материал</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Окружающий мир «Дикие птицы» Изд-во «Страна Фантазий», Екатеринбург, 2006</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66. С. Вохринцева Дидактический материал Окружающий мир «Садовые ягоды» Изд-во «Страна Фантазий», Екатеринбург, 2006</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67.  О.С. Гомзяк «Говорим правильно в 5-6 лет»</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Сюжетные картины для развития связной речи в старшей логогруппе. Приложение к пособию «Говорим правильно 5-6 лет. Конспекты занятий по развитию связной речи в старей группе».</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68.  О.С. Гомзяк Картинный материал «Говорим правильно» к конспектам занятий по развитию связной  речи в подготовительной к школе группе.«ГНОМ  и Д», Москва, 2007</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69. С.В. Бурдина«Рыбы морские и пресноводные».</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Демонстрационный материал для занятий в группах детских садов и индивидуально.«Весна», Киров, 2005</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70. Г.И. Просветов«Измеряем и сравниваем» занимательная логика.«Карапуз», Москва, 2013</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71. Т.Ю. Бардышева«Здравствуй, как живешь? Развитие Мелкой моторики»«Карапуз», Москва, 2012</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72. Т.А. Куликова«Язычок любит Л». Отработка трудных звуков.«Карапуз», Москва, 2012</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73. Т.Ю. Бардышева«Вышли пальчики гулять. Расскажи стихи руками». «Карапуз», Москва, 2012</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74. Т.А. Куликова«Язычок рычит».Отработка трудных звуков.  «Карапуз», Москва, 2012</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75. Т.А. Каролида«Звуковая пирамидка»«Карапуз», Москва, 2012</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76. С.М. Валявко«Рычим в стихах»«Карапуз», Москва, 2013</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77.С Вохринцев«Надежный щит Родины»Методическое пособие с дидактическим материалом.Изд-во «Страна Фантазий», Екатеринбург, 2012</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78. С. А. Васильева«Посуда. Продукты питание»Изд-во «Школьная пресса», Москва, 2007</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79. С. А. Васильева«Одежда. Обувь. Головные уборы»Изд-во «Школьная пресса», Москва, 2007</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80. И. Губарев «Эмоции»Дидактические карточки для ознакомления с окружающим миром.</w:t>
            </w:r>
          </w:p>
          <w:p w:rsidR="009D3B76" w:rsidRPr="00704F76" w:rsidRDefault="009D3B76" w:rsidP="00704F76">
            <w:pPr>
              <w:tabs>
                <w:tab w:val="left" w:pos="396"/>
              </w:tabs>
              <w:suppressAutoHyphens/>
              <w:spacing w:after="0" w:line="240" w:lineRule="auto"/>
              <w:jc w:val="both"/>
              <w:rPr>
                <w:rFonts w:ascii="Times New Roman" w:hAnsi="Times New Roman"/>
              </w:rPr>
            </w:pPr>
            <w:r w:rsidRPr="00704F76">
              <w:rPr>
                <w:rFonts w:ascii="Times New Roman" w:hAnsi="Times New Roman"/>
              </w:rPr>
              <w:t>«Маленький Гений – Пресс»</w:t>
            </w:r>
          </w:p>
        </w:tc>
      </w:tr>
    </w:tbl>
    <w:p w:rsidR="009D3B76" w:rsidRPr="00704F76" w:rsidRDefault="009D3B76" w:rsidP="00704F76">
      <w:pPr>
        <w:spacing w:after="0" w:line="240" w:lineRule="auto"/>
        <w:jc w:val="both"/>
        <w:rPr>
          <w:rFonts w:ascii="Times New Roman" w:hAnsi="Times New Roman"/>
          <w:b/>
        </w:rPr>
      </w:pPr>
    </w:p>
    <w:p w:rsidR="009D3B76" w:rsidRPr="00704F76" w:rsidRDefault="009D3B76" w:rsidP="00704F76">
      <w:pPr>
        <w:spacing w:after="0" w:line="240" w:lineRule="auto"/>
        <w:jc w:val="both"/>
        <w:rPr>
          <w:rFonts w:ascii="Times New Roman" w:hAnsi="Times New Roman"/>
          <w:b/>
        </w:rPr>
      </w:pPr>
    </w:p>
    <w:p w:rsidR="009D3B76" w:rsidRPr="00704F76" w:rsidRDefault="009D3B76" w:rsidP="00704F76">
      <w:pPr>
        <w:spacing w:after="0" w:line="240" w:lineRule="auto"/>
        <w:jc w:val="both"/>
        <w:rPr>
          <w:rFonts w:ascii="Times New Roman" w:hAnsi="Times New Roman"/>
          <w:b/>
        </w:rPr>
      </w:pPr>
      <w:r w:rsidRPr="00704F76">
        <w:rPr>
          <w:rFonts w:ascii="Times New Roman" w:hAnsi="Times New Roman"/>
          <w:b/>
        </w:rPr>
        <w:t>Формы обучения, содержание и план реализации занятий.</w:t>
      </w:r>
    </w:p>
    <w:p w:rsidR="009D3B76" w:rsidRPr="00704F76" w:rsidRDefault="009D3B76" w:rsidP="00704F76">
      <w:pPr>
        <w:keepNext/>
        <w:keepLines/>
        <w:spacing w:after="0" w:line="240" w:lineRule="auto"/>
        <w:jc w:val="both"/>
        <w:outlineLvl w:val="0"/>
        <w:rPr>
          <w:rFonts w:ascii="Times New Roman" w:hAnsi="Times New Roman"/>
          <w:b/>
          <w:bCs/>
        </w:rPr>
      </w:pPr>
      <w:r w:rsidRPr="00704F76">
        <w:rPr>
          <w:rFonts w:ascii="Times New Roman" w:hAnsi="Times New Roman"/>
          <w:b/>
          <w:bCs/>
        </w:rPr>
        <w:t>Формы и приемы организации образовательного процесса</w:t>
      </w:r>
    </w:p>
    <w:p w:rsidR="009D3B76" w:rsidRPr="00704F76" w:rsidRDefault="009D3B76" w:rsidP="00704F76">
      <w:pPr>
        <w:spacing w:after="0" w:line="240" w:lineRule="auto"/>
        <w:ind w:firstLine="560"/>
        <w:jc w:val="both"/>
        <w:rPr>
          <w:rFonts w:ascii="Times New Roman" w:hAnsi="Times New Roman"/>
        </w:rPr>
      </w:pPr>
      <w:r w:rsidRPr="00704F76">
        <w:rPr>
          <w:rFonts w:ascii="Times New Roman" w:hAnsi="Times New Roman"/>
        </w:rPr>
        <w:t>Коррекционная деятельность - своевременное полное или частичное устранение (сглаживание) имеющихся у детей недостатков речи.</w:t>
      </w:r>
    </w:p>
    <w:p w:rsidR="009D3B76" w:rsidRPr="00704F76" w:rsidRDefault="009D3B76" w:rsidP="00704F76">
      <w:pPr>
        <w:spacing w:after="0" w:line="240" w:lineRule="auto"/>
        <w:ind w:firstLine="560"/>
        <w:jc w:val="both"/>
        <w:rPr>
          <w:rFonts w:ascii="Times New Roman" w:hAnsi="Times New Roman"/>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5"/>
        <w:gridCol w:w="2552"/>
        <w:gridCol w:w="2126"/>
        <w:gridCol w:w="2222"/>
      </w:tblGrid>
      <w:tr w:rsidR="009D3B76" w:rsidRPr="00704F76" w:rsidTr="007D3EEC">
        <w:trPr>
          <w:trHeight w:val="330"/>
        </w:trPr>
        <w:tc>
          <w:tcPr>
            <w:tcW w:w="3085" w:type="dxa"/>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rPr>
              <w:t>Разделы (задачи, блоки)</w:t>
            </w:r>
          </w:p>
        </w:tc>
        <w:tc>
          <w:tcPr>
            <w:tcW w:w="2552" w:type="dxa"/>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rPr>
              <w:t>Взаимодействие с педагогом</w:t>
            </w:r>
          </w:p>
        </w:tc>
        <w:tc>
          <w:tcPr>
            <w:tcW w:w="2126" w:type="dxa"/>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rPr>
              <w:t>Самост. деятельность</w:t>
            </w:r>
          </w:p>
        </w:tc>
        <w:tc>
          <w:tcPr>
            <w:tcW w:w="2222" w:type="dxa"/>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rPr>
              <w:t>Взаимодействие с родителями</w:t>
            </w:r>
          </w:p>
        </w:tc>
      </w:tr>
      <w:tr w:rsidR="009D3B76" w:rsidRPr="00704F76" w:rsidTr="007D3EEC">
        <w:trPr>
          <w:trHeight w:val="144"/>
        </w:trPr>
        <w:tc>
          <w:tcPr>
            <w:tcW w:w="3085" w:type="dxa"/>
            <w:vMerge w:val="restart"/>
          </w:tcPr>
          <w:p w:rsidR="009D3B76" w:rsidRPr="00704F76" w:rsidRDefault="009D3B76" w:rsidP="00704F76">
            <w:pPr>
              <w:spacing w:after="0" w:line="240" w:lineRule="auto"/>
              <w:ind w:left="180"/>
              <w:jc w:val="both"/>
              <w:rPr>
                <w:rFonts w:ascii="Times New Roman" w:hAnsi="Times New Roman"/>
              </w:rPr>
            </w:pPr>
            <w:r w:rsidRPr="00704F76">
              <w:rPr>
                <w:rFonts w:ascii="Times New Roman" w:hAnsi="Times New Roman"/>
              </w:rPr>
              <w:t>Подготовительный 1. Тщательная и всесторонняя подготовка ребенка к длительной и кропотливой коррекционной работе: - формирование и развитие артикуляционной моторики до уровня</w:t>
            </w:r>
          </w:p>
          <w:p w:rsidR="009D3B76" w:rsidRPr="00704F76" w:rsidRDefault="009D3B76" w:rsidP="00704F76">
            <w:pPr>
              <w:spacing w:after="0" w:line="240" w:lineRule="auto"/>
              <w:ind w:left="180"/>
              <w:jc w:val="both"/>
              <w:rPr>
                <w:rFonts w:ascii="Times New Roman" w:hAnsi="Times New Roman"/>
              </w:rPr>
            </w:pPr>
            <w:r w:rsidRPr="00704F76">
              <w:rPr>
                <w:rFonts w:ascii="Times New Roman" w:hAnsi="Times New Roman"/>
              </w:rPr>
              <w:t>минимальной достаточности для постановки звуков</w:t>
            </w:r>
          </w:p>
          <w:p w:rsidR="009D3B76" w:rsidRPr="00704F76" w:rsidRDefault="009D3B76" w:rsidP="00704F76">
            <w:pPr>
              <w:spacing w:after="0" w:line="240" w:lineRule="auto"/>
              <w:ind w:left="180"/>
              <w:jc w:val="both"/>
              <w:rPr>
                <w:rFonts w:ascii="Times New Roman" w:hAnsi="Times New Roman"/>
              </w:rPr>
            </w:pPr>
            <w:r w:rsidRPr="00704F76">
              <w:rPr>
                <w:rFonts w:ascii="Times New Roman" w:hAnsi="Times New Roman"/>
              </w:rPr>
              <w:t>в процессе систематических тренировок вырабатывать владение комплексом пальчиковой гимнастики и общей моторики</w:t>
            </w:r>
          </w:p>
          <w:p w:rsidR="009D3B76" w:rsidRPr="00704F76" w:rsidRDefault="009D3B76" w:rsidP="00704F76">
            <w:pPr>
              <w:spacing w:after="0" w:line="240" w:lineRule="auto"/>
              <w:ind w:left="180"/>
              <w:jc w:val="both"/>
              <w:rPr>
                <w:rFonts w:ascii="Times New Roman" w:hAnsi="Times New Roman"/>
              </w:rPr>
            </w:pPr>
            <w:r w:rsidRPr="00704F76">
              <w:rPr>
                <w:rFonts w:ascii="Times New Roman" w:hAnsi="Times New Roman"/>
              </w:rPr>
              <w:t>- развивать слуховое внимание, память, фонематическое восприятие</w:t>
            </w:r>
          </w:p>
        </w:tc>
        <w:tc>
          <w:tcPr>
            <w:tcW w:w="2552" w:type="dxa"/>
            <w:vMerge w:val="restart"/>
          </w:tcPr>
          <w:p w:rsidR="009D3B76" w:rsidRPr="00704F76" w:rsidRDefault="009D3B76" w:rsidP="00704F76">
            <w:pPr>
              <w:spacing w:after="0" w:line="240" w:lineRule="auto"/>
              <w:ind w:left="180"/>
              <w:jc w:val="both"/>
              <w:rPr>
                <w:rFonts w:ascii="Times New Roman" w:hAnsi="Times New Roman"/>
              </w:rPr>
            </w:pPr>
            <w:r w:rsidRPr="00704F76">
              <w:rPr>
                <w:rFonts w:ascii="Times New Roman" w:hAnsi="Times New Roman"/>
              </w:rPr>
              <w:t>Выполнение комплекса артикуляц. упражнений (логопед, воспитатель)</w:t>
            </w:r>
          </w:p>
          <w:p w:rsidR="009D3B76" w:rsidRPr="00704F76" w:rsidRDefault="009D3B76" w:rsidP="00704F76">
            <w:pPr>
              <w:spacing w:after="0" w:line="240" w:lineRule="auto"/>
              <w:ind w:left="180"/>
              <w:jc w:val="both"/>
              <w:rPr>
                <w:rFonts w:ascii="Times New Roman" w:hAnsi="Times New Roman"/>
              </w:rPr>
            </w:pPr>
            <w:r w:rsidRPr="00704F76">
              <w:rPr>
                <w:rFonts w:ascii="Times New Roman" w:hAnsi="Times New Roman"/>
              </w:rPr>
              <w:t>Специальные упражнения, без речевого сопровождения; пальчиковые игры, сопровождающиеся стихами и потешками (логопед, воспитатель, музыкальный руководитель, воспитатель по физкультуре)</w:t>
            </w:r>
          </w:p>
          <w:p w:rsidR="009D3B76" w:rsidRPr="00704F76" w:rsidRDefault="009D3B76" w:rsidP="00704F76">
            <w:pPr>
              <w:spacing w:after="0" w:line="240" w:lineRule="auto"/>
              <w:ind w:left="180"/>
              <w:jc w:val="both"/>
              <w:rPr>
                <w:rFonts w:ascii="Times New Roman" w:hAnsi="Times New Roman"/>
              </w:rPr>
            </w:pPr>
            <w:r w:rsidRPr="00704F76">
              <w:rPr>
                <w:rFonts w:ascii="Times New Roman" w:hAnsi="Times New Roman"/>
              </w:rPr>
              <w:t>Игры и игровые упражнения (логопед, воспитатель, музыкальный руководитель, воспитатель по физкультуре)</w:t>
            </w:r>
          </w:p>
        </w:tc>
        <w:tc>
          <w:tcPr>
            <w:tcW w:w="2126" w:type="dxa"/>
          </w:tcPr>
          <w:p w:rsidR="009D3B76" w:rsidRPr="00704F76" w:rsidRDefault="009D3B76" w:rsidP="00704F76">
            <w:pPr>
              <w:spacing w:after="0" w:line="240" w:lineRule="auto"/>
              <w:ind w:left="180"/>
              <w:jc w:val="both"/>
              <w:rPr>
                <w:rFonts w:ascii="Times New Roman" w:hAnsi="Times New Roman"/>
              </w:rPr>
            </w:pPr>
          </w:p>
        </w:tc>
        <w:tc>
          <w:tcPr>
            <w:tcW w:w="2222" w:type="dxa"/>
          </w:tcPr>
          <w:p w:rsidR="009D3B76" w:rsidRPr="00704F76" w:rsidRDefault="009D3B76" w:rsidP="00704F76">
            <w:pPr>
              <w:spacing w:after="0" w:line="240" w:lineRule="auto"/>
              <w:ind w:left="180"/>
              <w:jc w:val="both"/>
              <w:rPr>
                <w:rFonts w:ascii="Times New Roman" w:hAnsi="Times New Roman"/>
              </w:rPr>
            </w:pPr>
            <w:r w:rsidRPr="00704F76">
              <w:rPr>
                <w:rFonts w:ascii="Times New Roman" w:hAnsi="Times New Roman"/>
              </w:rPr>
              <w:t>Выполнение комплекса артикуляц. упражнений</w:t>
            </w:r>
          </w:p>
        </w:tc>
      </w:tr>
      <w:tr w:rsidR="009D3B76" w:rsidRPr="00704F76" w:rsidTr="007D3EEC">
        <w:trPr>
          <w:trHeight w:val="5353"/>
        </w:trPr>
        <w:tc>
          <w:tcPr>
            <w:tcW w:w="3085" w:type="dxa"/>
            <w:vMerge/>
          </w:tcPr>
          <w:p w:rsidR="009D3B76" w:rsidRPr="00704F76" w:rsidRDefault="009D3B76" w:rsidP="00704F76">
            <w:pPr>
              <w:spacing w:after="0" w:line="240" w:lineRule="auto"/>
              <w:ind w:left="180"/>
              <w:jc w:val="both"/>
              <w:rPr>
                <w:rFonts w:ascii="Times New Roman" w:hAnsi="Times New Roman"/>
              </w:rPr>
            </w:pPr>
          </w:p>
        </w:tc>
        <w:tc>
          <w:tcPr>
            <w:tcW w:w="2552" w:type="dxa"/>
            <w:vMerge/>
          </w:tcPr>
          <w:p w:rsidR="009D3B76" w:rsidRPr="00704F76" w:rsidRDefault="009D3B76" w:rsidP="00704F76">
            <w:pPr>
              <w:spacing w:after="0" w:line="240" w:lineRule="auto"/>
              <w:ind w:left="180"/>
              <w:jc w:val="both"/>
              <w:rPr>
                <w:rFonts w:ascii="Times New Roman" w:hAnsi="Times New Roman"/>
              </w:rPr>
            </w:pPr>
          </w:p>
        </w:tc>
        <w:tc>
          <w:tcPr>
            <w:tcW w:w="2126" w:type="dxa"/>
          </w:tcPr>
          <w:p w:rsidR="009D3B76" w:rsidRPr="00704F76" w:rsidRDefault="009D3B76" w:rsidP="00704F76">
            <w:pPr>
              <w:spacing w:after="0" w:line="240" w:lineRule="auto"/>
              <w:ind w:left="180"/>
              <w:jc w:val="both"/>
              <w:rPr>
                <w:rFonts w:ascii="Times New Roman" w:hAnsi="Times New Roman"/>
              </w:rPr>
            </w:pPr>
            <w:r w:rsidRPr="00704F76">
              <w:rPr>
                <w:rFonts w:ascii="Times New Roman" w:hAnsi="Times New Roman"/>
              </w:rPr>
              <w:t>Изобразительная деятельность</w:t>
            </w:r>
          </w:p>
        </w:tc>
        <w:tc>
          <w:tcPr>
            <w:tcW w:w="2222" w:type="dxa"/>
          </w:tcPr>
          <w:p w:rsidR="009D3B76" w:rsidRPr="00704F76" w:rsidRDefault="009D3B76" w:rsidP="00704F76">
            <w:pPr>
              <w:spacing w:after="0" w:line="240" w:lineRule="auto"/>
              <w:ind w:left="180"/>
              <w:jc w:val="both"/>
              <w:rPr>
                <w:rFonts w:ascii="Times New Roman" w:hAnsi="Times New Roman"/>
              </w:rPr>
            </w:pPr>
            <w:r w:rsidRPr="00704F76">
              <w:rPr>
                <w:rFonts w:ascii="Times New Roman" w:hAnsi="Times New Roman"/>
              </w:rPr>
              <w:t>Специальные упражнения, без речевого сопровождения; игры с пальчиками, сопровождающиеся стишками и потешками</w:t>
            </w:r>
          </w:p>
          <w:p w:rsidR="009D3B76" w:rsidRPr="00704F76" w:rsidRDefault="009D3B76" w:rsidP="00704F76">
            <w:pPr>
              <w:spacing w:after="0" w:line="240" w:lineRule="auto"/>
              <w:ind w:left="180"/>
              <w:jc w:val="both"/>
              <w:rPr>
                <w:rFonts w:ascii="Times New Roman" w:hAnsi="Times New Roman"/>
              </w:rPr>
            </w:pPr>
            <w:r w:rsidRPr="00704F76">
              <w:rPr>
                <w:rFonts w:ascii="Times New Roman" w:hAnsi="Times New Roman"/>
              </w:rPr>
              <w:t>Игры и игровые упражнения</w:t>
            </w:r>
          </w:p>
        </w:tc>
      </w:tr>
      <w:tr w:rsidR="009D3B76" w:rsidRPr="00704F76" w:rsidTr="007D3EEC">
        <w:trPr>
          <w:trHeight w:val="4544"/>
        </w:trPr>
        <w:tc>
          <w:tcPr>
            <w:tcW w:w="3085" w:type="dxa"/>
          </w:tcPr>
          <w:p w:rsidR="009D3B76" w:rsidRPr="00704F76" w:rsidRDefault="009D3B76" w:rsidP="00704F76">
            <w:pPr>
              <w:spacing w:after="0" w:line="240" w:lineRule="auto"/>
              <w:ind w:left="180"/>
              <w:jc w:val="both"/>
              <w:rPr>
                <w:rFonts w:ascii="Times New Roman" w:hAnsi="Times New Roman"/>
              </w:rPr>
            </w:pPr>
            <w:r w:rsidRPr="00704F76">
              <w:rPr>
                <w:rFonts w:ascii="Times New Roman" w:hAnsi="Times New Roman"/>
              </w:rPr>
              <w:t>2. Формирование произносительных умений и навыков</w:t>
            </w:r>
          </w:p>
          <w:p w:rsidR="009D3B76" w:rsidRPr="00704F76" w:rsidRDefault="009D3B76" w:rsidP="00887707">
            <w:pPr>
              <w:numPr>
                <w:ilvl w:val="0"/>
                <w:numId w:val="124"/>
              </w:numPr>
              <w:tabs>
                <w:tab w:val="left" w:pos="451"/>
              </w:tabs>
              <w:spacing w:after="0" w:line="240" w:lineRule="auto"/>
              <w:ind w:left="180"/>
              <w:jc w:val="both"/>
              <w:rPr>
                <w:rFonts w:ascii="Times New Roman" w:hAnsi="Times New Roman"/>
              </w:rPr>
            </w:pPr>
            <w:r w:rsidRPr="00704F76">
              <w:rPr>
                <w:rFonts w:ascii="Times New Roman" w:hAnsi="Times New Roman"/>
              </w:rPr>
              <w:t>устранение дефектов звукопроизношения (постановка звуков);</w:t>
            </w:r>
          </w:p>
          <w:p w:rsidR="009D3B76" w:rsidRPr="00704F76" w:rsidRDefault="009D3B76" w:rsidP="00887707">
            <w:pPr>
              <w:numPr>
                <w:ilvl w:val="0"/>
                <w:numId w:val="125"/>
              </w:numPr>
              <w:tabs>
                <w:tab w:val="left" w:pos="341"/>
              </w:tabs>
              <w:spacing w:after="0" w:line="240" w:lineRule="auto"/>
              <w:ind w:left="180"/>
              <w:jc w:val="both"/>
              <w:rPr>
                <w:rFonts w:ascii="Times New Roman" w:hAnsi="Times New Roman"/>
              </w:rPr>
            </w:pPr>
            <w:r w:rsidRPr="00704F76">
              <w:rPr>
                <w:rFonts w:ascii="Times New Roman" w:hAnsi="Times New Roman"/>
              </w:rPr>
              <w:t>добиться умения произносить правильно изолированно звук</w:t>
            </w:r>
          </w:p>
          <w:p w:rsidR="009D3B76" w:rsidRPr="00704F76" w:rsidRDefault="009D3B76" w:rsidP="00704F76">
            <w:pPr>
              <w:spacing w:after="0" w:line="240" w:lineRule="auto"/>
              <w:ind w:left="180"/>
              <w:jc w:val="both"/>
              <w:rPr>
                <w:rFonts w:ascii="Times New Roman" w:hAnsi="Times New Roman"/>
              </w:rPr>
            </w:pPr>
            <w:r w:rsidRPr="00704F76">
              <w:rPr>
                <w:rFonts w:ascii="Times New Roman" w:hAnsi="Times New Roman"/>
              </w:rPr>
              <w:t>-автоматизация звука</w:t>
            </w:r>
          </w:p>
          <w:p w:rsidR="009D3B76" w:rsidRPr="00704F76" w:rsidRDefault="009D3B76" w:rsidP="00704F76">
            <w:pPr>
              <w:spacing w:after="0" w:line="240" w:lineRule="auto"/>
              <w:ind w:left="180"/>
              <w:jc w:val="both"/>
              <w:rPr>
                <w:rFonts w:ascii="Times New Roman" w:hAnsi="Times New Roman"/>
              </w:rPr>
            </w:pPr>
            <w:r w:rsidRPr="00704F76">
              <w:rPr>
                <w:rFonts w:ascii="Times New Roman" w:hAnsi="Times New Roman"/>
              </w:rPr>
              <w:t>-дифференциация звука</w:t>
            </w:r>
          </w:p>
        </w:tc>
        <w:tc>
          <w:tcPr>
            <w:tcW w:w="2552" w:type="dxa"/>
          </w:tcPr>
          <w:p w:rsidR="009D3B76" w:rsidRPr="00704F76" w:rsidRDefault="009D3B76" w:rsidP="00704F76">
            <w:pPr>
              <w:spacing w:after="0" w:line="240" w:lineRule="auto"/>
              <w:ind w:left="180"/>
              <w:jc w:val="both"/>
              <w:rPr>
                <w:rFonts w:ascii="Times New Roman" w:hAnsi="Times New Roman"/>
              </w:rPr>
            </w:pPr>
            <w:r w:rsidRPr="00704F76">
              <w:rPr>
                <w:rFonts w:ascii="Times New Roman" w:hAnsi="Times New Roman"/>
              </w:rPr>
              <w:t>Система коррекционных упражнений (логопед)</w:t>
            </w:r>
          </w:p>
          <w:p w:rsidR="009D3B76" w:rsidRPr="00704F76" w:rsidRDefault="009D3B76" w:rsidP="00704F76">
            <w:pPr>
              <w:spacing w:after="0" w:line="240" w:lineRule="auto"/>
              <w:ind w:left="180"/>
              <w:jc w:val="both"/>
              <w:rPr>
                <w:rFonts w:ascii="Times New Roman" w:hAnsi="Times New Roman"/>
              </w:rPr>
            </w:pPr>
            <w:r w:rsidRPr="00704F76">
              <w:rPr>
                <w:rFonts w:ascii="Times New Roman" w:hAnsi="Times New Roman"/>
              </w:rPr>
              <w:t>Система коррекционных упражнений (логопед). Повседневное общение с ребенком (воспитатель)</w:t>
            </w:r>
          </w:p>
          <w:p w:rsidR="009D3B76" w:rsidRPr="00704F76" w:rsidRDefault="009D3B76" w:rsidP="00704F76">
            <w:pPr>
              <w:spacing w:after="0" w:line="240" w:lineRule="auto"/>
              <w:ind w:left="180"/>
              <w:jc w:val="both"/>
              <w:rPr>
                <w:rFonts w:ascii="Times New Roman" w:hAnsi="Times New Roman"/>
              </w:rPr>
            </w:pPr>
            <w:r w:rsidRPr="00704F76">
              <w:rPr>
                <w:rFonts w:ascii="Times New Roman" w:hAnsi="Times New Roman"/>
              </w:rPr>
              <w:t>Дидактические игры и упражнения (логопед, воспитатель)</w:t>
            </w:r>
          </w:p>
        </w:tc>
        <w:tc>
          <w:tcPr>
            <w:tcW w:w="2126" w:type="dxa"/>
          </w:tcPr>
          <w:p w:rsidR="009D3B76" w:rsidRPr="00704F76" w:rsidRDefault="009D3B76" w:rsidP="00704F76">
            <w:pPr>
              <w:spacing w:after="0" w:line="240" w:lineRule="auto"/>
              <w:ind w:left="180"/>
              <w:jc w:val="both"/>
              <w:rPr>
                <w:rFonts w:ascii="Times New Roman" w:hAnsi="Times New Roman"/>
              </w:rPr>
            </w:pPr>
          </w:p>
        </w:tc>
        <w:tc>
          <w:tcPr>
            <w:tcW w:w="2222" w:type="dxa"/>
          </w:tcPr>
          <w:p w:rsidR="009D3B76" w:rsidRPr="00704F76" w:rsidRDefault="009D3B76" w:rsidP="00704F76">
            <w:pPr>
              <w:spacing w:after="0" w:line="240" w:lineRule="auto"/>
              <w:ind w:left="180"/>
              <w:jc w:val="both"/>
              <w:rPr>
                <w:rFonts w:ascii="Times New Roman" w:hAnsi="Times New Roman"/>
              </w:rPr>
            </w:pPr>
            <w:r w:rsidRPr="00704F76">
              <w:rPr>
                <w:rFonts w:ascii="Times New Roman" w:hAnsi="Times New Roman"/>
              </w:rPr>
              <w:t>Автоматизация поставленных звуков в речевых играх и игровых упражнениях по заданию логопеда</w:t>
            </w:r>
          </w:p>
          <w:p w:rsidR="009D3B76" w:rsidRPr="00704F76" w:rsidRDefault="009D3B76" w:rsidP="00704F76">
            <w:pPr>
              <w:spacing w:after="0" w:line="240" w:lineRule="auto"/>
              <w:ind w:left="180"/>
              <w:jc w:val="both"/>
              <w:rPr>
                <w:rFonts w:ascii="Times New Roman" w:hAnsi="Times New Roman"/>
              </w:rPr>
            </w:pPr>
            <w:r w:rsidRPr="00704F76">
              <w:rPr>
                <w:rFonts w:ascii="Times New Roman" w:hAnsi="Times New Roman"/>
              </w:rPr>
              <w:t>Дифференциация звуков в речевых играх и игровых упражнениях по заданию логопеда</w:t>
            </w:r>
          </w:p>
        </w:tc>
      </w:tr>
      <w:tr w:rsidR="009D3B76" w:rsidRPr="00704F76" w:rsidTr="007D3EEC">
        <w:trPr>
          <w:trHeight w:val="888"/>
        </w:trPr>
        <w:tc>
          <w:tcPr>
            <w:tcW w:w="3085" w:type="dxa"/>
          </w:tcPr>
          <w:p w:rsidR="009D3B76" w:rsidRPr="00704F76" w:rsidRDefault="009D3B76" w:rsidP="00704F76">
            <w:pPr>
              <w:spacing w:after="0" w:line="240" w:lineRule="auto"/>
              <w:ind w:left="180"/>
              <w:jc w:val="both"/>
              <w:rPr>
                <w:rFonts w:ascii="Times New Roman" w:hAnsi="Times New Roman"/>
              </w:rPr>
            </w:pPr>
            <w:r w:rsidRPr="00704F76">
              <w:rPr>
                <w:rFonts w:ascii="Times New Roman" w:hAnsi="Times New Roman"/>
              </w:rPr>
              <w:t>3. Обучить умению различать на слух и употреблять в речи схожие по моторному или акустическому признаку</w:t>
            </w:r>
          </w:p>
        </w:tc>
        <w:tc>
          <w:tcPr>
            <w:tcW w:w="2552" w:type="dxa"/>
          </w:tcPr>
          <w:p w:rsidR="009D3B76" w:rsidRPr="00704F76" w:rsidRDefault="009D3B76" w:rsidP="00704F76">
            <w:pPr>
              <w:spacing w:after="0" w:line="240" w:lineRule="auto"/>
              <w:ind w:left="180"/>
              <w:jc w:val="both"/>
              <w:rPr>
                <w:rFonts w:ascii="Times New Roman" w:hAnsi="Times New Roman"/>
              </w:rPr>
            </w:pPr>
            <w:r w:rsidRPr="00704F76">
              <w:rPr>
                <w:rFonts w:ascii="Times New Roman" w:hAnsi="Times New Roman"/>
              </w:rPr>
              <w:t>Система речевых игр и игровых упражнений (логопед)</w:t>
            </w:r>
          </w:p>
        </w:tc>
        <w:tc>
          <w:tcPr>
            <w:tcW w:w="2126" w:type="dxa"/>
          </w:tcPr>
          <w:p w:rsidR="009D3B76" w:rsidRPr="00704F76" w:rsidRDefault="009D3B76" w:rsidP="00704F76">
            <w:pPr>
              <w:spacing w:after="0" w:line="240" w:lineRule="auto"/>
              <w:ind w:left="180"/>
              <w:jc w:val="both"/>
              <w:rPr>
                <w:rFonts w:ascii="Times New Roman" w:hAnsi="Times New Roman"/>
              </w:rPr>
            </w:pPr>
          </w:p>
        </w:tc>
        <w:tc>
          <w:tcPr>
            <w:tcW w:w="2222" w:type="dxa"/>
          </w:tcPr>
          <w:p w:rsidR="009D3B76" w:rsidRPr="00704F76" w:rsidRDefault="009D3B76" w:rsidP="00704F76">
            <w:pPr>
              <w:spacing w:after="0" w:line="240" w:lineRule="auto"/>
              <w:ind w:left="180"/>
              <w:jc w:val="both"/>
              <w:rPr>
                <w:rFonts w:ascii="Times New Roman" w:hAnsi="Times New Roman"/>
              </w:rPr>
            </w:pPr>
          </w:p>
        </w:tc>
      </w:tr>
    </w:tbl>
    <w:p w:rsidR="009D3B76" w:rsidRPr="00704F76" w:rsidRDefault="009D3B76" w:rsidP="00704F76">
      <w:pPr>
        <w:spacing w:after="120" w:line="240" w:lineRule="auto"/>
        <w:ind w:firstLine="540"/>
        <w:jc w:val="both"/>
        <w:rPr>
          <w:rFonts w:ascii="Times New Roman" w:hAnsi="Times New Roman"/>
        </w:rPr>
      </w:pPr>
      <w:r w:rsidRPr="00704F76">
        <w:rPr>
          <w:rFonts w:ascii="Times New Roman" w:hAnsi="Times New Roman"/>
          <w:b/>
          <w:bCs/>
        </w:rPr>
        <w:t>Предметно-средовая модель.</w:t>
      </w:r>
      <w:r w:rsidRPr="00704F76">
        <w:rPr>
          <w:rFonts w:ascii="Times New Roman" w:hAnsi="Times New Roman"/>
        </w:rPr>
        <w:t xml:space="preserve"> Содержание образования проецируется непосредственно на предметную среду. Взрослый - организатор предметных сред, подбирает автодидактический, развивающий материал, провоцирует пробы и фиксирует ошибки ребенка.</w:t>
      </w:r>
    </w:p>
    <w:p w:rsidR="009D3B76" w:rsidRPr="00704F76" w:rsidRDefault="009D3B76" w:rsidP="00704F76">
      <w:pPr>
        <w:spacing w:after="120" w:line="240" w:lineRule="auto"/>
        <w:ind w:firstLine="540"/>
        <w:jc w:val="both"/>
        <w:rPr>
          <w:rFonts w:ascii="Times New Roman" w:hAnsi="Times New Roman"/>
        </w:rPr>
      </w:pPr>
      <w:r w:rsidRPr="00704F76">
        <w:rPr>
          <w:rFonts w:ascii="Times New Roman" w:hAnsi="Times New Roman"/>
        </w:rPr>
        <w:t>Организационной основой реализации Программы является Календарь тематических недель (событий, проектов, игровых обучающих ситуаций и т. п.)</w:t>
      </w:r>
    </w:p>
    <w:p w:rsidR="009D3B76" w:rsidRPr="00704F76" w:rsidRDefault="009D3B76" w:rsidP="00704F76">
      <w:pPr>
        <w:spacing w:after="120" w:line="240" w:lineRule="auto"/>
        <w:ind w:firstLine="540"/>
        <w:jc w:val="both"/>
        <w:rPr>
          <w:rFonts w:ascii="Times New Roman" w:hAnsi="Times New Roman"/>
        </w:rPr>
      </w:pPr>
      <w:r w:rsidRPr="00704F76">
        <w:rPr>
          <w:rFonts w:ascii="Times New Roman" w:hAnsi="Times New Roman"/>
        </w:rPr>
        <w:t>Темообразующие факторы:</w:t>
      </w:r>
    </w:p>
    <w:p w:rsidR="009D3B76" w:rsidRPr="00704F76" w:rsidRDefault="009D3B76" w:rsidP="00704F76">
      <w:pPr>
        <w:numPr>
          <w:ilvl w:val="0"/>
          <w:numId w:val="14"/>
        </w:numPr>
        <w:tabs>
          <w:tab w:val="left" w:pos="805"/>
        </w:tabs>
        <w:spacing w:after="120" w:line="240" w:lineRule="auto"/>
        <w:jc w:val="both"/>
        <w:rPr>
          <w:rFonts w:ascii="Times New Roman" w:hAnsi="Times New Roman"/>
        </w:rPr>
      </w:pPr>
      <w:r w:rsidRPr="00704F76">
        <w:rPr>
          <w:rFonts w:ascii="Times New Roman" w:hAnsi="Times New Roman"/>
        </w:rPr>
        <w:t>реальные события, происходящие в окружающем мире и вызывающие интерес  детей (яркие природные явления и общественные события, праздники.)</w:t>
      </w:r>
    </w:p>
    <w:p w:rsidR="009D3B76" w:rsidRPr="00704F76" w:rsidRDefault="009D3B76" w:rsidP="00704F76">
      <w:pPr>
        <w:numPr>
          <w:ilvl w:val="0"/>
          <w:numId w:val="14"/>
        </w:numPr>
        <w:tabs>
          <w:tab w:val="left" w:pos="853"/>
        </w:tabs>
        <w:spacing w:after="120" w:line="240" w:lineRule="auto"/>
        <w:jc w:val="both"/>
        <w:rPr>
          <w:rFonts w:ascii="Times New Roman" w:hAnsi="Times New Roman"/>
        </w:rPr>
      </w:pPr>
      <w:r w:rsidRPr="00704F76">
        <w:rPr>
          <w:rFonts w:ascii="Times New Roman" w:hAnsi="Times New Roman"/>
        </w:rPr>
        <w:t>воображаемые события, описываемые в художественном произведении, второе воспитатель читает детям;</w:t>
      </w:r>
    </w:p>
    <w:p w:rsidR="009D3B76" w:rsidRPr="00704F76" w:rsidRDefault="009D3B76" w:rsidP="00704F76">
      <w:pPr>
        <w:numPr>
          <w:ilvl w:val="0"/>
          <w:numId w:val="14"/>
        </w:numPr>
        <w:tabs>
          <w:tab w:val="left" w:pos="853"/>
        </w:tabs>
        <w:spacing w:after="120" w:line="240" w:lineRule="auto"/>
        <w:jc w:val="both"/>
        <w:rPr>
          <w:rFonts w:ascii="Times New Roman" w:hAnsi="Times New Roman"/>
        </w:rPr>
      </w:pPr>
      <w:r w:rsidRPr="00704F76">
        <w:rPr>
          <w:rFonts w:ascii="Times New Roman" w:hAnsi="Times New Roman"/>
        </w:rPr>
        <w:t>события, «смоделированные» воспитателем (исходя из развивающих задач): внесение в группу предметов, ранее неизвестных детям, с необычным эффектом или назначением, вызывающих неподдельный интерес и исследовательскую активность («Что это такое? Что с этим делать? Как это действует?»);</w:t>
      </w:r>
    </w:p>
    <w:p w:rsidR="009D3B76" w:rsidRPr="00704F76" w:rsidRDefault="009D3B76" w:rsidP="00704F76">
      <w:pPr>
        <w:numPr>
          <w:ilvl w:val="0"/>
          <w:numId w:val="14"/>
        </w:numPr>
        <w:tabs>
          <w:tab w:val="left" w:pos="819"/>
        </w:tabs>
        <w:spacing w:after="120" w:line="240" w:lineRule="auto"/>
        <w:jc w:val="both"/>
        <w:rPr>
          <w:rFonts w:ascii="Times New Roman" w:hAnsi="Times New Roman"/>
        </w:rPr>
      </w:pPr>
      <w:r w:rsidRPr="00704F76">
        <w:rPr>
          <w:rFonts w:ascii="Times New Roman" w:hAnsi="Times New Roman"/>
        </w:rPr>
        <w:t>события, происходящие в жизни возрастной группы, увлекающие детей и приводящие к удерживающимся какое-то время интересам. Эти интересы (на- гример, увлечение динозаврами) поддерживаются средствами массовой коммуникации и игрушечной индустрией.</w:t>
      </w:r>
    </w:p>
    <w:p w:rsidR="009D3B76" w:rsidRPr="00704F76" w:rsidRDefault="009D3B76" w:rsidP="00704F76">
      <w:pPr>
        <w:widowControl w:val="0"/>
        <w:suppressAutoHyphens/>
        <w:autoSpaceDN w:val="0"/>
        <w:spacing w:after="0" w:line="240" w:lineRule="auto"/>
        <w:ind w:firstLine="708"/>
        <w:jc w:val="both"/>
        <w:textAlignment w:val="baseline"/>
        <w:rPr>
          <w:rFonts w:ascii="Times New Roman" w:hAnsi="Times New Roman" w:cs="Arial"/>
          <w:b/>
          <w:kern w:val="3"/>
          <w:lang w:eastAsia="zh-CN" w:bidi="hi-IN"/>
        </w:rPr>
      </w:pPr>
      <w:r w:rsidRPr="00704F76">
        <w:rPr>
          <w:rFonts w:ascii="Times New Roman" w:hAnsi="Times New Roman" w:cs="Arial"/>
          <w:b/>
          <w:kern w:val="3"/>
          <w:lang w:eastAsia="zh-CN" w:bidi="hi-IN"/>
        </w:rPr>
        <w:t>Примерный календарь тематических недель</w:t>
      </w:r>
    </w:p>
    <w:p w:rsidR="009D3B76" w:rsidRPr="00704F76" w:rsidRDefault="009D3B76" w:rsidP="00704F76">
      <w:pPr>
        <w:widowControl w:val="0"/>
        <w:suppressAutoHyphens/>
        <w:autoSpaceDN w:val="0"/>
        <w:spacing w:after="0" w:line="240" w:lineRule="auto"/>
        <w:ind w:firstLine="708"/>
        <w:jc w:val="both"/>
        <w:textAlignment w:val="baseline"/>
        <w:rPr>
          <w:rFonts w:ascii="Times New Roman" w:hAnsi="Times New Roman" w:cs="Arial"/>
          <w:b/>
          <w:kern w:val="3"/>
          <w:lang w:eastAsia="zh-CN" w:bidi="hi-IN"/>
        </w:rPr>
      </w:pPr>
      <w:r w:rsidRPr="00704F76">
        <w:rPr>
          <w:rFonts w:ascii="Times New Roman" w:hAnsi="Times New Roman" w:cs="Arial"/>
          <w:b/>
          <w:kern w:val="3"/>
          <w:lang w:eastAsia="zh-CN" w:bidi="hi-IN"/>
        </w:rPr>
        <w:t>(праздников, событий, проектов и т.д.).</w:t>
      </w:r>
    </w:p>
    <w:p w:rsidR="009D3B76" w:rsidRPr="00704F76" w:rsidRDefault="009D3B76" w:rsidP="00704F76">
      <w:pPr>
        <w:widowControl w:val="0"/>
        <w:suppressAutoHyphens/>
        <w:autoSpaceDN w:val="0"/>
        <w:spacing w:after="0" w:line="240" w:lineRule="auto"/>
        <w:ind w:firstLine="708"/>
        <w:jc w:val="both"/>
        <w:textAlignment w:val="baseline"/>
        <w:rPr>
          <w:rFonts w:ascii="Times New Roman" w:hAnsi="Times New Roman" w:cs="Arial"/>
          <w:b/>
          <w:kern w:val="3"/>
          <w:lang w:eastAsia="zh-CN" w:bidi="hi-IN"/>
        </w:rPr>
      </w:pPr>
      <w:r w:rsidRPr="00704F76">
        <w:rPr>
          <w:rFonts w:ascii="Times New Roman" w:hAnsi="Times New Roman" w:cs="Arial"/>
          <w:b/>
          <w:kern w:val="3"/>
          <w:lang w:eastAsia="zh-CN" w:bidi="hi-IN"/>
        </w:rPr>
        <w:t>средняя логопедическая группа</w:t>
      </w:r>
    </w:p>
    <w:tbl>
      <w:tblPr>
        <w:tblW w:w="9385" w:type="dxa"/>
        <w:tblInd w:w="98" w:type="dxa"/>
        <w:tblLayout w:type="fixed"/>
        <w:tblCellMar>
          <w:left w:w="10" w:type="dxa"/>
          <w:right w:w="10" w:type="dxa"/>
        </w:tblCellMar>
        <w:tblLook w:val="0000"/>
      </w:tblPr>
      <w:tblGrid>
        <w:gridCol w:w="2845"/>
        <w:gridCol w:w="6540"/>
      </w:tblGrid>
      <w:tr w:rsidR="009D3B76" w:rsidRPr="00704F76" w:rsidTr="007D3EEC">
        <w:trPr>
          <w:trHeight w:val="327"/>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сентября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kern w:val="3"/>
                <w:lang w:eastAsia="zh-CN" w:bidi="hi-IN"/>
              </w:rPr>
            </w:pPr>
            <w:r w:rsidRPr="00704F76">
              <w:rPr>
                <w:rFonts w:ascii="Times New Roman" w:hAnsi="Times New Roman"/>
              </w:rPr>
              <w:t>Обследование состояния речи и неречевых психических функций.</w:t>
            </w:r>
          </w:p>
        </w:tc>
      </w:tr>
      <w:tr w:rsidR="009D3B76" w:rsidRPr="00704F76" w:rsidTr="007D3EEC">
        <w:trPr>
          <w:trHeight w:val="327"/>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сентября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kern w:val="3"/>
                <w:lang w:eastAsia="zh-CN" w:bidi="hi-IN"/>
              </w:rPr>
            </w:pPr>
            <w:r w:rsidRPr="00704F76">
              <w:rPr>
                <w:rFonts w:ascii="Times New Roman" w:hAnsi="Times New Roman"/>
              </w:rPr>
              <w:t>Обследование состояния речи и неречевых психических функций.</w:t>
            </w:r>
          </w:p>
        </w:tc>
      </w:tr>
      <w:tr w:rsidR="009D3B76" w:rsidRPr="00704F76" w:rsidTr="007D3EEC">
        <w:trPr>
          <w:trHeight w:val="310"/>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сентября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«Огород. Овощи»</w:t>
            </w:r>
          </w:p>
        </w:tc>
      </w:tr>
      <w:tr w:rsidR="009D3B76" w:rsidRPr="00704F76" w:rsidTr="007D3EEC">
        <w:trPr>
          <w:trHeight w:val="310"/>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сентября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«Сад. Фрукты. Ягоды»</w:t>
            </w:r>
          </w:p>
        </w:tc>
      </w:tr>
      <w:tr w:rsidR="009D3B76" w:rsidRPr="00704F76" w:rsidTr="007D3EEC">
        <w:trPr>
          <w:trHeight w:val="310"/>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октября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«Осень. Признаки осени»</w:t>
            </w:r>
          </w:p>
        </w:tc>
      </w:tr>
      <w:tr w:rsidR="009D3B76" w:rsidRPr="00704F76" w:rsidTr="007D3EEC">
        <w:trPr>
          <w:trHeight w:val="310"/>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октября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«Деревья осенью»</w:t>
            </w:r>
          </w:p>
        </w:tc>
      </w:tr>
      <w:tr w:rsidR="009D3B76" w:rsidRPr="00704F76" w:rsidTr="007D3EEC">
        <w:trPr>
          <w:trHeight w:val="310"/>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октября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«Лес. Грибы»</w:t>
            </w:r>
          </w:p>
        </w:tc>
      </w:tr>
      <w:tr w:rsidR="009D3B76" w:rsidRPr="00704F76" w:rsidTr="007D3EEC">
        <w:trPr>
          <w:trHeight w:val="327"/>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октября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«Одежда. Головные уборы»</w:t>
            </w:r>
          </w:p>
        </w:tc>
      </w:tr>
      <w:tr w:rsidR="009D3B76" w:rsidRPr="00704F76" w:rsidTr="007D3EEC">
        <w:trPr>
          <w:trHeight w:val="327"/>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ноября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«Домашние животные»</w:t>
            </w:r>
          </w:p>
        </w:tc>
      </w:tr>
      <w:tr w:rsidR="009D3B76" w:rsidRPr="00704F76" w:rsidTr="007D3EEC">
        <w:trPr>
          <w:trHeight w:val="310"/>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ноября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«Дикие животные»</w:t>
            </w:r>
          </w:p>
        </w:tc>
      </w:tr>
      <w:tr w:rsidR="009D3B76" w:rsidRPr="00704F76" w:rsidTr="007D3EEC">
        <w:trPr>
          <w:trHeight w:val="327"/>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ноября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«Домашние птицы»</w:t>
            </w:r>
          </w:p>
        </w:tc>
      </w:tr>
      <w:tr w:rsidR="009D3B76" w:rsidRPr="00704F76" w:rsidTr="007D3EEC">
        <w:trPr>
          <w:trHeight w:val="310"/>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ноября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«Поздняя осень»</w:t>
            </w:r>
          </w:p>
        </w:tc>
      </w:tr>
      <w:tr w:rsidR="009D3B76" w:rsidRPr="00704F76" w:rsidTr="007D3EEC">
        <w:trPr>
          <w:trHeight w:val="327"/>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декабря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«Здравствуй, зимушка-зима»</w:t>
            </w:r>
          </w:p>
        </w:tc>
      </w:tr>
      <w:tr w:rsidR="009D3B76" w:rsidRPr="00704F76" w:rsidTr="007D3EEC">
        <w:trPr>
          <w:trHeight w:val="310"/>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декабря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«Зимующие птицы»</w:t>
            </w:r>
          </w:p>
        </w:tc>
      </w:tr>
      <w:tr w:rsidR="009D3B76" w:rsidRPr="00704F76" w:rsidTr="007D3EEC">
        <w:trPr>
          <w:trHeight w:val="310"/>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декабря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«Игрушки»</w:t>
            </w:r>
          </w:p>
        </w:tc>
      </w:tr>
      <w:tr w:rsidR="009D3B76" w:rsidRPr="00704F76" w:rsidTr="007D3EEC">
        <w:trPr>
          <w:trHeight w:val="310"/>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декабря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«Новогодний калейдоскоп»</w:t>
            </w:r>
          </w:p>
        </w:tc>
      </w:tr>
      <w:tr w:rsidR="009D3B76" w:rsidRPr="00704F76" w:rsidTr="007D3EEC">
        <w:trPr>
          <w:trHeight w:val="310"/>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января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«В гостях у сказки»</w:t>
            </w:r>
          </w:p>
        </w:tc>
      </w:tr>
      <w:tr w:rsidR="009D3B76" w:rsidRPr="00704F76" w:rsidTr="007D3EEC">
        <w:trPr>
          <w:trHeight w:val="327"/>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января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«Мебель»</w:t>
            </w:r>
          </w:p>
        </w:tc>
      </w:tr>
      <w:tr w:rsidR="009D3B76" w:rsidRPr="00704F76" w:rsidTr="007D3EEC">
        <w:trPr>
          <w:trHeight w:val="327"/>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января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«Посуда»</w:t>
            </w:r>
          </w:p>
        </w:tc>
      </w:tr>
      <w:tr w:rsidR="009D3B76" w:rsidRPr="00704F76" w:rsidTr="007D3EEC">
        <w:trPr>
          <w:trHeight w:val="310"/>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января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«Я- человек»</w:t>
            </w:r>
          </w:p>
        </w:tc>
      </w:tr>
      <w:tr w:rsidR="009D3B76" w:rsidRPr="00704F76" w:rsidTr="007D3EEC">
        <w:trPr>
          <w:trHeight w:val="327"/>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февраля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«Профессии»</w:t>
            </w:r>
          </w:p>
        </w:tc>
      </w:tr>
      <w:tr w:rsidR="009D3B76" w:rsidRPr="00704F76" w:rsidTr="007D3EEC">
        <w:trPr>
          <w:trHeight w:val="327"/>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февраля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«Транспорт»</w:t>
            </w:r>
          </w:p>
        </w:tc>
      </w:tr>
      <w:tr w:rsidR="009D3B76" w:rsidRPr="00704F76" w:rsidTr="007D3EEC">
        <w:trPr>
          <w:trHeight w:val="327"/>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февраля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«День защитников Отечества. Военные профессии»</w:t>
            </w:r>
          </w:p>
        </w:tc>
      </w:tr>
      <w:tr w:rsidR="009D3B76" w:rsidRPr="00704F76" w:rsidTr="007D3EEC">
        <w:trPr>
          <w:trHeight w:val="310"/>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февраля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«Удивительный предметный мир»</w:t>
            </w:r>
          </w:p>
        </w:tc>
      </w:tr>
      <w:tr w:rsidR="009D3B76" w:rsidRPr="00704F76" w:rsidTr="007D3EEC">
        <w:trPr>
          <w:trHeight w:val="310"/>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марта</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«Мамин праздник»</w:t>
            </w:r>
          </w:p>
        </w:tc>
      </w:tr>
      <w:tr w:rsidR="009D3B76" w:rsidRPr="00704F76" w:rsidTr="007D3EEC">
        <w:trPr>
          <w:trHeight w:val="310"/>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марта</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«Весна красна»</w:t>
            </w:r>
          </w:p>
        </w:tc>
      </w:tr>
      <w:tr w:rsidR="009D3B76" w:rsidRPr="00704F76" w:rsidTr="007D3EEC">
        <w:trPr>
          <w:trHeight w:val="327"/>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марта</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«Комнатные растения»</w:t>
            </w:r>
          </w:p>
        </w:tc>
      </w:tr>
      <w:tr w:rsidR="009D3B76" w:rsidRPr="00704F76" w:rsidTr="007D3EEC">
        <w:trPr>
          <w:trHeight w:val="327"/>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марта</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«Аквариумные рыбки»</w:t>
            </w:r>
          </w:p>
        </w:tc>
      </w:tr>
      <w:tr w:rsidR="009D3B76" w:rsidRPr="00704F76" w:rsidTr="007D3EEC">
        <w:trPr>
          <w:trHeight w:val="310"/>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апреля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«Животный мир»</w:t>
            </w:r>
          </w:p>
        </w:tc>
      </w:tr>
      <w:tr w:rsidR="009D3B76" w:rsidRPr="00704F76" w:rsidTr="007D3EEC">
        <w:trPr>
          <w:trHeight w:val="327"/>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апреля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«Первые весенние цветы»</w:t>
            </w:r>
          </w:p>
        </w:tc>
      </w:tr>
      <w:tr w:rsidR="009D3B76" w:rsidRPr="00704F76" w:rsidTr="007D3EEC">
        <w:trPr>
          <w:trHeight w:val="310"/>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апреля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«Перелетные птицы»</w:t>
            </w:r>
          </w:p>
        </w:tc>
      </w:tr>
      <w:tr w:rsidR="009D3B76" w:rsidRPr="00704F76" w:rsidTr="007D3EEC">
        <w:trPr>
          <w:trHeight w:val="327"/>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апреля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«Насекомые»</w:t>
            </w:r>
          </w:p>
        </w:tc>
      </w:tr>
      <w:tr w:rsidR="009D3B76" w:rsidRPr="00704F76" w:rsidTr="007D3EEC">
        <w:trPr>
          <w:trHeight w:val="310"/>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мая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«Наш город. Моя улица»</w:t>
            </w:r>
          </w:p>
        </w:tc>
      </w:tr>
      <w:tr w:rsidR="009D3B76" w:rsidRPr="00704F76" w:rsidTr="007D3EEC">
        <w:trPr>
          <w:trHeight w:val="327"/>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мая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«Моя страна. Моя Родина»</w:t>
            </w:r>
          </w:p>
        </w:tc>
      </w:tr>
      <w:tr w:rsidR="009D3B76" w:rsidRPr="00704F76" w:rsidTr="007D3EEC">
        <w:trPr>
          <w:trHeight w:val="310"/>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мая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«Азбука безопасности»</w:t>
            </w:r>
          </w:p>
        </w:tc>
      </w:tr>
      <w:tr w:rsidR="009D3B76" w:rsidRPr="00704F76" w:rsidTr="007D3EEC">
        <w:trPr>
          <w:trHeight w:val="327"/>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мая</w:t>
            </w:r>
          </w:p>
        </w:tc>
        <w:tc>
          <w:tcPr>
            <w:tcW w:w="6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kern w:val="3"/>
                <w:lang w:eastAsia="zh-CN" w:bidi="hi-IN"/>
              </w:rPr>
            </w:pPr>
            <w:r w:rsidRPr="00704F76">
              <w:rPr>
                <w:rFonts w:ascii="Times New Roman" w:hAnsi="Times New Roman"/>
                <w:kern w:val="3"/>
                <w:lang w:eastAsia="zh-CN" w:bidi="hi-IN"/>
              </w:rPr>
              <w:t>«Лето. Цветы на лугу»</w:t>
            </w:r>
          </w:p>
        </w:tc>
      </w:tr>
    </w:tbl>
    <w:p w:rsidR="009D3B76" w:rsidRPr="00704F76" w:rsidRDefault="009D3B76" w:rsidP="00704F76">
      <w:pPr>
        <w:widowControl w:val="0"/>
        <w:suppressAutoHyphens/>
        <w:autoSpaceDN w:val="0"/>
        <w:snapToGrid w:val="0"/>
        <w:spacing w:line="240" w:lineRule="auto"/>
        <w:jc w:val="both"/>
        <w:textAlignment w:val="baseline"/>
        <w:rPr>
          <w:rFonts w:ascii="Times New Roman" w:hAnsi="Times New Roman" w:cs="Arial"/>
          <w:kern w:val="3"/>
          <w:lang w:eastAsia="zh-CN" w:bidi="hi-IN"/>
        </w:rPr>
      </w:pPr>
    </w:p>
    <w:p w:rsidR="009D3B76" w:rsidRPr="00704F76" w:rsidRDefault="009D3B76" w:rsidP="00704F76">
      <w:pPr>
        <w:widowControl w:val="0"/>
        <w:suppressAutoHyphens/>
        <w:autoSpaceDN w:val="0"/>
        <w:spacing w:line="240" w:lineRule="auto"/>
        <w:ind w:firstLine="708"/>
        <w:jc w:val="both"/>
        <w:textAlignment w:val="baseline"/>
        <w:rPr>
          <w:rFonts w:ascii="Times New Roman" w:hAnsi="Times New Roman" w:cs="Arial"/>
          <w:b/>
          <w:kern w:val="3"/>
          <w:lang w:eastAsia="zh-CN" w:bidi="hi-IN"/>
        </w:rPr>
      </w:pPr>
    </w:p>
    <w:p w:rsidR="009D3B76" w:rsidRPr="00704F76" w:rsidRDefault="009D3B76" w:rsidP="00704F76">
      <w:pPr>
        <w:widowControl w:val="0"/>
        <w:suppressAutoHyphens/>
        <w:autoSpaceDN w:val="0"/>
        <w:spacing w:after="0" w:line="240" w:lineRule="auto"/>
        <w:ind w:firstLine="709"/>
        <w:jc w:val="both"/>
        <w:textAlignment w:val="baseline"/>
        <w:rPr>
          <w:rFonts w:ascii="Times New Roman" w:hAnsi="Times New Roman" w:cs="Arial"/>
          <w:b/>
          <w:kern w:val="3"/>
          <w:lang w:eastAsia="zh-CN" w:bidi="hi-IN"/>
        </w:rPr>
      </w:pPr>
      <w:r w:rsidRPr="00704F76">
        <w:rPr>
          <w:rFonts w:ascii="Times New Roman" w:hAnsi="Times New Roman" w:cs="Arial"/>
          <w:b/>
          <w:kern w:val="3"/>
          <w:lang w:eastAsia="zh-CN" w:bidi="hi-IN"/>
        </w:rPr>
        <w:br w:type="page"/>
        <w:t>Примерный календарь тематических недель</w:t>
      </w:r>
    </w:p>
    <w:p w:rsidR="009D3B76" w:rsidRPr="00704F76" w:rsidRDefault="009D3B76" w:rsidP="00704F76">
      <w:pPr>
        <w:widowControl w:val="0"/>
        <w:suppressAutoHyphens/>
        <w:autoSpaceDN w:val="0"/>
        <w:spacing w:after="0" w:line="240" w:lineRule="auto"/>
        <w:ind w:firstLine="709"/>
        <w:jc w:val="both"/>
        <w:textAlignment w:val="baseline"/>
        <w:rPr>
          <w:rFonts w:ascii="Times New Roman" w:hAnsi="Times New Roman" w:cs="Arial"/>
          <w:b/>
          <w:kern w:val="3"/>
          <w:lang w:eastAsia="zh-CN" w:bidi="hi-IN"/>
        </w:rPr>
      </w:pPr>
      <w:r w:rsidRPr="00704F76">
        <w:rPr>
          <w:rFonts w:ascii="Times New Roman" w:hAnsi="Times New Roman" w:cs="Arial"/>
          <w:b/>
          <w:kern w:val="3"/>
          <w:lang w:eastAsia="zh-CN" w:bidi="hi-IN"/>
        </w:rPr>
        <w:t>(праздников, событий, проектов и т.д.).</w:t>
      </w:r>
    </w:p>
    <w:p w:rsidR="009D3B76" w:rsidRPr="00704F76" w:rsidRDefault="009D3B76" w:rsidP="00704F76">
      <w:pPr>
        <w:widowControl w:val="0"/>
        <w:suppressAutoHyphens/>
        <w:autoSpaceDN w:val="0"/>
        <w:spacing w:after="0" w:line="240" w:lineRule="auto"/>
        <w:ind w:firstLine="709"/>
        <w:jc w:val="both"/>
        <w:textAlignment w:val="baseline"/>
        <w:rPr>
          <w:rFonts w:ascii="Times New Roman" w:hAnsi="Times New Roman" w:cs="Arial"/>
          <w:b/>
          <w:kern w:val="3"/>
          <w:lang w:eastAsia="zh-CN" w:bidi="hi-IN"/>
        </w:rPr>
      </w:pPr>
      <w:r w:rsidRPr="00704F76">
        <w:rPr>
          <w:rFonts w:ascii="Times New Roman" w:hAnsi="Times New Roman" w:cs="Arial"/>
          <w:b/>
          <w:kern w:val="3"/>
          <w:lang w:eastAsia="zh-CN" w:bidi="hi-IN"/>
        </w:rPr>
        <w:t>старшая логопедическая группа</w:t>
      </w:r>
    </w:p>
    <w:tbl>
      <w:tblPr>
        <w:tblW w:w="9508" w:type="dxa"/>
        <w:tblInd w:w="98" w:type="dxa"/>
        <w:tblLayout w:type="fixed"/>
        <w:tblCellMar>
          <w:left w:w="10" w:type="dxa"/>
          <w:right w:w="10" w:type="dxa"/>
        </w:tblCellMar>
        <w:tblLook w:val="0000"/>
      </w:tblPr>
      <w:tblGrid>
        <w:gridCol w:w="2715"/>
        <w:gridCol w:w="6793"/>
      </w:tblGrid>
      <w:tr w:rsidR="009D3B76" w:rsidRPr="00704F76" w:rsidTr="007D3EEC">
        <w:trPr>
          <w:trHeight w:val="642"/>
        </w:trPr>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сентября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kern w:val="3"/>
                <w:lang w:eastAsia="zh-CN" w:bidi="hi-IN"/>
              </w:rPr>
            </w:pPr>
            <w:r w:rsidRPr="00704F76">
              <w:rPr>
                <w:rFonts w:ascii="Times New Roman" w:hAnsi="Times New Roman"/>
              </w:rPr>
              <w:t>Обследование состояния речи и неречевых психических функций.</w:t>
            </w:r>
          </w:p>
        </w:tc>
      </w:tr>
      <w:tr w:rsidR="009D3B76" w:rsidRPr="00704F76" w:rsidTr="007D3EEC">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сентября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kern w:val="3"/>
                <w:lang w:eastAsia="zh-CN" w:bidi="hi-IN"/>
              </w:rPr>
            </w:pPr>
            <w:r w:rsidRPr="00704F76">
              <w:rPr>
                <w:rFonts w:ascii="Times New Roman" w:hAnsi="Times New Roman"/>
              </w:rPr>
              <w:t>Обследование состояния речи и неречевых психических функций.</w:t>
            </w:r>
          </w:p>
        </w:tc>
      </w:tr>
      <w:tr w:rsidR="009D3B76" w:rsidRPr="00704F76" w:rsidTr="007D3EEC">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сентября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«Помещение детского сада, «Профессии»</w:t>
            </w:r>
          </w:p>
        </w:tc>
      </w:tr>
      <w:tr w:rsidR="009D3B76" w:rsidRPr="00704F76" w:rsidTr="007D3EEC">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сентября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«Игрушки»</w:t>
            </w:r>
          </w:p>
        </w:tc>
      </w:tr>
      <w:tr w:rsidR="009D3B76" w:rsidRPr="00704F76" w:rsidTr="007D3EEC">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октября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«Осень. Признаки осени»</w:t>
            </w:r>
          </w:p>
        </w:tc>
      </w:tr>
      <w:tr w:rsidR="009D3B76" w:rsidRPr="00704F76" w:rsidTr="007D3EEC">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октября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«Овощи - огород»</w:t>
            </w:r>
          </w:p>
        </w:tc>
      </w:tr>
      <w:tr w:rsidR="009D3B76" w:rsidRPr="00704F76" w:rsidTr="007D3EEC">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октября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«Фрукты - сад»</w:t>
            </w:r>
          </w:p>
        </w:tc>
      </w:tr>
      <w:tr w:rsidR="009D3B76" w:rsidRPr="00704F76" w:rsidTr="007D3EEC">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октября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«Ягоды»</w:t>
            </w:r>
          </w:p>
        </w:tc>
      </w:tr>
      <w:tr w:rsidR="009D3B76" w:rsidRPr="00704F76" w:rsidTr="007D3EEC">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ноября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«Лиственные деревья»</w:t>
            </w:r>
          </w:p>
        </w:tc>
      </w:tr>
      <w:tr w:rsidR="009D3B76" w:rsidRPr="00704F76" w:rsidTr="007D3EEC">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ноября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«Перелетные птицы»</w:t>
            </w:r>
          </w:p>
        </w:tc>
      </w:tr>
      <w:tr w:rsidR="009D3B76" w:rsidRPr="00704F76" w:rsidTr="007D3EEC">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ноября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«Одежда», «Обувь»</w:t>
            </w:r>
          </w:p>
        </w:tc>
      </w:tr>
      <w:tr w:rsidR="009D3B76" w:rsidRPr="00704F76" w:rsidTr="007D3EEC">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ноября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«Поздняя осень» (обобщение)</w:t>
            </w:r>
          </w:p>
        </w:tc>
      </w:tr>
      <w:tr w:rsidR="009D3B76" w:rsidRPr="00704F76" w:rsidTr="007D3EEC">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декабря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«Зима. Зимующие птицы»</w:t>
            </w:r>
          </w:p>
        </w:tc>
      </w:tr>
      <w:tr w:rsidR="009D3B76" w:rsidRPr="00704F76" w:rsidTr="007D3EEC">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декабря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«Домашние животные»</w:t>
            </w:r>
          </w:p>
        </w:tc>
      </w:tr>
      <w:tr w:rsidR="009D3B76" w:rsidRPr="00704F76" w:rsidTr="007D3EEC">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декабря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«Дикие животные наших лесов»</w:t>
            </w:r>
          </w:p>
        </w:tc>
      </w:tr>
      <w:tr w:rsidR="009D3B76" w:rsidRPr="00704F76" w:rsidTr="007D3EEC">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декабря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«Новый год»</w:t>
            </w:r>
          </w:p>
        </w:tc>
      </w:tr>
      <w:tr w:rsidR="009D3B76" w:rsidRPr="00704F76" w:rsidTr="007D3EEC">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января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Зимние каникулы</w:t>
            </w:r>
          </w:p>
        </w:tc>
      </w:tr>
      <w:tr w:rsidR="009D3B76" w:rsidRPr="00704F76" w:rsidTr="007D3EEC">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января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«Зимняя одежда, обувь»</w:t>
            </w:r>
          </w:p>
        </w:tc>
      </w:tr>
      <w:tr w:rsidR="009D3B76" w:rsidRPr="00704F76" w:rsidTr="007D3EEC">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января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«Мебель. Части мебели»</w:t>
            </w:r>
          </w:p>
        </w:tc>
      </w:tr>
      <w:tr w:rsidR="009D3B76" w:rsidRPr="00704F76" w:rsidTr="007D3EEC">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января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«Продукты питания. Наша пища»</w:t>
            </w:r>
          </w:p>
        </w:tc>
      </w:tr>
      <w:tr w:rsidR="009D3B76" w:rsidRPr="00704F76" w:rsidTr="007D3EEC">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февраля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«Труд повара. Посуда»</w:t>
            </w:r>
          </w:p>
        </w:tc>
      </w:tr>
      <w:tr w:rsidR="009D3B76" w:rsidRPr="00704F76" w:rsidTr="007D3EEC">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февраля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«Транспорт. Профессии на транспорте»</w:t>
            </w:r>
          </w:p>
        </w:tc>
      </w:tr>
      <w:tr w:rsidR="009D3B76" w:rsidRPr="00704F76" w:rsidTr="007D3EEC">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февраля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«День защитника»</w:t>
            </w:r>
          </w:p>
        </w:tc>
      </w:tr>
      <w:tr w:rsidR="009D3B76" w:rsidRPr="00704F76" w:rsidTr="007D3EEC">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февраля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«Зима» (обобщение)</w:t>
            </w:r>
          </w:p>
        </w:tc>
      </w:tr>
      <w:tr w:rsidR="009D3B76" w:rsidRPr="00704F76" w:rsidTr="007D3EEC">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марта</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«Мамин праздник. Женские профессии»</w:t>
            </w:r>
          </w:p>
        </w:tc>
      </w:tr>
      <w:tr w:rsidR="009D3B76" w:rsidRPr="00704F76" w:rsidTr="007D3EEC">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марта</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«Моя семья. Дом»</w:t>
            </w:r>
          </w:p>
        </w:tc>
      </w:tr>
      <w:tr w:rsidR="009D3B76" w:rsidRPr="00704F76" w:rsidTr="007D3EEC">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марта</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«Наш город. ПДД»</w:t>
            </w:r>
          </w:p>
        </w:tc>
      </w:tr>
      <w:tr w:rsidR="009D3B76" w:rsidRPr="00704F76" w:rsidTr="007D3EEC">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марта</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«Весна. Перелетные птицы»</w:t>
            </w:r>
          </w:p>
        </w:tc>
      </w:tr>
      <w:tr w:rsidR="009D3B76" w:rsidRPr="00704F76" w:rsidTr="007D3EEC">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апреля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«Комнатные растения»</w:t>
            </w:r>
          </w:p>
        </w:tc>
      </w:tr>
      <w:tr w:rsidR="009D3B76" w:rsidRPr="00704F76" w:rsidTr="007D3EEC">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апреля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 xml:space="preserve">«День космонавтики» </w:t>
            </w:r>
          </w:p>
        </w:tc>
      </w:tr>
      <w:tr w:rsidR="009D3B76" w:rsidRPr="00704F76" w:rsidTr="007D3EEC">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апреля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«Хлеб»</w:t>
            </w:r>
          </w:p>
        </w:tc>
      </w:tr>
      <w:tr w:rsidR="009D3B76" w:rsidRPr="00704F76" w:rsidTr="007D3EEC">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апреля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«Рыбы»</w:t>
            </w:r>
          </w:p>
        </w:tc>
      </w:tr>
      <w:tr w:rsidR="009D3B76" w:rsidRPr="00704F76" w:rsidTr="007D3EEC">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мая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«Насекомые»</w:t>
            </w:r>
          </w:p>
        </w:tc>
      </w:tr>
      <w:tr w:rsidR="009D3B76" w:rsidRPr="00704F76" w:rsidTr="007D3EEC">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мая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«День Победы»</w:t>
            </w:r>
          </w:p>
        </w:tc>
      </w:tr>
      <w:tr w:rsidR="009D3B76" w:rsidRPr="00704F76" w:rsidTr="007D3EEC">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мая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«Сад – огород. Труд людей весной»</w:t>
            </w:r>
          </w:p>
        </w:tc>
      </w:tr>
      <w:tr w:rsidR="009D3B76" w:rsidRPr="00704F76" w:rsidTr="007D3EEC">
        <w:tc>
          <w:tcPr>
            <w:tcW w:w="271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мая</w:t>
            </w:r>
          </w:p>
        </w:tc>
        <w:tc>
          <w:tcPr>
            <w:tcW w:w="6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«Лето. Полевые цветы»</w:t>
            </w:r>
          </w:p>
        </w:tc>
      </w:tr>
    </w:tbl>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p>
    <w:p w:rsidR="009D3B76" w:rsidRPr="00704F76" w:rsidRDefault="009D3B76" w:rsidP="00704F76">
      <w:pPr>
        <w:widowControl w:val="0"/>
        <w:suppressAutoHyphens/>
        <w:autoSpaceDN w:val="0"/>
        <w:spacing w:after="0" w:line="240" w:lineRule="auto"/>
        <w:ind w:firstLine="708"/>
        <w:jc w:val="both"/>
        <w:textAlignment w:val="baseline"/>
        <w:rPr>
          <w:rFonts w:ascii="Times New Roman" w:hAnsi="Times New Roman" w:cs="Arial"/>
          <w:b/>
          <w:kern w:val="3"/>
          <w:lang w:eastAsia="zh-CN" w:bidi="hi-IN"/>
        </w:rPr>
      </w:pPr>
    </w:p>
    <w:p w:rsidR="009D3B76" w:rsidRPr="00704F76" w:rsidRDefault="009D3B76" w:rsidP="00704F76">
      <w:pPr>
        <w:widowControl w:val="0"/>
        <w:suppressAutoHyphens/>
        <w:autoSpaceDN w:val="0"/>
        <w:spacing w:after="0" w:line="240" w:lineRule="auto"/>
        <w:ind w:firstLine="708"/>
        <w:jc w:val="both"/>
        <w:textAlignment w:val="baseline"/>
        <w:rPr>
          <w:rFonts w:ascii="Times New Roman" w:hAnsi="Times New Roman" w:cs="Arial"/>
          <w:b/>
          <w:kern w:val="3"/>
          <w:lang w:eastAsia="zh-CN" w:bidi="hi-IN"/>
        </w:rPr>
      </w:pPr>
    </w:p>
    <w:p w:rsidR="009D3B76" w:rsidRPr="00704F76" w:rsidRDefault="009D3B76" w:rsidP="00704F76">
      <w:pPr>
        <w:widowControl w:val="0"/>
        <w:suppressAutoHyphens/>
        <w:autoSpaceDN w:val="0"/>
        <w:spacing w:after="0" w:line="240" w:lineRule="auto"/>
        <w:ind w:firstLine="708"/>
        <w:jc w:val="both"/>
        <w:textAlignment w:val="baseline"/>
        <w:rPr>
          <w:rFonts w:ascii="Times New Roman" w:hAnsi="Times New Roman" w:cs="Arial"/>
          <w:b/>
          <w:kern w:val="3"/>
          <w:lang w:eastAsia="zh-CN" w:bidi="hi-IN"/>
        </w:rPr>
      </w:pPr>
      <w:r w:rsidRPr="00704F76">
        <w:rPr>
          <w:rFonts w:ascii="Times New Roman" w:hAnsi="Times New Roman" w:cs="Arial"/>
          <w:b/>
          <w:kern w:val="3"/>
          <w:lang w:eastAsia="zh-CN" w:bidi="hi-IN"/>
        </w:rPr>
        <w:t>Примерный календарь тематических недель (праздников, событий, проектов и т.д.) подготовительная логопедическая группа</w:t>
      </w:r>
    </w:p>
    <w:p w:rsidR="009D3B76" w:rsidRPr="00704F76" w:rsidRDefault="009D3B76" w:rsidP="00704F76">
      <w:pPr>
        <w:widowControl w:val="0"/>
        <w:suppressAutoHyphens/>
        <w:autoSpaceDN w:val="0"/>
        <w:spacing w:after="0" w:line="240" w:lineRule="auto"/>
        <w:ind w:firstLine="708"/>
        <w:jc w:val="both"/>
        <w:textAlignment w:val="baseline"/>
        <w:rPr>
          <w:rFonts w:ascii="Times New Roman" w:hAnsi="Times New Roman" w:cs="Arial"/>
          <w:b/>
          <w:kern w:val="3"/>
          <w:lang w:eastAsia="zh-CN" w:bidi="hi-IN"/>
        </w:rPr>
      </w:pPr>
    </w:p>
    <w:tbl>
      <w:tblPr>
        <w:tblW w:w="10130" w:type="dxa"/>
        <w:tblInd w:w="98" w:type="dxa"/>
        <w:tblLayout w:type="fixed"/>
        <w:tblCellMar>
          <w:left w:w="10" w:type="dxa"/>
          <w:right w:w="10" w:type="dxa"/>
        </w:tblCellMar>
        <w:tblLook w:val="0000"/>
      </w:tblPr>
      <w:tblGrid>
        <w:gridCol w:w="2845"/>
        <w:gridCol w:w="7285"/>
      </w:tblGrid>
      <w:tr w:rsidR="009D3B76" w:rsidRPr="00704F76" w:rsidTr="00216254">
        <w:trPr>
          <w:trHeight w:val="328"/>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сентября</w:t>
            </w:r>
          </w:p>
        </w:tc>
        <w:tc>
          <w:tcPr>
            <w:tcW w:w="7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kern w:val="3"/>
                <w:lang w:eastAsia="zh-CN" w:bidi="hi-IN"/>
              </w:rPr>
            </w:pPr>
            <w:r w:rsidRPr="00704F76">
              <w:rPr>
                <w:rFonts w:ascii="Times New Roman" w:hAnsi="Times New Roman"/>
              </w:rPr>
              <w:t>Обследование состояния речи и неречевых психических функций</w:t>
            </w:r>
          </w:p>
        </w:tc>
      </w:tr>
      <w:tr w:rsidR="009D3B76" w:rsidRPr="00704F76" w:rsidTr="00216254">
        <w:trPr>
          <w:trHeight w:val="311"/>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сентября</w:t>
            </w:r>
          </w:p>
        </w:tc>
        <w:tc>
          <w:tcPr>
            <w:tcW w:w="7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kern w:val="3"/>
                <w:lang w:eastAsia="zh-CN" w:bidi="hi-IN"/>
              </w:rPr>
            </w:pPr>
            <w:r w:rsidRPr="00704F76">
              <w:rPr>
                <w:rFonts w:ascii="Times New Roman" w:hAnsi="Times New Roman"/>
              </w:rPr>
              <w:t>Обследование состояния речи и неречевых психических функций</w:t>
            </w:r>
          </w:p>
        </w:tc>
      </w:tr>
      <w:tr w:rsidR="009D3B76" w:rsidRPr="00704F76" w:rsidTr="00216254">
        <w:trPr>
          <w:trHeight w:val="311"/>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сентября</w:t>
            </w:r>
          </w:p>
        </w:tc>
        <w:tc>
          <w:tcPr>
            <w:tcW w:w="7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«Осень. Периоды осени, осенние месяцы»</w:t>
            </w:r>
          </w:p>
        </w:tc>
      </w:tr>
      <w:tr w:rsidR="009D3B76" w:rsidRPr="00704F76" w:rsidTr="00216254">
        <w:trPr>
          <w:trHeight w:val="311"/>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сентября</w:t>
            </w:r>
          </w:p>
        </w:tc>
        <w:tc>
          <w:tcPr>
            <w:tcW w:w="7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«Овощи. Труд взрослых на полях и в огородах»</w:t>
            </w:r>
          </w:p>
        </w:tc>
      </w:tr>
      <w:tr w:rsidR="009D3B76" w:rsidRPr="00704F76" w:rsidTr="00216254">
        <w:trPr>
          <w:trHeight w:val="311"/>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октября</w:t>
            </w:r>
          </w:p>
        </w:tc>
        <w:tc>
          <w:tcPr>
            <w:tcW w:w="7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«Фрукты. Труд взрослых на полях и в огородах»</w:t>
            </w:r>
          </w:p>
        </w:tc>
      </w:tr>
      <w:tr w:rsidR="009D3B76" w:rsidRPr="00704F76" w:rsidTr="00216254">
        <w:trPr>
          <w:trHeight w:val="328"/>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октября</w:t>
            </w:r>
          </w:p>
        </w:tc>
        <w:tc>
          <w:tcPr>
            <w:tcW w:w="7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«Ягоды»</w:t>
            </w:r>
          </w:p>
        </w:tc>
      </w:tr>
      <w:tr w:rsidR="009D3B76" w:rsidRPr="00704F76" w:rsidTr="00216254">
        <w:trPr>
          <w:trHeight w:val="328"/>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октября</w:t>
            </w:r>
          </w:p>
        </w:tc>
        <w:tc>
          <w:tcPr>
            <w:tcW w:w="7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«Откуда пришел хлеб?»</w:t>
            </w:r>
          </w:p>
        </w:tc>
      </w:tr>
      <w:tr w:rsidR="009D3B76" w:rsidRPr="00704F76" w:rsidTr="00216254">
        <w:trPr>
          <w:trHeight w:val="328"/>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октября</w:t>
            </w:r>
          </w:p>
        </w:tc>
        <w:tc>
          <w:tcPr>
            <w:tcW w:w="7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«Осенняя, одежда, обувь, головные уборы»</w:t>
            </w:r>
          </w:p>
        </w:tc>
      </w:tr>
      <w:tr w:rsidR="009D3B76" w:rsidRPr="00704F76" w:rsidTr="00216254">
        <w:trPr>
          <w:trHeight w:val="311"/>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ноября</w:t>
            </w:r>
          </w:p>
        </w:tc>
        <w:tc>
          <w:tcPr>
            <w:tcW w:w="7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«Лиственные деревья. Грибы»</w:t>
            </w:r>
          </w:p>
        </w:tc>
      </w:tr>
      <w:tr w:rsidR="009D3B76" w:rsidRPr="00704F76" w:rsidTr="00216254">
        <w:trPr>
          <w:trHeight w:val="311"/>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ноября</w:t>
            </w:r>
          </w:p>
        </w:tc>
        <w:tc>
          <w:tcPr>
            <w:tcW w:w="7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«Домашние животные и их детеныши»</w:t>
            </w:r>
          </w:p>
        </w:tc>
      </w:tr>
      <w:tr w:rsidR="009D3B76" w:rsidRPr="00704F76" w:rsidTr="00216254">
        <w:trPr>
          <w:trHeight w:val="328"/>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ноября</w:t>
            </w:r>
          </w:p>
        </w:tc>
        <w:tc>
          <w:tcPr>
            <w:tcW w:w="7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«Дикие животные и их детеныши»</w:t>
            </w:r>
          </w:p>
        </w:tc>
      </w:tr>
      <w:tr w:rsidR="009D3B76" w:rsidRPr="00704F76" w:rsidTr="00216254">
        <w:trPr>
          <w:trHeight w:val="299"/>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ноября</w:t>
            </w:r>
          </w:p>
        </w:tc>
        <w:tc>
          <w:tcPr>
            <w:tcW w:w="7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«Поздняя осень» (обобщение)</w:t>
            </w:r>
          </w:p>
        </w:tc>
      </w:tr>
      <w:tr w:rsidR="009D3B76" w:rsidRPr="00704F76" w:rsidTr="00216254">
        <w:trPr>
          <w:trHeight w:val="328"/>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декабря</w:t>
            </w:r>
          </w:p>
        </w:tc>
        <w:tc>
          <w:tcPr>
            <w:tcW w:w="7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«Зима. Зимние месяцы.   Зимующие птицы»</w:t>
            </w:r>
          </w:p>
        </w:tc>
      </w:tr>
      <w:tr w:rsidR="009D3B76" w:rsidRPr="00704F76" w:rsidTr="00216254">
        <w:trPr>
          <w:trHeight w:val="328"/>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декабря</w:t>
            </w:r>
          </w:p>
        </w:tc>
        <w:tc>
          <w:tcPr>
            <w:tcW w:w="7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«Мебель. Игрушки»</w:t>
            </w:r>
          </w:p>
        </w:tc>
      </w:tr>
      <w:tr w:rsidR="009D3B76" w:rsidRPr="00704F76" w:rsidTr="00216254">
        <w:trPr>
          <w:trHeight w:val="328"/>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декабря</w:t>
            </w:r>
          </w:p>
        </w:tc>
        <w:tc>
          <w:tcPr>
            <w:tcW w:w="7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«Посуда. Продукты питания»</w:t>
            </w:r>
          </w:p>
        </w:tc>
      </w:tr>
      <w:tr w:rsidR="009D3B76" w:rsidRPr="00704F76" w:rsidTr="00216254">
        <w:trPr>
          <w:trHeight w:val="311"/>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декабря</w:t>
            </w:r>
          </w:p>
        </w:tc>
        <w:tc>
          <w:tcPr>
            <w:tcW w:w="7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«Новый год»</w:t>
            </w:r>
          </w:p>
        </w:tc>
      </w:tr>
      <w:tr w:rsidR="009D3B76" w:rsidRPr="00704F76" w:rsidTr="00216254">
        <w:trPr>
          <w:trHeight w:val="311"/>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января</w:t>
            </w:r>
          </w:p>
        </w:tc>
        <w:tc>
          <w:tcPr>
            <w:tcW w:w="7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Зимние каникулы</w:t>
            </w:r>
          </w:p>
        </w:tc>
      </w:tr>
      <w:tr w:rsidR="009D3B76" w:rsidRPr="00704F76" w:rsidTr="00216254">
        <w:trPr>
          <w:trHeight w:val="328"/>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января</w:t>
            </w:r>
          </w:p>
        </w:tc>
        <w:tc>
          <w:tcPr>
            <w:tcW w:w="7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«Зимние забавы. Зимняя одежда, обувь»</w:t>
            </w:r>
          </w:p>
        </w:tc>
      </w:tr>
      <w:tr w:rsidR="009D3B76" w:rsidRPr="00704F76" w:rsidTr="00216254">
        <w:trPr>
          <w:trHeight w:val="311"/>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января</w:t>
            </w:r>
          </w:p>
        </w:tc>
        <w:tc>
          <w:tcPr>
            <w:tcW w:w="7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«Наш город. Моя улица»</w:t>
            </w:r>
          </w:p>
        </w:tc>
      </w:tr>
      <w:tr w:rsidR="009D3B76" w:rsidRPr="00704F76" w:rsidTr="00216254">
        <w:trPr>
          <w:trHeight w:val="328"/>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января</w:t>
            </w:r>
          </w:p>
        </w:tc>
        <w:tc>
          <w:tcPr>
            <w:tcW w:w="7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«Дикие животные зимой»</w:t>
            </w:r>
          </w:p>
        </w:tc>
      </w:tr>
      <w:tr w:rsidR="009D3B76" w:rsidRPr="00704F76" w:rsidTr="00216254">
        <w:trPr>
          <w:trHeight w:val="328"/>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февраля</w:t>
            </w:r>
          </w:p>
        </w:tc>
        <w:tc>
          <w:tcPr>
            <w:tcW w:w="7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«Транспорт. Профессии на транспорте»</w:t>
            </w:r>
          </w:p>
        </w:tc>
      </w:tr>
      <w:tr w:rsidR="009D3B76" w:rsidRPr="00704F76" w:rsidTr="00216254">
        <w:trPr>
          <w:trHeight w:val="311"/>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февраля</w:t>
            </w:r>
          </w:p>
        </w:tc>
        <w:tc>
          <w:tcPr>
            <w:tcW w:w="7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«Трудовые профессии. Инструменты»</w:t>
            </w:r>
          </w:p>
        </w:tc>
      </w:tr>
      <w:tr w:rsidR="009D3B76" w:rsidRPr="00704F76" w:rsidTr="00216254">
        <w:trPr>
          <w:trHeight w:val="311"/>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февраля</w:t>
            </w:r>
          </w:p>
        </w:tc>
        <w:tc>
          <w:tcPr>
            <w:tcW w:w="7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«День защитника Отечества. Военные профессии»</w:t>
            </w:r>
          </w:p>
        </w:tc>
      </w:tr>
      <w:tr w:rsidR="009D3B76" w:rsidRPr="00704F76" w:rsidTr="00216254">
        <w:trPr>
          <w:trHeight w:val="328"/>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февраля</w:t>
            </w:r>
          </w:p>
        </w:tc>
        <w:tc>
          <w:tcPr>
            <w:tcW w:w="7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«Зима» (обобщение)</w:t>
            </w:r>
          </w:p>
        </w:tc>
      </w:tr>
      <w:tr w:rsidR="009D3B76" w:rsidRPr="00704F76" w:rsidTr="00216254">
        <w:trPr>
          <w:trHeight w:val="328"/>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марта</w:t>
            </w:r>
          </w:p>
        </w:tc>
        <w:tc>
          <w:tcPr>
            <w:tcW w:w="7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«Ранняя весна»</w:t>
            </w:r>
          </w:p>
        </w:tc>
      </w:tr>
      <w:tr w:rsidR="009D3B76" w:rsidRPr="00704F76" w:rsidTr="00216254">
        <w:trPr>
          <w:trHeight w:val="311"/>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марта</w:t>
            </w:r>
          </w:p>
        </w:tc>
        <w:tc>
          <w:tcPr>
            <w:tcW w:w="7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«Мамин праздник. Женские профессии»</w:t>
            </w:r>
          </w:p>
        </w:tc>
      </w:tr>
      <w:tr w:rsidR="009D3B76" w:rsidRPr="00704F76" w:rsidTr="00216254">
        <w:trPr>
          <w:trHeight w:val="328"/>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марта</w:t>
            </w:r>
          </w:p>
        </w:tc>
        <w:tc>
          <w:tcPr>
            <w:tcW w:w="7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«Животные холодных стран»</w:t>
            </w:r>
          </w:p>
        </w:tc>
      </w:tr>
      <w:tr w:rsidR="009D3B76" w:rsidRPr="00704F76" w:rsidTr="00216254">
        <w:trPr>
          <w:trHeight w:val="311"/>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марта</w:t>
            </w:r>
          </w:p>
        </w:tc>
        <w:tc>
          <w:tcPr>
            <w:tcW w:w="7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«Животные жарких стран»</w:t>
            </w:r>
          </w:p>
        </w:tc>
      </w:tr>
      <w:tr w:rsidR="009D3B76" w:rsidRPr="00704F76" w:rsidTr="00216254">
        <w:trPr>
          <w:trHeight w:val="328"/>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апреля</w:t>
            </w:r>
          </w:p>
        </w:tc>
        <w:tc>
          <w:tcPr>
            <w:tcW w:w="7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«Животный мир морей и океанов. Рептилии»</w:t>
            </w:r>
          </w:p>
        </w:tc>
      </w:tr>
      <w:tr w:rsidR="009D3B76" w:rsidRPr="00704F76" w:rsidTr="00216254">
        <w:trPr>
          <w:trHeight w:val="247"/>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апреля</w:t>
            </w:r>
          </w:p>
        </w:tc>
        <w:tc>
          <w:tcPr>
            <w:tcW w:w="7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 xml:space="preserve">«День космонавтики. Россия. Москва – столица России » </w:t>
            </w:r>
          </w:p>
        </w:tc>
      </w:tr>
      <w:tr w:rsidR="009D3B76" w:rsidRPr="00704F76" w:rsidTr="00216254">
        <w:trPr>
          <w:trHeight w:val="328"/>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апреля</w:t>
            </w:r>
          </w:p>
        </w:tc>
        <w:tc>
          <w:tcPr>
            <w:tcW w:w="7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«Комнатные растения»</w:t>
            </w:r>
          </w:p>
        </w:tc>
      </w:tr>
      <w:tr w:rsidR="009D3B76" w:rsidRPr="00704F76" w:rsidTr="00216254">
        <w:trPr>
          <w:trHeight w:val="328"/>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апреля</w:t>
            </w:r>
          </w:p>
        </w:tc>
        <w:tc>
          <w:tcPr>
            <w:tcW w:w="7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«Бытовая техника»</w:t>
            </w:r>
          </w:p>
        </w:tc>
      </w:tr>
      <w:tr w:rsidR="009D3B76" w:rsidRPr="00704F76" w:rsidTr="00216254">
        <w:trPr>
          <w:trHeight w:val="328"/>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1-я неделя мая</w:t>
            </w:r>
          </w:p>
        </w:tc>
        <w:tc>
          <w:tcPr>
            <w:tcW w:w="7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«Насекомые. Полевые цветы»</w:t>
            </w:r>
          </w:p>
        </w:tc>
      </w:tr>
      <w:tr w:rsidR="009D3B76" w:rsidRPr="00704F76" w:rsidTr="00216254">
        <w:trPr>
          <w:trHeight w:val="311"/>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2-я неделя мая</w:t>
            </w:r>
          </w:p>
        </w:tc>
        <w:tc>
          <w:tcPr>
            <w:tcW w:w="7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«День Победы. Моя семья»</w:t>
            </w:r>
          </w:p>
        </w:tc>
      </w:tr>
      <w:tr w:rsidR="009D3B76" w:rsidRPr="00704F76" w:rsidTr="00216254">
        <w:trPr>
          <w:trHeight w:val="328"/>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3-я неделя мая</w:t>
            </w:r>
          </w:p>
        </w:tc>
        <w:tc>
          <w:tcPr>
            <w:tcW w:w="7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«Школа. Школьные принадлежности»</w:t>
            </w:r>
          </w:p>
        </w:tc>
      </w:tr>
      <w:tr w:rsidR="009D3B76" w:rsidRPr="00704F76" w:rsidTr="00216254">
        <w:trPr>
          <w:trHeight w:val="311"/>
        </w:trPr>
        <w:tc>
          <w:tcPr>
            <w:tcW w:w="2845" w:type="dxa"/>
            <w:tcBorders>
              <w:top w:val="single" w:sz="4" w:space="0" w:color="000000"/>
              <w:left w:val="single" w:sz="4" w:space="0" w:color="000000"/>
              <w:bottom w:val="single" w:sz="4" w:space="0" w:color="000000"/>
            </w:tcBorders>
            <w:tcMar>
              <w:top w:w="0" w:type="dxa"/>
              <w:left w:w="108" w:type="dxa"/>
              <w:bottom w:w="0" w:type="dxa"/>
              <w:right w:w="108" w:type="dxa"/>
            </w:tcMar>
          </w:tcPr>
          <w:p w:rsidR="009D3B76" w:rsidRPr="00704F76" w:rsidRDefault="009D3B76" w:rsidP="00704F76">
            <w:pPr>
              <w:widowControl w:val="0"/>
              <w:suppressAutoHyphens/>
              <w:autoSpaceDN w:val="0"/>
              <w:snapToGrid w:val="0"/>
              <w:spacing w:after="0" w:line="240" w:lineRule="auto"/>
              <w:jc w:val="both"/>
              <w:textAlignment w:val="baseline"/>
              <w:rPr>
                <w:rFonts w:ascii="Times New Roman" w:hAnsi="Times New Roman" w:cs="Arial"/>
                <w:kern w:val="3"/>
                <w:lang w:eastAsia="zh-CN" w:bidi="hi-IN"/>
              </w:rPr>
            </w:pPr>
            <w:r w:rsidRPr="00704F76">
              <w:rPr>
                <w:rFonts w:ascii="Times New Roman" w:hAnsi="Times New Roman" w:cs="Arial"/>
                <w:kern w:val="3"/>
                <w:lang w:eastAsia="zh-CN" w:bidi="hi-IN"/>
              </w:rPr>
              <w:t>4-я неделя мая</w:t>
            </w:r>
          </w:p>
        </w:tc>
        <w:tc>
          <w:tcPr>
            <w:tcW w:w="7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3B76" w:rsidRPr="00704F76" w:rsidRDefault="009D3B76" w:rsidP="00704F76">
            <w:pPr>
              <w:tabs>
                <w:tab w:val="left" w:pos="6780"/>
                <w:tab w:val="right" w:pos="9355"/>
              </w:tabs>
              <w:spacing w:after="0" w:line="240" w:lineRule="auto"/>
              <w:jc w:val="both"/>
              <w:rPr>
                <w:rFonts w:ascii="Times New Roman" w:hAnsi="Times New Roman"/>
              </w:rPr>
            </w:pPr>
            <w:r w:rsidRPr="00704F76">
              <w:rPr>
                <w:rFonts w:ascii="Times New Roman" w:hAnsi="Times New Roman"/>
              </w:rPr>
              <w:t>«Лето. Летние забавы»</w:t>
            </w:r>
          </w:p>
        </w:tc>
      </w:tr>
    </w:tbl>
    <w:p w:rsidR="009D3B76" w:rsidRPr="00704F76" w:rsidRDefault="009D3B76" w:rsidP="00704F76">
      <w:pPr>
        <w:spacing w:line="240" w:lineRule="auto"/>
        <w:jc w:val="both"/>
        <w:rPr>
          <w:rFonts w:ascii="Times New Roman" w:hAnsi="Times New Roman"/>
          <w:b/>
        </w:rPr>
      </w:pPr>
      <w:r w:rsidRPr="00704F76">
        <w:rPr>
          <w:rFonts w:ascii="Times New Roman" w:hAnsi="Times New Roman"/>
          <w:b/>
        </w:rPr>
        <w:t xml:space="preserve">Формы взаимодействия с родителями </w:t>
      </w:r>
    </w:p>
    <w:p w:rsidR="009D3B76" w:rsidRPr="00704F76" w:rsidRDefault="009D3B76" w:rsidP="00704F76">
      <w:pPr>
        <w:spacing w:line="240" w:lineRule="auto"/>
        <w:ind w:firstLine="540"/>
        <w:jc w:val="both"/>
        <w:rPr>
          <w:rFonts w:ascii="Times New Roman" w:hAnsi="Times New Roman"/>
        </w:rPr>
      </w:pPr>
      <w:r w:rsidRPr="00704F76">
        <w:rPr>
          <w:rFonts w:ascii="Times New Roman" w:hAnsi="Times New Roman"/>
        </w:rPr>
        <w:t>В содержание работы по освоению детьми образовательных областей могут быть включены разнообразные формы работы с родителями воспитанников:</w:t>
      </w:r>
    </w:p>
    <w:p w:rsidR="009D3B76" w:rsidRPr="00704F76" w:rsidRDefault="009D3B76" w:rsidP="00704F76">
      <w:pPr>
        <w:numPr>
          <w:ilvl w:val="0"/>
          <w:numId w:val="18"/>
        </w:numPr>
        <w:tabs>
          <w:tab w:val="left" w:pos="752"/>
        </w:tabs>
        <w:spacing w:after="0" w:line="240" w:lineRule="auto"/>
        <w:jc w:val="both"/>
        <w:rPr>
          <w:rFonts w:ascii="Times New Roman" w:hAnsi="Times New Roman"/>
        </w:rPr>
      </w:pPr>
      <w:r w:rsidRPr="00704F76">
        <w:rPr>
          <w:rFonts w:ascii="Times New Roman" w:hAnsi="Times New Roman"/>
        </w:rPr>
        <w:t>родительские собрания;</w:t>
      </w:r>
    </w:p>
    <w:p w:rsidR="009D3B76" w:rsidRPr="00704F76" w:rsidRDefault="009D3B76" w:rsidP="00704F76">
      <w:pPr>
        <w:numPr>
          <w:ilvl w:val="0"/>
          <w:numId w:val="18"/>
        </w:numPr>
        <w:tabs>
          <w:tab w:val="left" w:pos="757"/>
        </w:tabs>
        <w:spacing w:after="0" w:line="240" w:lineRule="auto"/>
        <w:jc w:val="both"/>
        <w:rPr>
          <w:rFonts w:ascii="Times New Roman" w:hAnsi="Times New Roman"/>
        </w:rPr>
      </w:pPr>
      <w:r w:rsidRPr="00704F76">
        <w:rPr>
          <w:rFonts w:ascii="Times New Roman" w:hAnsi="Times New Roman"/>
        </w:rPr>
        <w:t>беседы;</w:t>
      </w:r>
    </w:p>
    <w:p w:rsidR="009D3B76" w:rsidRPr="00704F76" w:rsidRDefault="009D3B76" w:rsidP="00704F76">
      <w:pPr>
        <w:numPr>
          <w:ilvl w:val="0"/>
          <w:numId w:val="18"/>
        </w:numPr>
        <w:tabs>
          <w:tab w:val="left" w:pos="757"/>
        </w:tabs>
        <w:spacing w:after="0" w:line="240" w:lineRule="auto"/>
        <w:jc w:val="both"/>
        <w:rPr>
          <w:rFonts w:ascii="Times New Roman" w:hAnsi="Times New Roman"/>
        </w:rPr>
      </w:pPr>
      <w:r w:rsidRPr="00704F76">
        <w:rPr>
          <w:rFonts w:ascii="Times New Roman" w:hAnsi="Times New Roman"/>
        </w:rPr>
        <w:t>консультативные встречи;</w:t>
      </w:r>
    </w:p>
    <w:p w:rsidR="009D3B76" w:rsidRPr="00704F76" w:rsidRDefault="009D3B76" w:rsidP="00704F76">
      <w:pPr>
        <w:numPr>
          <w:ilvl w:val="0"/>
          <w:numId w:val="18"/>
        </w:numPr>
        <w:tabs>
          <w:tab w:val="left" w:pos="752"/>
        </w:tabs>
        <w:spacing w:after="0" w:line="240" w:lineRule="auto"/>
        <w:jc w:val="both"/>
        <w:rPr>
          <w:rFonts w:ascii="Times New Roman" w:hAnsi="Times New Roman"/>
        </w:rPr>
      </w:pPr>
      <w:r w:rsidRPr="00704F76">
        <w:rPr>
          <w:rFonts w:ascii="Times New Roman" w:hAnsi="Times New Roman"/>
        </w:rPr>
        <w:t>мастер-классы;</w:t>
      </w:r>
    </w:p>
    <w:p w:rsidR="009D3B76" w:rsidRPr="00704F76" w:rsidRDefault="009D3B76" w:rsidP="00704F76">
      <w:pPr>
        <w:numPr>
          <w:ilvl w:val="0"/>
          <w:numId w:val="18"/>
        </w:numPr>
        <w:tabs>
          <w:tab w:val="left" w:pos="757"/>
        </w:tabs>
        <w:spacing w:after="0" w:line="240" w:lineRule="auto"/>
        <w:jc w:val="both"/>
        <w:rPr>
          <w:rFonts w:ascii="Times New Roman" w:hAnsi="Times New Roman"/>
        </w:rPr>
      </w:pPr>
      <w:r w:rsidRPr="00704F76">
        <w:rPr>
          <w:rFonts w:ascii="Times New Roman" w:hAnsi="Times New Roman"/>
        </w:rPr>
        <w:t>открытые просмотры;</w:t>
      </w:r>
    </w:p>
    <w:p w:rsidR="009D3B76" w:rsidRPr="00704F76" w:rsidRDefault="009D3B76" w:rsidP="00704F76">
      <w:pPr>
        <w:numPr>
          <w:ilvl w:val="0"/>
          <w:numId w:val="18"/>
        </w:numPr>
        <w:tabs>
          <w:tab w:val="left" w:pos="747"/>
        </w:tabs>
        <w:spacing w:after="0" w:line="240" w:lineRule="auto"/>
        <w:jc w:val="both"/>
        <w:rPr>
          <w:rFonts w:ascii="Times New Roman" w:hAnsi="Times New Roman"/>
        </w:rPr>
      </w:pPr>
      <w:r w:rsidRPr="00704F76">
        <w:rPr>
          <w:rFonts w:ascii="Times New Roman" w:hAnsi="Times New Roman"/>
        </w:rPr>
        <w:t>дни открытых дверей;</w:t>
      </w:r>
    </w:p>
    <w:p w:rsidR="009D3B76" w:rsidRPr="00704F76" w:rsidRDefault="009D3B76" w:rsidP="00704F76">
      <w:pPr>
        <w:numPr>
          <w:ilvl w:val="0"/>
          <w:numId w:val="18"/>
        </w:numPr>
        <w:tabs>
          <w:tab w:val="left" w:pos="757"/>
        </w:tabs>
        <w:spacing w:after="0" w:line="240" w:lineRule="auto"/>
        <w:jc w:val="both"/>
        <w:rPr>
          <w:rFonts w:ascii="Times New Roman" w:hAnsi="Times New Roman"/>
        </w:rPr>
      </w:pPr>
      <w:r w:rsidRPr="00704F76">
        <w:rPr>
          <w:rFonts w:ascii="Times New Roman" w:hAnsi="Times New Roman"/>
        </w:rPr>
        <w:t>семинары-практикумы;</w:t>
      </w:r>
    </w:p>
    <w:p w:rsidR="009D3B76" w:rsidRPr="00704F76" w:rsidRDefault="009D3B76" w:rsidP="00704F76">
      <w:pPr>
        <w:numPr>
          <w:ilvl w:val="0"/>
          <w:numId w:val="18"/>
        </w:numPr>
        <w:tabs>
          <w:tab w:val="left" w:pos="757"/>
        </w:tabs>
        <w:spacing w:after="0" w:line="240" w:lineRule="auto"/>
        <w:jc w:val="both"/>
        <w:rPr>
          <w:rFonts w:ascii="Times New Roman" w:hAnsi="Times New Roman"/>
        </w:rPr>
      </w:pPr>
      <w:r w:rsidRPr="00704F76">
        <w:rPr>
          <w:rFonts w:ascii="Times New Roman" w:hAnsi="Times New Roman"/>
        </w:rPr>
        <w:t>совместные проекты;</w:t>
      </w:r>
    </w:p>
    <w:p w:rsidR="009D3B76" w:rsidRPr="00704F76" w:rsidRDefault="009D3B76" w:rsidP="00704F76">
      <w:pPr>
        <w:numPr>
          <w:ilvl w:val="0"/>
          <w:numId w:val="18"/>
        </w:numPr>
        <w:tabs>
          <w:tab w:val="left" w:pos="769"/>
        </w:tabs>
        <w:spacing w:after="0" w:line="240" w:lineRule="auto"/>
        <w:jc w:val="both"/>
        <w:rPr>
          <w:rFonts w:ascii="Times New Roman" w:hAnsi="Times New Roman"/>
        </w:rPr>
      </w:pPr>
      <w:r w:rsidRPr="00704F76">
        <w:rPr>
          <w:rFonts w:ascii="Times New Roman" w:hAnsi="Times New Roman"/>
        </w:rPr>
        <w:t>родительская газета (в ней родители могут рассказать об интересных случаях из жизни семьи, поделиться опытом воспитания и др.);</w:t>
      </w:r>
    </w:p>
    <w:p w:rsidR="009D3B76" w:rsidRPr="00704F76" w:rsidRDefault="009D3B76" w:rsidP="00704F76">
      <w:pPr>
        <w:numPr>
          <w:ilvl w:val="0"/>
          <w:numId w:val="18"/>
        </w:numPr>
        <w:tabs>
          <w:tab w:val="left" w:pos="757"/>
        </w:tabs>
        <w:spacing w:after="0" w:line="240" w:lineRule="auto"/>
        <w:jc w:val="both"/>
        <w:rPr>
          <w:rFonts w:ascii="Times New Roman" w:hAnsi="Times New Roman"/>
        </w:rPr>
      </w:pPr>
      <w:r w:rsidRPr="00704F76">
        <w:rPr>
          <w:rFonts w:ascii="Times New Roman" w:hAnsi="Times New Roman"/>
        </w:rPr>
        <w:t>папки-передвижки (формируются по тематическому принципу) и другие.</w:t>
      </w:r>
    </w:p>
    <w:p w:rsidR="009D3B76" w:rsidRPr="00704F76" w:rsidRDefault="009D3B76" w:rsidP="00704F76">
      <w:pPr>
        <w:numPr>
          <w:ilvl w:val="0"/>
          <w:numId w:val="18"/>
        </w:numPr>
        <w:tabs>
          <w:tab w:val="left" w:pos="769"/>
        </w:tabs>
        <w:spacing w:after="0" w:line="240" w:lineRule="auto"/>
        <w:jc w:val="both"/>
        <w:rPr>
          <w:rFonts w:ascii="Times New Roman" w:hAnsi="Times New Roman"/>
        </w:rPr>
      </w:pPr>
      <w:r w:rsidRPr="00704F76">
        <w:rPr>
          <w:rFonts w:ascii="Times New Roman" w:hAnsi="Times New Roman"/>
        </w:rPr>
        <w:t>уголок для родителей (содержит материалы информационного характера - правила для родителей, распорядок дня, объявления различного характера; материалы, освещающие вопросы воспитания детей в детском саду и семье);</w:t>
      </w:r>
    </w:p>
    <w:p w:rsidR="009D3B76" w:rsidRPr="00704F76" w:rsidRDefault="009D3B76" w:rsidP="00704F76">
      <w:pPr>
        <w:numPr>
          <w:ilvl w:val="0"/>
          <w:numId w:val="18"/>
        </w:numPr>
        <w:tabs>
          <w:tab w:val="left" w:pos="759"/>
        </w:tabs>
        <w:spacing w:after="0" w:line="240" w:lineRule="auto"/>
        <w:jc w:val="both"/>
        <w:rPr>
          <w:rFonts w:ascii="Times New Roman" w:hAnsi="Times New Roman"/>
        </w:rPr>
      </w:pPr>
      <w:r w:rsidRPr="00704F76">
        <w:rPr>
          <w:rFonts w:ascii="Times New Roman" w:hAnsi="Times New Roman"/>
        </w:rPr>
        <w:t>разнообразные выставки (выставки детских работ, тематические выставки по определенному разделу программы);</w:t>
      </w:r>
    </w:p>
    <w:p w:rsidR="009D3B76" w:rsidRPr="00704F76" w:rsidRDefault="009D3B76" w:rsidP="00704F76">
      <w:pPr>
        <w:numPr>
          <w:ilvl w:val="0"/>
          <w:numId w:val="18"/>
        </w:numPr>
        <w:tabs>
          <w:tab w:val="left" w:pos="769"/>
        </w:tabs>
        <w:spacing w:after="0" w:line="240" w:lineRule="auto"/>
        <w:jc w:val="both"/>
        <w:rPr>
          <w:rFonts w:ascii="Times New Roman" w:hAnsi="Times New Roman"/>
        </w:rPr>
      </w:pPr>
      <w:r w:rsidRPr="00704F76">
        <w:rPr>
          <w:rFonts w:ascii="Times New Roman" w:hAnsi="Times New Roman"/>
        </w:rPr>
        <w:t>информационные листки (объявления о собраниях, событиях, экскурсиях, просьбы о помощи, благодарность добровольным помощникам «и т. д.);</w:t>
      </w:r>
    </w:p>
    <w:p w:rsidR="009D3B76" w:rsidRPr="00704F76" w:rsidRDefault="009D3B76" w:rsidP="00704F76">
      <w:pPr>
        <w:pStyle w:val="Heading1"/>
        <w:spacing w:before="0" w:beforeAutospacing="0" w:after="0" w:afterAutospacing="0"/>
        <w:rPr>
          <w:sz w:val="22"/>
          <w:szCs w:val="22"/>
        </w:rPr>
      </w:pPr>
      <w:r w:rsidRPr="00704F76">
        <w:rPr>
          <w:sz w:val="22"/>
          <w:szCs w:val="22"/>
        </w:rPr>
        <w:t>Паспорт кабинета логопеда</w:t>
      </w:r>
    </w:p>
    <w:p w:rsidR="009D3B76" w:rsidRPr="00704F76" w:rsidRDefault="009D3B76" w:rsidP="00704F76">
      <w:pPr>
        <w:pStyle w:val="NormalWeb"/>
        <w:spacing w:before="0" w:beforeAutospacing="0" w:after="0" w:afterAutospacing="0"/>
        <w:rPr>
          <w:sz w:val="22"/>
          <w:szCs w:val="22"/>
        </w:rPr>
      </w:pPr>
      <w:r w:rsidRPr="00704F76">
        <w:rPr>
          <w:rStyle w:val="Strong"/>
          <w:sz w:val="22"/>
          <w:szCs w:val="22"/>
        </w:rPr>
        <w:t>Оснащение кабинета</w:t>
      </w:r>
    </w:p>
    <w:p w:rsidR="009D3B76" w:rsidRPr="00704F76" w:rsidRDefault="009D3B76" w:rsidP="00704F76">
      <w:pPr>
        <w:pStyle w:val="NormalWeb"/>
        <w:spacing w:before="0" w:beforeAutospacing="0" w:after="0" w:afterAutospacing="0"/>
        <w:rPr>
          <w:sz w:val="22"/>
          <w:szCs w:val="22"/>
        </w:rPr>
      </w:pPr>
      <w:r w:rsidRPr="00704F76">
        <w:rPr>
          <w:sz w:val="22"/>
          <w:szCs w:val="22"/>
        </w:rPr>
        <w:t>1. Настенное зеркало.</w:t>
      </w:r>
      <w:r w:rsidRPr="00704F76">
        <w:rPr>
          <w:sz w:val="22"/>
          <w:szCs w:val="22"/>
        </w:rPr>
        <w:br/>
        <w:t>2. Детские настольные зеркала- по количеству воспитанников.</w:t>
      </w:r>
    </w:p>
    <w:p w:rsidR="009D3B76" w:rsidRPr="00704F76" w:rsidRDefault="009D3B76" w:rsidP="00704F76">
      <w:pPr>
        <w:pStyle w:val="NormalWeb"/>
        <w:spacing w:before="0" w:beforeAutospacing="0" w:after="0" w:afterAutospacing="0"/>
        <w:rPr>
          <w:sz w:val="22"/>
          <w:szCs w:val="22"/>
        </w:rPr>
      </w:pPr>
      <w:r w:rsidRPr="00704F76">
        <w:rPr>
          <w:sz w:val="22"/>
          <w:szCs w:val="22"/>
        </w:rPr>
        <w:t>3. Столы для детей -3штуки.</w:t>
      </w:r>
      <w:r w:rsidRPr="00704F76">
        <w:rPr>
          <w:sz w:val="22"/>
          <w:szCs w:val="22"/>
        </w:rPr>
        <w:br/>
        <w:t>4. Стол для логопеда.</w:t>
      </w:r>
      <w:r w:rsidRPr="00704F76">
        <w:rPr>
          <w:sz w:val="22"/>
          <w:szCs w:val="22"/>
        </w:rPr>
        <w:br/>
        <w:t>5. Стул для взрослых.</w:t>
      </w:r>
      <w:r w:rsidRPr="00704F76">
        <w:rPr>
          <w:sz w:val="22"/>
          <w:szCs w:val="22"/>
        </w:rPr>
        <w:br/>
        <w:t>6. Дополнительное освещение у зеркала.</w:t>
      </w:r>
      <w:r w:rsidRPr="00704F76">
        <w:rPr>
          <w:sz w:val="22"/>
          <w:szCs w:val="22"/>
        </w:rPr>
        <w:br/>
        <w:t>7. Песочные, настольные  часы.</w:t>
      </w:r>
      <w:r w:rsidRPr="00704F76">
        <w:rPr>
          <w:sz w:val="22"/>
          <w:szCs w:val="22"/>
        </w:rPr>
        <w:br/>
        <w:t xml:space="preserve">8. Шкафы и полки для методической работы. </w:t>
      </w:r>
      <w:r w:rsidRPr="00704F76">
        <w:rPr>
          <w:sz w:val="22"/>
          <w:szCs w:val="22"/>
        </w:rPr>
        <w:br/>
        <w:t>9. Навесная школьная доска.</w:t>
      </w:r>
      <w:r w:rsidRPr="00704F76">
        <w:rPr>
          <w:sz w:val="22"/>
          <w:szCs w:val="22"/>
        </w:rPr>
        <w:br/>
        <w:t>10. Стенды для наглядности.</w:t>
      </w:r>
      <w:r w:rsidRPr="00704F76">
        <w:rPr>
          <w:sz w:val="22"/>
          <w:szCs w:val="22"/>
        </w:rPr>
        <w:br/>
        <w:t>11.  Коробки и папки для пособий.</w:t>
      </w:r>
    </w:p>
    <w:p w:rsidR="009D3B76" w:rsidRPr="00704F76" w:rsidRDefault="009D3B76" w:rsidP="00704F76">
      <w:pPr>
        <w:pStyle w:val="NormalWeb"/>
        <w:spacing w:before="0" w:beforeAutospacing="0" w:after="0" w:afterAutospacing="0"/>
        <w:rPr>
          <w:sz w:val="22"/>
          <w:szCs w:val="22"/>
        </w:rPr>
      </w:pPr>
      <w:r w:rsidRPr="00704F76">
        <w:rPr>
          <w:rStyle w:val="Strong"/>
          <w:sz w:val="22"/>
          <w:szCs w:val="22"/>
        </w:rPr>
        <w:t xml:space="preserve">Пособия. Обследование </w:t>
      </w:r>
    </w:p>
    <w:p w:rsidR="009D3B76" w:rsidRPr="00704F76" w:rsidRDefault="009D3B76" w:rsidP="00704F76">
      <w:pPr>
        <w:pStyle w:val="NormalWeb"/>
        <w:spacing w:before="0" w:beforeAutospacing="0" w:after="0" w:afterAutospacing="0"/>
        <w:rPr>
          <w:sz w:val="22"/>
          <w:szCs w:val="22"/>
        </w:rPr>
      </w:pPr>
      <w:r w:rsidRPr="00704F76">
        <w:rPr>
          <w:sz w:val="22"/>
          <w:szCs w:val="22"/>
        </w:rPr>
        <w:t>1. Обследование произношения.</w:t>
      </w:r>
      <w:r w:rsidRPr="00704F76">
        <w:rPr>
          <w:sz w:val="22"/>
          <w:szCs w:val="22"/>
        </w:rPr>
        <w:br/>
        <w:t>2. Обследование фонетического восприятия, фонематического анализа и синтеза, фонематических представлений.</w:t>
      </w:r>
      <w:r w:rsidRPr="00704F76">
        <w:rPr>
          <w:sz w:val="22"/>
          <w:szCs w:val="22"/>
        </w:rPr>
        <w:br/>
        <w:t>3. Обследование слоговой структуры слова.</w:t>
      </w:r>
      <w:r w:rsidRPr="00704F76">
        <w:rPr>
          <w:sz w:val="22"/>
          <w:szCs w:val="22"/>
        </w:rPr>
        <w:br/>
        <w:t>4. Обследование словаря.</w:t>
      </w:r>
      <w:r w:rsidRPr="00704F76">
        <w:rPr>
          <w:sz w:val="22"/>
          <w:szCs w:val="22"/>
        </w:rPr>
        <w:br/>
        <w:t>5. Обследование грамматического строя речи.</w:t>
      </w:r>
      <w:r w:rsidRPr="00704F76">
        <w:rPr>
          <w:sz w:val="22"/>
          <w:szCs w:val="22"/>
        </w:rPr>
        <w:br/>
        <w:t>6. Обследование самостоятельной речи.</w:t>
      </w:r>
      <w:r w:rsidRPr="00704F76">
        <w:rPr>
          <w:sz w:val="22"/>
          <w:szCs w:val="22"/>
        </w:rPr>
        <w:br/>
        <w:t>7. Обследование письменной речи, языкового анализа.</w:t>
      </w:r>
      <w:r w:rsidRPr="00704F76">
        <w:rPr>
          <w:sz w:val="22"/>
          <w:szCs w:val="22"/>
        </w:rPr>
        <w:br/>
        <w:t>8. Счетный материал.</w:t>
      </w:r>
      <w:r w:rsidRPr="00704F76">
        <w:rPr>
          <w:sz w:val="22"/>
          <w:szCs w:val="22"/>
        </w:rPr>
        <w:br/>
        <w:t>9. Разрезные картинки из 2-4-6 частей.</w:t>
      </w:r>
      <w:r w:rsidRPr="00704F76">
        <w:rPr>
          <w:sz w:val="22"/>
          <w:szCs w:val="22"/>
        </w:rPr>
        <w:br/>
        <w:t>10. Картинки и тексты со скрытым смыслом.</w:t>
      </w:r>
    </w:p>
    <w:p w:rsidR="009D3B76" w:rsidRPr="00704F76" w:rsidRDefault="009D3B76" w:rsidP="00704F76">
      <w:pPr>
        <w:pStyle w:val="NormalWeb"/>
        <w:spacing w:before="0" w:beforeAutospacing="0" w:after="0" w:afterAutospacing="0"/>
        <w:rPr>
          <w:sz w:val="22"/>
          <w:szCs w:val="22"/>
        </w:rPr>
      </w:pPr>
      <w:r w:rsidRPr="00704F76">
        <w:rPr>
          <w:sz w:val="22"/>
          <w:szCs w:val="22"/>
        </w:rPr>
        <w:t> </w:t>
      </w:r>
      <w:r w:rsidRPr="00704F76">
        <w:rPr>
          <w:rStyle w:val="Strong"/>
          <w:sz w:val="22"/>
          <w:szCs w:val="22"/>
        </w:rPr>
        <w:t>Формирование звукопроизношения.</w:t>
      </w:r>
    </w:p>
    <w:p w:rsidR="009D3B76" w:rsidRPr="00704F76" w:rsidRDefault="009D3B76" w:rsidP="00704F76">
      <w:pPr>
        <w:pStyle w:val="NormalWeb"/>
        <w:spacing w:before="0" w:beforeAutospacing="0" w:after="0" w:afterAutospacing="0"/>
        <w:rPr>
          <w:sz w:val="22"/>
          <w:szCs w:val="22"/>
        </w:rPr>
      </w:pPr>
      <w:r w:rsidRPr="00704F76">
        <w:rPr>
          <w:sz w:val="22"/>
          <w:szCs w:val="22"/>
        </w:rPr>
        <w:t>1. Артикуляционные упражнения (карточки).</w:t>
      </w:r>
      <w:r w:rsidRPr="00704F76">
        <w:rPr>
          <w:sz w:val="22"/>
          <w:szCs w:val="22"/>
        </w:rPr>
        <w:br/>
        <w:t>2. Профили звуков.</w:t>
      </w:r>
      <w:r w:rsidRPr="00704F76">
        <w:rPr>
          <w:sz w:val="22"/>
          <w:szCs w:val="22"/>
        </w:rPr>
        <w:br/>
        <w:t>3. Автоматизация звуков в словах, предложениях, текстах. Вводим звуки в речь.</w:t>
      </w:r>
      <w:r w:rsidRPr="00704F76">
        <w:rPr>
          <w:sz w:val="22"/>
          <w:szCs w:val="22"/>
        </w:rPr>
        <w:br/>
        <w:t>4. Набор пособий для работы над речевым дыханием.</w:t>
      </w:r>
      <w:r w:rsidRPr="00704F76">
        <w:rPr>
          <w:sz w:val="22"/>
          <w:szCs w:val="22"/>
        </w:rPr>
        <w:br/>
        <w:t>5. Предметные картинки на все изучаемые звуки.</w:t>
      </w:r>
      <w:r w:rsidRPr="00704F76">
        <w:rPr>
          <w:sz w:val="22"/>
          <w:szCs w:val="22"/>
        </w:rPr>
        <w:br/>
        <w:t>6. Альбомы на автоматизацию поставленных звуков.</w:t>
      </w:r>
      <w:r w:rsidRPr="00704F76">
        <w:rPr>
          <w:sz w:val="22"/>
          <w:szCs w:val="22"/>
        </w:rPr>
        <w:br/>
        <w:t>7. Тексты на автоматизацию поставленных звуков.</w:t>
      </w:r>
      <w:r w:rsidRPr="00704F76">
        <w:rPr>
          <w:sz w:val="22"/>
          <w:szCs w:val="22"/>
        </w:rPr>
        <w:br/>
        <w:t>8. Постановка звуков (карточки).</w:t>
      </w:r>
    </w:p>
    <w:p w:rsidR="009D3B76" w:rsidRPr="00704F76" w:rsidRDefault="009D3B76" w:rsidP="00704F76">
      <w:pPr>
        <w:pStyle w:val="NormalWeb"/>
        <w:spacing w:before="0" w:beforeAutospacing="0" w:after="0" w:afterAutospacing="0"/>
        <w:rPr>
          <w:sz w:val="22"/>
          <w:szCs w:val="22"/>
        </w:rPr>
      </w:pPr>
      <w:r w:rsidRPr="00704F76">
        <w:rPr>
          <w:rStyle w:val="Strong"/>
          <w:sz w:val="22"/>
          <w:szCs w:val="22"/>
        </w:rPr>
        <w:t>Формирование фонетического восприятия, звукового анализа.</w:t>
      </w:r>
    </w:p>
    <w:p w:rsidR="009D3B76" w:rsidRPr="00704F76" w:rsidRDefault="009D3B76" w:rsidP="00704F76">
      <w:pPr>
        <w:pStyle w:val="NormalWeb"/>
        <w:spacing w:before="0" w:beforeAutospacing="0" w:after="0" w:afterAutospacing="0"/>
        <w:rPr>
          <w:sz w:val="22"/>
          <w:szCs w:val="22"/>
        </w:rPr>
      </w:pPr>
      <w:r w:rsidRPr="00704F76">
        <w:rPr>
          <w:sz w:val="22"/>
          <w:szCs w:val="22"/>
        </w:rPr>
        <w:t>1. Сигнальные кружки на дифференциацию звуков.</w:t>
      </w:r>
      <w:r w:rsidRPr="00704F76">
        <w:rPr>
          <w:sz w:val="22"/>
          <w:szCs w:val="22"/>
        </w:rPr>
        <w:br/>
        <w:t>2. Предметные картинки на дифференциацию звуков.</w:t>
      </w:r>
      <w:r w:rsidRPr="00704F76">
        <w:rPr>
          <w:sz w:val="22"/>
          <w:szCs w:val="22"/>
        </w:rPr>
        <w:br/>
        <w:t>3. Тексты на дифференциацию звуков.</w:t>
      </w:r>
      <w:r w:rsidRPr="00704F76">
        <w:rPr>
          <w:sz w:val="22"/>
          <w:szCs w:val="22"/>
        </w:rPr>
        <w:br/>
        <w:t>4. Символы звуков.</w:t>
      </w:r>
    </w:p>
    <w:p w:rsidR="009D3B76" w:rsidRPr="00704F76" w:rsidRDefault="009D3B76" w:rsidP="00704F76">
      <w:pPr>
        <w:pStyle w:val="NormalWeb"/>
        <w:spacing w:before="0" w:beforeAutospacing="0" w:after="0" w:afterAutospacing="0"/>
        <w:rPr>
          <w:sz w:val="22"/>
          <w:szCs w:val="22"/>
        </w:rPr>
      </w:pPr>
      <w:r w:rsidRPr="00704F76">
        <w:rPr>
          <w:rStyle w:val="Strong"/>
          <w:sz w:val="22"/>
          <w:szCs w:val="22"/>
        </w:rPr>
        <w:t>Грамота</w:t>
      </w:r>
    </w:p>
    <w:p w:rsidR="009D3B76" w:rsidRPr="00704F76" w:rsidRDefault="009D3B76" w:rsidP="00704F76">
      <w:pPr>
        <w:pStyle w:val="NormalWeb"/>
        <w:spacing w:before="0" w:beforeAutospacing="0" w:after="0" w:afterAutospacing="0"/>
        <w:rPr>
          <w:sz w:val="22"/>
          <w:szCs w:val="22"/>
        </w:rPr>
      </w:pPr>
      <w:r w:rsidRPr="00704F76">
        <w:rPr>
          <w:sz w:val="22"/>
          <w:szCs w:val="22"/>
        </w:rPr>
        <w:t>1. Подвижная азбука.</w:t>
      </w:r>
      <w:r w:rsidRPr="00704F76">
        <w:rPr>
          <w:sz w:val="22"/>
          <w:szCs w:val="22"/>
        </w:rPr>
        <w:br/>
        <w:t>2. Азбука в картинках.</w:t>
      </w:r>
      <w:r w:rsidRPr="00704F76">
        <w:rPr>
          <w:sz w:val="22"/>
          <w:szCs w:val="22"/>
        </w:rPr>
        <w:br/>
        <w:t>3. Схемы для анализа предложений.</w:t>
      </w:r>
      <w:r w:rsidRPr="00704F76">
        <w:rPr>
          <w:sz w:val="22"/>
          <w:szCs w:val="22"/>
        </w:rPr>
        <w:br/>
        <w:t>4. Наборы предметных картинок для деления слов на слоги.</w:t>
      </w:r>
      <w:r w:rsidRPr="00704F76">
        <w:rPr>
          <w:sz w:val="22"/>
          <w:szCs w:val="22"/>
        </w:rPr>
        <w:br/>
        <w:t>5. Логопедический букварь.</w:t>
      </w:r>
      <w:r w:rsidRPr="00704F76">
        <w:rPr>
          <w:sz w:val="22"/>
          <w:szCs w:val="22"/>
        </w:rPr>
        <w:br/>
        <w:t>6. Имя существительное.</w:t>
      </w:r>
      <w:r w:rsidRPr="00704F76">
        <w:rPr>
          <w:sz w:val="22"/>
          <w:szCs w:val="22"/>
        </w:rPr>
        <w:br/>
        <w:t>7. Глагол.</w:t>
      </w:r>
      <w:r w:rsidRPr="00704F76">
        <w:rPr>
          <w:sz w:val="22"/>
          <w:szCs w:val="22"/>
        </w:rPr>
        <w:br/>
        <w:t>8. Прилагательное.</w:t>
      </w:r>
      <w:r w:rsidRPr="00704F76">
        <w:rPr>
          <w:sz w:val="22"/>
          <w:szCs w:val="22"/>
        </w:rPr>
        <w:br/>
        <w:t>9. Наречие.</w:t>
      </w:r>
      <w:r w:rsidRPr="00704F76">
        <w:rPr>
          <w:sz w:val="22"/>
          <w:szCs w:val="22"/>
        </w:rPr>
        <w:br/>
        <w:t>10. Числительное.</w:t>
      </w:r>
    </w:p>
    <w:p w:rsidR="009D3B76" w:rsidRPr="00704F76" w:rsidRDefault="009D3B76" w:rsidP="00704F76">
      <w:pPr>
        <w:pStyle w:val="NormalWeb"/>
        <w:spacing w:before="0" w:beforeAutospacing="0" w:after="0" w:afterAutospacing="0"/>
        <w:rPr>
          <w:sz w:val="22"/>
          <w:szCs w:val="22"/>
        </w:rPr>
      </w:pPr>
      <w:r w:rsidRPr="00704F76">
        <w:rPr>
          <w:rStyle w:val="Strong"/>
          <w:sz w:val="22"/>
          <w:szCs w:val="22"/>
        </w:rPr>
        <w:t>Грамматический строй речи</w:t>
      </w:r>
    </w:p>
    <w:p w:rsidR="009D3B76" w:rsidRPr="00704F76" w:rsidRDefault="009D3B76" w:rsidP="00704F76">
      <w:pPr>
        <w:pStyle w:val="NormalWeb"/>
        <w:spacing w:before="0" w:beforeAutospacing="0" w:after="0" w:afterAutospacing="0"/>
        <w:rPr>
          <w:sz w:val="22"/>
          <w:szCs w:val="22"/>
        </w:rPr>
      </w:pPr>
      <w:r w:rsidRPr="00704F76">
        <w:rPr>
          <w:sz w:val="22"/>
          <w:szCs w:val="22"/>
        </w:rPr>
        <w:t>1. Схемы предлогов.</w:t>
      </w:r>
      <w:r w:rsidRPr="00704F76">
        <w:rPr>
          <w:sz w:val="22"/>
          <w:szCs w:val="22"/>
        </w:rPr>
        <w:br/>
        <w:t>2. Пособия на составлении предложений с простыми и сложными предлогами.</w:t>
      </w:r>
      <w:r w:rsidRPr="00704F76">
        <w:rPr>
          <w:sz w:val="22"/>
          <w:szCs w:val="22"/>
        </w:rPr>
        <w:br/>
        <w:t>3. Пособия на согласование.</w:t>
      </w:r>
      <w:r w:rsidRPr="00704F76">
        <w:rPr>
          <w:sz w:val="22"/>
          <w:szCs w:val="22"/>
        </w:rPr>
        <w:br/>
        <w:t>4. Деформированные тексты.</w:t>
      </w:r>
    </w:p>
    <w:p w:rsidR="009D3B76" w:rsidRPr="00704F76" w:rsidRDefault="009D3B76" w:rsidP="00704F76">
      <w:pPr>
        <w:pStyle w:val="NormalWeb"/>
        <w:spacing w:before="0" w:beforeAutospacing="0" w:after="0" w:afterAutospacing="0"/>
        <w:rPr>
          <w:sz w:val="22"/>
          <w:szCs w:val="22"/>
        </w:rPr>
      </w:pPr>
      <w:r w:rsidRPr="00704F76">
        <w:rPr>
          <w:rStyle w:val="Strong"/>
          <w:sz w:val="22"/>
          <w:szCs w:val="22"/>
        </w:rPr>
        <w:t>Развитие связной речи</w:t>
      </w:r>
    </w:p>
    <w:p w:rsidR="009D3B76" w:rsidRPr="00704F76" w:rsidRDefault="009D3B76" w:rsidP="00704F76">
      <w:pPr>
        <w:pStyle w:val="NormalWeb"/>
        <w:spacing w:before="0" w:beforeAutospacing="0" w:after="0" w:afterAutospacing="0"/>
        <w:rPr>
          <w:sz w:val="22"/>
          <w:szCs w:val="22"/>
        </w:rPr>
      </w:pPr>
      <w:r w:rsidRPr="00704F76">
        <w:rPr>
          <w:sz w:val="22"/>
          <w:szCs w:val="22"/>
        </w:rPr>
        <w:t>1. Серия сюжетных картинок.</w:t>
      </w:r>
      <w:r w:rsidRPr="00704F76">
        <w:rPr>
          <w:sz w:val="22"/>
          <w:szCs w:val="22"/>
        </w:rPr>
        <w:br/>
        <w:t>2. Сюжетные картинки.</w:t>
      </w:r>
      <w:r w:rsidRPr="00704F76">
        <w:rPr>
          <w:sz w:val="22"/>
          <w:szCs w:val="22"/>
        </w:rPr>
        <w:br/>
        <w:t>3. Наборы предметных картинок для составления сравнительных и описательных рассказов.</w:t>
      </w:r>
    </w:p>
    <w:p w:rsidR="009D3B76" w:rsidRPr="00704F76" w:rsidRDefault="009D3B76" w:rsidP="00704F76">
      <w:pPr>
        <w:tabs>
          <w:tab w:val="left" w:pos="930"/>
        </w:tabs>
        <w:spacing w:line="240" w:lineRule="auto"/>
        <w:rPr>
          <w:rFonts w:ascii="Times New Roman" w:hAnsi="Times New Roman"/>
          <w:color w:val="FF0000"/>
        </w:rPr>
      </w:pPr>
    </w:p>
    <w:p w:rsidR="009D3B76" w:rsidRPr="00704F76" w:rsidRDefault="009D3B76" w:rsidP="00704F76">
      <w:pPr>
        <w:tabs>
          <w:tab w:val="left" w:pos="930"/>
        </w:tabs>
        <w:spacing w:line="240" w:lineRule="auto"/>
        <w:jc w:val="both"/>
        <w:rPr>
          <w:rFonts w:ascii="Times New Roman" w:hAnsi="Times New Roman"/>
        </w:rPr>
        <w:sectPr w:rsidR="009D3B76" w:rsidRPr="00704F76" w:rsidSect="00EA0A7B">
          <w:pgSz w:w="11907" w:h="16839" w:code="9"/>
          <w:pgMar w:top="851" w:right="851" w:bottom="1701" w:left="851" w:header="708" w:footer="708" w:gutter="0"/>
          <w:cols w:space="708"/>
          <w:docGrid w:linePitch="360"/>
        </w:sectPr>
      </w:pPr>
    </w:p>
    <w:p w:rsidR="009D3B76" w:rsidRPr="00704F76" w:rsidRDefault="009D3B76" w:rsidP="00704F76">
      <w:pPr>
        <w:tabs>
          <w:tab w:val="left" w:pos="930"/>
        </w:tabs>
        <w:spacing w:line="240" w:lineRule="auto"/>
        <w:jc w:val="both"/>
        <w:rPr>
          <w:rFonts w:ascii="Times New Roman" w:hAnsi="Times New Roman"/>
        </w:rPr>
        <w:sectPr w:rsidR="009D3B76" w:rsidRPr="00704F76" w:rsidSect="00EA0A7B">
          <w:pgSz w:w="16839" w:h="11907" w:orient="landscape" w:code="9"/>
          <w:pgMar w:top="851" w:right="851" w:bottom="851" w:left="1701" w:header="709" w:footer="709" w:gutter="0"/>
          <w:cols w:space="708"/>
          <w:docGrid w:linePitch="360"/>
        </w:sectPr>
      </w:pPr>
      <w:r w:rsidRPr="00345F04">
        <w:rPr>
          <w:rFonts w:ascii="Times New Roman" w:hAnsi="Times New Roman"/>
          <w:noProof/>
        </w:rPr>
        <w:pict>
          <v:shape id="Рисунок 2" o:spid="_x0000_i1026" type="#_x0000_t75" style="width:701.25pt;height:439.5pt;visibility:visible">
            <v:imagedata r:id="rId12" o:title=""/>
          </v:shape>
        </w:pict>
      </w:r>
      <w:r w:rsidRPr="00345F04">
        <w:rPr>
          <w:rFonts w:ascii="Times New Roman" w:hAnsi="Times New Roman"/>
          <w:noProof/>
        </w:rPr>
        <w:pict>
          <v:shape id="Рисунок 3" o:spid="_x0000_i1027" type="#_x0000_t75" style="width:690.75pt;height:475.5pt;visibility:visible">
            <v:imagedata r:id="rId13" o:title=""/>
          </v:shape>
        </w:pict>
      </w:r>
      <w:r w:rsidRPr="00345F04">
        <w:rPr>
          <w:rFonts w:ascii="Times New Roman" w:hAnsi="Times New Roman"/>
          <w:noProof/>
        </w:rPr>
        <w:pict>
          <v:shape id="Рисунок 4" o:spid="_x0000_i1028" type="#_x0000_t75" style="width:702pt;height:477pt;visibility:visible">
            <v:imagedata r:id="rId14" o:title=""/>
          </v:shape>
        </w:pict>
      </w:r>
      <w:r w:rsidRPr="00345F04">
        <w:rPr>
          <w:rFonts w:ascii="Times New Roman" w:hAnsi="Times New Roman"/>
          <w:noProof/>
        </w:rPr>
        <w:pict>
          <v:shape id="Рисунок 5" o:spid="_x0000_i1029" type="#_x0000_t75" style="width:705.75pt;height:462pt;visibility:visible">
            <v:imagedata r:id="rId15" o:title=""/>
          </v:shape>
        </w:pict>
      </w:r>
      <w:r w:rsidRPr="00345F04">
        <w:rPr>
          <w:rFonts w:ascii="Times New Roman" w:hAnsi="Times New Roman"/>
          <w:noProof/>
        </w:rPr>
        <w:pict>
          <v:shape id="Рисунок 6" o:spid="_x0000_i1030" type="#_x0000_t75" style="width:695.25pt;height:498.75pt;visibility:visible">
            <v:imagedata r:id="rId16" o:title=""/>
          </v:shape>
        </w:pict>
      </w:r>
      <w:r w:rsidRPr="00345F04">
        <w:rPr>
          <w:rFonts w:ascii="Times New Roman" w:hAnsi="Times New Roman"/>
          <w:noProof/>
        </w:rPr>
        <w:pict>
          <v:shape id="Рисунок 7" o:spid="_x0000_i1031" type="#_x0000_t75" style="width:708pt;height:474.75pt;visibility:visible">
            <v:imagedata r:id="rId17" o:title=""/>
          </v:shape>
        </w:pict>
      </w:r>
      <w:r w:rsidRPr="00345F04">
        <w:rPr>
          <w:rFonts w:ascii="Times New Roman" w:hAnsi="Times New Roman"/>
          <w:noProof/>
        </w:rPr>
        <w:pict>
          <v:shape id="Рисунок 8" o:spid="_x0000_i1032" type="#_x0000_t75" style="width:694.5pt;height:481.5pt;visibility:visible">
            <v:imagedata r:id="rId18" o:title=""/>
          </v:shape>
        </w:pict>
      </w:r>
      <w:r w:rsidRPr="00345F04">
        <w:rPr>
          <w:rFonts w:ascii="Times New Roman" w:hAnsi="Times New Roman"/>
          <w:noProof/>
        </w:rPr>
        <w:pict>
          <v:shape id="Рисунок 9" o:spid="_x0000_i1033" type="#_x0000_t75" style="width:709.5pt;height:506.25pt;visibility:visible">
            <v:imagedata r:id="rId19" o:title=""/>
          </v:shape>
        </w:pict>
      </w:r>
      <w:r w:rsidRPr="00345F04">
        <w:rPr>
          <w:rFonts w:ascii="Times New Roman" w:hAnsi="Times New Roman"/>
          <w:noProof/>
        </w:rPr>
        <w:pict>
          <v:shape id="Рисунок 11" o:spid="_x0000_i1034" type="#_x0000_t75" style="width:702pt;height:467.25pt;visibility:visible">
            <v:imagedata r:id="rId20" o:title=""/>
          </v:shape>
        </w:pict>
      </w:r>
    </w:p>
    <w:p w:rsidR="009D3B76" w:rsidRPr="00704F76" w:rsidRDefault="009D3B76" w:rsidP="00704F76">
      <w:pPr>
        <w:pStyle w:val="Style39"/>
        <w:widowControl/>
        <w:spacing w:line="240" w:lineRule="auto"/>
        <w:rPr>
          <w:rFonts w:ascii="Times New Roman" w:hAnsi="Times New Roman" w:cs="Times New Roman"/>
          <w:b/>
          <w:sz w:val="22"/>
          <w:szCs w:val="22"/>
        </w:rPr>
      </w:pPr>
      <w:r w:rsidRPr="00704F76">
        <w:rPr>
          <w:rFonts w:ascii="Times New Roman" w:hAnsi="Times New Roman" w:cs="Times New Roman"/>
          <w:b/>
          <w:sz w:val="22"/>
          <w:szCs w:val="22"/>
        </w:rPr>
        <w:t>Организация работы логопедической работы</w:t>
      </w:r>
    </w:p>
    <w:p w:rsidR="009D3B76" w:rsidRPr="00704F76" w:rsidRDefault="009D3B76" w:rsidP="00704F76">
      <w:pPr>
        <w:pStyle w:val="BodyText"/>
        <w:ind w:left="80" w:right="60" w:firstLine="380"/>
        <w:rPr>
          <w:sz w:val="22"/>
          <w:szCs w:val="22"/>
        </w:rPr>
      </w:pPr>
      <w:r w:rsidRPr="00704F76">
        <w:rPr>
          <w:sz w:val="22"/>
          <w:szCs w:val="22"/>
        </w:rPr>
        <w:t>Логопедические и воспитательские занятия проводятся ежедневно согласно сетке часов. Продолжительность учебной недели — 5 дней. По форме логопедические занятия делятся на подгрупповые и индивидуальные.</w:t>
      </w:r>
    </w:p>
    <w:p w:rsidR="009D3B76" w:rsidRPr="00704F76" w:rsidRDefault="009D3B76" w:rsidP="00704F76">
      <w:pPr>
        <w:pStyle w:val="BodyText"/>
        <w:ind w:left="80" w:right="60" w:firstLine="380"/>
        <w:rPr>
          <w:sz w:val="22"/>
          <w:szCs w:val="22"/>
        </w:rPr>
      </w:pPr>
      <w:r w:rsidRPr="00704F76">
        <w:rPr>
          <w:sz w:val="22"/>
          <w:szCs w:val="22"/>
        </w:rPr>
        <w:t>Подгрупповые логопедические занятия  про</w:t>
      </w:r>
      <w:r w:rsidRPr="00704F76">
        <w:rPr>
          <w:sz w:val="22"/>
          <w:szCs w:val="22"/>
        </w:rPr>
        <w:softHyphen/>
        <w:t>водятся в утренние часы, их количество зависит от периода обучения. Воспитательские занятия проводятся после лого</w:t>
      </w:r>
      <w:r w:rsidRPr="00704F76">
        <w:rPr>
          <w:sz w:val="22"/>
          <w:szCs w:val="22"/>
        </w:rPr>
        <w:softHyphen/>
        <w:t>педических, а некоторые из них, согласно режиму дня, во вто</w:t>
      </w:r>
      <w:r w:rsidRPr="00704F76">
        <w:rPr>
          <w:sz w:val="22"/>
          <w:szCs w:val="22"/>
        </w:rPr>
        <w:softHyphen/>
        <w:t>рой его половине до или после прогулки.</w:t>
      </w:r>
    </w:p>
    <w:p w:rsidR="009D3B76" w:rsidRPr="00704F76" w:rsidRDefault="009D3B76" w:rsidP="00704F76">
      <w:pPr>
        <w:pStyle w:val="BodyText"/>
        <w:ind w:left="80" w:right="60" w:firstLine="380"/>
        <w:rPr>
          <w:sz w:val="22"/>
          <w:szCs w:val="22"/>
        </w:rPr>
      </w:pPr>
      <w:r w:rsidRPr="00704F76">
        <w:rPr>
          <w:sz w:val="22"/>
          <w:szCs w:val="22"/>
        </w:rPr>
        <w:t>Индивидуальная и подгрупповая логопедическая работа планируется с 9.00 до 12.30. Во второй половине дня выделя</w:t>
      </w:r>
      <w:r w:rsidRPr="00704F76">
        <w:rPr>
          <w:sz w:val="22"/>
          <w:szCs w:val="22"/>
        </w:rPr>
        <w:softHyphen/>
        <w:t>ется 30 мин. на коррекционную работу воспитателя с подгруп</w:t>
      </w:r>
      <w:r w:rsidRPr="00704F76">
        <w:rPr>
          <w:sz w:val="22"/>
          <w:szCs w:val="22"/>
        </w:rPr>
        <w:softHyphen/>
        <w:t>пой или отдельными детьми по заданию логопеда.</w:t>
      </w:r>
    </w:p>
    <w:p w:rsidR="009D3B76" w:rsidRPr="00704F76" w:rsidRDefault="009D3B76" w:rsidP="00704F76">
      <w:pPr>
        <w:pStyle w:val="90"/>
        <w:shd w:val="clear" w:color="auto" w:fill="auto"/>
        <w:tabs>
          <w:tab w:val="left" w:pos="360"/>
        </w:tabs>
        <w:spacing w:line="240" w:lineRule="auto"/>
        <w:jc w:val="both"/>
        <w:rPr>
          <w:rFonts w:ascii="Times New Roman" w:hAnsi="Times New Roman" w:cs="Times New Roman"/>
          <w:sz w:val="22"/>
          <w:szCs w:val="22"/>
        </w:rPr>
      </w:pPr>
      <w:r w:rsidRPr="00704F76">
        <w:rPr>
          <w:rFonts w:ascii="Times New Roman" w:hAnsi="Times New Roman" w:cs="Times New Roman"/>
          <w:sz w:val="22"/>
          <w:szCs w:val="22"/>
        </w:rPr>
        <w:t>Все обучение в старшей/подготовительной логопедических группах условно делится на три периода:</w:t>
      </w:r>
    </w:p>
    <w:p w:rsidR="009D3B76" w:rsidRPr="00704F76" w:rsidRDefault="009D3B76" w:rsidP="00887707">
      <w:pPr>
        <w:pStyle w:val="90"/>
        <w:numPr>
          <w:ilvl w:val="0"/>
          <w:numId w:val="123"/>
        </w:numPr>
        <w:shd w:val="clear" w:color="auto" w:fill="auto"/>
        <w:tabs>
          <w:tab w:val="left" w:pos="360"/>
          <w:tab w:val="left" w:pos="474"/>
        </w:tabs>
        <w:spacing w:line="240" w:lineRule="auto"/>
        <w:ind w:right="40"/>
        <w:jc w:val="both"/>
        <w:rPr>
          <w:rFonts w:ascii="Times New Roman" w:hAnsi="Times New Roman" w:cs="Times New Roman"/>
          <w:sz w:val="22"/>
          <w:szCs w:val="22"/>
        </w:rPr>
      </w:pPr>
      <w:r w:rsidRPr="00704F76">
        <w:rPr>
          <w:rFonts w:ascii="Times New Roman" w:hAnsi="Times New Roman" w:cs="Times New Roman"/>
          <w:sz w:val="22"/>
          <w:szCs w:val="22"/>
        </w:rPr>
        <w:t>период обучения: сентябрь, октябрь, ноябрь. 3 фронтальных занятия по формированию лексико-грамматических средств языка и развитию связной речи, 2 занятия по формированию звукопроизношения.</w:t>
      </w:r>
    </w:p>
    <w:p w:rsidR="009D3B76" w:rsidRPr="00704F76" w:rsidRDefault="009D3B76" w:rsidP="00887707">
      <w:pPr>
        <w:pStyle w:val="90"/>
        <w:numPr>
          <w:ilvl w:val="0"/>
          <w:numId w:val="123"/>
        </w:numPr>
        <w:shd w:val="clear" w:color="auto" w:fill="auto"/>
        <w:tabs>
          <w:tab w:val="left" w:pos="360"/>
          <w:tab w:val="left" w:pos="642"/>
        </w:tabs>
        <w:spacing w:line="240" w:lineRule="auto"/>
        <w:ind w:left="80" w:right="40"/>
        <w:jc w:val="both"/>
        <w:rPr>
          <w:rFonts w:ascii="Times New Roman" w:hAnsi="Times New Roman" w:cs="Times New Roman"/>
          <w:sz w:val="22"/>
          <w:szCs w:val="22"/>
        </w:rPr>
      </w:pPr>
      <w:r w:rsidRPr="00704F76">
        <w:rPr>
          <w:rFonts w:ascii="Times New Roman" w:hAnsi="Times New Roman" w:cs="Times New Roman"/>
          <w:sz w:val="22"/>
          <w:szCs w:val="22"/>
        </w:rPr>
        <w:t>период обучения: декабрь, январь, февраль, март. Проводится 2 фронтальных занятия по формированию лексико-грамматических средств языка и развитию связной речи, 2 занятия по формированию произношения, 1 занятие по обучению грамоте.</w:t>
      </w:r>
    </w:p>
    <w:p w:rsidR="009D3B76" w:rsidRPr="00704F76" w:rsidRDefault="009D3B76" w:rsidP="00887707">
      <w:pPr>
        <w:pStyle w:val="90"/>
        <w:numPr>
          <w:ilvl w:val="0"/>
          <w:numId w:val="123"/>
        </w:numPr>
        <w:shd w:val="clear" w:color="auto" w:fill="auto"/>
        <w:tabs>
          <w:tab w:val="left" w:pos="360"/>
          <w:tab w:val="left" w:pos="776"/>
        </w:tabs>
        <w:spacing w:line="240" w:lineRule="auto"/>
        <w:ind w:right="40"/>
        <w:jc w:val="both"/>
        <w:rPr>
          <w:rFonts w:ascii="Times New Roman" w:hAnsi="Times New Roman" w:cs="Times New Roman"/>
          <w:sz w:val="22"/>
          <w:szCs w:val="22"/>
        </w:rPr>
      </w:pPr>
      <w:r w:rsidRPr="00704F76">
        <w:rPr>
          <w:rFonts w:ascii="Times New Roman" w:hAnsi="Times New Roman" w:cs="Times New Roman"/>
          <w:sz w:val="22"/>
          <w:szCs w:val="22"/>
        </w:rPr>
        <w:t xml:space="preserve"> период обучения: апрель, май. 2 занятия по формирова</w:t>
      </w:r>
      <w:r w:rsidRPr="00704F76">
        <w:rPr>
          <w:rFonts w:ascii="Times New Roman" w:hAnsi="Times New Roman" w:cs="Times New Roman"/>
          <w:sz w:val="22"/>
          <w:szCs w:val="22"/>
        </w:rPr>
        <w:softHyphen/>
        <w:t xml:space="preserve">нию лексико-грамматического строя, 1 — по формированию произношения, 2 — по обучению грамоте, </w:t>
      </w:r>
    </w:p>
    <w:p w:rsidR="009D3B76" w:rsidRPr="00704F76" w:rsidRDefault="009D3B76" w:rsidP="00704F76">
      <w:pPr>
        <w:pStyle w:val="90"/>
        <w:shd w:val="clear" w:color="auto" w:fill="auto"/>
        <w:tabs>
          <w:tab w:val="left" w:pos="360"/>
          <w:tab w:val="left" w:pos="776"/>
        </w:tabs>
        <w:spacing w:line="240" w:lineRule="auto"/>
        <w:ind w:right="40" w:firstLine="540"/>
        <w:jc w:val="both"/>
        <w:rPr>
          <w:rFonts w:ascii="Times New Roman" w:hAnsi="Times New Roman" w:cs="Times New Roman"/>
          <w:sz w:val="22"/>
          <w:szCs w:val="22"/>
        </w:rPr>
      </w:pPr>
      <w:r w:rsidRPr="00704F76">
        <w:rPr>
          <w:rFonts w:ascii="Times New Roman" w:hAnsi="Times New Roman" w:cs="Times New Roman"/>
          <w:sz w:val="22"/>
          <w:szCs w:val="22"/>
        </w:rPr>
        <w:t>Начиная с июня, логопед проводит только индивидуаль</w:t>
      </w:r>
      <w:r w:rsidRPr="00704F76">
        <w:rPr>
          <w:rFonts w:ascii="Times New Roman" w:hAnsi="Times New Roman" w:cs="Times New Roman"/>
          <w:sz w:val="22"/>
          <w:szCs w:val="22"/>
        </w:rPr>
        <w:softHyphen/>
        <w:t>ную и подгрупповую работу.</w:t>
      </w:r>
    </w:p>
    <w:p w:rsidR="009D3B76" w:rsidRPr="00704F76" w:rsidRDefault="009D3B76" w:rsidP="00704F76">
      <w:pPr>
        <w:tabs>
          <w:tab w:val="left" w:pos="930"/>
        </w:tabs>
        <w:spacing w:line="240" w:lineRule="auto"/>
        <w:jc w:val="both"/>
        <w:rPr>
          <w:rFonts w:ascii="Times New Roman" w:hAnsi="Times New Roman"/>
          <w:b/>
          <w:i/>
        </w:rPr>
      </w:pPr>
    </w:p>
    <w:p w:rsidR="009D3B76" w:rsidRDefault="009D3B76" w:rsidP="00704F76">
      <w:pPr>
        <w:tabs>
          <w:tab w:val="left" w:pos="930"/>
        </w:tabs>
        <w:spacing w:line="240" w:lineRule="auto"/>
        <w:jc w:val="both"/>
        <w:rPr>
          <w:rFonts w:ascii="Times New Roman" w:hAnsi="Times New Roman"/>
          <w:b/>
          <w:i/>
        </w:rPr>
      </w:pPr>
    </w:p>
    <w:p w:rsidR="009D3B76" w:rsidRDefault="009D3B76" w:rsidP="00704F76">
      <w:pPr>
        <w:tabs>
          <w:tab w:val="left" w:pos="930"/>
        </w:tabs>
        <w:spacing w:line="240" w:lineRule="auto"/>
        <w:jc w:val="both"/>
        <w:rPr>
          <w:rFonts w:ascii="Times New Roman" w:hAnsi="Times New Roman"/>
          <w:b/>
          <w:i/>
        </w:rPr>
      </w:pPr>
    </w:p>
    <w:p w:rsidR="009D3B76" w:rsidRDefault="009D3B76" w:rsidP="00704F76">
      <w:pPr>
        <w:tabs>
          <w:tab w:val="left" w:pos="930"/>
        </w:tabs>
        <w:spacing w:line="240" w:lineRule="auto"/>
        <w:jc w:val="both"/>
        <w:rPr>
          <w:rFonts w:ascii="Times New Roman" w:hAnsi="Times New Roman"/>
          <w:b/>
          <w:i/>
        </w:rPr>
      </w:pPr>
    </w:p>
    <w:p w:rsidR="009D3B76" w:rsidRDefault="009D3B76" w:rsidP="00704F76">
      <w:pPr>
        <w:tabs>
          <w:tab w:val="left" w:pos="930"/>
        </w:tabs>
        <w:spacing w:line="240" w:lineRule="auto"/>
        <w:jc w:val="both"/>
        <w:rPr>
          <w:rFonts w:ascii="Times New Roman" w:hAnsi="Times New Roman"/>
          <w:b/>
          <w:i/>
        </w:rPr>
      </w:pPr>
    </w:p>
    <w:p w:rsidR="009D3B76" w:rsidRDefault="009D3B76" w:rsidP="00704F76">
      <w:pPr>
        <w:tabs>
          <w:tab w:val="left" w:pos="930"/>
        </w:tabs>
        <w:spacing w:line="240" w:lineRule="auto"/>
        <w:jc w:val="both"/>
        <w:rPr>
          <w:rFonts w:ascii="Times New Roman" w:hAnsi="Times New Roman"/>
          <w:b/>
          <w:i/>
        </w:rPr>
      </w:pPr>
    </w:p>
    <w:p w:rsidR="009D3B76" w:rsidRDefault="009D3B76" w:rsidP="00704F76">
      <w:pPr>
        <w:tabs>
          <w:tab w:val="left" w:pos="930"/>
        </w:tabs>
        <w:spacing w:line="240" w:lineRule="auto"/>
        <w:jc w:val="both"/>
        <w:rPr>
          <w:rFonts w:ascii="Times New Roman" w:hAnsi="Times New Roman"/>
          <w:b/>
          <w:i/>
        </w:rPr>
      </w:pPr>
    </w:p>
    <w:p w:rsidR="009D3B76" w:rsidRDefault="009D3B76" w:rsidP="00704F76">
      <w:pPr>
        <w:tabs>
          <w:tab w:val="left" w:pos="930"/>
        </w:tabs>
        <w:spacing w:line="240" w:lineRule="auto"/>
        <w:jc w:val="both"/>
        <w:rPr>
          <w:rFonts w:ascii="Times New Roman" w:hAnsi="Times New Roman"/>
          <w:b/>
          <w:i/>
        </w:rPr>
      </w:pPr>
    </w:p>
    <w:p w:rsidR="009D3B76" w:rsidRDefault="009D3B76" w:rsidP="00704F76">
      <w:pPr>
        <w:tabs>
          <w:tab w:val="left" w:pos="930"/>
        </w:tabs>
        <w:spacing w:line="240" w:lineRule="auto"/>
        <w:jc w:val="both"/>
        <w:rPr>
          <w:rFonts w:ascii="Times New Roman" w:hAnsi="Times New Roman"/>
          <w:b/>
          <w:i/>
        </w:rPr>
      </w:pPr>
    </w:p>
    <w:p w:rsidR="009D3B76" w:rsidRDefault="009D3B76" w:rsidP="00704F76">
      <w:pPr>
        <w:tabs>
          <w:tab w:val="left" w:pos="930"/>
        </w:tabs>
        <w:spacing w:line="240" w:lineRule="auto"/>
        <w:jc w:val="both"/>
        <w:rPr>
          <w:rFonts w:ascii="Times New Roman" w:hAnsi="Times New Roman"/>
          <w:b/>
          <w:i/>
        </w:rPr>
      </w:pPr>
    </w:p>
    <w:p w:rsidR="009D3B76" w:rsidRDefault="009D3B76" w:rsidP="00704F76">
      <w:pPr>
        <w:tabs>
          <w:tab w:val="left" w:pos="930"/>
        </w:tabs>
        <w:spacing w:line="240" w:lineRule="auto"/>
        <w:jc w:val="both"/>
        <w:rPr>
          <w:rFonts w:ascii="Times New Roman" w:hAnsi="Times New Roman"/>
          <w:b/>
          <w:i/>
        </w:rPr>
      </w:pPr>
    </w:p>
    <w:p w:rsidR="009D3B76" w:rsidRDefault="009D3B76" w:rsidP="00704F76">
      <w:pPr>
        <w:tabs>
          <w:tab w:val="left" w:pos="930"/>
        </w:tabs>
        <w:spacing w:line="240" w:lineRule="auto"/>
        <w:jc w:val="both"/>
        <w:rPr>
          <w:rFonts w:ascii="Times New Roman" w:hAnsi="Times New Roman"/>
          <w:b/>
          <w:i/>
        </w:rPr>
      </w:pPr>
    </w:p>
    <w:p w:rsidR="009D3B76" w:rsidRDefault="009D3B76" w:rsidP="00704F76">
      <w:pPr>
        <w:tabs>
          <w:tab w:val="left" w:pos="930"/>
        </w:tabs>
        <w:spacing w:line="240" w:lineRule="auto"/>
        <w:jc w:val="both"/>
        <w:rPr>
          <w:rFonts w:ascii="Times New Roman" w:hAnsi="Times New Roman"/>
          <w:b/>
          <w:i/>
        </w:rPr>
      </w:pPr>
    </w:p>
    <w:p w:rsidR="009D3B76" w:rsidRDefault="009D3B76" w:rsidP="00704F76">
      <w:pPr>
        <w:tabs>
          <w:tab w:val="left" w:pos="930"/>
        </w:tabs>
        <w:spacing w:line="240" w:lineRule="auto"/>
        <w:jc w:val="both"/>
        <w:rPr>
          <w:rFonts w:ascii="Times New Roman" w:hAnsi="Times New Roman"/>
          <w:b/>
          <w:i/>
        </w:rPr>
      </w:pPr>
    </w:p>
    <w:p w:rsidR="009D3B76" w:rsidRDefault="009D3B76" w:rsidP="00704F76">
      <w:pPr>
        <w:tabs>
          <w:tab w:val="left" w:pos="930"/>
        </w:tabs>
        <w:spacing w:line="240" w:lineRule="auto"/>
        <w:jc w:val="both"/>
        <w:rPr>
          <w:rFonts w:ascii="Times New Roman" w:hAnsi="Times New Roman"/>
          <w:b/>
          <w:i/>
        </w:rPr>
      </w:pPr>
    </w:p>
    <w:p w:rsidR="009D3B76" w:rsidRDefault="009D3B76" w:rsidP="00704F76">
      <w:pPr>
        <w:tabs>
          <w:tab w:val="left" w:pos="930"/>
        </w:tabs>
        <w:spacing w:line="240" w:lineRule="auto"/>
        <w:jc w:val="both"/>
        <w:rPr>
          <w:rFonts w:ascii="Times New Roman" w:hAnsi="Times New Roman"/>
          <w:b/>
          <w:i/>
        </w:rPr>
      </w:pPr>
    </w:p>
    <w:p w:rsidR="009D3B76" w:rsidRDefault="009D3B76" w:rsidP="00704F76">
      <w:pPr>
        <w:tabs>
          <w:tab w:val="left" w:pos="930"/>
        </w:tabs>
        <w:spacing w:line="240" w:lineRule="auto"/>
        <w:jc w:val="both"/>
        <w:rPr>
          <w:rFonts w:ascii="Times New Roman" w:hAnsi="Times New Roman"/>
          <w:b/>
          <w:i/>
        </w:rPr>
      </w:pPr>
    </w:p>
    <w:p w:rsidR="009D3B76" w:rsidRDefault="009D3B76" w:rsidP="00704F76">
      <w:pPr>
        <w:tabs>
          <w:tab w:val="left" w:pos="930"/>
        </w:tabs>
        <w:spacing w:line="240" w:lineRule="auto"/>
        <w:jc w:val="both"/>
        <w:rPr>
          <w:rFonts w:ascii="Times New Roman" w:hAnsi="Times New Roman"/>
          <w:b/>
          <w:i/>
        </w:rPr>
      </w:pPr>
    </w:p>
    <w:p w:rsidR="009D3B76" w:rsidRDefault="009D3B76" w:rsidP="00704F76">
      <w:pPr>
        <w:tabs>
          <w:tab w:val="left" w:pos="930"/>
        </w:tabs>
        <w:spacing w:line="240" w:lineRule="auto"/>
        <w:jc w:val="both"/>
        <w:rPr>
          <w:rFonts w:ascii="Times New Roman" w:hAnsi="Times New Roman"/>
          <w:b/>
          <w:i/>
        </w:rPr>
      </w:pPr>
    </w:p>
    <w:p w:rsidR="009D3B76" w:rsidRPr="00704F76" w:rsidRDefault="009D3B76" w:rsidP="00704F76">
      <w:pPr>
        <w:tabs>
          <w:tab w:val="left" w:pos="930"/>
        </w:tabs>
        <w:spacing w:line="240" w:lineRule="auto"/>
        <w:jc w:val="both"/>
        <w:rPr>
          <w:rFonts w:ascii="Times New Roman" w:hAnsi="Times New Roman"/>
          <w:b/>
          <w:i/>
        </w:rPr>
      </w:pPr>
    </w:p>
    <w:p w:rsidR="009D3B76" w:rsidRPr="00704F76" w:rsidRDefault="009D3B76" w:rsidP="00704F76">
      <w:pPr>
        <w:tabs>
          <w:tab w:val="left" w:pos="930"/>
        </w:tabs>
        <w:spacing w:line="240" w:lineRule="auto"/>
        <w:jc w:val="both"/>
        <w:rPr>
          <w:rFonts w:ascii="Times New Roman" w:hAnsi="Times New Roman"/>
          <w:b/>
          <w:i/>
        </w:rPr>
      </w:pPr>
    </w:p>
    <w:p w:rsidR="009D3B76" w:rsidRPr="00704F76" w:rsidRDefault="009D3B76" w:rsidP="00704F76">
      <w:pPr>
        <w:autoSpaceDE w:val="0"/>
        <w:autoSpaceDN w:val="0"/>
        <w:adjustRightInd w:val="0"/>
        <w:spacing w:line="240" w:lineRule="auto"/>
        <w:ind w:firstLine="708"/>
        <w:jc w:val="both"/>
        <w:rPr>
          <w:rFonts w:ascii="Times New Roman" w:hAnsi="Times New Roman"/>
        </w:rPr>
      </w:pPr>
    </w:p>
    <w:p w:rsidR="009D3B76" w:rsidRPr="00704F76" w:rsidRDefault="009D3B76" w:rsidP="00704F76">
      <w:pPr>
        <w:keepNext/>
        <w:keepLines/>
        <w:spacing w:after="120" w:line="240" w:lineRule="auto"/>
        <w:ind w:firstLine="709"/>
        <w:jc w:val="both"/>
        <w:outlineLvl w:val="1"/>
        <w:rPr>
          <w:rFonts w:ascii="Times New Roman" w:hAnsi="Times New Roman"/>
          <w:b/>
          <w:bCs/>
        </w:rPr>
      </w:pPr>
      <w:r w:rsidRPr="00704F76">
        <w:rPr>
          <w:rFonts w:ascii="Times New Roman" w:hAnsi="Times New Roman"/>
          <w:b/>
          <w:bCs/>
        </w:rPr>
        <w:t>3. Организационный компонент Программы</w:t>
      </w:r>
    </w:p>
    <w:p w:rsidR="009D3B76" w:rsidRPr="00704F76" w:rsidRDefault="009D3B76" w:rsidP="00887707">
      <w:pPr>
        <w:numPr>
          <w:ilvl w:val="0"/>
          <w:numId w:val="20"/>
        </w:numPr>
        <w:tabs>
          <w:tab w:val="left" w:pos="978"/>
        </w:tabs>
        <w:spacing w:after="120" w:line="240" w:lineRule="auto"/>
        <w:jc w:val="both"/>
        <w:rPr>
          <w:rFonts w:ascii="Times New Roman" w:hAnsi="Times New Roman"/>
          <w:iCs/>
        </w:rPr>
      </w:pPr>
      <w:r w:rsidRPr="00704F76">
        <w:rPr>
          <w:rFonts w:ascii="Times New Roman" w:hAnsi="Times New Roman"/>
          <w:iCs/>
        </w:rPr>
        <w:t>Материально-техническое обеспечение Программы</w:t>
      </w:r>
    </w:p>
    <w:p w:rsidR="009D3B76" w:rsidRPr="00704F76" w:rsidRDefault="009D3B76" w:rsidP="00704F76">
      <w:pPr>
        <w:shd w:val="clear" w:color="auto" w:fill="FFFFFF"/>
        <w:spacing w:after="0" w:line="240" w:lineRule="auto"/>
        <w:jc w:val="both"/>
        <w:rPr>
          <w:rFonts w:ascii="Times New Roman" w:hAnsi="Times New Roman"/>
          <w:color w:val="373737"/>
        </w:rPr>
      </w:pPr>
      <w:r w:rsidRPr="00704F76">
        <w:rPr>
          <w:rFonts w:ascii="Times New Roman" w:hAnsi="Times New Roman"/>
          <w:color w:val="373737"/>
        </w:rPr>
        <w:t xml:space="preserve">      В ДОУ созданы условия, определяемые в соответствии с:</w:t>
      </w:r>
    </w:p>
    <w:p w:rsidR="009D3B76" w:rsidRPr="00704F76" w:rsidRDefault="009D3B76" w:rsidP="00704F76">
      <w:pPr>
        <w:pStyle w:val="ListParagraph"/>
        <w:numPr>
          <w:ilvl w:val="0"/>
          <w:numId w:val="158"/>
        </w:numPr>
        <w:shd w:val="clear" w:color="auto" w:fill="FFFFFF"/>
        <w:jc w:val="both"/>
        <w:rPr>
          <w:rFonts w:ascii="Times New Roman" w:hAnsi="Times New Roman"/>
          <w:color w:val="373737"/>
          <w:sz w:val="22"/>
          <w:szCs w:val="22"/>
        </w:rPr>
      </w:pPr>
      <w:r w:rsidRPr="00704F76">
        <w:rPr>
          <w:rFonts w:ascii="Times New Roman" w:hAnsi="Times New Roman"/>
          <w:color w:val="373737"/>
          <w:sz w:val="22"/>
          <w:szCs w:val="22"/>
        </w:rPr>
        <w:t>Санитарное-эпидемиологическими правилами и нормативами;</w:t>
      </w:r>
    </w:p>
    <w:p w:rsidR="009D3B76" w:rsidRPr="00704F76" w:rsidRDefault="009D3B76" w:rsidP="00704F76">
      <w:pPr>
        <w:pStyle w:val="ListParagraph"/>
        <w:numPr>
          <w:ilvl w:val="0"/>
          <w:numId w:val="158"/>
        </w:numPr>
        <w:shd w:val="clear" w:color="auto" w:fill="FFFFFF"/>
        <w:jc w:val="both"/>
        <w:rPr>
          <w:rFonts w:ascii="Times New Roman" w:hAnsi="Times New Roman"/>
          <w:color w:val="373737"/>
          <w:sz w:val="22"/>
          <w:szCs w:val="22"/>
        </w:rPr>
      </w:pPr>
      <w:r w:rsidRPr="00704F76">
        <w:rPr>
          <w:rFonts w:ascii="Times New Roman" w:hAnsi="Times New Roman"/>
          <w:color w:val="373737"/>
          <w:sz w:val="22"/>
          <w:szCs w:val="22"/>
        </w:rPr>
        <w:t>Правилами пожарной безопасности;</w:t>
      </w:r>
    </w:p>
    <w:p w:rsidR="009D3B76" w:rsidRPr="00704F76" w:rsidRDefault="009D3B76" w:rsidP="00704F76">
      <w:pPr>
        <w:pStyle w:val="ListParagraph"/>
        <w:numPr>
          <w:ilvl w:val="0"/>
          <w:numId w:val="158"/>
        </w:numPr>
        <w:shd w:val="clear" w:color="auto" w:fill="FFFFFF"/>
        <w:jc w:val="both"/>
        <w:rPr>
          <w:rFonts w:ascii="Times New Roman" w:hAnsi="Times New Roman"/>
          <w:color w:val="373737"/>
          <w:sz w:val="22"/>
          <w:szCs w:val="22"/>
        </w:rPr>
      </w:pPr>
      <w:r w:rsidRPr="00704F76">
        <w:rPr>
          <w:rFonts w:ascii="Times New Roman" w:hAnsi="Times New Roman"/>
          <w:color w:val="373737"/>
          <w:sz w:val="22"/>
          <w:szCs w:val="22"/>
        </w:rPr>
        <w:t>Возрастом и индивидуальными особенностями развития детей;</w:t>
      </w:r>
    </w:p>
    <w:p w:rsidR="009D3B76" w:rsidRPr="00704F76" w:rsidRDefault="009D3B76" w:rsidP="00704F76">
      <w:pPr>
        <w:pStyle w:val="ListParagraph"/>
        <w:numPr>
          <w:ilvl w:val="0"/>
          <w:numId w:val="158"/>
        </w:numPr>
        <w:shd w:val="clear" w:color="auto" w:fill="FFFFFF"/>
        <w:jc w:val="both"/>
        <w:rPr>
          <w:rFonts w:ascii="Times New Roman" w:hAnsi="Times New Roman"/>
          <w:color w:val="373737"/>
          <w:sz w:val="22"/>
          <w:szCs w:val="22"/>
        </w:rPr>
      </w:pPr>
      <w:r w:rsidRPr="00704F76">
        <w:rPr>
          <w:rFonts w:ascii="Times New Roman" w:hAnsi="Times New Roman"/>
          <w:color w:val="373737"/>
          <w:sz w:val="22"/>
          <w:szCs w:val="22"/>
        </w:rPr>
        <w:t>Оснащением помещений развивающей предметно- пространственной средой;</w:t>
      </w:r>
    </w:p>
    <w:p w:rsidR="009D3B76" w:rsidRPr="00704F76" w:rsidRDefault="009D3B76" w:rsidP="00704F76">
      <w:pPr>
        <w:pStyle w:val="ListParagraph"/>
        <w:numPr>
          <w:ilvl w:val="0"/>
          <w:numId w:val="158"/>
        </w:numPr>
        <w:shd w:val="clear" w:color="auto" w:fill="FFFFFF"/>
        <w:jc w:val="both"/>
        <w:rPr>
          <w:rFonts w:ascii="Times New Roman" w:hAnsi="Times New Roman"/>
          <w:color w:val="373737"/>
          <w:sz w:val="22"/>
          <w:szCs w:val="22"/>
        </w:rPr>
      </w:pPr>
      <w:r w:rsidRPr="00704F76">
        <w:rPr>
          <w:rFonts w:ascii="Times New Roman" w:hAnsi="Times New Roman"/>
          <w:color w:val="373737"/>
          <w:sz w:val="22"/>
          <w:szCs w:val="22"/>
        </w:rPr>
        <w:t>Имеющимся учебно - методическим комплектом, оборудованием, оснащением.</w:t>
      </w:r>
    </w:p>
    <w:p w:rsidR="009D3B76" w:rsidRPr="00704F76" w:rsidRDefault="009D3B76" w:rsidP="00704F76">
      <w:pPr>
        <w:spacing w:after="0" w:line="240" w:lineRule="auto"/>
        <w:ind w:firstLine="708"/>
        <w:jc w:val="both"/>
        <w:rPr>
          <w:rFonts w:ascii="Times New Roman" w:hAnsi="Times New Roman"/>
        </w:rPr>
      </w:pPr>
      <w:r w:rsidRPr="00704F76">
        <w:rPr>
          <w:rFonts w:ascii="Times New Roman CYR" w:hAnsi="Times New Roman CYR" w:cs="Times New Roman CYR"/>
        </w:rPr>
        <w:t>Детский сад включает в себя  здание с 14 групповыми помещениями и прилегающей территорией  с оборудованными прогулочными площадками.</w:t>
      </w:r>
      <w:r w:rsidRPr="00704F76">
        <w:rPr>
          <w:rFonts w:ascii="Times New Roman" w:hAnsi="Times New Roman"/>
        </w:rPr>
        <w:t xml:space="preserve"> Цветы, зеленые насаждения, отлично оснащенные современные детские площадки с игровыми комплексами, выполненными в соответствии с возрастом воспитанников, а также  оборудованная отдельная спортивная площадка для физкультурных упражнений делают времяпрепровождение полезным и интересным.</w:t>
      </w:r>
    </w:p>
    <w:p w:rsidR="009D3B76" w:rsidRPr="00704F76" w:rsidRDefault="009D3B76" w:rsidP="00704F76">
      <w:pPr>
        <w:widowControl w:val="0"/>
        <w:autoSpaceDE w:val="0"/>
        <w:autoSpaceDN w:val="0"/>
        <w:adjustRightInd w:val="0"/>
        <w:spacing w:after="0" w:line="240" w:lineRule="auto"/>
        <w:ind w:firstLine="708"/>
        <w:jc w:val="both"/>
        <w:rPr>
          <w:rFonts w:ascii="Times New Roman" w:hAnsi="Times New Roman"/>
        </w:rPr>
      </w:pPr>
      <w:r w:rsidRPr="00704F76">
        <w:rPr>
          <w:rFonts w:ascii="Times New Roman" w:hAnsi="Times New Roman"/>
        </w:rPr>
        <w:t>Каждая игровая комната оформлена по индивидуальному дизайнерскому проекту, поэтому все группы детского сада индивидуальны и неповторимы, а уютные спальни располагают к дневному отдыху.</w:t>
      </w:r>
    </w:p>
    <w:p w:rsidR="009D3B76" w:rsidRPr="00704F76" w:rsidRDefault="009D3B76" w:rsidP="00704F76">
      <w:pPr>
        <w:pStyle w:val="ListParagraph"/>
        <w:shd w:val="clear" w:color="auto" w:fill="FFFFFF"/>
        <w:ind w:left="360"/>
        <w:jc w:val="both"/>
        <w:rPr>
          <w:rFonts w:ascii="Times New Roman" w:hAnsi="Times New Roman"/>
          <w:sz w:val="22"/>
          <w:szCs w:val="22"/>
        </w:rPr>
      </w:pPr>
      <w:r w:rsidRPr="00704F76">
        <w:rPr>
          <w:rFonts w:ascii="Times New Roman" w:hAnsi="Times New Roman" w:cs="Times New Roman"/>
          <w:sz w:val="22"/>
          <w:szCs w:val="22"/>
        </w:rPr>
        <w:t xml:space="preserve">    В учреждении создана необходимая среда для осуществления образовательного и оздоровительного процесса.</w:t>
      </w:r>
    </w:p>
    <w:p w:rsidR="009D3B76" w:rsidRPr="00704F76" w:rsidRDefault="009D3B76" w:rsidP="00704F76">
      <w:pPr>
        <w:pStyle w:val="ListParagraph"/>
        <w:ind w:left="0"/>
        <w:jc w:val="both"/>
        <w:rPr>
          <w:rFonts w:ascii="Times New Roman" w:hAnsi="Times New Roman" w:cs="Times New Roman"/>
          <w:sz w:val="22"/>
          <w:szCs w:val="22"/>
        </w:rPr>
      </w:pPr>
      <w:r w:rsidRPr="00704F76">
        <w:rPr>
          <w:rFonts w:ascii="Times New Roman" w:hAnsi="Times New Roman" w:cs="Times New Roman"/>
          <w:sz w:val="22"/>
          <w:szCs w:val="22"/>
        </w:rPr>
        <w:t xml:space="preserve">         В каждой возрастной </w:t>
      </w:r>
      <w:r w:rsidRPr="00704F76">
        <w:rPr>
          <w:rFonts w:ascii="Times New Roman" w:hAnsi="Times New Roman" w:cs="Times New Roman"/>
          <w:b/>
          <w:bCs/>
          <w:sz w:val="22"/>
          <w:szCs w:val="22"/>
        </w:rPr>
        <w:t>группе ДОУ </w:t>
      </w:r>
      <w:r w:rsidRPr="00704F76">
        <w:rPr>
          <w:rFonts w:ascii="Times New Roman" w:hAnsi="Times New Roman" w:cs="Times New Roman"/>
          <w:sz w:val="22"/>
          <w:szCs w:val="22"/>
        </w:rPr>
        <w:t xml:space="preserve"> для самостоятельной активной деятельности воспитанников и их развития созданы центры по всем направлениям:</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92"/>
        <w:gridCol w:w="6719"/>
      </w:tblGrid>
      <w:tr w:rsidR="009D3B76" w:rsidRPr="00704F76" w:rsidTr="00AA0DC0">
        <w:tc>
          <w:tcPr>
            <w:tcW w:w="2583" w:type="dxa"/>
          </w:tcPr>
          <w:p w:rsidR="009D3B76" w:rsidRPr="00704F76" w:rsidRDefault="009D3B76" w:rsidP="00704F76">
            <w:pPr>
              <w:spacing w:line="240" w:lineRule="auto"/>
              <w:contextualSpacing/>
              <w:jc w:val="both"/>
              <w:rPr>
                <w:rFonts w:ascii="Times New Roman" w:hAnsi="Times New Roman"/>
                <w:b/>
              </w:rPr>
            </w:pPr>
            <w:r w:rsidRPr="00704F76">
              <w:rPr>
                <w:rFonts w:ascii="Times New Roman" w:hAnsi="Times New Roman"/>
                <w:b/>
              </w:rPr>
              <w:t>Назначение</w:t>
            </w:r>
          </w:p>
        </w:tc>
        <w:tc>
          <w:tcPr>
            <w:tcW w:w="7477" w:type="dxa"/>
          </w:tcPr>
          <w:p w:rsidR="009D3B76" w:rsidRPr="00704F76" w:rsidRDefault="009D3B76" w:rsidP="00704F76">
            <w:pPr>
              <w:spacing w:line="240" w:lineRule="auto"/>
              <w:contextualSpacing/>
              <w:jc w:val="both"/>
              <w:rPr>
                <w:rFonts w:ascii="Times New Roman" w:hAnsi="Times New Roman"/>
                <w:b/>
              </w:rPr>
            </w:pPr>
            <w:r w:rsidRPr="00704F76">
              <w:rPr>
                <w:rFonts w:ascii="Times New Roman" w:hAnsi="Times New Roman"/>
                <w:b/>
              </w:rPr>
              <w:t>Оборудование</w:t>
            </w:r>
          </w:p>
        </w:tc>
      </w:tr>
      <w:tr w:rsidR="009D3B76" w:rsidRPr="00704F76" w:rsidTr="00AA0DC0">
        <w:tc>
          <w:tcPr>
            <w:tcW w:w="2583" w:type="dxa"/>
          </w:tcPr>
          <w:p w:rsidR="009D3B76" w:rsidRPr="00704F76" w:rsidRDefault="009D3B76" w:rsidP="00704F76">
            <w:pPr>
              <w:spacing w:line="240" w:lineRule="auto"/>
              <w:contextualSpacing/>
              <w:jc w:val="both"/>
              <w:rPr>
                <w:rFonts w:ascii="Times New Roman" w:hAnsi="Times New Roman"/>
              </w:rPr>
            </w:pPr>
            <w:r w:rsidRPr="00704F76">
              <w:rPr>
                <w:rFonts w:ascii="Times New Roman" w:hAnsi="Times New Roman"/>
              </w:rPr>
              <w:t>Познавательно-исследовательский центр</w:t>
            </w:r>
          </w:p>
        </w:tc>
        <w:tc>
          <w:tcPr>
            <w:tcW w:w="7477" w:type="dxa"/>
          </w:tcPr>
          <w:p w:rsidR="009D3B76" w:rsidRPr="00704F76" w:rsidRDefault="009D3B76" w:rsidP="00704F76">
            <w:pPr>
              <w:spacing w:line="240" w:lineRule="auto"/>
              <w:contextualSpacing/>
              <w:jc w:val="both"/>
              <w:rPr>
                <w:rFonts w:ascii="Times New Roman" w:hAnsi="Times New Roman"/>
              </w:rPr>
            </w:pPr>
            <w:r w:rsidRPr="00704F76">
              <w:rPr>
                <w:rFonts w:ascii="Times New Roman" w:hAnsi="Times New Roman"/>
              </w:rPr>
              <w:t xml:space="preserve">Оборудование для проведения опытов, экспериментов (лупы, песочные часы, колбы, пробирки, микроскопы, емкости различного объема, трубочки-соломки, коллекции природного материала и т.д.), картотеки с описанием опытов, альбомы для фиксирования результатов экспериментов,  энциклопедии, различные коллекции, растения для наблюдения,  алгоритмы действий-ухода за растениями, папки с демонстрационными и предметными картинками живой и неживой природы, атласы, карты, дидактические игры, счетный материал, развивающие тетради по ФЭМП, плакаты с растениями, животными, числами, раздаточный материал для занятий по ФЭМП, блоки Дьенеша со схемами, палочки Кюизенера, наборы  геометрических фигур  и тел, танграм,  схемы-алгоритмы для выполнения построек. </w:t>
            </w:r>
          </w:p>
        </w:tc>
      </w:tr>
      <w:tr w:rsidR="009D3B76" w:rsidRPr="00704F76" w:rsidTr="00AA0DC0">
        <w:tc>
          <w:tcPr>
            <w:tcW w:w="2583" w:type="dxa"/>
          </w:tcPr>
          <w:p w:rsidR="009D3B76" w:rsidRPr="00704F76" w:rsidRDefault="009D3B76" w:rsidP="00704F76">
            <w:pPr>
              <w:spacing w:line="240" w:lineRule="auto"/>
              <w:contextualSpacing/>
              <w:jc w:val="both"/>
              <w:rPr>
                <w:rFonts w:ascii="Times New Roman" w:hAnsi="Times New Roman"/>
              </w:rPr>
            </w:pPr>
            <w:r w:rsidRPr="00704F76">
              <w:rPr>
                <w:rFonts w:ascii="Times New Roman" w:hAnsi="Times New Roman"/>
              </w:rPr>
              <w:t>Центр Художественного творчества</w:t>
            </w:r>
          </w:p>
        </w:tc>
        <w:tc>
          <w:tcPr>
            <w:tcW w:w="7477" w:type="dxa"/>
          </w:tcPr>
          <w:p w:rsidR="009D3B76" w:rsidRPr="00704F76" w:rsidRDefault="009D3B76" w:rsidP="00704F76">
            <w:pPr>
              <w:spacing w:line="240" w:lineRule="auto"/>
              <w:contextualSpacing/>
              <w:jc w:val="both"/>
              <w:rPr>
                <w:rFonts w:ascii="Times New Roman" w:hAnsi="Times New Roman"/>
              </w:rPr>
            </w:pPr>
            <w:r w:rsidRPr="00704F76">
              <w:rPr>
                <w:rFonts w:ascii="Times New Roman" w:hAnsi="Times New Roman"/>
              </w:rPr>
              <w:t>Альбомы для рисования, акварельные краски, гуашь, цветные карандаши, раскраски, трафареты, шаблоны, кисти разного диаметра, цветная бумага, пластилин, доски для работы с пластилином, салфетки, наборы природного и бросового материала, стеки, литература о видах изобразительного искусства, народных художественных промыслах, предметы народного промысла (матрешки, глиняные игрушки, литье небольших размеров, расписанные в разном стиле предметы посуды, панно и т.д.)</w:t>
            </w:r>
          </w:p>
        </w:tc>
      </w:tr>
      <w:tr w:rsidR="009D3B76" w:rsidRPr="00704F76" w:rsidTr="00AA0DC0">
        <w:tc>
          <w:tcPr>
            <w:tcW w:w="2583" w:type="dxa"/>
          </w:tcPr>
          <w:p w:rsidR="009D3B76" w:rsidRPr="00704F76" w:rsidRDefault="009D3B76" w:rsidP="00704F76">
            <w:pPr>
              <w:spacing w:line="240" w:lineRule="auto"/>
              <w:contextualSpacing/>
              <w:jc w:val="both"/>
              <w:rPr>
                <w:rFonts w:ascii="Times New Roman" w:hAnsi="Times New Roman"/>
              </w:rPr>
            </w:pPr>
            <w:r w:rsidRPr="00704F76">
              <w:rPr>
                <w:rFonts w:ascii="Times New Roman" w:hAnsi="Times New Roman"/>
              </w:rPr>
              <w:t xml:space="preserve">Центр Речевого развития </w:t>
            </w:r>
          </w:p>
        </w:tc>
        <w:tc>
          <w:tcPr>
            <w:tcW w:w="7477" w:type="dxa"/>
          </w:tcPr>
          <w:p w:rsidR="009D3B76" w:rsidRPr="00704F76" w:rsidRDefault="009D3B76" w:rsidP="00704F76">
            <w:pPr>
              <w:spacing w:line="240" w:lineRule="auto"/>
              <w:contextualSpacing/>
              <w:jc w:val="both"/>
              <w:rPr>
                <w:rFonts w:ascii="Times New Roman" w:hAnsi="Times New Roman"/>
              </w:rPr>
            </w:pPr>
            <w:r w:rsidRPr="00704F76">
              <w:rPr>
                <w:rFonts w:ascii="Times New Roman" w:hAnsi="Times New Roman"/>
              </w:rPr>
              <w:t>Книжный уголок с различной детской литературой (народные и авторские сказки, рассказы, стихи), познавательные развивающие журналы для детей, портреты детских писателей, картотеки загадок, ребусов, поговорок, потешек, скороговорок, папки с предметными и демонстрационными картинками по лексическим темам, сюжетные картинки для составления рассказов, схемы для составлений рассказов-описаний,   дидактические настольные игры, алфавиты, наборы букв, картотеки пальчиковой гимнастики</w:t>
            </w:r>
          </w:p>
          <w:p w:rsidR="009D3B76" w:rsidRPr="00704F76" w:rsidRDefault="009D3B76" w:rsidP="00704F76">
            <w:pPr>
              <w:spacing w:line="240" w:lineRule="auto"/>
              <w:contextualSpacing/>
              <w:jc w:val="both"/>
              <w:rPr>
                <w:rFonts w:ascii="Times New Roman" w:hAnsi="Times New Roman"/>
              </w:rPr>
            </w:pPr>
            <w:r w:rsidRPr="00704F76">
              <w:rPr>
                <w:rFonts w:ascii="Times New Roman" w:hAnsi="Times New Roman"/>
              </w:rPr>
              <w:t>В группах компенсирующей направленности кроме этого имеются: коррекционные уголки с зеркалом, картотеки, комплексы артикуляционной гимнастики, предметные и сюжетные картинки, картотеки с речевым материалом для автоматизации поставленных звуков, логопедические буквари, индивидуальные тетради, звуковые домики, наборы символов для анализа состава слов, предложений</w:t>
            </w:r>
          </w:p>
        </w:tc>
      </w:tr>
      <w:tr w:rsidR="009D3B76" w:rsidRPr="00704F76" w:rsidTr="00AA0DC0">
        <w:tc>
          <w:tcPr>
            <w:tcW w:w="2583" w:type="dxa"/>
          </w:tcPr>
          <w:p w:rsidR="009D3B76" w:rsidRPr="00704F76" w:rsidRDefault="009D3B76" w:rsidP="00704F76">
            <w:pPr>
              <w:spacing w:line="240" w:lineRule="auto"/>
              <w:contextualSpacing/>
              <w:jc w:val="both"/>
              <w:rPr>
                <w:rFonts w:ascii="Times New Roman" w:hAnsi="Times New Roman"/>
              </w:rPr>
            </w:pPr>
            <w:r w:rsidRPr="00704F76">
              <w:rPr>
                <w:rFonts w:ascii="Times New Roman" w:hAnsi="Times New Roman"/>
              </w:rPr>
              <w:t>Центр музыки и театра</w:t>
            </w:r>
          </w:p>
        </w:tc>
        <w:tc>
          <w:tcPr>
            <w:tcW w:w="7477" w:type="dxa"/>
          </w:tcPr>
          <w:p w:rsidR="009D3B76" w:rsidRPr="00704F76" w:rsidRDefault="009D3B76" w:rsidP="00704F76">
            <w:pPr>
              <w:spacing w:line="240" w:lineRule="auto"/>
              <w:contextualSpacing/>
              <w:jc w:val="both"/>
              <w:rPr>
                <w:rFonts w:ascii="Times New Roman" w:hAnsi="Times New Roman"/>
              </w:rPr>
            </w:pPr>
            <w:r w:rsidRPr="00704F76">
              <w:rPr>
                <w:rFonts w:ascii="Times New Roman" w:hAnsi="Times New Roman"/>
              </w:rPr>
              <w:t xml:space="preserve">Музыкальные центры, плееры, аудиотека с записями детских песен, произведений известных русских и иностранных композиторов, игрушечные музыкальные инструменты, имитация музыкальных инструментов (плоскостные фигуры инструментов балалайка, гармошка и т.д.), микрофоны, дидактические игры по развитию музыкальной грамотности, картотеки музыкально-ритмических игр, картотеки детских песен, мини-сцены с кулисами, ширмочки, фланелеграфы, различные виды кукольного театра (плоскостной, бибабо, перчаточный, марионетки, настольный, пальчиковый) с героями сказок, рассказов по возрастной программе, костюмы, одежда для ряжения, маски </w:t>
            </w:r>
          </w:p>
        </w:tc>
      </w:tr>
      <w:tr w:rsidR="009D3B76" w:rsidRPr="00704F76" w:rsidTr="00AA0DC0">
        <w:tc>
          <w:tcPr>
            <w:tcW w:w="2583" w:type="dxa"/>
          </w:tcPr>
          <w:p w:rsidR="009D3B76" w:rsidRPr="00704F76" w:rsidRDefault="009D3B76" w:rsidP="00704F76">
            <w:pPr>
              <w:spacing w:line="240" w:lineRule="auto"/>
              <w:contextualSpacing/>
              <w:jc w:val="both"/>
              <w:rPr>
                <w:rFonts w:ascii="Times New Roman" w:hAnsi="Times New Roman"/>
              </w:rPr>
            </w:pPr>
            <w:r w:rsidRPr="00704F76">
              <w:rPr>
                <w:rFonts w:ascii="Times New Roman" w:hAnsi="Times New Roman"/>
              </w:rPr>
              <w:t>Игровой центр</w:t>
            </w:r>
          </w:p>
        </w:tc>
        <w:tc>
          <w:tcPr>
            <w:tcW w:w="7477" w:type="dxa"/>
          </w:tcPr>
          <w:p w:rsidR="009D3B76" w:rsidRPr="00704F76" w:rsidRDefault="009D3B76" w:rsidP="00704F76">
            <w:pPr>
              <w:spacing w:line="240" w:lineRule="auto"/>
              <w:contextualSpacing/>
              <w:jc w:val="both"/>
              <w:rPr>
                <w:rFonts w:ascii="Times New Roman" w:hAnsi="Times New Roman"/>
              </w:rPr>
            </w:pPr>
            <w:r w:rsidRPr="00704F76">
              <w:rPr>
                <w:rFonts w:ascii="Times New Roman" w:hAnsi="Times New Roman"/>
              </w:rPr>
              <w:t xml:space="preserve">Игры и игрушки для развития сенсорики и конструктивной деятельности (различного вида мозаики, шнуровки, игры-вкладыши, фигурки-вставки основных цветов, горки, пирамидки разного размера и из разного материала, лего-конструктор, кубики, объемные фигуры, большой деревянный конструктор, мягкие модельные кубики), развивающие кубики Никитина,  разрезные картинки, пазлы, предметы детской мебели, оборудование для организации сюжетно-ролевых игр (больница, магазин, дом, семья и т.д.) </w:t>
            </w:r>
          </w:p>
        </w:tc>
      </w:tr>
      <w:tr w:rsidR="009D3B76" w:rsidRPr="00704F76" w:rsidTr="00AA0DC0">
        <w:tc>
          <w:tcPr>
            <w:tcW w:w="2583" w:type="dxa"/>
          </w:tcPr>
          <w:p w:rsidR="009D3B76" w:rsidRPr="00704F76" w:rsidRDefault="009D3B76" w:rsidP="00704F76">
            <w:pPr>
              <w:spacing w:line="240" w:lineRule="auto"/>
              <w:contextualSpacing/>
              <w:jc w:val="both"/>
              <w:rPr>
                <w:rFonts w:ascii="Times New Roman" w:hAnsi="Times New Roman"/>
              </w:rPr>
            </w:pPr>
            <w:r w:rsidRPr="00704F76">
              <w:rPr>
                <w:rFonts w:ascii="Times New Roman" w:hAnsi="Times New Roman"/>
              </w:rPr>
              <w:t>Центр Физкультуры</w:t>
            </w:r>
          </w:p>
        </w:tc>
        <w:tc>
          <w:tcPr>
            <w:tcW w:w="7477" w:type="dxa"/>
          </w:tcPr>
          <w:p w:rsidR="009D3B76" w:rsidRPr="00704F76" w:rsidRDefault="009D3B76" w:rsidP="00704F76">
            <w:pPr>
              <w:spacing w:line="240" w:lineRule="auto"/>
              <w:contextualSpacing/>
              <w:jc w:val="both"/>
              <w:rPr>
                <w:rFonts w:ascii="Times New Roman" w:hAnsi="Times New Roman"/>
              </w:rPr>
            </w:pPr>
            <w:r w:rsidRPr="00704F76">
              <w:rPr>
                <w:rFonts w:ascii="Times New Roman" w:hAnsi="Times New Roman"/>
              </w:rPr>
              <w:t>Картотеки подвижных игр, утренней и корригирующей гимнастик, оборудование для спортивных и подвижных игр и проведения НОД по физкультуре (скакалки, обручи, мячи различного диаметра, мешочки с солью, дуги, флажки, ленточки и т.д.), игровые баскетбольные кольца, кегли, ребристые доски, дорожки здоровья, Альбомы о разных видах спорта и российских спортсменах, о Зимней Олимпиаде 2014г, аудиотека для проведения утренней и корригирующей гимнастики, музыки для релаксации.</w:t>
            </w:r>
          </w:p>
        </w:tc>
      </w:tr>
      <w:tr w:rsidR="009D3B76" w:rsidRPr="00704F76" w:rsidTr="00AA0DC0">
        <w:tc>
          <w:tcPr>
            <w:tcW w:w="2583" w:type="dxa"/>
          </w:tcPr>
          <w:p w:rsidR="009D3B76" w:rsidRPr="00704F76" w:rsidRDefault="009D3B76" w:rsidP="00704F76">
            <w:pPr>
              <w:spacing w:line="240" w:lineRule="auto"/>
              <w:contextualSpacing/>
              <w:jc w:val="both"/>
              <w:rPr>
                <w:rFonts w:ascii="Times New Roman" w:hAnsi="Times New Roman"/>
              </w:rPr>
            </w:pPr>
            <w:r w:rsidRPr="00704F76">
              <w:rPr>
                <w:rFonts w:ascii="Times New Roman" w:hAnsi="Times New Roman"/>
              </w:rPr>
              <w:t>Центр Безопасности</w:t>
            </w:r>
          </w:p>
        </w:tc>
        <w:tc>
          <w:tcPr>
            <w:tcW w:w="7477" w:type="dxa"/>
          </w:tcPr>
          <w:p w:rsidR="009D3B76" w:rsidRPr="00704F76" w:rsidRDefault="009D3B76" w:rsidP="00704F76">
            <w:pPr>
              <w:spacing w:line="240" w:lineRule="auto"/>
              <w:contextualSpacing/>
              <w:jc w:val="both"/>
              <w:rPr>
                <w:rFonts w:ascii="Times New Roman" w:hAnsi="Times New Roman"/>
              </w:rPr>
            </w:pPr>
            <w:r w:rsidRPr="00704F76">
              <w:rPr>
                <w:rFonts w:ascii="Times New Roman" w:hAnsi="Times New Roman"/>
              </w:rPr>
              <w:t>Дидактические игры по ПДД и валеологии, художественная литература по ПДД и пожарной безопасности, плакаты о безопасном поведении в окружающем мире, модели городских улиц для изучения ПДД, информация о специальных службах (полиции, пожарной части, ГИБДД)</w:t>
            </w:r>
          </w:p>
        </w:tc>
      </w:tr>
      <w:tr w:rsidR="009D3B76" w:rsidRPr="00704F76" w:rsidTr="00AA0DC0">
        <w:tc>
          <w:tcPr>
            <w:tcW w:w="2583" w:type="dxa"/>
          </w:tcPr>
          <w:p w:rsidR="009D3B76" w:rsidRPr="00704F76" w:rsidRDefault="009D3B76" w:rsidP="00704F76">
            <w:pPr>
              <w:spacing w:line="240" w:lineRule="auto"/>
              <w:contextualSpacing/>
              <w:jc w:val="both"/>
              <w:rPr>
                <w:rFonts w:ascii="Times New Roman" w:hAnsi="Times New Roman"/>
              </w:rPr>
            </w:pPr>
            <w:r w:rsidRPr="00704F76">
              <w:rPr>
                <w:rFonts w:ascii="Times New Roman" w:hAnsi="Times New Roman"/>
              </w:rPr>
              <w:t>Региональный уголок</w:t>
            </w:r>
          </w:p>
        </w:tc>
        <w:tc>
          <w:tcPr>
            <w:tcW w:w="7477" w:type="dxa"/>
          </w:tcPr>
          <w:p w:rsidR="009D3B76" w:rsidRPr="00704F76" w:rsidRDefault="009D3B76" w:rsidP="00704F76">
            <w:pPr>
              <w:spacing w:line="240" w:lineRule="auto"/>
              <w:contextualSpacing/>
              <w:jc w:val="both"/>
              <w:rPr>
                <w:rFonts w:ascii="Times New Roman" w:hAnsi="Times New Roman"/>
              </w:rPr>
            </w:pPr>
            <w:r w:rsidRPr="00704F76">
              <w:rPr>
                <w:rFonts w:ascii="Times New Roman" w:hAnsi="Times New Roman"/>
              </w:rPr>
              <w:t>Художественная и познавательная литература о Южном Урале, картотеки устного творчества народов Южного Урала, дидактические и настольные игры ,  папки с демонстрационными картинками природы Южного Урала, предметами народных промыслов, фотоматериалы города, его достопримечательностей, уважаемых жителей и ветеранов города.</w:t>
            </w:r>
          </w:p>
        </w:tc>
      </w:tr>
    </w:tbl>
    <w:p w:rsidR="009D3B76" w:rsidRPr="00704F76" w:rsidRDefault="009D3B76" w:rsidP="00704F76">
      <w:pPr>
        <w:pStyle w:val="ListParagraph"/>
        <w:jc w:val="both"/>
        <w:rPr>
          <w:rFonts w:ascii="Times New Roman" w:hAnsi="Times New Roman" w:cs="Times New Roman"/>
          <w:color w:val="555555"/>
          <w:sz w:val="22"/>
          <w:szCs w:val="22"/>
        </w:rPr>
      </w:pPr>
    </w:p>
    <w:p w:rsidR="009D3B76" w:rsidRPr="00704F76" w:rsidRDefault="009D3B76" w:rsidP="00704F76">
      <w:pPr>
        <w:pStyle w:val="ListParagraph"/>
        <w:ind w:left="0"/>
        <w:jc w:val="both"/>
        <w:rPr>
          <w:rFonts w:ascii="Times New Roman" w:hAnsi="Times New Roman" w:cs="Times New Roman"/>
          <w:sz w:val="22"/>
          <w:szCs w:val="22"/>
        </w:rPr>
      </w:pPr>
      <w:r w:rsidRPr="00704F76">
        <w:rPr>
          <w:rFonts w:ascii="Times New Roman" w:hAnsi="Times New Roman" w:cs="Times New Roman"/>
          <w:sz w:val="22"/>
          <w:szCs w:val="22"/>
        </w:rPr>
        <w:t xml:space="preserve">           Кроме этого, в групповых помещениях имеется мебель, согласно роста детей.       В спальнях установлены двух - , трехъярусные выдвижные кровати и отдельные кровати.    В раздевалках установлены индивидуальные шкафчики, организуются выставки для детских творческих работ, оформлены стенды с информацией для родителей.  В буфетных установлены двойные мойки, сушилки для посуды, хозяйственный шкаф, водонагреватели.  В дошкольных группах отдельные туалеты для мальчиков и девочек. В умывальной комнате отдельные раковины, ванная для мытья ног, шкафчики с ячейками для полотенец на каждого ребенка. </w:t>
      </w:r>
    </w:p>
    <w:p w:rsidR="009D3B76" w:rsidRPr="00704F76" w:rsidRDefault="009D3B76" w:rsidP="00704F76">
      <w:pPr>
        <w:pStyle w:val="ListParagraph"/>
        <w:ind w:left="0"/>
        <w:jc w:val="both"/>
        <w:rPr>
          <w:rFonts w:ascii="Times New Roman" w:hAnsi="Times New Roman" w:cs="Times New Roman"/>
          <w:sz w:val="22"/>
          <w:szCs w:val="22"/>
        </w:rPr>
      </w:pPr>
      <w:r w:rsidRPr="00704F76">
        <w:rPr>
          <w:rFonts w:ascii="Times New Roman" w:hAnsi="Times New Roman" w:cs="Times New Roman"/>
          <w:sz w:val="22"/>
          <w:szCs w:val="22"/>
        </w:rPr>
        <w:t xml:space="preserve">     Для качественного осуществления воспитательно-образовательного процесса в ДОУ оборудованы специальные кабинеты: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0"/>
        <w:gridCol w:w="6771"/>
      </w:tblGrid>
      <w:tr w:rsidR="009D3B76" w:rsidRPr="00704F76" w:rsidTr="00AA0DC0">
        <w:tc>
          <w:tcPr>
            <w:tcW w:w="2856" w:type="dxa"/>
          </w:tcPr>
          <w:p w:rsidR="009D3B76" w:rsidRPr="00704F76" w:rsidRDefault="009D3B76" w:rsidP="00704F76">
            <w:pPr>
              <w:spacing w:line="240" w:lineRule="auto"/>
              <w:jc w:val="both"/>
              <w:rPr>
                <w:rFonts w:ascii="Times New Roman" w:hAnsi="Times New Roman"/>
                <w:b/>
              </w:rPr>
            </w:pPr>
            <w:r w:rsidRPr="00704F76">
              <w:rPr>
                <w:rFonts w:ascii="Times New Roman" w:hAnsi="Times New Roman"/>
                <w:b/>
              </w:rPr>
              <w:t>Назначение</w:t>
            </w:r>
          </w:p>
        </w:tc>
        <w:tc>
          <w:tcPr>
            <w:tcW w:w="6997" w:type="dxa"/>
          </w:tcPr>
          <w:p w:rsidR="009D3B76" w:rsidRPr="00704F76" w:rsidRDefault="009D3B76" w:rsidP="00704F76">
            <w:pPr>
              <w:spacing w:line="240" w:lineRule="auto"/>
              <w:jc w:val="both"/>
              <w:rPr>
                <w:rFonts w:ascii="Times New Roman" w:hAnsi="Times New Roman"/>
                <w:b/>
              </w:rPr>
            </w:pPr>
            <w:r w:rsidRPr="00704F76">
              <w:rPr>
                <w:rFonts w:ascii="Times New Roman" w:hAnsi="Times New Roman"/>
                <w:b/>
              </w:rPr>
              <w:t>Оборудование</w:t>
            </w:r>
          </w:p>
        </w:tc>
      </w:tr>
      <w:tr w:rsidR="009D3B76" w:rsidRPr="00704F76" w:rsidTr="00AA0DC0">
        <w:tc>
          <w:tcPr>
            <w:tcW w:w="2856"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Музыкальный зал</w:t>
            </w:r>
          </w:p>
        </w:tc>
        <w:tc>
          <w:tcPr>
            <w:tcW w:w="6997"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    Фортепиано, синтезатор, 2 музыкальных центра, микрофоны (2), радиомикрофон,  </w:t>
            </w:r>
            <w:r w:rsidRPr="00704F76">
              <w:rPr>
                <w:rFonts w:ascii="Times New Roman" w:hAnsi="Times New Roman"/>
                <w:lang w:val="en-US"/>
              </w:rPr>
              <w:t>DVD</w:t>
            </w:r>
            <w:r w:rsidRPr="00704F76">
              <w:rPr>
                <w:rFonts w:ascii="Times New Roman" w:hAnsi="Times New Roman"/>
              </w:rPr>
              <w:t xml:space="preserve"> плеер, телевизор, мультимедийная установка, сцена, ширма, маски для спектаклей, музыкальные инструменты (дудочки, погремушки, бубны, ложки, металлофон, ксилофон, маракасы, треугольники, колокольчики, шумовые инструменты), методическая литература о композиторах, со сценариями праздников, ноты изучаемых по программе песен, портреты русских и зарубежных композиторов, аудиотека музыкальных произведений по программе. Стенка для музыкальных инструментов и методических пособий.</w:t>
            </w:r>
          </w:p>
        </w:tc>
      </w:tr>
      <w:tr w:rsidR="009D3B76" w:rsidRPr="00704F76" w:rsidTr="00AA0DC0">
        <w:tc>
          <w:tcPr>
            <w:tcW w:w="2856"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Физкультурный  зал</w:t>
            </w:r>
          </w:p>
        </w:tc>
        <w:tc>
          <w:tcPr>
            <w:tcW w:w="6997"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       Спортинвентарь, массажные дорожки, мячи, фитболы, кегли, скакалки, обручи, кольцебросы,  гимнастические стенки,  спортивные стойки для подлезания, дуги, бревно,  спортивные скамейки,  ленты, флажки, гантели, гимнастические палки, канат, гимнастическое бревно, ребристые и наклонные доски, маты, волейбольная сетка, кольца для подтягивания, турник. Спортивные тренажеры, сухой бассейн.  Нестандартное оборудование: мешочки с солью, дорожки для коррекции плоскостопия, массажные дорожки, шары для подпрыгивания</w:t>
            </w:r>
          </w:p>
        </w:tc>
      </w:tr>
      <w:tr w:rsidR="009D3B76" w:rsidRPr="00704F76" w:rsidTr="00AA0DC0">
        <w:tc>
          <w:tcPr>
            <w:tcW w:w="2856"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Кабинет логопеда</w:t>
            </w:r>
          </w:p>
        </w:tc>
        <w:tc>
          <w:tcPr>
            <w:tcW w:w="6997"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Диагностический и коррекционный материал: альбомы для обследования речевого развития детей, диагностические карты, папки с иллюстративным материалом (предметные и сюжетные картинки), игрушки по всем изучаемым лексическим темам  и для занятий по звукопроизношению и обучению грамоте, дидактические игры, альбом с комплексами артикуляционной гимнастики, схемы для составления описательных рассказов, схемы пересказов сказок и небольших текстов, зеркала на каждого ребенка, зонды для постановки звуков, методическая литература для коррекции речевых нарушений. Мебель по росту детей, шкафы для пособий</w:t>
            </w:r>
          </w:p>
        </w:tc>
      </w:tr>
      <w:tr w:rsidR="009D3B76" w:rsidRPr="00704F76" w:rsidTr="00AA0DC0">
        <w:tc>
          <w:tcPr>
            <w:tcW w:w="2856"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Методический кабинет</w:t>
            </w:r>
          </w:p>
        </w:tc>
        <w:tc>
          <w:tcPr>
            <w:tcW w:w="6997"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Библиотека с учебно-методической литературой:, программы, пособия для педагогов, периодические издания по вопросам воспитания и образования дошкольников; демонстрационный иллюстративный материал, дидактические игры, игрушки, развивающие пособия (палочки Кюизенера, блоки Дьенеша), тематические альбомы (День Победы, День космонавтики, профессии и т.д.), портреты детских писателей, детская литература, диагностический материал, аудиотека для проведения различных мероприятий в ДОУ, подборка обучающих презентаций , 2 компьютера, проектор, папки с нормативными документами</w:t>
            </w:r>
          </w:p>
        </w:tc>
      </w:tr>
      <w:tr w:rsidR="009D3B76" w:rsidRPr="00704F76" w:rsidTr="00AA0DC0">
        <w:tc>
          <w:tcPr>
            <w:tcW w:w="2856"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Медицинский блок:</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кабинет медработников, процедурный кабинет, прививочный кабинет, изолятор</w:t>
            </w:r>
          </w:p>
        </w:tc>
        <w:tc>
          <w:tcPr>
            <w:tcW w:w="6997"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Медицинский шкаф с лекарственными препаратами и  перевязочным материалом, тонометр, термометры, оборудование для проведения физиотерапевтических процедур по назначению врача-педиатра: ингалятор, тубусный кварц, лампа Чижевского, ультрозвуковой ингалятор «Вулкан», гальванизатор; аромолампа, кварцевая лампа, ростомер, медицинские весы, медицинские карточки воспитанников, картотека с консультативным материалом для родителей по профилактике различных заболеваний</w:t>
            </w:r>
          </w:p>
        </w:tc>
      </w:tr>
      <w:tr w:rsidR="009D3B76" w:rsidRPr="00704F76" w:rsidTr="00AA0DC0">
        <w:tc>
          <w:tcPr>
            <w:tcW w:w="2856"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Территория ДОУ</w:t>
            </w:r>
          </w:p>
        </w:tc>
        <w:tc>
          <w:tcPr>
            <w:tcW w:w="6997"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Прогулочные участки с беседками,  песочницами и др. игровым оборудованием, цветники, огород,  автогородок с дорожной разметкой, светофором и знаками, регулирующими дорожное движение</w:t>
            </w:r>
          </w:p>
        </w:tc>
      </w:tr>
      <w:tr w:rsidR="009D3B76" w:rsidRPr="00704F76" w:rsidTr="00AA0DC0">
        <w:tc>
          <w:tcPr>
            <w:tcW w:w="2856"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Спортивная  площадка</w:t>
            </w:r>
          </w:p>
        </w:tc>
        <w:tc>
          <w:tcPr>
            <w:tcW w:w="6997"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Яма для прыжков, турники, волейбольная сетка, баскетбольные кольца, массажная тропа, рукоход, гимнастические лестницы, шины для перепрыгивания, перелазывания</w:t>
            </w:r>
          </w:p>
        </w:tc>
      </w:tr>
    </w:tbl>
    <w:p w:rsidR="009D3B76" w:rsidRPr="00704F76" w:rsidRDefault="009D3B76" w:rsidP="00704F76">
      <w:pPr>
        <w:widowControl w:val="0"/>
        <w:autoSpaceDE w:val="0"/>
        <w:autoSpaceDN w:val="0"/>
        <w:adjustRightInd w:val="0"/>
        <w:spacing w:after="0" w:line="240" w:lineRule="auto"/>
        <w:ind w:firstLine="708"/>
        <w:jc w:val="both"/>
        <w:rPr>
          <w:rFonts w:ascii="Times New Roman CYR" w:hAnsi="Times New Roman CYR" w:cs="Times New Roman CYR"/>
        </w:rPr>
      </w:pPr>
    </w:p>
    <w:p w:rsidR="009D3B76" w:rsidRPr="00704F76" w:rsidRDefault="009D3B76" w:rsidP="00704F76">
      <w:pPr>
        <w:widowControl w:val="0"/>
        <w:autoSpaceDE w:val="0"/>
        <w:autoSpaceDN w:val="0"/>
        <w:adjustRightInd w:val="0"/>
        <w:spacing w:after="0" w:line="240" w:lineRule="auto"/>
        <w:jc w:val="both"/>
        <w:rPr>
          <w:rFonts w:ascii="Times New Roman" w:hAnsi="Times New Roman"/>
        </w:rPr>
      </w:pPr>
      <w:r w:rsidRPr="00704F76">
        <w:rPr>
          <w:rFonts w:ascii="Times New Roman" w:hAnsi="Times New Roman"/>
        </w:rPr>
        <w:tab/>
      </w:r>
      <w:r w:rsidRPr="00704F76">
        <w:rPr>
          <w:rFonts w:ascii="Times New Roman" w:hAnsi="Times New Roman"/>
          <w:b/>
        </w:rPr>
        <w:t>Финансовые условия реализации Программы</w:t>
      </w:r>
      <w:r w:rsidRPr="00704F76">
        <w:rPr>
          <w:rFonts w:ascii="Times New Roman" w:hAnsi="Times New Roman"/>
        </w:rPr>
        <w:t>.</w:t>
      </w:r>
    </w:p>
    <w:p w:rsidR="009D3B76" w:rsidRPr="00704F76" w:rsidRDefault="009D3B76" w:rsidP="00704F76">
      <w:pPr>
        <w:shd w:val="clear" w:color="auto" w:fill="FFFFFF"/>
        <w:spacing w:after="0" w:line="240" w:lineRule="auto"/>
        <w:ind w:firstLine="708"/>
        <w:jc w:val="both"/>
        <w:rPr>
          <w:rFonts w:ascii="Times New Roman" w:hAnsi="Times New Roman"/>
        </w:rPr>
      </w:pPr>
      <w:r w:rsidRPr="00704F76">
        <w:rPr>
          <w:rFonts w:ascii="Times New Roman" w:hAnsi="Times New Roman"/>
        </w:rPr>
        <w:t>Финансовое обеспечение государственных гарантий на получение гражданами общедоступного и бесплатного дошкольного образования в ДОУ осуществляется на основе нормативов обеспечения государственных гарантий реализации прав на получение общедоступного и бесплатного дошкольного образования, определяемых органами государственной власти субъектов Российской Федерации, обеспечивающих реализацию Программы в соответствии со Стандартом.</w:t>
      </w:r>
    </w:p>
    <w:p w:rsidR="009D3B76" w:rsidRPr="00704F76" w:rsidRDefault="009D3B76" w:rsidP="00704F76">
      <w:pPr>
        <w:shd w:val="clear" w:color="auto" w:fill="FFFFFF"/>
        <w:spacing w:after="0" w:line="240" w:lineRule="auto"/>
        <w:jc w:val="both"/>
        <w:rPr>
          <w:rFonts w:ascii="Times New Roman" w:hAnsi="Times New Roman"/>
        </w:rPr>
      </w:pPr>
      <w:r w:rsidRPr="00704F76">
        <w:rPr>
          <w:rFonts w:ascii="Times New Roman" w:hAnsi="Times New Roman"/>
        </w:rPr>
        <w:t>Финансовые условия реализации Программы обеспечивают:</w:t>
      </w:r>
    </w:p>
    <w:p w:rsidR="009D3B76" w:rsidRPr="00704F76" w:rsidRDefault="009D3B76" w:rsidP="00704F76">
      <w:pPr>
        <w:pStyle w:val="ListParagraph"/>
        <w:numPr>
          <w:ilvl w:val="0"/>
          <w:numId w:val="157"/>
        </w:numPr>
        <w:shd w:val="clear" w:color="auto" w:fill="FFFFFF"/>
        <w:jc w:val="both"/>
        <w:rPr>
          <w:rFonts w:ascii="Times New Roman" w:hAnsi="Times New Roman"/>
          <w:sz w:val="22"/>
          <w:szCs w:val="22"/>
        </w:rPr>
      </w:pPr>
      <w:r w:rsidRPr="00704F76">
        <w:rPr>
          <w:rFonts w:ascii="Times New Roman" w:hAnsi="Times New Roman"/>
          <w:sz w:val="22"/>
          <w:szCs w:val="22"/>
        </w:rPr>
        <w:t>возможность выполнения требований Стандарта к условиям реализации и структуре Программы;</w:t>
      </w:r>
    </w:p>
    <w:p w:rsidR="009D3B76" w:rsidRPr="00704F76" w:rsidRDefault="009D3B76" w:rsidP="00704F76">
      <w:pPr>
        <w:pStyle w:val="ListParagraph"/>
        <w:numPr>
          <w:ilvl w:val="0"/>
          <w:numId w:val="157"/>
        </w:numPr>
        <w:shd w:val="clear" w:color="auto" w:fill="FFFFFF"/>
        <w:jc w:val="both"/>
        <w:rPr>
          <w:rFonts w:ascii="Times New Roman" w:hAnsi="Times New Roman"/>
          <w:sz w:val="22"/>
          <w:szCs w:val="22"/>
        </w:rPr>
      </w:pPr>
      <w:r w:rsidRPr="00704F76">
        <w:rPr>
          <w:rFonts w:ascii="Times New Roman" w:hAnsi="Times New Roman"/>
          <w:sz w:val="22"/>
          <w:szCs w:val="22"/>
        </w:rPr>
        <w:t>реализацию обязательной части Программы и части, формируемой участниками образовательного процесса, учитывая вариативность индивидуальных траекторий развития детей;</w:t>
      </w:r>
    </w:p>
    <w:p w:rsidR="009D3B76" w:rsidRPr="00704F76" w:rsidRDefault="009D3B76" w:rsidP="00704F76">
      <w:pPr>
        <w:pStyle w:val="ListParagraph"/>
        <w:numPr>
          <w:ilvl w:val="0"/>
          <w:numId w:val="157"/>
        </w:numPr>
        <w:shd w:val="clear" w:color="auto" w:fill="FFFFFF"/>
        <w:jc w:val="both"/>
        <w:rPr>
          <w:rFonts w:ascii="Times New Roman" w:hAnsi="Times New Roman"/>
          <w:sz w:val="22"/>
          <w:szCs w:val="22"/>
        </w:rPr>
      </w:pPr>
      <w:r w:rsidRPr="00704F76">
        <w:rPr>
          <w:rFonts w:ascii="Times New Roman" w:hAnsi="Times New Roman"/>
          <w:sz w:val="22"/>
          <w:szCs w:val="22"/>
        </w:rPr>
        <w:t>отражают структуру и объем расходов, необходимых для реализации Программы, а также механизм их формирования.</w:t>
      </w:r>
    </w:p>
    <w:p w:rsidR="009D3B76" w:rsidRPr="00704F76" w:rsidRDefault="009D3B76" w:rsidP="00704F76">
      <w:pPr>
        <w:shd w:val="clear" w:color="auto" w:fill="FFFFFF"/>
        <w:spacing w:after="0" w:line="240" w:lineRule="auto"/>
        <w:jc w:val="both"/>
        <w:rPr>
          <w:rFonts w:ascii="Times New Roman" w:hAnsi="Times New Roman"/>
        </w:rPr>
      </w:pPr>
      <w:r w:rsidRPr="00704F76">
        <w:rPr>
          <w:rFonts w:ascii="Times New Roman" w:hAnsi="Times New Roman"/>
        </w:rPr>
        <w:t xml:space="preserve">       Финансирование реализации образовательной программы дошкольного образования осуществляется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дошкольного образования и является достаточным и необходимым для осуществления:</w:t>
      </w:r>
    </w:p>
    <w:p w:rsidR="009D3B76" w:rsidRPr="00704F76" w:rsidRDefault="009D3B76" w:rsidP="00704F76">
      <w:pPr>
        <w:pStyle w:val="ListParagraph"/>
        <w:numPr>
          <w:ilvl w:val="0"/>
          <w:numId w:val="156"/>
        </w:numPr>
        <w:shd w:val="clear" w:color="auto" w:fill="FFFFFF"/>
        <w:jc w:val="both"/>
        <w:rPr>
          <w:rFonts w:ascii="Times New Roman" w:hAnsi="Times New Roman"/>
          <w:sz w:val="22"/>
          <w:szCs w:val="22"/>
        </w:rPr>
      </w:pPr>
      <w:r w:rsidRPr="00704F76">
        <w:rPr>
          <w:rFonts w:ascii="Times New Roman" w:hAnsi="Times New Roman"/>
          <w:sz w:val="22"/>
          <w:szCs w:val="22"/>
        </w:rPr>
        <w:t>расходов на оплату труда работников, реализующих Программу;</w:t>
      </w:r>
    </w:p>
    <w:p w:rsidR="009D3B76" w:rsidRPr="00704F76" w:rsidRDefault="009D3B76" w:rsidP="00704F76">
      <w:pPr>
        <w:pStyle w:val="ListParagraph"/>
        <w:numPr>
          <w:ilvl w:val="0"/>
          <w:numId w:val="156"/>
        </w:numPr>
        <w:shd w:val="clear" w:color="auto" w:fill="FFFFFF"/>
        <w:jc w:val="both"/>
        <w:rPr>
          <w:rFonts w:ascii="Times New Roman" w:hAnsi="Times New Roman"/>
          <w:sz w:val="22"/>
          <w:szCs w:val="22"/>
        </w:rPr>
      </w:pPr>
      <w:r w:rsidRPr="00704F76">
        <w:rPr>
          <w:rFonts w:ascii="Times New Roman" w:hAnsi="Times New Roman"/>
          <w:sz w:val="22"/>
          <w:szCs w:val="22"/>
        </w:rPr>
        <w:t xml:space="preserve">расходов на средства обучения и воспитания, соответствующие материалы, в том числе приобретение учебных изданий в бумажном и электронном виде, дидактических материалов, аудио- и видеоматериалов, в том числе материалов, оборудования, спецодежды, игр и игрушек, электронных образовательных ресурсов, необходимых для организации всех видов учебной деятельности и создания развивающей предметно-пространственной среды. </w:t>
      </w:r>
    </w:p>
    <w:p w:rsidR="009D3B76" w:rsidRPr="00704F76" w:rsidRDefault="009D3B76" w:rsidP="00704F76">
      <w:pPr>
        <w:pStyle w:val="ListParagraph"/>
        <w:numPr>
          <w:ilvl w:val="0"/>
          <w:numId w:val="156"/>
        </w:numPr>
        <w:shd w:val="clear" w:color="auto" w:fill="FFFFFF"/>
        <w:jc w:val="both"/>
        <w:rPr>
          <w:rFonts w:ascii="Times New Roman" w:hAnsi="Times New Roman"/>
          <w:sz w:val="22"/>
          <w:szCs w:val="22"/>
        </w:rPr>
      </w:pPr>
      <w:r w:rsidRPr="00704F76">
        <w:rPr>
          <w:rFonts w:ascii="Times New Roman" w:hAnsi="Times New Roman"/>
          <w:sz w:val="22"/>
          <w:szCs w:val="22"/>
        </w:rPr>
        <w:t>расходов на приобретение обновляемых образовательных ресурсов, в том числе расходных материалов, подписки на актуализацию электронных ресурсов, подписки на техническое сопровождение деятельности средств обучения и воспитания, спортивного, оздоровительного оборудования, инвентаря, оплату услуг связи, в том числе расходов, связанных с подключением к информационно-телекоммуникационной сети Интернет;</w:t>
      </w:r>
    </w:p>
    <w:p w:rsidR="009D3B76" w:rsidRPr="00704F76" w:rsidRDefault="009D3B76" w:rsidP="00704F76">
      <w:pPr>
        <w:pStyle w:val="ListParagraph"/>
        <w:numPr>
          <w:ilvl w:val="0"/>
          <w:numId w:val="156"/>
        </w:numPr>
        <w:shd w:val="clear" w:color="auto" w:fill="FFFFFF"/>
        <w:jc w:val="both"/>
        <w:rPr>
          <w:rFonts w:ascii="Times New Roman" w:hAnsi="Times New Roman"/>
          <w:sz w:val="22"/>
          <w:szCs w:val="22"/>
        </w:rPr>
      </w:pPr>
      <w:r w:rsidRPr="00704F76">
        <w:rPr>
          <w:rFonts w:ascii="Times New Roman" w:hAnsi="Times New Roman"/>
          <w:sz w:val="22"/>
          <w:szCs w:val="22"/>
        </w:rPr>
        <w:t>расходов, связанных с дополнительным профессиональным образованием руководящих и педагогических работников по профилю их деятельности;</w:t>
      </w:r>
    </w:p>
    <w:p w:rsidR="009D3B76" w:rsidRPr="00704F76" w:rsidRDefault="009D3B76" w:rsidP="00704F76">
      <w:pPr>
        <w:pStyle w:val="ListParagraph"/>
        <w:numPr>
          <w:ilvl w:val="0"/>
          <w:numId w:val="156"/>
        </w:numPr>
        <w:shd w:val="clear" w:color="auto" w:fill="FFFFFF"/>
        <w:jc w:val="both"/>
        <w:rPr>
          <w:rFonts w:ascii="Times New Roman" w:hAnsi="Times New Roman"/>
          <w:sz w:val="22"/>
          <w:szCs w:val="22"/>
        </w:rPr>
      </w:pPr>
      <w:r w:rsidRPr="00704F76">
        <w:rPr>
          <w:rFonts w:ascii="Times New Roman" w:hAnsi="Times New Roman"/>
          <w:sz w:val="22"/>
          <w:szCs w:val="22"/>
        </w:rPr>
        <w:t>иных расходов, связанных с реализацией и обеспечением реализации Программы..</w:t>
      </w:r>
    </w:p>
    <w:p w:rsidR="009D3B76" w:rsidRPr="00704F76" w:rsidRDefault="009D3B76" w:rsidP="00704F76">
      <w:pPr>
        <w:tabs>
          <w:tab w:val="left" w:pos="880"/>
        </w:tabs>
        <w:spacing w:after="120" w:line="240" w:lineRule="auto"/>
        <w:jc w:val="both"/>
        <w:rPr>
          <w:rFonts w:ascii="Times New Roman" w:hAnsi="Times New Roman"/>
          <w:i/>
          <w:iCs/>
        </w:rPr>
      </w:pPr>
    </w:p>
    <w:p w:rsidR="009D3B76" w:rsidRPr="00704F76" w:rsidRDefault="009D3B76" w:rsidP="00704F76">
      <w:pPr>
        <w:pStyle w:val="ListParagraph"/>
        <w:shd w:val="clear" w:color="auto" w:fill="FFFFFF"/>
        <w:ind w:left="360"/>
        <w:jc w:val="both"/>
        <w:rPr>
          <w:rFonts w:ascii="Times New Roman" w:hAnsi="Times New Roman"/>
          <w:b/>
          <w:sz w:val="22"/>
          <w:szCs w:val="22"/>
        </w:rPr>
      </w:pPr>
      <w:r w:rsidRPr="00704F76">
        <w:rPr>
          <w:rFonts w:ascii="Times New Roman" w:hAnsi="Times New Roman"/>
          <w:b/>
          <w:sz w:val="22"/>
          <w:szCs w:val="22"/>
        </w:rPr>
        <w:t>Кадровое обеспечение.</w:t>
      </w:r>
    </w:p>
    <w:p w:rsidR="009D3B76" w:rsidRPr="00704F76" w:rsidRDefault="009D3B76" w:rsidP="00704F76">
      <w:pPr>
        <w:spacing w:after="0" w:line="240" w:lineRule="auto"/>
        <w:jc w:val="both"/>
        <w:rPr>
          <w:rFonts w:ascii="Times New Roman CYR" w:hAnsi="Times New Roman CYR" w:cs="Times New Roman CYR"/>
          <w:color w:val="000000"/>
        </w:rPr>
      </w:pPr>
      <w:r w:rsidRPr="00704F76">
        <w:rPr>
          <w:rFonts w:ascii="Times New Roman CYR" w:hAnsi="Times New Roman CYR" w:cs="Times New Roman CYR"/>
          <w:color w:val="000000"/>
        </w:rPr>
        <w:t xml:space="preserve">Педагогический коллектив ДОУ укомплектован кадрами, обладающими всеми компетенциями, предъявляемыми к педагогическим работникам - </w:t>
      </w:r>
      <w:r w:rsidRPr="00704F76">
        <w:rPr>
          <w:rFonts w:ascii="Times New Roman" w:hAnsi="Times New Roman"/>
        </w:rPr>
        <w:t>профессиональной, информационной</w:t>
      </w:r>
      <w:r w:rsidRPr="00704F76">
        <w:rPr>
          <w:rFonts w:ascii="Times New Roman" w:hAnsi="Times New Roman"/>
          <w:b/>
        </w:rPr>
        <w:t xml:space="preserve">,  </w:t>
      </w:r>
      <w:r w:rsidRPr="00704F76">
        <w:rPr>
          <w:rFonts w:ascii="Times New Roman" w:hAnsi="Times New Roman"/>
        </w:rPr>
        <w:t>коммуникативной, правовой</w:t>
      </w:r>
      <w:r w:rsidRPr="00704F76">
        <w:rPr>
          <w:rFonts w:ascii="Times New Roman CYR" w:hAnsi="Times New Roman CYR" w:cs="Times New Roman CYR"/>
          <w:color w:val="000000"/>
        </w:rPr>
        <w:t>.</w:t>
      </w:r>
    </w:p>
    <w:p w:rsidR="009D3B76" w:rsidRPr="00704F76" w:rsidRDefault="009D3B76" w:rsidP="00704F76">
      <w:pPr>
        <w:spacing w:after="0" w:line="240" w:lineRule="auto"/>
        <w:ind w:firstLine="708"/>
        <w:jc w:val="both"/>
        <w:rPr>
          <w:rFonts w:ascii="Times New Roman" w:hAnsi="Times New Roman"/>
        </w:rPr>
      </w:pPr>
      <w:r w:rsidRPr="00704F76">
        <w:rPr>
          <w:rFonts w:ascii="Times New Roman" w:hAnsi="Times New Roman"/>
        </w:rPr>
        <w:t>Качество действий  педагогов, обеспечивают эффективное решение профессионально-педагогических проблем и профессиональных задач; они владеют современными образовательными технологиями, методическими приёмами, педагогическими средствами; используют методические идеи, новую литературу и иные источники информации в области компетенции и методик преподавания для построения современных занятий с воспитанниками.</w:t>
      </w:r>
    </w:p>
    <w:p w:rsidR="009D3B76" w:rsidRPr="00704F76" w:rsidRDefault="009D3B76" w:rsidP="00704F76">
      <w:pPr>
        <w:spacing w:after="0" w:line="240" w:lineRule="auto"/>
        <w:ind w:firstLine="708"/>
        <w:jc w:val="both"/>
        <w:rPr>
          <w:rFonts w:ascii="Times New Roman" w:hAnsi="Times New Roman"/>
        </w:rPr>
      </w:pPr>
      <w:r w:rsidRPr="00704F76">
        <w:rPr>
          <w:rFonts w:ascii="Times New Roman" w:hAnsi="Times New Roman"/>
        </w:rPr>
        <w:t xml:space="preserve">Информационная компетентность позволяет педагогам </w:t>
      </w:r>
      <w:r w:rsidRPr="00704F76">
        <w:rPr>
          <w:rFonts w:ascii="Times New Roman" w:hAnsi="Times New Roman"/>
          <w:kern w:val="24"/>
        </w:rPr>
        <w:t>осуществлять эффективный поиск информации, адаптировать её к особенностям педагогического процесса и дидактическим требованиям, формулировать  учебную проблему различными информационно-коммуникативными способами, квалифицированно работать с различными информационными ресурсами, профессиональными инструментами, готовыми программно-методическими комплексами. В образовательном процессе педагоги используют компьютерные и мультимедийные технологии, цифровые образовательные ресурсы.</w:t>
      </w:r>
    </w:p>
    <w:p w:rsidR="009D3B76" w:rsidRPr="00704F76" w:rsidRDefault="009D3B76" w:rsidP="00704F76">
      <w:pPr>
        <w:spacing w:after="0" w:line="240" w:lineRule="auto"/>
        <w:ind w:firstLine="708"/>
        <w:jc w:val="both"/>
        <w:rPr>
          <w:rFonts w:ascii="Times New Roman" w:hAnsi="Times New Roman"/>
        </w:rPr>
      </w:pPr>
      <w:r w:rsidRPr="00704F76">
        <w:rPr>
          <w:rFonts w:ascii="Times New Roman" w:hAnsi="Times New Roman"/>
        </w:rPr>
        <w:t>Правовая компетентность означает качество действий работника, обеспечивающих эффективное использование в профессиональной деятельности законодательных и иных  нормативных правовых документов органов власти для решения соответствующих профессиональных задач.</w:t>
      </w:r>
    </w:p>
    <w:p w:rsidR="009D3B76" w:rsidRPr="00704F76" w:rsidRDefault="009D3B76" w:rsidP="00704F76">
      <w:pPr>
        <w:spacing w:after="0" w:line="240" w:lineRule="auto"/>
        <w:ind w:firstLine="708"/>
        <w:jc w:val="both"/>
        <w:rPr>
          <w:rFonts w:ascii="Times New Roman" w:hAnsi="Times New Roman"/>
          <w:color w:val="000000"/>
        </w:rPr>
      </w:pPr>
    </w:p>
    <w:p w:rsidR="009D3B76" w:rsidRDefault="009D3B76" w:rsidP="00704F76">
      <w:pPr>
        <w:spacing w:after="120" w:line="240" w:lineRule="auto"/>
        <w:ind w:firstLine="709"/>
        <w:jc w:val="both"/>
        <w:rPr>
          <w:rFonts w:ascii="Times New Roman" w:hAnsi="Times New Roman"/>
          <w:b/>
          <w:iCs/>
        </w:rPr>
      </w:pPr>
    </w:p>
    <w:p w:rsidR="009D3B76" w:rsidRPr="00704F76" w:rsidRDefault="009D3B76" w:rsidP="00704F76">
      <w:pPr>
        <w:spacing w:after="120" w:line="240" w:lineRule="auto"/>
        <w:ind w:firstLine="709"/>
        <w:jc w:val="both"/>
        <w:rPr>
          <w:rFonts w:ascii="Times New Roman" w:hAnsi="Times New Roman"/>
          <w:b/>
          <w:iCs/>
        </w:rPr>
      </w:pPr>
      <w:r w:rsidRPr="00704F76">
        <w:rPr>
          <w:rFonts w:ascii="Times New Roman" w:hAnsi="Times New Roman"/>
          <w:b/>
          <w:iCs/>
        </w:rPr>
        <w:t xml:space="preserve">3.2. Обеспеченность методическими материалами и средствами обучения </w:t>
      </w:r>
      <w:r w:rsidRPr="00704F76">
        <w:rPr>
          <w:rFonts w:ascii="Times New Roman" w:hAnsi="Times New Roman"/>
          <w:b/>
          <w:bCs/>
          <w:iCs/>
          <w:spacing w:val="-20"/>
        </w:rPr>
        <w:t>и вос</w:t>
      </w:r>
      <w:r w:rsidRPr="00704F76">
        <w:rPr>
          <w:rFonts w:ascii="Times New Roman" w:hAnsi="Times New Roman"/>
          <w:b/>
          <w:iCs/>
        </w:rPr>
        <w:t xml:space="preserve">питания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51"/>
      </w:tblGrid>
      <w:tr w:rsidR="009D3B76" w:rsidRPr="00704F76" w:rsidTr="007D6553">
        <w:tc>
          <w:tcPr>
            <w:tcW w:w="9570" w:type="dxa"/>
          </w:tcPr>
          <w:p w:rsidR="009D3B76" w:rsidRPr="00704F76" w:rsidRDefault="009D3B76" w:rsidP="00704F76">
            <w:pPr>
              <w:pStyle w:val="ListParagraph"/>
              <w:numPr>
                <w:ilvl w:val="0"/>
                <w:numId w:val="161"/>
              </w:numPr>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Детство: Программа развития и воспитания детей в детском саду / В.И. Логинова, Т.И. Баева, Н.А. Ноткина и др.- СПб., 2011</w:t>
            </w:r>
          </w:p>
        </w:tc>
      </w:tr>
      <w:tr w:rsidR="009D3B76" w:rsidRPr="00704F76" w:rsidTr="007D6553">
        <w:tc>
          <w:tcPr>
            <w:tcW w:w="9570" w:type="dxa"/>
          </w:tcPr>
          <w:p w:rsidR="009D3B76" w:rsidRPr="00704F76" w:rsidRDefault="009D3B76" w:rsidP="00704F76">
            <w:pPr>
              <w:pStyle w:val="ListParagraph"/>
              <w:numPr>
                <w:ilvl w:val="0"/>
                <w:numId w:val="161"/>
              </w:numPr>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Планирование и организация образовательного процесса дошкольного учреждения по примерной основной общеобразовательной программе «Детство».Вербенец А.М., Солнцева О.В., Сомкова О.Н. ООО Издательство Детство-Пресс, 2011.</w:t>
            </w:r>
          </w:p>
        </w:tc>
      </w:tr>
      <w:tr w:rsidR="009D3B76" w:rsidRPr="00704F76" w:rsidTr="007D6553">
        <w:tc>
          <w:tcPr>
            <w:tcW w:w="9570" w:type="dxa"/>
          </w:tcPr>
          <w:p w:rsidR="009D3B76" w:rsidRPr="00704F76" w:rsidRDefault="009D3B76" w:rsidP="00704F76">
            <w:pPr>
              <w:pStyle w:val="ListParagraph"/>
              <w:numPr>
                <w:ilvl w:val="0"/>
                <w:numId w:val="161"/>
              </w:numPr>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Основная общеобразовательная программа дошкольного образования .Конструирование и реализация в ДОУ/А.А.Майер, О.И.Давыдова.ООО Издательство Детство-Пресс, 2011.</w:t>
            </w:r>
          </w:p>
        </w:tc>
      </w:tr>
      <w:tr w:rsidR="009D3B76" w:rsidRPr="00704F76" w:rsidTr="007D6553">
        <w:tc>
          <w:tcPr>
            <w:tcW w:w="9570" w:type="dxa"/>
          </w:tcPr>
          <w:p w:rsidR="009D3B76" w:rsidRPr="00704F76" w:rsidRDefault="009D3B76" w:rsidP="00704F76">
            <w:pPr>
              <w:pStyle w:val="ListParagraph"/>
              <w:numPr>
                <w:ilvl w:val="0"/>
                <w:numId w:val="161"/>
              </w:numPr>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Организационно-методические условия предшкольной подготовки детей/А.А.Майер, О.И.Давыдова .ООО Издательство Детство-Пресс, 2011.</w:t>
            </w:r>
          </w:p>
        </w:tc>
      </w:tr>
      <w:tr w:rsidR="009D3B76" w:rsidRPr="00704F76" w:rsidTr="007D6553">
        <w:tc>
          <w:tcPr>
            <w:tcW w:w="9570" w:type="dxa"/>
          </w:tcPr>
          <w:p w:rsidR="009D3B76" w:rsidRPr="00704F76" w:rsidRDefault="009D3B76" w:rsidP="00704F76">
            <w:pPr>
              <w:pStyle w:val="ListParagraph"/>
              <w:numPr>
                <w:ilvl w:val="0"/>
                <w:numId w:val="161"/>
              </w:numPr>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Организация воспитательно-образоввательного процесса в группе для детей раннего возраста/А.В.Стефаненко</w:t>
            </w:r>
            <w:r w:rsidRPr="00704F76">
              <w:rPr>
                <w:rFonts w:ascii="Times New Roman" w:hAnsi="Times New Roman" w:cs="Times New Roman"/>
                <w:sz w:val="22"/>
                <w:szCs w:val="22"/>
              </w:rPr>
              <w:t xml:space="preserve"> .</w:t>
            </w:r>
            <w:r w:rsidRPr="00704F76">
              <w:rPr>
                <w:rFonts w:ascii="Times New Roman" w:hAnsi="Times New Roman" w:cs="Times New Roman"/>
                <w:sz w:val="22"/>
                <w:szCs w:val="22"/>
                <w:lang w:eastAsia="ar-SA"/>
              </w:rPr>
              <w:t>ООО Издательство Детство-Пресс, 2013.</w:t>
            </w:r>
          </w:p>
        </w:tc>
      </w:tr>
      <w:tr w:rsidR="009D3B76" w:rsidRPr="00704F76" w:rsidTr="007D6553">
        <w:tc>
          <w:tcPr>
            <w:tcW w:w="9570" w:type="dxa"/>
          </w:tcPr>
          <w:p w:rsidR="009D3B76" w:rsidRPr="00704F76" w:rsidRDefault="009D3B76" w:rsidP="00704F76">
            <w:pPr>
              <w:pStyle w:val="ListParagraph"/>
              <w:numPr>
                <w:ilvl w:val="0"/>
                <w:numId w:val="161"/>
              </w:numPr>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Дошкольник 4-5 лет в детском саду. Как работать по программе «Детство»./ Т.И. Баева, ООО Издательство Детство-Пресс, 2007</w:t>
            </w:r>
          </w:p>
        </w:tc>
      </w:tr>
      <w:tr w:rsidR="009D3B76" w:rsidRPr="00704F76" w:rsidTr="007D6553">
        <w:tc>
          <w:tcPr>
            <w:tcW w:w="9570" w:type="dxa"/>
          </w:tcPr>
          <w:p w:rsidR="009D3B76" w:rsidRPr="00704F76" w:rsidRDefault="009D3B76" w:rsidP="00704F76">
            <w:pPr>
              <w:pStyle w:val="ListParagraph"/>
              <w:numPr>
                <w:ilvl w:val="0"/>
                <w:numId w:val="161"/>
              </w:numPr>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Нравственно-патриотическое воспитание детей дошкольного возраста./Ветохина А.Я., Дмитренко З.С.,Жигналь Е.Н., ООО Издательство Детство-Пресс, 2009.</w:t>
            </w:r>
          </w:p>
        </w:tc>
      </w:tr>
      <w:tr w:rsidR="009D3B76" w:rsidRPr="00704F76" w:rsidTr="007D6553">
        <w:tc>
          <w:tcPr>
            <w:tcW w:w="9570" w:type="dxa"/>
          </w:tcPr>
          <w:p w:rsidR="009D3B76" w:rsidRPr="00704F76" w:rsidRDefault="009D3B76" w:rsidP="00704F76">
            <w:pPr>
              <w:pStyle w:val="ListParagraph"/>
              <w:numPr>
                <w:ilvl w:val="0"/>
                <w:numId w:val="161"/>
              </w:numPr>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Рабочая программа воспитателя по программе «Детство».2-я младшая группа. Издательство Учитель 2013.</w:t>
            </w:r>
          </w:p>
        </w:tc>
      </w:tr>
      <w:tr w:rsidR="009D3B76" w:rsidRPr="00704F76" w:rsidTr="007D6553">
        <w:tc>
          <w:tcPr>
            <w:tcW w:w="9570" w:type="dxa"/>
          </w:tcPr>
          <w:p w:rsidR="009D3B76" w:rsidRPr="00704F76" w:rsidRDefault="009D3B76" w:rsidP="00704F76">
            <w:pPr>
              <w:pStyle w:val="ListParagraph"/>
              <w:numPr>
                <w:ilvl w:val="0"/>
                <w:numId w:val="161"/>
              </w:numPr>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Рабочая программа воспитателя по программе «Детство».средняя группа.Издательство Учитель 2013.</w:t>
            </w:r>
          </w:p>
        </w:tc>
      </w:tr>
      <w:tr w:rsidR="009D3B76" w:rsidRPr="00704F76" w:rsidTr="007D6553">
        <w:tc>
          <w:tcPr>
            <w:tcW w:w="9570" w:type="dxa"/>
          </w:tcPr>
          <w:p w:rsidR="009D3B76" w:rsidRPr="00704F76" w:rsidRDefault="009D3B76" w:rsidP="00704F76">
            <w:pPr>
              <w:pStyle w:val="ListParagraph"/>
              <w:numPr>
                <w:ilvl w:val="0"/>
                <w:numId w:val="161"/>
              </w:numPr>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Рабочая программа воспитателя по программе «Детство».старшая группа. Издательство Учитель 2013.</w:t>
            </w:r>
          </w:p>
        </w:tc>
      </w:tr>
      <w:tr w:rsidR="009D3B76" w:rsidRPr="00704F76" w:rsidTr="007D6553">
        <w:tc>
          <w:tcPr>
            <w:tcW w:w="9570" w:type="dxa"/>
          </w:tcPr>
          <w:p w:rsidR="009D3B76" w:rsidRPr="00704F76" w:rsidRDefault="009D3B76" w:rsidP="00704F76">
            <w:pPr>
              <w:pStyle w:val="ListParagraph"/>
              <w:numPr>
                <w:ilvl w:val="0"/>
                <w:numId w:val="161"/>
              </w:numPr>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Рабочая программа воспитателя по программе «Детство».подготовительная группа .Издательство Учитель 2013.</w:t>
            </w:r>
          </w:p>
        </w:tc>
      </w:tr>
      <w:tr w:rsidR="009D3B76" w:rsidRPr="00704F76" w:rsidTr="007D6553">
        <w:tc>
          <w:tcPr>
            <w:tcW w:w="9570" w:type="dxa"/>
          </w:tcPr>
          <w:p w:rsidR="009D3B76" w:rsidRPr="00704F76" w:rsidRDefault="009D3B76" w:rsidP="00704F76">
            <w:pPr>
              <w:pStyle w:val="ListParagraph"/>
              <w:numPr>
                <w:ilvl w:val="0"/>
                <w:numId w:val="161"/>
              </w:numPr>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Комплексно-тематическое планирование по программе «Детство».1-я младшая группа. Н.А Давыдова,Е.А Лысова, Е.А.Луценко. Издательство Учитель 2013.</w:t>
            </w:r>
          </w:p>
        </w:tc>
      </w:tr>
      <w:tr w:rsidR="009D3B76" w:rsidRPr="00704F76" w:rsidTr="007D6553">
        <w:tc>
          <w:tcPr>
            <w:tcW w:w="9570" w:type="dxa"/>
          </w:tcPr>
          <w:p w:rsidR="009D3B76" w:rsidRPr="00704F76" w:rsidRDefault="009D3B76" w:rsidP="00704F76">
            <w:pPr>
              <w:pStyle w:val="ListParagraph"/>
              <w:numPr>
                <w:ilvl w:val="0"/>
                <w:numId w:val="161"/>
              </w:numPr>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Комплексно-тематическое планирование по программе «Детство».2-я младшая группа. Н.А Давыдова,Е.А Лысова, Е.А.Луценко. Издательство Учитель 2013.</w:t>
            </w:r>
          </w:p>
        </w:tc>
      </w:tr>
      <w:tr w:rsidR="009D3B76" w:rsidRPr="00704F76" w:rsidTr="007D6553">
        <w:tc>
          <w:tcPr>
            <w:tcW w:w="9570" w:type="dxa"/>
          </w:tcPr>
          <w:p w:rsidR="009D3B76" w:rsidRPr="00704F76" w:rsidRDefault="009D3B76" w:rsidP="00704F76">
            <w:pPr>
              <w:pStyle w:val="ListParagraph"/>
              <w:numPr>
                <w:ilvl w:val="0"/>
                <w:numId w:val="161"/>
              </w:numPr>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Комплексно-тематическое планирование по программе «Детство».средняя группа. Н.А Давыдова,Е.А Лысова, Е.А.Луценко. Издательство Учитель 2013.</w:t>
            </w:r>
          </w:p>
        </w:tc>
      </w:tr>
      <w:tr w:rsidR="009D3B76" w:rsidRPr="00704F76" w:rsidTr="007D6553">
        <w:tc>
          <w:tcPr>
            <w:tcW w:w="9570" w:type="dxa"/>
          </w:tcPr>
          <w:p w:rsidR="009D3B76" w:rsidRPr="00704F76" w:rsidRDefault="009D3B76" w:rsidP="00704F76">
            <w:pPr>
              <w:pStyle w:val="ListParagraph"/>
              <w:numPr>
                <w:ilvl w:val="0"/>
                <w:numId w:val="161"/>
              </w:numPr>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Комплексно-тематическое планирование по программе «Детство».старшая группа. Н.А Давыдова,Е.А Лысова, Е.А.Луценко. Издательство Учитель 2013.</w:t>
            </w:r>
          </w:p>
        </w:tc>
      </w:tr>
      <w:tr w:rsidR="009D3B76" w:rsidRPr="00704F76" w:rsidTr="007D6553">
        <w:tc>
          <w:tcPr>
            <w:tcW w:w="9570" w:type="dxa"/>
          </w:tcPr>
          <w:p w:rsidR="009D3B76" w:rsidRPr="00704F76" w:rsidRDefault="009D3B76" w:rsidP="00704F76">
            <w:pPr>
              <w:pStyle w:val="ListParagraph"/>
              <w:numPr>
                <w:ilvl w:val="0"/>
                <w:numId w:val="161"/>
              </w:numPr>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Комплексно-тематическое планирование по программе «Детство».подготовительная группа. Н.А Давыдова,Е.А Лысова, Е.А.Луценко. Издательство Учитель 2013.</w:t>
            </w:r>
          </w:p>
        </w:tc>
      </w:tr>
      <w:tr w:rsidR="009D3B76" w:rsidRPr="00704F76" w:rsidTr="007D6553">
        <w:tc>
          <w:tcPr>
            <w:tcW w:w="9570" w:type="dxa"/>
          </w:tcPr>
          <w:p w:rsidR="009D3B76" w:rsidRPr="00704F76" w:rsidRDefault="009D3B76" w:rsidP="00704F76">
            <w:pPr>
              <w:pStyle w:val="ListParagraph"/>
              <w:numPr>
                <w:ilvl w:val="0"/>
                <w:numId w:val="161"/>
              </w:numPr>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Практический материал по освоению образовательных областей в первой младшей группе детского сада.Планирование НОД.Ситуации НОД. /Т.М.Бондаренко.ООО «Метода»,2013.</w:t>
            </w:r>
          </w:p>
        </w:tc>
      </w:tr>
      <w:tr w:rsidR="009D3B76" w:rsidRPr="00704F76" w:rsidTr="007D6553">
        <w:tc>
          <w:tcPr>
            <w:tcW w:w="9570" w:type="dxa"/>
          </w:tcPr>
          <w:p w:rsidR="009D3B76" w:rsidRPr="00704F76" w:rsidRDefault="009D3B76" w:rsidP="00704F76">
            <w:pPr>
              <w:pStyle w:val="ListParagraph"/>
              <w:numPr>
                <w:ilvl w:val="0"/>
                <w:numId w:val="161"/>
              </w:numPr>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Практический материал по освоению образовательных областей в второй младшей группе детского сада.Планирование НОД.Ситуации НОД. /Т.М.Бондаренко.ООО «Метода»,2013.</w:t>
            </w:r>
          </w:p>
        </w:tc>
      </w:tr>
      <w:tr w:rsidR="009D3B76" w:rsidRPr="00704F76" w:rsidTr="007D6553">
        <w:tc>
          <w:tcPr>
            <w:tcW w:w="9570" w:type="dxa"/>
          </w:tcPr>
          <w:p w:rsidR="009D3B76" w:rsidRPr="00704F76" w:rsidRDefault="009D3B76" w:rsidP="00704F76">
            <w:pPr>
              <w:pStyle w:val="ListParagraph"/>
              <w:numPr>
                <w:ilvl w:val="0"/>
                <w:numId w:val="161"/>
              </w:numPr>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Практический материал по освоению образовательных областей в средней группе детского сада.Планирование НОД.Ситуации НОД. /Т.М.Бондаренко.ООО «Метода»,2013.</w:t>
            </w:r>
          </w:p>
        </w:tc>
      </w:tr>
      <w:tr w:rsidR="009D3B76" w:rsidRPr="00704F76" w:rsidTr="007D6553">
        <w:tc>
          <w:tcPr>
            <w:tcW w:w="9570" w:type="dxa"/>
          </w:tcPr>
          <w:p w:rsidR="009D3B76" w:rsidRPr="00704F76" w:rsidRDefault="009D3B76" w:rsidP="00704F76">
            <w:pPr>
              <w:pStyle w:val="ListParagraph"/>
              <w:numPr>
                <w:ilvl w:val="0"/>
                <w:numId w:val="161"/>
              </w:numPr>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Практический материал по освоению образовательных областей в старшей группе детского сада. Планирование НОД. Ситуации НОД. /Т.М.Бондаренко.ООО «Метода»,2013.</w:t>
            </w:r>
          </w:p>
        </w:tc>
      </w:tr>
      <w:tr w:rsidR="009D3B76" w:rsidRPr="00704F76" w:rsidTr="007D6553">
        <w:tc>
          <w:tcPr>
            <w:tcW w:w="9570" w:type="dxa"/>
          </w:tcPr>
          <w:p w:rsidR="009D3B76" w:rsidRPr="00704F76" w:rsidRDefault="009D3B76" w:rsidP="00704F76">
            <w:pPr>
              <w:pStyle w:val="ListParagraph"/>
              <w:numPr>
                <w:ilvl w:val="0"/>
                <w:numId w:val="161"/>
              </w:numPr>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Практический материал по освоению образовательных областей в подготовительной группе детского сада. Планирование НОД.Ситуации НОД. /Т.М.Бондаренко. ООО «Метода»,2013.</w:t>
            </w:r>
          </w:p>
        </w:tc>
      </w:tr>
      <w:tr w:rsidR="009D3B76" w:rsidRPr="00704F76" w:rsidTr="007D6553">
        <w:tc>
          <w:tcPr>
            <w:tcW w:w="9570" w:type="dxa"/>
          </w:tcPr>
          <w:p w:rsidR="009D3B76" w:rsidRPr="00704F76" w:rsidRDefault="009D3B76" w:rsidP="00704F76">
            <w:pPr>
              <w:numPr>
                <w:ilvl w:val="0"/>
                <w:numId w:val="161"/>
              </w:numPr>
              <w:tabs>
                <w:tab w:val="left" w:pos="534"/>
              </w:tabs>
              <w:spacing w:after="0" w:line="240" w:lineRule="auto"/>
              <w:jc w:val="both"/>
              <w:rPr>
                <w:rFonts w:ascii="Times New Roman" w:hAnsi="Times New Roman"/>
              </w:rPr>
            </w:pPr>
            <w:r w:rsidRPr="00704F76">
              <w:rPr>
                <w:rFonts w:ascii="Times New Roman" w:hAnsi="Times New Roman"/>
              </w:rPr>
              <w:t>Т.И. Бабаева. С-П. Детство-пресс 2011</w:t>
            </w:r>
          </w:p>
          <w:p w:rsidR="009D3B76" w:rsidRPr="00704F76" w:rsidRDefault="009D3B76" w:rsidP="00704F76">
            <w:pPr>
              <w:numPr>
                <w:ilvl w:val="0"/>
                <w:numId w:val="161"/>
              </w:numPr>
              <w:tabs>
                <w:tab w:val="left" w:pos="534"/>
              </w:tabs>
              <w:spacing w:after="0" w:line="240" w:lineRule="auto"/>
              <w:jc w:val="both"/>
              <w:rPr>
                <w:rFonts w:ascii="Times New Roman" w:hAnsi="Times New Roman"/>
              </w:rPr>
            </w:pPr>
            <w:r w:rsidRPr="00704F76">
              <w:rPr>
                <w:rFonts w:ascii="Times New Roman" w:hAnsi="Times New Roman"/>
              </w:rPr>
              <w:t>Младший дошкольник в детском саду. Как работать по программе «Детство». Т.И. Бабаева.  С-П. Детство-пресс 2007</w:t>
            </w:r>
          </w:p>
          <w:p w:rsidR="009D3B76" w:rsidRPr="00704F76" w:rsidRDefault="009D3B76" w:rsidP="00704F76">
            <w:pPr>
              <w:numPr>
                <w:ilvl w:val="0"/>
                <w:numId w:val="161"/>
              </w:numPr>
              <w:tabs>
                <w:tab w:val="left" w:pos="534"/>
              </w:tabs>
              <w:spacing w:after="0" w:line="240" w:lineRule="auto"/>
              <w:jc w:val="both"/>
              <w:rPr>
                <w:rFonts w:ascii="Times New Roman" w:hAnsi="Times New Roman"/>
              </w:rPr>
            </w:pPr>
            <w:r w:rsidRPr="00704F76">
              <w:rPr>
                <w:rFonts w:ascii="Times New Roman" w:hAnsi="Times New Roman"/>
              </w:rPr>
              <w:t>Мониторинг в детском саду. С-П. Детство-пресс 2011</w:t>
            </w:r>
          </w:p>
          <w:p w:rsidR="009D3B76" w:rsidRPr="00704F76" w:rsidRDefault="009D3B76" w:rsidP="00704F76">
            <w:pPr>
              <w:numPr>
                <w:ilvl w:val="0"/>
                <w:numId w:val="161"/>
              </w:numPr>
              <w:tabs>
                <w:tab w:val="left" w:pos="534"/>
              </w:tabs>
              <w:spacing w:after="0" w:line="240" w:lineRule="auto"/>
              <w:jc w:val="both"/>
              <w:rPr>
                <w:rFonts w:ascii="Times New Roman" w:hAnsi="Times New Roman"/>
              </w:rPr>
            </w:pPr>
            <w:r w:rsidRPr="00704F76">
              <w:rPr>
                <w:rFonts w:ascii="Times New Roman" w:hAnsi="Times New Roman"/>
              </w:rPr>
              <w:t>Т.И. Бабаева. Образовательная область «Социализация». С-П. Детство-пресс 2012</w:t>
            </w:r>
          </w:p>
          <w:p w:rsidR="009D3B76" w:rsidRPr="00704F76" w:rsidRDefault="009D3B76" w:rsidP="00704F76">
            <w:pPr>
              <w:numPr>
                <w:ilvl w:val="0"/>
                <w:numId w:val="161"/>
              </w:numPr>
              <w:tabs>
                <w:tab w:val="left" w:pos="534"/>
              </w:tabs>
              <w:spacing w:after="0" w:line="240" w:lineRule="auto"/>
              <w:jc w:val="both"/>
              <w:rPr>
                <w:rFonts w:ascii="Times New Roman" w:hAnsi="Times New Roman"/>
              </w:rPr>
            </w:pPr>
            <w:r w:rsidRPr="00704F76">
              <w:rPr>
                <w:rFonts w:ascii="Times New Roman" w:hAnsi="Times New Roman"/>
              </w:rPr>
              <w:t>Рабочая программа воспитателя. Ежедневное планирование по программе «Детство». 2 младшая группа.  Н.Н. Гладышева. Волгоград, «Учитель» 2013 г.</w:t>
            </w:r>
          </w:p>
          <w:p w:rsidR="009D3B76" w:rsidRPr="00704F76" w:rsidRDefault="009D3B76" w:rsidP="00704F76">
            <w:pPr>
              <w:numPr>
                <w:ilvl w:val="0"/>
                <w:numId w:val="161"/>
              </w:numPr>
              <w:tabs>
                <w:tab w:val="left" w:pos="534"/>
              </w:tabs>
              <w:spacing w:after="0" w:line="240" w:lineRule="auto"/>
              <w:jc w:val="both"/>
              <w:rPr>
                <w:rFonts w:ascii="Times New Roman" w:hAnsi="Times New Roman"/>
              </w:rPr>
            </w:pPr>
            <w:r w:rsidRPr="00704F76">
              <w:rPr>
                <w:rFonts w:ascii="Times New Roman" w:hAnsi="Times New Roman"/>
              </w:rPr>
              <w:t>О.н. Сомнова образовательная область «Коммуникация» .С-П. Детство-пресс 2011</w:t>
            </w:r>
          </w:p>
          <w:p w:rsidR="009D3B76" w:rsidRPr="00704F76" w:rsidRDefault="009D3B76" w:rsidP="00704F76">
            <w:pPr>
              <w:numPr>
                <w:ilvl w:val="0"/>
                <w:numId w:val="161"/>
              </w:numPr>
              <w:tabs>
                <w:tab w:val="left" w:pos="534"/>
              </w:tabs>
              <w:spacing w:after="0" w:line="240" w:lineRule="auto"/>
              <w:jc w:val="both"/>
              <w:rPr>
                <w:rFonts w:ascii="Times New Roman" w:hAnsi="Times New Roman"/>
              </w:rPr>
            </w:pPr>
            <w:r w:rsidRPr="00704F76">
              <w:rPr>
                <w:rFonts w:ascii="Times New Roman" w:hAnsi="Times New Roman"/>
              </w:rPr>
              <w:t>Рабочая программа воспитателя. Ежедневное планирование по программе «Детство». средняя  группа.  Н.Н. Гладышева. Волгоград, «Учитель» 2013 г.</w:t>
            </w:r>
          </w:p>
          <w:p w:rsidR="009D3B76" w:rsidRPr="00704F76" w:rsidRDefault="009D3B76" w:rsidP="00704F76">
            <w:pPr>
              <w:numPr>
                <w:ilvl w:val="0"/>
                <w:numId w:val="161"/>
              </w:numPr>
              <w:tabs>
                <w:tab w:val="left" w:pos="534"/>
              </w:tabs>
              <w:spacing w:after="0" w:line="240" w:lineRule="auto"/>
              <w:jc w:val="both"/>
              <w:rPr>
                <w:rFonts w:ascii="Times New Roman" w:hAnsi="Times New Roman"/>
              </w:rPr>
            </w:pPr>
            <w:r w:rsidRPr="00704F76">
              <w:rPr>
                <w:rFonts w:ascii="Times New Roman" w:hAnsi="Times New Roman"/>
              </w:rPr>
              <w:t>Рабочая программа воспитателя. Ежедневное планирование по программе «Детство». старшая  группа.  Н.Н. Гладышева. Волгоград, «Учитель» 2013 г.</w:t>
            </w:r>
          </w:p>
          <w:p w:rsidR="009D3B76" w:rsidRPr="00704F76" w:rsidRDefault="009D3B76" w:rsidP="00704F76">
            <w:pPr>
              <w:numPr>
                <w:ilvl w:val="0"/>
                <w:numId w:val="161"/>
              </w:numPr>
              <w:tabs>
                <w:tab w:val="left" w:pos="534"/>
              </w:tabs>
              <w:spacing w:after="0" w:line="240" w:lineRule="auto"/>
              <w:jc w:val="both"/>
              <w:rPr>
                <w:rFonts w:ascii="Times New Roman" w:hAnsi="Times New Roman"/>
              </w:rPr>
            </w:pPr>
            <w:r w:rsidRPr="00704F76">
              <w:rPr>
                <w:rFonts w:ascii="Times New Roman" w:hAnsi="Times New Roman"/>
              </w:rPr>
              <w:t>Рабочая программа воспитателя. Ежедневное планирование по программе «Детство». подготовительная  группа.  Н.Н. Гладышева. Волгоград, «Учитель» 2013 г.</w:t>
            </w:r>
          </w:p>
          <w:p w:rsidR="009D3B76" w:rsidRPr="00704F76" w:rsidRDefault="009D3B76" w:rsidP="00704F76">
            <w:pPr>
              <w:numPr>
                <w:ilvl w:val="0"/>
                <w:numId w:val="161"/>
              </w:numPr>
              <w:tabs>
                <w:tab w:val="left" w:pos="534"/>
              </w:tabs>
              <w:spacing w:after="0" w:line="240" w:lineRule="auto"/>
              <w:jc w:val="both"/>
              <w:rPr>
                <w:rFonts w:ascii="Times New Roman" w:hAnsi="Times New Roman"/>
              </w:rPr>
            </w:pPr>
            <w:r w:rsidRPr="00704F76">
              <w:rPr>
                <w:rFonts w:ascii="Times New Roman" w:hAnsi="Times New Roman"/>
              </w:rPr>
              <w:t>Развернутое перспективное планирование по программе «Детство» 1 младшая группа. Т.Г. Кобзева, Е.А. Мартынова, И. М. Сучкова, И. А. Холодова.  Волгоград, «Учитель» 2011 г.</w:t>
            </w:r>
          </w:p>
          <w:p w:rsidR="009D3B76" w:rsidRPr="00704F76" w:rsidRDefault="009D3B76" w:rsidP="00704F76">
            <w:pPr>
              <w:numPr>
                <w:ilvl w:val="0"/>
                <w:numId w:val="161"/>
              </w:numPr>
              <w:tabs>
                <w:tab w:val="left" w:pos="534"/>
              </w:tabs>
              <w:spacing w:after="0" w:line="240" w:lineRule="auto"/>
              <w:jc w:val="both"/>
              <w:rPr>
                <w:rFonts w:ascii="Times New Roman" w:hAnsi="Times New Roman"/>
              </w:rPr>
            </w:pPr>
            <w:r w:rsidRPr="00704F76">
              <w:rPr>
                <w:rFonts w:ascii="Times New Roman" w:hAnsi="Times New Roman"/>
              </w:rPr>
              <w:t>Развернутое перспективное планирование по программе «Детство» 2 младшая группа. Т.Г. Кобзева. Волгоград, «Учитель» 2013 г.</w:t>
            </w:r>
          </w:p>
          <w:p w:rsidR="009D3B76" w:rsidRPr="00704F76" w:rsidRDefault="009D3B76" w:rsidP="00704F76">
            <w:pPr>
              <w:numPr>
                <w:ilvl w:val="0"/>
                <w:numId w:val="161"/>
              </w:numPr>
              <w:tabs>
                <w:tab w:val="left" w:pos="534"/>
              </w:tabs>
              <w:spacing w:after="0" w:line="240" w:lineRule="auto"/>
              <w:jc w:val="both"/>
              <w:rPr>
                <w:rFonts w:ascii="Times New Roman" w:hAnsi="Times New Roman"/>
              </w:rPr>
            </w:pPr>
            <w:r w:rsidRPr="00704F76">
              <w:rPr>
                <w:rFonts w:ascii="Times New Roman" w:hAnsi="Times New Roman"/>
              </w:rPr>
              <w:t>Развернутое перспективное планирование по программе «Детство» средняя  группа. Е.А. Мартынова. Волгоград, «Учитель» 2013 г.</w:t>
            </w:r>
          </w:p>
          <w:p w:rsidR="009D3B76" w:rsidRPr="00704F76" w:rsidRDefault="009D3B76" w:rsidP="00704F76">
            <w:pPr>
              <w:numPr>
                <w:ilvl w:val="0"/>
                <w:numId w:val="161"/>
              </w:numPr>
              <w:tabs>
                <w:tab w:val="left" w:pos="534"/>
              </w:tabs>
              <w:spacing w:after="0" w:line="240" w:lineRule="auto"/>
              <w:jc w:val="both"/>
              <w:rPr>
                <w:rFonts w:ascii="Times New Roman" w:hAnsi="Times New Roman"/>
              </w:rPr>
            </w:pPr>
            <w:r w:rsidRPr="00704F76">
              <w:rPr>
                <w:rFonts w:ascii="Times New Roman" w:hAnsi="Times New Roman"/>
              </w:rPr>
              <w:t>Развернутое перспективное планирование по программе «Детство» старшая  группа. Е.А. Мартынова. Волгоград, «Учитель» 2013 г.</w:t>
            </w:r>
          </w:p>
          <w:p w:rsidR="009D3B76" w:rsidRPr="00704F76" w:rsidRDefault="009D3B76" w:rsidP="00704F76">
            <w:pPr>
              <w:numPr>
                <w:ilvl w:val="0"/>
                <w:numId w:val="161"/>
              </w:numPr>
              <w:tabs>
                <w:tab w:val="left" w:pos="534"/>
              </w:tabs>
              <w:spacing w:after="0" w:line="240" w:lineRule="auto"/>
              <w:jc w:val="both"/>
              <w:rPr>
                <w:rFonts w:ascii="Times New Roman" w:hAnsi="Times New Roman"/>
              </w:rPr>
            </w:pPr>
            <w:r w:rsidRPr="00704F76">
              <w:rPr>
                <w:rFonts w:ascii="Times New Roman" w:hAnsi="Times New Roman"/>
              </w:rPr>
              <w:t>Развернутое перспективное планирование по программе «Детство» подготовительная  группа. Е.А. Мартынова. Волгоград, «Учитель» 2013 г.</w:t>
            </w:r>
          </w:p>
          <w:p w:rsidR="009D3B76" w:rsidRPr="00704F76" w:rsidRDefault="009D3B76" w:rsidP="00704F76">
            <w:pPr>
              <w:numPr>
                <w:ilvl w:val="0"/>
                <w:numId w:val="161"/>
              </w:numPr>
              <w:tabs>
                <w:tab w:val="left" w:pos="534"/>
              </w:tabs>
              <w:spacing w:after="0" w:line="240" w:lineRule="auto"/>
              <w:jc w:val="both"/>
              <w:rPr>
                <w:rFonts w:ascii="Times New Roman" w:hAnsi="Times New Roman"/>
              </w:rPr>
            </w:pPr>
            <w:r w:rsidRPr="00704F76">
              <w:rPr>
                <w:rFonts w:ascii="Times New Roman" w:hAnsi="Times New Roman"/>
              </w:rPr>
              <w:t>Комплексно-тематическое планирование по программе «Детство» 2 младшая группа Н.А. Давыдова. Волгоград, «Учитель» 2013 г.</w:t>
            </w:r>
          </w:p>
          <w:p w:rsidR="009D3B76" w:rsidRPr="00704F76" w:rsidRDefault="009D3B76" w:rsidP="00704F76">
            <w:pPr>
              <w:numPr>
                <w:ilvl w:val="0"/>
                <w:numId w:val="161"/>
              </w:numPr>
              <w:tabs>
                <w:tab w:val="left" w:pos="534"/>
              </w:tabs>
              <w:spacing w:after="0" w:line="240" w:lineRule="auto"/>
              <w:jc w:val="both"/>
              <w:rPr>
                <w:rFonts w:ascii="Times New Roman" w:hAnsi="Times New Roman"/>
              </w:rPr>
            </w:pPr>
            <w:r w:rsidRPr="00704F76">
              <w:rPr>
                <w:rFonts w:ascii="Times New Roman" w:hAnsi="Times New Roman"/>
              </w:rPr>
              <w:t>Комплексно-тематическое планирование по программе «Детство» средняя  группа Е.А. Мартынова. Волгоград, «Учитель» 2013 г.</w:t>
            </w:r>
          </w:p>
          <w:p w:rsidR="009D3B76" w:rsidRPr="00704F76" w:rsidRDefault="009D3B76" w:rsidP="00704F76">
            <w:pPr>
              <w:numPr>
                <w:ilvl w:val="0"/>
                <w:numId w:val="161"/>
              </w:numPr>
              <w:tabs>
                <w:tab w:val="left" w:pos="534"/>
              </w:tabs>
              <w:spacing w:after="0" w:line="240" w:lineRule="auto"/>
              <w:jc w:val="both"/>
              <w:rPr>
                <w:rFonts w:ascii="Times New Roman" w:hAnsi="Times New Roman"/>
              </w:rPr>
            </w:pPr>
            <w:r w:rsidRPr="00704F76">
              <w:rPr>
                <w:rFonts w:ascii="Times New Roman" w:hAnsi="Times New Roman"/>
              </w:rPr>
              <w:t>ФГТ. Планирование образовательной деятельности. Физическая культура. Планирование работы по освоению образовательной области детьми 2-7 лет. Программа «ДЕТСТВО». Е. А. Мартынова, Н. А. Давыдова, Н. Р. Кислюк. Волгоград. «Учитель» 2012 г.</w:t>
            </w:r>
          </w:p>
          <w:p w:rsidR="009D3B76" w:rsidRPr="00704F76" w:rsidRDefault="009D3B76" w:rsidP="00704F76">
            <w:pPr>
              <w:numPr>
                <w:ilvl w:val="0"/>
                <w:numId w:val="161"/>
              </w:numPr>
              <w:tabs>
                <w:tab w:val="left" w:pos="534"/>
              </w:tabs>
              <w:spacing w:after="0" w:line="240" w:lineRule="auto"/>
              <w:jc w:val="both"/>
              <w:rPr>
                <w:rFonts w:ascii="Times New Roman" w:hAnsi="Times New Roman"/>
              </w:rPr>
            </w:pPr>
            <w:r w:rsidRPr="00704F76">
              <w:rPr>
                <w:rFonts w:ascii="Times New Roman" w:hAnsi="Times New Roman"/>
              </w:rPr>
              <w:t>В.Н. Волчкова. Конспекты занятий во второй младшей группе детского сада. В. ТЦ «Учитель» 2006 г.</w:t>
            </w:r>
          </w:p>
          <w:p w:rsidR="009D3B76" w:rsidRPr="00704F76" w:rsidRDefault="009D3B76" w:rsidP="00704F76">
            <w:pPr>
              <w:numPr>
                <w:ilvl w:val="0"/>
                <w:numId w:val="161"/>
              </w:numPr>
              <w:tabs>
                <w:tab w:val="left" w:pos="534"/>
              </w:tabs>
              <w:spacing w:after="0" w:line="240" w:lineRule="auto"/>
              <w:jc w:val="both"/>
              <w:rPr>
                <w:rFonts w:ascii="Times New Roman" w:hAnsi="Times New Roman"/>
              </w:rPr>
            </w:pPr>
            <w:r w:rsidRPr="00704F76">
              <w:rPr>
                <w:rFonts w:ascii="Times New Roman" w:hAnsi="Times New Roman"/>
              </w:rPr>
              <w:t>Т.М. Бондаренко конспекты занятий во второй младшей группе детского сада. В. ТЦ «Учитель» 2003 г.</w:t>
            </w:r>
          </w:p>
          <w:p w:rsidR="009D3B76" w:rsidRPr="00704F76" w:rsidRDefault="009D3B76" w:rsidP="00704F76">
            <w:pPr>
              <w:numPr>
                <w:ilvl w:val="0"/>
                <w:numId w:val="161"/>
              </w:numPr>
              <w:tabs>
                <w:tab w:val="left" w:pos="534"/>
              </w:tabs>
              <w:spacing w:after="0" w:line="240" w:lineRule="auto"/>
              <w:jc w:val="both"/>
              <w:rPr>
                <w:rFonts w:ascii="Times New Roman" w:hAnsi="Times New Roman"/>
              </w:rPr>
            </w:pPr>
            <w:r w:rsidRPr="00704F76">
              <w:rPr>
                <w:rFonts w:ascii="Times New Roman" w:hAnsi="Times New Roman"/>
              </w:rPr>
              <w:t>Т.М. Бондаренко конспекты занятий в средней  группе детского сада. В. ТЦ «Учитель» 2003 г.</w:t>
            </w:r>
          </w:p>
          <w:p w:rsidR="009D3B76" w:rsidRPr="00704F76" w:rsidRDefault="009D3B76" w:rsidP="00704F76">
            <w:pPr>
              <w:numPr>
                <w:ilvl w:val="0"/>
                <w:numId w:val="161"/>
              </w:numPr>
              <w:tabs>
                <w:tab w:val="left" w:pos="534"/>
              </w:tabs>
              <w:spacing w:after="0" w:line="240" w:lineRule="auto"/>
              <w:jc w:val="both"/>
              <w:rPr>
                <w:rFonts w:ascii="Times New Roman" w:hAnsi="Times New Roman"/>
              </w:rPr>
            </w:pPr>
            <w:r w:rsidRPr="00704F76">
              <w:rPr>
                <w:rFonts w:ascii="Times New Roman" w:hAnsi="Times New Roman"/>
              </w:rPr>
              <w:t>Т.М. Бондаренко конспекты занятий в подготовительной  группе детского сада. В. ТЦ «Учитель» 2005 г.</w:t>
            </w:r>
          </w:p>
          <w:p w:rsidR="009D3B76" w:rsidRPr="00704F76" w:rsidRDefault="009D3B76" w:rsidP="00704F76">
            <w:pPr>
              <w:numPr>
                <w:ilvl w:val="0"/>
                <w:numId w:val="161"/>
              </w:numPr>
              <w:tabs>
                <w:tab w:val="left" w:pos="534"/>
              </w:tabs>
              <w:spacing w:after="0" w:line="240" w:lineRule="auto"/>
              <w:jc w:val="both"/>
              <w:rPr>
                <w:rFonts w:ascii="Times New Roman" w:hAnsi="Times New Roman"/>
              </w:rPr>
            </w:pPr>
            <w:r w:rsidRPr="00704F76">
              <w:rPr>
                <w:rFonts w:ascii="Times New Roman" w:hAnsi="Times New Roman"/>
              </w:rPr>
              <w:t>Т.М. Бондаренко. Комплексные занятия в 1 младшей группе детского сада. Издательство «учитель».Воронеж, 2007</w:t>
            </w:r>
          </w:p>
          <w:p w:rsidR="009D3B76" w:rsidRPr="00704F76" w:rsidRDefault="009D3B76" w:rsidP="00704F76">
            <w:pPr>
              <w:numPr>
                <w:ilvl w:val="0"/>
                <w:numId w:val="161"/>
              </w:numPr>
              <w:tabs>
                <w:tab w:val="left" w:pos="534"/>
              </w:tabs>
              <w:spacing w:after="0" w:line="240" w:lineRule="auto"/>
              <w:jc w:val="both"/>
              <w:rPr>
                <w:rFonts w:ascii="Times New Roman" w:hAnsi="Times New Roman"/>
              </w:rPr>
            </w:pPr>
            <w:r w:rsidRPr="00704F76">
              <w:rPr>
                <w:rFonts w:ascii="Times New Roman" w:hAnsi="Times New Roman"/>
              </w:rPr>
              <w:t>Т.М. Бондаренко. Комплексные занятия в средней группе детского сада. Издательство «учитель».Воронеж, 2007</w:t>
            </w:r>
          </w:p>
          <w:p w:rsidR="009D3B76" w:rsidRPr="00704F76" w:rsidRDefault="009D3B76" w:rsidP="00704F76">
            <w:pPr>
              <w:numPr>
                <w:ilvl w:val="0"/>
                <w:numId w:val="161"/>
              </w:numPr>
              <w:tabs>
                <w:tab w:val="left" w:pos="534"/>
              </w:tabs>
              <w:spacing w:after="0" w:line="240" w:lineRule="auto"/>
              <w:jc w:val="both"/>
              <w:rPr>
                <w:rFonts w:ascii="Times New Roman" w:hAnsi="Times New Roman"/>
              </w:rPr>
            </w:pPr>
            <w:r w:rsidRPr="00704F76">
              <w:rPr>
                <w:rFonts w:ascii="Times New Roman" w:hAnsi="Times New Roman"/>
              </w:rPr>
              <w:t xml:space="preserve">А.В. Аджи. Конспекты интегрированных занятий в подготовительной группе детского сада. В. ТЦ «Учитель». 2008 </w:t>
            </w:r>
          </w:p>
          <w:p w:rsidR="009D3B76" w:rsidRPr="00704F76" w:rsidRDefault="009D3B76" w:rsidP="00704F76">
            <w:pPr>
              <w:numPr>
                <w:ilvl w:val="0"/>
                <w:numId w:val="161"/>
              </w:numPr>
              <w:spacing w:after="120" w:line="240" w:lineRule="auto"/>
              <w:jc w:val="both"/>
              <w:rPr>
                <w:rFonts w:ascii="Times New Roman" w:hAnsi="Times New Roman"/>
              </w:rPr>
            </w:pPr>
            <w:r w:rsidRPr="00704F76">
              <w:rPr>
                <w:rFonts w:ascii="Times New Roman" w:hAnsi="Times New Roman"/>
              </w:rPr>
              <w:t>А.В. Аджи. Конспекты интегрированных занятий в подготовительной группе детского сада. В. ТЦ «Учитель». 2008 г</w:t>
            </w:r>
          </w:p>
        </w:tc>
      </w:tr>
    </w:tbl>
    <w:p w:rsidR="009D3B76" w:rsidRPr="00704F76" w:rsidRDefault="009D3B76" w:rsidP="00704F76">
      <w:pPr>
        <w:tabs>
          <w:tab w:val="left" w:pos="978"/>
        </w:tabs>
        <w:spacing w:after="120" w:line="240" w:lineRule="auto"/>
        <w:jc w:val="both"/>
        <w:rPr>
          <w:rFonts w:ascii="Times New Roman" w:hAnsi="Times New Roman"/>
          <w:b/>
          <w:iCs/>
        </w:rPr>
      </w:pPr>
      <w:r w:rsidRPr="00704F76">
        <w:rPr>
          <w:rFonts w:ascii="Times New Roman" w:hAnsi="Times New Roman"/>
          <w:b/>
          <w:iCs/>
        </w:rPr>
        <w:t xml:space="preserve">        </w:t>
      </w:r>
    </w:p>
    <w:p w:rsidR="009D3B76" w:rsidRPr="00704F76" w:rsidRDefault="009D3B76" w:rsidP="00704F76">
      <w:pPr>
        <w:suppressAutoHyphens/>
        <w:spacing w:after="0" w:line="240" w:lineRule="auto"/>
        <w:jc w:val="both"/>
        <w:rPr>
          <w:rFonts w:ascii="Times New Roman" w:hAnsi="Times New Roman"/>
          <w:b/>
          <w:lang w:eastAsia="ar-SA"/>
        </w:rPr>
      </w:pPr>
      <w:r w:rsidRPr="00704F76">
        <w:rPr>
          <w:rFonts w:ascii="Times New Roman" w:hAnsi="Times New Roman"/>
          <w:b/>
          <w:color w:val="000000"/>
          <w:lang w:eastAsia="ar-SA"/>
        </w:rPr>
        <w:br w:type="page"/>
        <w:t xml:space="preserve">Перечень программ, технологий, пособий </w:t>
      </w:r>
      <w:r w:rsidRPr="00704F76">
        <w:rPr>
          <w:rFonts w:ascii="Times New Roman" w:hAnsi="Times New Roman"/>
          <w:b/>
          <w:lang w:eastAsia="ar-SA"/>
        </w:rPr>
        <w:t>образовательной области «Познавательное развитие»</w:t>
      </w:r>
    </w:p>
    <w:p w:rsidR="009D3B76" w:rsidRPr="00704F76" w:rsidRDefault="009D3B76" w:rsidP="00704F76">
      <w:pPr>
        <w:suppressAutoHyphens/>
        <w:spacing w:after="0" w:line="240" w:lineRule="auto"/>
        <w:jc w:val="both"/>
        <w:rPr>
          <w:rFonts w:ascii="Times New Roman" w:hAnsi="Times New Roman"/>
          <w:b/>
          <w:lang w:eastAsia="ar-SA"/>
        </w:rPr>
      </w:pPr>
    </w:p>
    <w:tbl>
      <w:tblPr>
        <w:tblW w:w="9356" w:type="dxa"/>
        <w:tblInd w:w="-5" w:type="dxa"/>
        <w:tblLayout w:type="fixed"/>
        <w:tblLook w:val="0000"/>
      </w:tblPr>
      <w:tblGrid>
        <w:gridCol w:w="9356"/>
      </w:tblGrid>
      <w:tr w:rsidR="009D3B76" w:rsidRPr="00704F76" w:rsidTr="00F83C6F">
        <w:trPr>
          <w:trHeight w:val="3534"/>
        </w:trPr>
        <w:tc>
          <w:tcPr>
            <w:tcW w:w="9356" w:type="dxa"/>
            <w:tcBorders>
              <w:top w:val="single" w:sz="4" w:space="0" w:color="000000"/>
              <w:left w:val="single" w:sz="4" w:space="0" w:color="000000"/>
              <w:bottom w:val="single" w:sz="4" w:space="0" w:color="000000"/>
              <w:right w:val="single" w:sz="4" w:space="0" w:color="000000"/>
            </w:tcBorders>
          </w:tcPr>
          <w:p w:rsidR="009D3B76" w:rsidRPr="00704F76" w:rsidRDefault="009D3B76" w:rsidP="00704F76">
            <w:pPr>
              <w:pStyle w:val="ListParagraph"/>
              <w:numPr>
                <w:ilvl w:val="0"/>
                <w:numId w:val="302"/>
              </w:numPr>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Гризик Т. Познавательное развитие детей 4-5 лет. – М.2003</w:t>
            </w:r>
          </w:p>
          <w:p w:rsidR="009D3B76" w:rsidRPr="00704F76" w:rsidRDefault="009D3B76" w:rsidP="00704F76">
            <w:pPr>
              <w:pStyle w:val="ListParagraph"/>
              <w:numPr>
                <w:ilvl w:val="0"/>
                <w:numId w:val="302"/>
              </w:numPr>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Логика и математика для дошкольников / Автор-сост. Е.А. Носова, Р.Л. Непомнящая / (Библиотека программы «Детство»). – СПб.: «Детство-пресс», 2004</w:t>
            </w:r>
          </w:p>
          <w:p w:rsidR="009D3B76" w:rsidRPr="00704F76" w:rsidRDefault="009D3B76" w:rsidP="00704F76">
            <w:pPr>
              <w:pStyle w:val="ListParagraph"/>
              <w:numPr>
                <w:ilvl w:val="0"/>
                <w:numId w:val="302"/>
              </w:numPr>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Математика от трех до шести / Сост. З.А. Михайлова, Э.Н. Иоффе. – СПб.: Акцидент, 2003</w:t>
            </w:r>
          </w:p>
          <w:p w:rsidR="009D3B76" w:rsidRPr="00704F76" w:rsidRDefault="009D3B76" w:rsidP="00704F76">
            <w:pPr>
              <w:pStyle w:val="ListParagraph"/>
              <w:numPr>
                <w:ilvl w:val="0"/>
                <w:numId w:val="302"/>
              </w:numPr>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Младший дошкольник в детском саду. Как работать по программе «Детство» / Сост. и ред. Т.И. Бабаева, М.В. Крулехт, З.А. Михайлова. – СПб.: Детство-Пресс, 2008.</w:t>
            </w:r>
          </w:p>
          <w:p w:rsidR="009D3B76" w:rsidRPr="00704F76" w:rsidRDefault="009D3B76" w:rsidP="00704F76">
            <w:pPr>
              <w:pStyle w:val="ListParagraph"/>
              <w:numPr>
                <w:ilvl w:val="0"/>
                <w:numId w:val="302"/>
              </w:numPr>
              <w:suppressAutoHyphens/>
              <w:jc w:val="both"/>
              <w:rPr>
                <w:rFonts w:ascii="Times New Roman" w:hAnsi="Times New Roman" w:cs="Times New Roman"/>
                <w:b/>
                <w:sz w:val="22"/>
                <w:szCs w:val="22"/>
                <w:lang w:eastAsia="ar-SA"/>
              </w:rPr>
            </w:pPr>
            <w:r w:rsidRPr="00704F76">
              <w:rPr>
                <w:rFonts w:ascii="Times New Roman" w:hAnsi="Times New Roman" w:cs="Times New Roman"/>
                <w:sz w:val="22"/>
                <w:szCs w:val="22"/>
                <w:lang w:eastAsia="ar-SA"/>
              </w:rPr>
              <w:t>Аджи А.В..Конспекты интегрированных занятий в подготовительной группе детского сада.ТЦ.Учитель.2008</w:t>
            </w:r>
            <w:r w:rsidRPr="00704F76">
              <w:rPr>
                <w:rFonts w:ascii="Times New Roman" w:hAnsi="Times New Roman" w:cs="Times New Roman"/>
                <w:b/>
                <w:sz w:val="22"/>
                <w:szCs w:val="22"/>
                <w:lang w:eastAsia="ar-SA"/>
              </w:rPr>
              <w:t>.</w:t>
            </w:r>
          </w:p>
          <w:p w:rsidR="009D3B76" w:rsidRPr="00704F76" w:rsidRDefault="009D3B76" w:rsidP="00704F76">
            <w:pPr>
              <w:pStyle w:val="ListParagraph"/>
              <w:numPr>
                <w:ilvl w:val="0"/>
                <w:numId w:val="302"/>
              </w:numPr>
              <w:suppressAutoHyphens/>
              <w:jc w:val="both"/>
              <w:rPr>
                <w:rFonts w:ascii="Times New Roman" w:hAnsi="Times New Roman" w:cs="Times New Roman"/>
                <w:b/>
                <w:sz w:val="22"/>
                <w:szCs w:val="22"/>
                <w:lang w:eastAsia="ar-SA"/>
              </w:rPr>
            </w:pPr>
            <w:r w:rsidRPr="00704F76">
              <w:rPr>
                <w:rFonts w:ascii="Times New Roman" w:hAnsi="Times New Roman" w:cs="Times New Roman"/>
                <w:sz w:val="22"/>
                <w:szCs w:val="22"/>
                <w:lang w:eastAsia="ar-SA"/>
              </w:rPr>
              <w:t>Волчкова В.Н., Степанова Н.В.. Математика в детском саду. Старшая группа. – ТЦ.Учитель, 2004</w:t>
            </w:r>
            <w:r w:rsidRPr="00704F76">
              <w:rPr>
                <w:rFonts w:ascii="Times New Roman" w:hAnsi="Times New Roman" w:cs="Times New Roman"/>
                <w:b/>
                <w:sz w:val="22"/>
                <w:szCs w:val="22"/>
                <w:lang w:eastAsia="ar-SA"/>
              </w:rPr>
              <w:t>.</w:t>
            </w:r>
          </w:p>
          <w:p w:rsidR="009D3B76" w:rsidRPr="00704F76" w:rsidRDefault="009D3B76" w:rsidP="00704F76">
            <w:pPr>
              <w:pStyle w:val="ListParagraph"/>
              <w:numPr>
                <w:ilvl w:val="0"/>
                <w:numId w:val="302"/>
              </w:numPr>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Соловьёва. Математика и логика для дошкольников.</w:t>
            </w:r>
          </w:p>
          <w:p w:rsidR="009D3B76" w:rsidRPr="00704F76" w:rsidRDefault="009D3B76" w:rsidP="00704F76">
            <w:pPr>
              <w:pStyle w:val="ListParagraph"/>
              <w:numPr>
                <w:ilvl w:val="0"/>
                <w:numId w:val="302"/>
              </w:numPr>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Щербакова. О математике малышам.</w:t>
            </w:r>
          </w:p>
          <w:p w:rsidR="009D3B76" w:rsidRPr="00704F76" w:rsidRDefault="009D3B76" w:rsidP="00704F76">
            <w:pPr>
              <w:pStyle w:val="ListParagraph"/>
              <w:numPr>
                <w:ilvl w:val="0"/>
                <w:numId w:val="302"/>
              </w:numPr>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Колесова. Математическое развитие детей 4-7 лет.</w:t>
            </w:r>
          </w:p>
          <w:p w:rsidR="009D3B76" w:rsidRPr="00704F76" w:rsidRDefault="009D3B76" w:rsidP="00704F76">
            <w:pPr>
              <w:pStyle w:val="ListParagraph"/>
              <w:numPr>
                <w:ilvl w:val="0"/>
                <w:numId w:val="302"/>
              </w:numPr>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Смоленцева А.А.. Сюжетно-дидактические игры с математическим содержанием. Книга для воспитателей д/сада. М. Просвещение. 2003.</w:t>
            </w:r>
          </w:p>
          <w:p w:rsidR="009D3B76" w:rsidRPr="00704F76" w:rsidRDefault="009D3B76" w:rsidP="00704F76">
            <w:pPr>
              <w:pStyle w:val="ListParagraph"/>
              <w:numPr>
                <w:ilvl w:val="0"/>
                <w:numId w:val="302"/>
              </w:numPr>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Р.Л. Непомнящая. Развитие представлений о времени у детей дошкольного возраста. С.-П. Детство- Пресс. 2005.</w:t>
            </w:r>
          </w:p>
          <w:p w:rsidR="009D3B76" w:rsidRPr="00704F76" w:rsidRDefault="009D3B76" w:rsidP="00704F76">
            <w:pPr>
              <w:pStyle w:val="ListParagraph"/>
              <w:numPr>
                <w:ilvl w:val="0"/>
                <w:numId w:val="302"/>
              </w:numPr>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Смоленцова А.А.. Математика в проблемных ситуациях для маленьких детей. С.-П. Детство- Пресс. 2004.</w:t>
            </w:r>
          </w:p>
          <w:p w:rsidR="009D3B76" w:rsidRPr="00704F76" w:rsidRDefault="009D3B76" w:rsidP="00704F76">
            <w:pPr>
              <w:pStyle w:val="ListParagraph"/>
              <w:numPr>
                <w:ilvl w:val="0"/>
                <w:numId w:val="302"/>
              </w:numPr>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Носова Е.А.. Логика и математика для дошкольников. С.-П. Детство-Пресс. 2002.</w:t>
            </w:r>
          </w:p>
          <w:p w:rsidR="009D3B76" w:rsidRPr="00704F76" w:rsidRDefault="009D3B76" w:rsidP="00704F76">
            <w:pPr>
              <w:pStyle w:val="ListParagraph"/>
              <w:numPr>
                <w:ilvl w:val="0"/>
                <w:numId w:val="302"/>
              </w:numPr>
              <w:suppressAutoHyphens/>
              <w:snapToGrid w:val="0"/>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Синицина. Умные слова.</w:t>
            </w:r>
          </w:p>
          <w:p w:rsidR="009D3B76" w:rsidRPr="00704F76" w:rsidRDefault="009D3B76" w:rsidP="00704F76">
            <w:pPr>
              <w:pStyle w:val="ListParagraph"/>
              <w:numPr>
                <w:ilvl w:val="0"/>
                <w:numId w:val="302"/>
              </w:numPr>
              <w:suppressAutoHyphens/>
              <w:snapToGrid w:val="0"/>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Гризик Т. Познавательное развитие детей 4-5 лет. – М., 2003.</w:t>
            </w:r>
          </w:p>
          <w:p w:rsidR="009D3B76" w:rsidRPr="00704F76" w:rsidRDefault="009D3B76" w:rsidP="00704F76">
            <w:pPr>
              <w:pStyle w:val="ListParagraph"/>
              <w:numPr>
                <w:ilvl w:val="0"/>
                <w:numId w:val="302"/>
              </w:numPr>
              <w:suppressAutoHyphens/>
              <w:snapToGrid w:val="0"/>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Логика и математика для дошкольников / Автор-сост. Е.А. Носова, Р.Л. Непомнящая / (Библиотека программы «Детство»). – СПб.: Акцидент, 2003.</w:t>
            </w:r>
          </w:p>
          <w:p w:rsidR="009D3B76" w:rsidRPr="00704F76" w:rsidRDefault="009D3B76" w:rsidP="00704F76">
            <w:pPr>
              <w:pStyle w:val="ListParagraph"/>
              <w:numPr>
                <w:ilvl w:val="0"/>
                <w:numId w:val="302"/>
              </w:numPr>
              <w:suppressAutoHyphens/>
              <w:snapToGrid w:val="0"/>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Математика от трех до шести / Сост. З.А. Михайлова, Э.Н. Иоффе. – СПб.: Акцидент, 2003</w:t>
            </w:r>
          </w:p>
          <w:p w:rsidR="009D3B76" w:rsidRPr="00704F76" w:rsidRDefault="009D3B76" w:rsidP="00704F76">
            <w:pPr>
              <w:pStyle w:val="ListParagraph"/>
              <w:numPr>
                <w:ilvl w:val="0"/>
                <w:numId w:val="302"/>
              </w:numPr>
              <w:suppressAutoHyphens/>
              <w:snapToGrid w:val="0"/>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Младший дошкольник в детском саду. Как работать по программе «Детство» / Сост. и ред. Т.И. Бабаева, М.В. Крулехт, З.А. Михайлова. – СПб.: Детство-Пресс, 2008.</w:t>
            </w:r>
          </w:p>
          <w:p w:rsidR="009D3B76" w:rsidRPr="00704F76" w:rsidRDefault="009D3B76" w:rsidP="00704F76">
            <w:pPr>
              <w:pStyle w:val="ListParagraph"/>
              <w:numPr>
                <w:ilvl w:val="0"/>
                <w:numId w:val="302"/>
              </w:numPr>
              <w:suppressAutoHyphens/>
              <w:snapToGrid w:val="0"/>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Аджи А.В..Конспекты интегрированных занятий в подготовительной группе детского сада.ТЦ.Учитель.2008.</w:t>
            </w:r>
          </w:p>
          <w:p w:rsidR="009D3B76" w:rsidRPr="00704F76" w:rsidRDefault="009D3B76" w:rsidP="00704F76">
            <w:pPr>
              <w:pStyle w:val="ListParagraph"/>
              <w:numPr>
                <w:ilvl w:val="0"/>
                <w:numId w:val="302"/>
              </w:numPr>
              <w:suppressAutoHyphens/>
              <w:snapToGrid w:val="0"/>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Волчкова В.Н., Степанова Н.В.. Математика в детском саду. Старшая группа. – ТЦ.Учитель, 2004.</w:t>
            </w:r>
          </w:p>
          <w:p w:rsidR="009D3B76" w:rsidRPr="00704F76" w:rsidRDefault="009D3B76" w:rsidP="00704F76">
            <w:pPr>
              <w:pStyle w:val="ListParagraph"/>
              <w:numPr>
                <w:ilvl w:val="0"/>
                <w:numId w:val="302"/>
              </w:numPr>
              <w:suppressAutoHyphens/>
              <w:snapToGrid w:val="0"/>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Соловьёва. Математика и логика для дошкольников.</w:t>
            </w:r>
          </w:p>
          <w:p w:rsidR="009D3B76" w:rsidRPr="00704F76" w:rsidRDefault="009D3B76" w:rsidP="00704F76">
            <w:pPr>
              <w:pStyle w:val="ListParagraph"/>
              <w:numPr>
                <w:ilvl w:val="0"/>
                <w:numId w:val="302"/>
              </w:numPr>
              <w:suppressAutoHyphens/>
              <w:snapToGrid w:val="0"/>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Щербакова. О математике малышам.</w:t>
            </w:r>
          </w:p>
          <w:p w:rsidR="009D3B76" w:rsidRPr="00704F76" w:rsidRDefault="009D3B76" w:rsidP="00704F76">
            <w:pPr>
              <w:pStyle w:val="ListParagraph"/>
              <w:numPr>
                <w:ilvl w:val="0"/>
                <w:numId w:val="302"/>
              </w:numPr>
              <w:suppressAutoHyphens/>
              <w:snapToGrid w:val="0"/>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Колесова. Математическое развитие детей 4-7 лет.</w:t>
            </w:r>
          </w:p>
          <w:p w:rsidR="009D3B76" w:rsidRPr="00704F76" w:rsidRDefault="009D3B76" w:rsidP="00704F76">
            <w:pPr>
              <w:pStyle w:val="ListParagraph"/>
              <w:numPr>
                <w:ilvl w:val="0"/>
                <w:numId w:val="302"/>
              </w:numPr>
              <w:suppressAutoHyphens/>
              <w:snapToGrid w:val="0"/>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Смоленцева А.А.. Сюжетно-дидактические игры с математическим содержанием. Книга для воспитателей д/сада. М. Просвещение. 2002.</w:t>
            </w:r>
          </w:p>
          <w:p w:rsidR="009D3B76" w:rsidRPr="00704F76" w:rsidRDefault="009D3B76" w:rsidP="00704F76">
            <w:pPr>
              <w:pStyle w:val="ListParagraph"/>
              <w:numPr>
                <w:ilvl w:val="0"/>
                <w:numId w:val="302"/>
              </w:numPr>
              <w:suppressAutoHyphens/>
              <w:snapToGrid w:val="0"/>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Р.Л. Непомнящая. Развитие представлений о времени у детей дошкольного возраста. С.-П. Детство- Пресс. 2005.</w:t>
            </w:r>
          </w:p>
          <w:p w:rsidR="009D3B76" w:rsidRPr="00704F76" w:rsidRDefault="009D3B76" w:rsidP="00704F76">
            <w:pPr>
              <w:pStyle w:val="ListParagraph"/>
              <w:numPr>
                <w:ilvl w:val="0"/>
                <w:numId w:val="302"/>
              </w:numPr>
              <w:suppressAutoHyphens/>
              <w:snapToGrid w:val="0"/>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Смоленцова А.А.. математика в проблемных ситуациях для маленьких детей. С.-П. Детство- Пресс. 2004.</w:t>
            </w:r>
            <w:r w:rsidRPr="00704F76">
              <w:rPr>
                <w:rFonts w:ascii="Times New Roman" w:hAnsi="Times New Roman" w:cs="Times New Roman"/>
                <w:sz w:val="22"/>
                <w:szCs w:val="22"/>
              </w:rPr>
              <w:t xml:space="preserve"> Петерсон, </w:t>
            </w:r>
            <w:r w:rsidRPr="00704F76">
              <w:rPr>
                <w:rFonts w:ascii="Times New Roman" w:hAnsi="Times New Roman" w:cs="Times New Roman"/>
                <w:sz w:val="22"/>
                <w:szCs w:val="22"/>
                <w:lang w:val="en-US"/>
              </w:rPr>
              <w:t>JI</w:t>
            </w:r>
            <w:r w:rsidRPr="00704F76">
              <w:rPr>
                <w:rFonts w:ascii="Times New Roman" w:hAnsi="Times New Roman" w:cs="Times New Roman"/>
                <w:sz w:val="22"/>
                <w:szCs w:val="22"/>
              </w:rPr>
              <w:t>. Г.,Кочемасова, Е. Е. Игралочка: Практический курс математики для дошкольников 3—4 лет : методические рекомендации. - М.:БАЛАСС, 2002.</w:t>
            </w:r>
          </w:p>
          <w:p w:rsidR="009D3B76" w:rsidRPr="00704F76" w:rsidRDefault="009D3B76" w:rsidP="00704F76">
            <w:pPr>
              <w:pStyle w:val="ListParagraph"/>
              <w:numPr>
                <w:ilvl w:val="0"/>
                <w:numId w:val="302"/>
              </w:numPr>
              <w:suppressAutoHyphens/>
              <w:snapToGrid w:val="0"/>
              <w:jc w:val="both"/>
              <w:rPr>
                <w:rFonts w:ascii="Times New Roman" w:hAnsi="Times New Roman" w:cs="Times New Roman"/>
                <w:sz w:val="22"/>
                <w:szCs w:val="22"/>
                <w:lang w:eastAsia="ar-SA"/>
              </w:rPr>
            </w:pPr>
            <w:r w:rsidRPr="00704F76">
              <w:rPr>
                <w:rFonts w:ascii="Times New Roman" w:hAnsi="Times New Roman" w:cs="Times New Roman"/>
                <w:sz w:val="22"/>
                <w:szCs w:val="22"/>
              </w:rPr>
              <w:t>Петерсон, Л. Г., Холина,</w:t>
            </w:r>
            <w:r w:rsidRPr="00704F76">
              <w:rPr>
                <w:rFonts w:ascii="Times New Roman" w:hAnsi="Times New Roman" w:cs="Times New Roman"/>
                <w:i/>
                <w:iCs/>
                <w:sz w:val="22"/>
                <w:szCs w:val="22"/>
              </w:rPr>
              <w:t>Я.</w:t>
            </w:r>
            <w:r w:rsidRPr="00704F76">
              <w:rPr>
                <w:rFonts w:ascii="Times New Roman" w:hAnsi="Times New Roman" w:cs="Times New Roman"/>
                <w:sz w:val="22"/>
                <w:szCs w:val="22"/>
                <w:lang w:val="en-US"/>
              </w:rPr>
              <w:t>JI</w:t>
            </w:r>
            <w:r w:rsidRPr="00704F76">
              <w:rPr>
                <w:rFonts w:ascii="Times New Roman" w:hAnsi="Times New Roman" w:cs="Times New Roman"/>
                <w:sz w:val="22"/>
                <w:szCs w:val="22"/>
              </w:rPr>
              <w:t>. Раз - ступенька, два - ступенька : учебное пособие по математике для дошкольников 5-6 лет. В 2 частях. - М. : БАЛАСС, 2002.</w:t>
            </w:r>
          </w:p>
          <w:p w:rsidR="009D3B76" w:rsidRPr="00704F76" w:rsidRDefault="009D3B76" w:rsidP="00704F76">
            <w:pPr>
              <w:pStyle w:val="ListParagraph"/>
              <w:numPr>
                <w:ilvl w:val="0"/>
                <w:numId w:val="302"/>
              </w:numPr>
              <w:suppressAutoHyphens/>
              <w:snapToGrid w:val="0"/>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Бондаренко А.К.. Словесные игры в детском саду. М. Просвещение. 2003.</w:t>
            </w:r>
          </w:p>
          <w:p w:rsidR="009D3B76" w:rsidRPr="00704F76" w:rsidRDefault="009D3B76" w:rsidP="00704F76">
            <w:pPr>
              <w:pStyle w:val="ListParagraph"/>
              <w:numPr>
                <w:ilvl w:val="0"/>
                <w:numId w:val="302"/>
              </w:numPr>
              <w:suppressAutoHyphens/>
              <w:snapToGrid w:val="0"/>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Лисина М.И.. Общение и речь: развитие речи у детей в общении со взрослыми. М. Просвещение. 1985.</w:t>
            </w:r>
          </w:p>
          <w:p w:rsidR="009D3B76" w:rsidRPr="00704F76" w:rsidRDefault="009D3B76" w:rsidP="00704F76">
            <w:pPr>
              <w:pStyle w:val="ListParagraph"/>
              <w:numPr>
                <w:ilvl w:val="0"/>
                <w:numId w:val="302"/>
              </w:numPr>
              <w:suppressAutoHyphens/>
              <w:snapToGrid w:val="0"/>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Синицина Е.. Игры и упражнения со словами. Юнвекс. Москва. 2002.</w:t>
            </w:r>
          </w:p>
          <w:p w:rsidR="009D3B76" w:rsidRPr="00704F76" w:rsidRDefault="009D3B76" w:rsidP="00704F76">
            <w:pPr>
              <w:pStyle w:val="ListParagraph"/>
              <w:numPr>
                <w:ilvl w:val="0"/>
                <w:numId w:val="302"/>
              </w:numPr>
              <w:suppressAutoHyphens/>
              <w:snapToGrid w:val="0"/>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Волчкова В.Н., Степанова Н.В..Развитие речи. Конспекты занятий в старшей группе. ТЦ.Учитель, 2004.</w:t>
            </w:r>
          </w:p>
          <w:p w:rsidR="009D3B76" w:rsidRPr="00704F76" w:rsidRDefault="009D3B76" w:rsidP="00704F76">
            <w:pPr>
              <w:pStyle w:val="ListParagraph"/>
              <w:numPr>
                <w:ilvl w:val="0"/>
                <w:numId w:val="302"/>
              </w:numPr>
              <w:suppressAutoHyphens/>
              <w:snapToGrid w:val="0"/>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Носова Е.А.. Логика и математика для дошкольников. С.-П. Детство-Пресс. 2002.</w:t>
            </w:r>
          </w:p>
          <w:p w:rsidR="009D3B76" w:rsidRPr="00704F76" w:rsidRDefault="009D3B76" w:rsidP="00704F76">
            <w:pPr>
              <w:pStyle w:val="ListParagraph"/>
              <w:numPr>
                <w:ilvl w:val="0"/>
                <w:numId w:val="302"/>
              </w:numPr>
              <w:suppressAutoHyphens/>
              <w:snapToGrid w:val="0"/>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Куцакова Л.В. Конструирование и ручной труд в детском саду: Программа и конспекты занятий. М.,2007</w:t>
            </w:r>
          </w:p>
          <w:p w:rsidR="009D3B76" w:rsidRPr="00704F76" w:rsidRDefault="009D3B76" w:rsidP="00704F76">
            <w:pPr>
              <w:pStyle w:val="ListParagraph"/>
              <w:numPr>
                <w:ilvl w:val="0"/>
                <w:numId w:val="302"/>
              </w:numPr>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Куцакова Л.В. Занятия по конструированию из строительного материала. М.2006.</w:t>
            </w:r>
          </w:p>
          <w:p w:rsidR="009D3B76" w:rsidRPr="00704F76" w:rsidRDefault="009D3B76" w:rsidP="00704F76">
            <w:pPr>
              <w:pStyle w:val="ListParagraph"/>
              <w:numPr>
                <w:ilvl w:val="0"/>
                <w:numId w:val="302"/>
              </w:numPr>
              <w:tabs>
                <w:tab w:val="left" w:pos="1423"/>
              </w:tab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Николаева С. Н. Игра и экологическое воспитание. // Дошкольное воспитание. 2002. - № 12. – С. 37.</w:t>
            </w:r>
          </w:p>
          <w:p w:rsidR="009D3B76" w:rsidRPr="00704F76" w:rsidRDefault="009D3B76" w:rsidP="00704F76">
            <w:pPr>
              <w:pStyle w:val="ListParagraph"/>
              <w:numPr>
                <w:ilvl w:val="0"/>
                <w:numId w:val="302"/>
              </w:numPr>
              <w:tabs>
                <w:tab w:val="left" w:pos="1281"/>
                <w:tab w:val="left" w:pos="4725"/>
              </w:tab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Николаева С.Н.  Место игры в экологическом воспитании. – М., 2003</w:t>
            </w:r>
          </w:p>
          <w:p w:rsidR="009D3B76" w:rsidRPr="00704F76" w:rsidRDefault="009D3B76" w:rsidP="00704F76">
            <w:pPr>
              <w:pStyle w:val="ListParagraph"/>
              <w:numPr>
                <w:ilvl w:val="0"/>
                <w:numId w:val="302"/>
              </w:numPr>
              <w:tabs>
                <w:tab w:val="left" w:pos="1281"/>
                <w:tab w:val="left" w:pos="4725"/>
              </w:tab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Николаева С.Н.  Методическое пособие к программе «зелёная тропинка».М.  Просвещение. 2002</w:t>
            </w:r>
          </w:p>
          <w:p w:rsidR="009D3B76" w:rsidRPr="00704F76" w:rsidRDefault="009D3B76" w:rsidP="00704F76">
            <w:pPr>
              <w:pStyle w:val="ListParagraph"/>
              <w:numPr>
                <w:ilvl w:val="0"/>
                <w:numId w:val="302"/>
              </w:numPr>
              <w:jc w:val="both"/>
              <w:rPr>
                <w:rFonts w:ascii="Times New Roman" w:hAnsi="Times New Roman" w:cs="Times New Roman"/>
                <w:sz w:val="22"/>
                <w:szCs w:val="22"/>
              </w:rPr>
            </w:pPr>
            <w:r w:rsidRPr="00704F76">
              <w:rPr>
                <w:rFonts w:ascii="Arial Unicode MS Cyr" w:hAnsi="Arial Unicode MS Cyr" w:cs="Arial Unicode MS Cyr"/>
                <w:sz w:val="22"/>
                <w:szCs w:val="22"/>
              </w:rPr>
              <w:t>«</w:t>
            </w:r>
            <w:r w:rsidRPr="00704F76">
              <w:rPr>
                <w:rFonts w:ascii="Times New Roman" w:hAnsi="Times New Roman" w:cs="Times New Roman"/>
                <w:bCs/>
                <w:sz w:val="22"/>
                <w:szCs w:val="22"/>
              </w:rPr>
              <w:t>Юный эколог</w:t>
            </w:r>
            <w:r w:rsidRPr="00704F76">
              <w:rPr>
                <w:rFonts w:ascii="Times New Roman" w:hAnsi="Times New Roman" w:cs="Times New Roman"/>
                <w:sz w:val="22"/>
                <w:szCs w:val="22"/>
              </w:rPr>
              <w:t xml:space="preserve">» // Николаева С.Н.   В кн.: Юный эколог: Программа и условия ее реализации в дошкольном учреждении. - М., </w:t>
            </w:r>
            <w:r w:rsidRPr="00704F76">
              <w:rPr>
                <w:rFonts w:ascii="Times New Roman" w:hAnsi="Times New Roman" w:cs="Times New Roman"/>
                <w:sz w:val="22"/>
                <w:szCs w:val="22"/>
                <w:lang w:eastAsia="ar-SA"/>
              </w:rPr>
              <w:t>2003</w:t>
            </w:r>
          </w:p>
          <w:p w:rsidR="009D3B76" w:rsidRPr="00704F76" w:rsidRDefault="009D3B76" w:rsidP="00704F76">
            <w:pPr>
              <w:pStyle w:val="ListParagraph"/>
              <w:numPr>
                <w:ilvl w:val="0"/>
                <w:numId w:val="302"/>
              </w:numPr>
              <w:jc w:val="both"/>
              <w:rPr>
                <w:rFonts w:ascii="Times New Roman" w:hAnsi="Times New Roman" w:cs="Times New Roman"/>
                <w:sz w:val="22"/>
                <w:szCs w:val="22"/>
              </w:rPr>
            </w:pPr>
            <w:r w:rsidRPr="00704F76">
              <w:rPr>
                <w:rFonts w:ascii="Times New Roman" w:hAnsi="Times New Roman" w:cs="Times New Roman"/>
                <w:sz w:val="22"/>
                <w:szCs w:val="22"/>
              </w:rPr>
              <w:t>Соломенникова О.А. Экологическое воспитание в детском саду– М.: Сфера, 2008.</w:t>
            </w:r>
          </w:p>
          <w:p w:rsidR="009D3B76" w:rsidRPr="00704F76" w:rsidRDefault="009D3B76" w:rsidP="00704F76">
            <w:pPr>
              <w:pStyle w:val="ListParagraph"/>
              <w:numPr>
                <w:ilvl w:val="0"/>
                <w:numId w:val="302"/>
              </w:numPr>
              <w:jc w:val="both"/>
              <w:rPr>
                <w:rFonts w:ascii="Times New Roman" w:hAnsi="Times New Roman" w:cs="Times New Roman"/>
                <w:sz w:val="22"/>
                <w:szCs w:val="22"/>
              </w:rPr>
            </w:pPr>
            <w:r w:rsidRPr="00704F76">
              <w:rPr>
                <w:rFonts w:ascii="Times New Roman" w:hAnsi="Times New Roman" w:cs="Times New Roman"/>
                <w:sz w:val="22"/>
                <w:szCs w:val="22"/>
              </w:rPr>
              <w:t>Мячина Л.К., Зотова Л.М. Маленьким детям- Большие права. С.-П. Детство-Пресс.2007.</w:t>
            </w:r>
          </w:p>
          <w:p w:rsidR="009D3B76" w:rsidRPr="00704F76" w:rsidRDefault="009D3B76" w:rsidP="00704F76">
            <w:pPr>
              <w:pStyle w:val="ListParagraph"/>
              <w:numPr>
                <w:ilvl w:val="0"/>
                <w:numId w:val="302"/>
              </w:numPr>
              <w:tabs>
                <w:tab w:val="left" w:pos="1565"/>
              </w:tabs>
              <w:jc w:val="both"/>
              <w:rPr>
                <w:rFonts w:ascii="Times New Roman" w:hAnsi="Times New Roman" w:cs="Times New Roman"/>
                <w:sz w:val="22"/>
                <w:szCs w:val="22"/>
                <w:lang w:eastAsia="ar-SA"/>
              </w:rPr>
            </w:pPr>
            <w:r w:rsidRPr="00704F76">
              <w:rPr>
                <w:rFonts w:ascii="Times New Roman" w:hAnsi="Times New Roman" w:cs="Times New Roman"/>
                <w:sz w:val="22"/>
                <w:szCs w:val="22"/>
              </w:rPr>
              <w:t>Зеленова Н.Г.. Я- ребёнок, и я… и я имею право!.. М. Скрипторий.2007.</w:t>
            </w:r>
          </w:p>
          <w:p w:rsidR="009D3B76" w:rsidRPr="00704F76" w:rsidRDefault="009D3B76" w:rsidP="00704F76">
            <w:pPr>
              <w:numPr>
                <w:ilvl w:val="0"/>
                <w:numId w:val="302"/>
              </w:numPr>
              <w:spacing w:after="0" w:line="240" w:lineRule="auto"/>
              <w:jc w:val="both"/>
              <w:rPr>
                <w:rFonts w:ascii="Times New Roman" w:hAnsi="Times New Roman"/>
              </w:rPr>
            </w:pPr>
            <w:r w:rsidRPr="00704F76">
              <w:rPr>
                <w:rFonts w:ascii="Times New Roman" w:hAnsi="Times New Roman"/>
              </w:rPr>
              <w:t>Синицина. Умные слова.</w:t>
            </w:r>
          </w:p>
          <w:p w:rsidR="009D3B76" w:rsidRPr="00704F76" w:rsidRDefault="009D3B76" w:rsidP="00704F76">
            <w:pPr>
              <w:numPr>
                <w:ilvl w:val="0"/>
                <w:numId w:val="302"/>
              </w:numPr>
              <w:spacing w:after="0" w:line="240" w:lineRule="auto"/>
              <w:jc w:val="both"/>
              <w:rPr>
                <w:rFonts w:ascii="Times New Roman" w:hAnsi="Times New Roman"/>
              </w:rPr>
            </w:pPr>
            <w:r w:rsidRPr="00704F76">
              <w:rPr>
                <w:rFonts w:ascii="Times New Roman" w:hAnsi="Times New Roman"/>
              </w:rPr>
              <w:t>Ушакова О.С.,Струнина Е.М. методика развития речи детей дошкольного возраста.М. Владос,2004.</w:t>
            </w:r>
          </w:p>
          <w:p w:rsidR="009D3B76" w:rsidRPr="00704F76" w:rsidRDefault="009D3B76" w:rsidP="00704F76">
            <w:pPr>
              <w:numPr>
                <w:ilvl w:val="0"/>
                <w:numId w:val="302"/>
              </w:numPr>
              <w:spacing w:after="0" w:line="240" w:lineRule="auto"/>
              <w:jc w:val="both"/>
              <w:rPr>
                <w:rFonts w:ascii="Times New Roman" w:hAnsi="Times New Roman"/>
              </w:rPr>
            </w:pPr>
            <w:r w:rsidRPr="00704F76">
              <w:rPr>
                <w:rFonts w:ascii="Times New Roman" w:hAnsi="Times New Roman"/>
              </w:rPr>
              <w:t>Логика и математика для дошкольников / Автор-сост. Е.А. Носова, Р.Л. Непомнящая / (Библиотека программы «Детство»). – СПб.: Акцидент,2002 .</w:t>
            </w:r>
          </w:p>
          <w:p w:rsidR="009D3B76" w:rsidRPr="00704F76" w:rsidRDefault="009D3B76" w:rsidP="00704F76">
            <w:pPr>
              <w:numPr>
                <w:ilvl w:val="0"/>
                <w:numId w:val="302"/>
              </w:numPr>
              <w:spacing w:after="0" w:line="240" w:lineRule="auto"/>
              <w:jc w:val="both"/>
              <w:rPr>
                <w:rFonts w:ascii="Times New Roman" w:hAnsi="Times New Roman"/>
              </w:rPr>
            </w:pPr>
            <w:r w:rsidRPr="00704F76">
              <w:rPr>
                <w:rFonts w:ascii="Times New Roman" w:hAnsi="Times New Roman"/>
              </w:rPr>
              <w:t>Математика от трех до шести / Сост. З.А. Михайлова, Э.Н. Иоффе. – СПб.: Акцидент, 2006.</w:t>
            </w:r>
          </w:p>
          <w:p w:rsidR="009D3B76" w:rsidRPr="00704F76" w:rsidRDefault="009D3B76" w:rsidP="00704F76">
            <w:pPr>
              <w:numPr>
                <w:ilvl w:val="0"/>
                <w:numId w:val="302"/>
              </w:numPr>
              <w:spacing w:after="0" w:line="240" w:lineRule="auto"/>
              <w:jc w:val="both"/>
              <w:rPr>
                <w:rFonts w:ascii="Times New Roman" w:hAnsi="Times New Roman"/>
              </w:rPr>
            </w:pPr>
            <w:r w:rsidRPr="00704F76">
              <w:rPr>
                <w:rFonts w:ascii="Times New Roman" w:hAnsi="Times New Roman"/>
              </w:rPr>
              <w:t>Младший дошкольник в детском саду. Как работать по программе «Детство» / Сост. и ред. Т.И. Бабаева, М.В. Крулехт, З.А. Михайлова. – СПб.: Детство-Пресс, 2008.</w:t>
            </w:r>
          </w:p>
          <w:p w:rsidR="009D3B76" w:rsidRPr="00704F76" w:rsidRDefault="009D3B76" w:rsidP="00704F76">
            <w:pPr>
              <w:numPr>
                <w:ilvl w:val="0"/>
                <w:numId w:val="302"/>
              </w:numPr>
              <w:spacing w:after="0" w:line="240" w:lineRule="auto"/>
              <w:rPr>
                <w:rFonts w:ascii="Times New Roman" w:hAnsi="Times New Roman"/>
                <w:b/>
              </w:rPr>
            </w:pPr>
            <w:r w:rsidRPr="00704F76">
              <w:rPr>
                <w:rFonts w:ascii="Times New Roman" w:hAnsi="Times New Roman"/>
              </w:rPr>
              <w:t>Аджи А.В. Конспекты интегрированных занятий в подготовительной группе детского сада.ТЦ.Учитель.2008</w:t>
            </w:r>
            <w:r w:rsidRPr="00704F76">
              <w:rPr>
                <w:rFonts w:ascii="Times New Roman" w:hAnsi="Times New Roman"/>
                <w:b/>
              </w:rPr>
              <w:t>.</w:t>
            </w:r>
          </w:p>
          <w:p w:rsidR="009D3B76" w:rsidRPr="00704F76" w:rsidRDefault="009D3B76" w:rsidP="00704F76">
            <w:pPr>
              <w:numPr>
                <w:ilvl w:val="0"/>
                <w:numId w:val="302"/>
              </w:numPr>
              <w:spacing w:after="0" w:line="240" w:lineRule="auto"/>
              <w:jc w:val="both"/>
              <w:rPr>
                <w:rFonts w:ascii="Times New Roman" w:hAnsi="Times New Roman"/>
                <w:b/>
              </w:rPr>
            </w:pPr>
            <w:r w:rsidRPr="00704F76">
              <w:rPr>
                <w:rFonts w:ascii="Times New Roman" w:hAnsi="Times New Roman"/>
              </w:rPr>
              <w:t>Волчкова В.Н., Степанова Н.В.. Математика в детском саду. Старшая группа. – ТЦ.Учитель, 2004</w:t>
            </w:r>
            <w:r w:rsidRPr="00704F76">
              <w:rPr>
                <w:rFonts w:ascii="Times New Roman" w:hAnsi="Times New Roman"/>
                <w:b/>
              </w:rPr>
              <w:t>.</w:t>
            </w:r>
          </w:p>
          <w:p w:rsidR="009D3B76" w:rsidRPr="00704F76" w:rsidRDefault="009D3B76" w:rsidP="00704F76">
            <w:pPr>
              <w:numPr>
                <w:ilvl w:val="0"/>
                <w:numId w:val="302"/>
              </w:numPr>
              <w:spacing w:after="0" w:line="240" w:lineRule="auto"/>
              <w:jc w:val="both"/>
              <w:rPr>
                <w:rFonts w:ascii="Times New Roman" w:hAnsi="Times New Roman"/>
              </w:rPr>
            </w:pPr>
            <w:r w:rsidRPr="00704F76">
              <w:rPr>
                <w:rFonts w:ascii="Times New Roman" w:hAnsi="Times New Roman"/>
              </w:rPr>
              <w:t>Соловьёва. Математика и логика для дошкольников.</w:t>
            </w:r>
          </w:p>
          <w:p w:rsidR="009D3B76" w:rsidRPr="00704F76" w:rsidRDefault="009D3B76" w:rsidP="00704F76">
            <w:pPr>
              <w:numPr>
                <w:ilvl w:val="0"/>
                <w:numId w:val="302"/>
              </w:numPr>
              <w:spacing w:after="0" w:line="240" w:lineRule="auto"/>
              <w:jc w:val="both"/>
              <w:rPr>
                <w:rFonts w:ascii="Times New Roman" w:hAnsi="Times New Roman"/>
              </w:rPr>
            </w:pPr>
            <w:r w:rsidRPr="00704F76">
              <w:rPr>
                <w:rFonts w:ascii="Times New Roman" w:hAnsi="Times New Roman"/>
              </w:rPr>
              <w:t>Щербакова. О математике малышам.</w:t>
            </w:r>
          </w:p>
          <w:p w:rsidR="009D3B76" w:rsidRPr="00704F76" w:rsidRDefault="009D3B76" w:rsidP="00704F76">
            <w:pPr>
              <w:numPr>
                <w:ilvl w:val="0"/>
                <w:numId w:val="302"/>
              </w:numPr>
              <w:spacing w:after="0" w:line="240" w:lineRule="auto"/>
              <w:jc w:val="both"/>
              <w:rPr>
                <w:rFonts w:ascii="Times New Roman" w:hAnsi="Times New Roman"/>
              </w:rPr>
            </w:pPr>
            <w:r w:rsidRPr="00704F76">
              <w:rPr>
                <w:rFonts w:ascii="Times New Roman" w:hAnsi="Times New Roman"/>
              </w:rPr>
              <w:t>Колесова. Математическое развитие детей 4-7 лет.</w:t>
            </w:r>
          </w:p>
          <w:p w:rsidR="009D3B76" w:rsidRPr="00704F76" w:rsidRDefault="009D3B76" w:rsidP="00704F76">
            <w:pPr>
              <w:numPr>
                <w:ilvl w:val="0"/>
                <w:numId w:val="302"/>
              </w:numPr>
              <w:spacing w:after="0" w:line="240" w:lineRule="auto"/>
              <w:jc w:val="both"/>
              <w:rPr>
                <w:rFonts w:ascii="Times New Roman" w:hAnsi="Times New Roman"/>
              </w:rPr>
            </w:pPr>
            <w:r w:rsidRPr="00704F76">
              <w:rPr>
                <w:rFonts w:ascii="Times New Roman" w:hAnsi="Times New Roman"/>
              </w:rPr>
              <w:t>Р.Л. Непомнящая. Развитие представлений о времени у детей дошкольного возраста. С.-П. Детство- Пресс. 2005.</w:t>
            </w:r>
          </w:p>
          <w:p w:rsidR="009D3B76" w:rsidRPr="00704F76" w:rsidRDefault="009D3B76" w:rsidP="00704F76">
            <w:pPr>
              <w:numPr>
                <w:ilvl w:val="0"/>
                <w:numId w:val="302"/>
              </w:numPr>
              <w:spacing w:after="0" w:line="240" w:lineRule="auto"/>
              <w:jc w:val="both"/>
              <w:rPr>
                <w:rFonts w:ascii="Times New Roman" w:hAnsi="Times New Roman"/>
              </w:rPr>
            </w:pPr>
            <w:r w:rsidRPr="00704F76">
              <w:rPr>
                <w:rFonts w:ascii="Times New Roman" w:hAnsi="Times New Roman"/>
              </w:rPr>
              <w:t>Смоленцова А.А.. математика в проблемных ситуациях для маленьких детей. С.-П. Детство- Пресс. 2004.</w:t>
            </w:r>
          </w:p>
          <w:p w:rsidR="009D3B76" w:rsidRPr="00704F76" w:rsidRDefault="009D3B76" w:rsidP="00704F76">
            <w:pPr>
              <w:numPr>
                <w:ilvl w:val="0"/>
                <w:numId w:val="302"/>
              </w:numPr>
              <w:spacing w:after="0" w:line="240" w:lineRule="auto"/>
              <w:jc w:val="both"/>
              <w:rPr>
                <w:rFonts w:ascii="Times New Roman" w:hAnsi="Times New Roman"/>
              </w:rPr>
            </w:pPr>
            <w:r w:rsidRPr="00704F76">
              <w:rPr>
                <w:rFonts w:ascii="Times New Roman" w:hAnsi="Times New Roman"/>
              </w:rPr>
              <w:t>Носова Е.А. Логика и математика для дошкольников. С.-П. Детство-Пресс. 2002.</w:t>
            </w:r>
          </w:p>
          <w:p w:rsidR="009D3B76" w:rsidRPr="00704F76" w:rsidRDefault="009D3B76" w:rsidP="00704F76">
            <w:pPr>
              <w:numPr>
                <w:ilvl w:val="0"/>
                <w:numId w:val="302"/>
              </w:numPr>
              <w:snapToGrid w:val="0"/>
              <w:spacing w:after="0" w:line="240" w:lineRule="auto"/>
              <w:jc w:val="both"/>
              <w:rPr>
                <w:rFonts w:ascii="Times New Roman" w:hAnsi="Times New Roman"/>
              </w:rPr>
            </w:pPr>
            <w:r w:rsidRPr="00704F76">
              <w:rPr>
                <w:rFonts w:ascii="Times New Roman" w:hAnsi="Times New Roman"/>
              </w:rPr>
              <w:t xml:space="preserve">Куцакова Л.В. Конструирование и ручной труд в детском саду:       </w:t>
            </w:r>
          </w:p>
          <w:p w:rsidR="009D3B76" w:rsidRPr="00704F76" w:rsidRDefault="009D3B76" w:rsidP="00704F76">
            <w:pPr>
              <w:snapToGrid w:val="0"/>
              <w:spacing w:after="0" w:line="240" w:lineRule="auto"/>
              <w:ind w:left="720"/>
              <w:jc w:val="both"/>
              <w:rPr>
                <w:rFonts w:ascii="Times New Roman" w:hAnsi="Times New Roman"/>
              </w:rPr>
            </w:pPr>
            <w:r w:rsidRPr="00704F76">
              <w:rPr>
                <w:rFonts w:ascii="Times New Roman" w:hAnsi="Times New Roman"/>
              </w:rPr>
              <w:t>Программа и конспекты занятий. М.,2007</w:t>
            </w:r>
          </w:p>
          <w:p w:rsidR="009D3B76" w:rsidRPr="00704F76" w:rsidRDefault="009D3B76" w:rsidP="00704F76">
            <w:pPr>
              <w:numPr>
                <w:ilvl w:val="0"/>
                <w:numId w:val="302"/>
              </w:numPr>
              <w:spacing w:after="0" w:line="240" w:lineRule="auto"/>
              <w:jc w:val="both"/>
              <w:rPr>
                <w:rFonts w:ascii="Times New Roman" w:hAnsi="Times New Roman"/>
              </w:rPr>
            </w:pPr>
            <w:r w:rsidRPr="00704F76">
              <w:rPr>
                <w:rFonts w:ascii="Times New Roman" w:hAnsi="Times New Roman"/>
              </w:rPr>
              <w:t>Куцакова Л.В. Занятия по конструированию из строительного материала. М.2006.</w:t>
            </w:r>
          </w:p>
          <w:p w:rsidR="009D3B76" w:rsidRPr="00704F76" w:rsidRDefault="009D3B76" w:rsidP="00704F76">
            <w:pPr>
              <w:pStyle w:val="ListParagraph"/>
              <w:numPr>
                <w:ilvl w:val="0"/>
                <w:numId w:val="302"/>
              </w:numPr>
              <w:jc w:val="both"/>
              <w:rPr>
                <w:rFonts w:ascii="Times New Roman" w:hAnsi="Times New Roman" w:cs="Times New Roman"/>
                <w:sz w:val="22"/>
                <w:szCs w:val="22"/>
              </w:rPr>
            </w:pPr>
            <w:r w:rsidRPr="00704F76">
              <w:rPr>
                <w:rFonts w:ascii="Times New Roman" w:hAnsi="Times New Roman" w:cs="Times New Roman"/>
                <w:sz w:val="22"/>
                <w:szCs w:val="22"/>
              </w:rPr>
              <w:t>Воспитания и обучения в детском саду. / Под редакцией М.А.Васильевой, В.В. Гербовой, Т.С.Комаровой.- М.: Мозаика-Синтез, 2005.</w:t>
            </w:r>
          </w:p>
          <w:p w:rsidR="009D3B76" w:rsidRPr="00704F76" w:rsidRDefault="009D3B76" w:rsidP="00704F76">
            <w:pPr>
              <w:pStyle w:val="ListParagraph"/>
              <w:numPr>
                <w:ilvl w:val="0"/>
                <w:numId w:val="302"/>
              </w:numPr>
              <w:jc w:val="both"/>
              <w:rPr>
                <w:rFonts w:ascii="Times New Roman" w:hAnsi="Times New Roman" w:cs="Times New Roman"/>
                <w:sz w:val="22"/>
                <w:szCs w:val="22"/>
              </w:rPr>
            </w:pPr>
            <w:r w:rsidRPr="00704F76">
              <w:rPr>
                <w:rFonts w:ascii="Times New Roman" w:hAnsi="Times New Roman" w:cs="Times New Roman"/>
                <w:sz w:val="22"/>
                <w:szCs w:val="22"/>
              </w:rPr>
              <w:t>Шайдурова Н.В. Развитие ребёнка в конструктивной деятельности</w:t>
            </w:r>
          </w:p>
          <w:p w:rsidR="009D3B76" w:rsidRPr="00704F76" w:rsidRDefault="009D3B76" w:rsidP="00704F76">
            <w:pPr>
              <w:numPr>
                <w:ilvl w:val="0"/>
                <w:numId w:val="302"/>
              </w:numPr>
              <w:tabs>
                <w:tab w:val="left" w:pos="534"/>
              </w:tabs>
              <w:spacing w:after="0" w:line="240" w:lineRule="auto"/>
              <w:jc w:val="both"/>
              <w:rPr>
                <w:rFonts w:ascii="Times New Roman" w:hAnsi="Times New Roman"/>
              </w:rPr>
            </w:pPr>
            <w:r w:rsidRPr="00704F76">
              <w:rPr>
                <w:rFonts w:ascii="Times New Roman" w:hAnsi="Times New Roman"/>
              </w:rPr>
              <w:t>В.Н. Волчкова Конспекты занятий в старшей группе детского сада. Познавательное развитие. В. ТЦ «Учитель» 2004 г.</w:t>
            </w:r>
          </w:p>
          <w:p w:rsidR="009D3B76" w:rsidRPr="00704F76" w:rsidRDefault="009D3B76" w:rsidP="00704F76">
            <w:pPr>
              <w:numPr>
                <w:ilvl w:val="0"/>
                <w:numId w:val="302"/>
              </w:numPr>
              <w:tabs>
                <w:tab w:val="left" w:pos="534"/>
              </w:tabs>
              <w:spacing w:after="0" w:line="240" w:lineRule="auto"/>
              <w:jc w:val="both"/>
              <w:rPr>
                <w:rFonts w:ascii="Times New Roman" w:hAnsi="Times New Roman"/>
              </w:rPr>
            </w:pPr>
            <w:r w:rsidRPr="00704F76">
              <w:rPr>
                <w:rFonts w:ascii="Times New Roman" w:hAnsi="Times New Roman"/>
              </w:rPr>
              <w:t xml:space="preserve">С.Н. Николаева. Методика экологического воспитания в детском саду. М. Просвещение 2002 </w:t>
            </w:r>
          </w:p>
          <w:p w:rsidR="009D3B76" w:rsidRPr="00704F76" w:rsidRDefault="009D3B76" w:rsidP="00704F76">
            <w:pPr>
              <w:numPr>
                <w:ilvl w:val="0"/>
                <w:numId w:val="302"/>
              </w:numPr>
              <w:tabs>
                <w:tab w:val="left" w:pos="534"/>
              </w:tabs>
              <w:spacing w:after="0" w:line="240" w:lineRule="auto"/>
              <w:jc w:val="both"/>
              <w:rPr>
                <w:rFonts w:ascii="Times New Roman" w:hAnsi="Times New Roman"/>
              </w:rPr>
            </w:pPr>
            <w:r w:rsidRPr="00704F76">
              <w:rPr>
                <w:rFonts w:ascii="Times New Roman" w:hAnsi="Times New Roman"/>
              </w:rPr>
              <w:t>С.Н. Николаева. Любовь к природе воспитываем с детства. М. Мозаика-синтез. 2002</w:t>
            </w:r>
          </w:p>
          <w:p w:rsidR="009D3B76" w:rsidRPr="00704F76" w:rsidRDefault="009D3B76" w:rsidP="00704F76">
            <w:pPr>
              <w:numPr>
                <w:ilvl w:val="0"/>
                <w:numId w:val="302"/>
              </w:numPr>
              <w:tabs>
                <w:tab w:val="left" w:pos="534"/>
              </w:tabs>
              <w:spacing w:after="0" w:line="240" w:lineRule="auto"/>
              <w:jc w:val="both"/>
              <w:rPr>
                <w:rFonts w:ascii="Times New Roman" w:hAnsi="Times New Roman"/>
              </w:rPr>
            </w:pPr>
            <w:r w:rsidRPr="00704F76">
              <w:rPr>
                <w:rFonts w:ascii="Times New Roman" w:hAnsi="Times New Roman"/>
              </w:rPr>
              <w:t>С.Н. Николаева. Экологическое воспитание младших дошкольников. М. Мозаика-синтез. 2002</w:t>
            </w:r>
          </w:p>
          <w:p w:rsidR="009D3B76" w:rsidRPr="00704F76" w:rsidRDefault="009D3B76" w:rsidP="00704F76">
            <w:pPr>
              <w:numPr>
                <w:ilvl w:val="0"/>
                <w:numId w:val="302"/>
              </w:numPr>
              <w:tabs>
                <w:tab w:val="left" w:pos="534"/>
              </w:tabs>
              <w:spacing w:after="0" w:line="240" w:lineRule="auto"/>
              <w:jc w:val="both"/>
              <w:rPr>
                <w:rFonts w:ascii="Times New Roman" w:hAnsi="Times New Roman"/>
              </w:rPr>
            </w:pPr>
            <w:r w:rsidRPr="00704F76">
              <w:rPr>
                <w:rFonts w:ascii="Times New Roman" w:hAnsi="Times New Roman"/>
              </w:rPr>
              <w:t>Н.Н. Кондратьева. «Мы» программа экологического образования детей. С-П. Детство-пресс 2002</w:t>
            </w:r>
          </w:p>
          <w:p w:rsidR="009D3B76" w:rsidRPr="00704F76" w:rsidRDefault="009D3B76" w:rsidP="00704F76">
            <w:pPr>
              <w:numPr>
                <w:ilvl w:val="0"/>
                <w:numId w:val="302"/>
              </w:numPr>
              <w:tabs>
                <w:tab w:val="left" w:pos="534"/>
              </w:tabs>
              <w:spacing w:after="0" w:line="240" w:lineRule="auto"/>
              <w:jc w:val="both"/>
              <w:rPr>
                <w:rFonts w:ascii="Times New Roman" w:hAnsi="Times New Roman"/>
              </w:rPr>
            </w:pPr>
            <w:r w:rsidRPr="00704F76">
              <w:rPr>
                <w:rFonts w:ascii="Times New Roman" w:hAnsi="Times New Roman"/>
              </w:rPr>
              <w:t>Л.П. Молодова. Игровые экологические занятия с детми. М. Асар. 2002</w:t>
            </w:r>
          </w:p>
          <w:p w:rsidR="009D3B76" w:rsidRPr="00704F76" w:rsidRDefault="009D3B76" w:rsidP="00704F76">
            <w:pPr>
              <w:numPr>
                <w:ilvl w:val="0"/>
                <w:numId w:val="302"/>
              </w:numPr>
              <w:tabs>
                <w:tab w:val="left" w:pos="534"/>
              </w:tabs>
              <w:spacing w:after="0" w:line="240" w:lineRule="auto"/>
              <w:jc w:val="both"/>
              <w:rPr>
                <w:rFonts w:ascii="Times New Roman" w:hAnsi="Times New Roman"/>
              </w:rPr>
            </w:pPr>
            <w:r w:rsidRPr="00704F76">
              <w:rPr>
                <w:rFonts w:ascii="Times New Roman" w:hAnsi="Times New Roman"/>
              </w:rPr>
              <w:t>О.А. Скоролупова. Занятия с детьми старшего дошкольного возраста.</w:t>
            </w:r>
          </w:p>
          <w:p w:rsidR="009D3B76" w:rsidRPr="00704F76" w:rsidRDefault="009D3B76" w:rsidP="00704F76">
            <w:pPr>
              <w:numPr>
                <w:ilvl w:val="0"/>
                <w:numId w:val="302"/>
              </w:numPr>
              <w:tabs>
                <w:tab w:val="left" w:pos="534"/>
              </w:tabs>
              <w:spacing w:after="0" w:line="240" w:lineRule="auto"/>
              <w:jc w:val="both"/>
              <w:rPr>
                <w:rFonts w:ascii="Times New Roman" w:hAnsi="Times New Roman"/>
              </w:rPr>
            </w:pPr>
            <w:r w:rsidRPr="00704F76">
              <w:rPr>
                <w:rFonts w:ascii="Times New Roman" w:hAnsi="Times New Roman"/>
              </w:rPr>
              <w:t>Т.М. Бондаренко. Экологические занятия с детьми 5-6 лет. В. ТЦ «Учитель» 2004 г.</w:t>
            </w:r>
          </w:p>
          <w:p w:rsidR="009D3B76" w:rsidRPr="00704F76" w:rsidRDefault="009D3B76" w:rsidP="00704F76">
            <w:pPr>
              <w:numPr>
                <w:ilvl w:val="0"/>
                <w:numId w:val="302"/>
              </w:numPr>
              <w:tabs>
                <w:tab w:val="left" w:pos="534"/>
              </w:tabs>
              <w:spacing w:after="0" w:line="240" w:lineRule="auto"/>
              <w:jc w:val="both"/>
              <w:rPr>
                <w:rFonts w:ascii="Times New Roman" w:hAnsi="Times New Roman"/>
              </w:rPr>
            </w:pPr>
            <w:r w:rsidRPr="00704F76">
              <w:rPr>
                <w:rFonts w:ascii="Times New Roman" w:hAnsi="Times New Roman"/>
              </w:rPr>
              <w:t>Т.М. Бондаренко. Экологические занятия с детьми 5-6 лет. В. ТЦ «Учитель» 2004 г</w:t>
            </w:r>
          </w:p>
          <w:p w:rsidR="009D3B76" w:rsidRPr="00704F76" w:rsidRDefault="009D3B76" w:rsidP="00704F76">
            <w:pPr>
              <w:numPr>
                <w:ilvl w:val="0"/>
                <w:numId w:val="302"/>
              </w:numPr>
              <w:tabs>
                <w:tab w:val="left" w:pos="534"/>
              </w:tabs>
              <w:spacing w:after="0" w:line="240" w:lineRule="auto"/>
              <w:jc w:val="both"/>
              <w:rPr>
                <w:rFonts w:ascii="Times New Roman" w:hAnsi="Times New Roman"/>
              </w:rPr>
            </w:pPr>
            <w:r w:rsidRPr="00704F76">
              <w:rPr>
                <w:rFonts w:ascii="Times New Roman" w:hAnsi="Times New Roman"/>
              </w:rPr>
              <w:t>В.Н. Кострыкина. Организация деятельности детей на прогулке 2 младшая группа. В. ТЦ «Учитель» 2011 г</w:t>
            </w:r>
          </w:p>
          <w:p w:rsidR="009D3B76" w:rsidRPr="00704F76" w:rsidRDefault="009D3B76" w:rsidP="00704F76">
            <w:pPr>
              <w:numPr>
                <w:ilvl w:val="0"/>
                <w:numId w:val="302"/>
              </w:numPr>
              <w:tabs>
                <w:tab w:val="left" w:pos="534"/>
              </w:tabs>
              <w:spacing w:after="0" w:line="240" w:lineRule="auto"/>
              <w:jc w:val="both"/>
              <w:rPr>
                <w:rFonts w:ascii="Times New Roman" w:hAnsi="Times New Roman"/>
              </w:rPr>
            </w:pPr>
            <w:r w:rsidRPr="00704F76">
              <w:rPr>
                <w:rFonts w:ascii="Times New Roman" w:hAnsi="Times New Roman"/>
              </w:rPr>
              <w:t>Т.Г. Кобзева. Организация деятельности детей на прогулке старшая группа. В. ТЦ «Учитель» 2010 г</w:t>
            </w:r>
          </w:p>
          <w:p w:rsidR="009D3B76" w:rsidRPr="00704F76" w:rsidRDefault="009D3B76" w:rsidP="00704F76">
            <w:pPr>
              <w:numPr>
                <w:ilvl w:val="0"/>
                <w:numId w:val="302"/>
              </w:numPr>
              <w:tabs>
                <w:tab w:val="left" w:pos="534"/>
              </w:tabs>
              <w:spacing w:after="0" w:line="240" w:lineRule="auto"/>
              <w:jc w:val="both"/>
              <w:rPr>
                <w:rFonts w:ascii="Times New Roman" w:hAnsi="Times New Roman"/>
              </w:rPr>
            </w:pPr>
            <w:r w:rsidRPr="00704F76">
              <w:rPr>
                <w:rFonts w:ascii="Times New Roman" w:hAnsi="Times New Roman"/>
              </w:rPr>
              <w:t>Т.Г. Кобзева. Организация деятельности детей на прогулке средняя группа. В. ТЦ «Учитель» 2010 г</w:t>
            </w:r>
          </w:p>
          <w:p w:rsidR="009D3B76" w:rsidRPr="00704F76" w:rsidRDefault="009D3B76" w:rsidP="00704F76">
            <w:pPr>
              <w:pStyle w:val="ListParagraph"/>
              <w:numPr>
                <w:ilvl w:val="0"/>
                <w:numId w:val="302"/>
              </w:numPr>
              <w:jc w:val="both"/>
              <w:rPr>
                <w:rFonts w:ascii="Times New Roman" w:hAnsi="Times New Roman" w:cs="Times New Roman"/>
                <w:sz w:val="22"/>
                <w:szCs w:val="22"/>
              </w:rPr>
            </w:pPr>
            <w:r w:rsidRPr="00704F76">
              <w:rPr>
                <w:rFonts w:ascii="Times New Roman" w:hAnsi="Times New Roman"/>
                <w:sz w:val="22"/>
                <w:szCs w:val="22"/>
              </w:rPr>
              <w:t>.П. Костюченко. Исследовательская деятельность на прогулках. В. ТЦ «Учитель» 2013</w:t>
            </w:r>
          </w:p>
          <w:p w:rsidR="009D3B76" w:rsidRPr="00704F76" w:rsidRDefault="009D3B76" w:rsidP="00704F76">
            <w:pPr>
              <w:numPr>
                <w:ilvl w:val="0"/>
                <w:numId w:val="302"/>
              </w:numPr>
              <w:tabs>
                <w:tab w:val="left" w:pos="534"/>
              </w:tabs>
              <w:spacing w:after="0" w:line="240" w:lineRule="auto"/>
              <w:jc w:val="both"/>
              <w:rPr>
                <w:rFonts w:ascii="Times New Roman" w:hAnsi="Times New Roman"/>
              </w:rPr>
            </w:pPr>
            <w:r w:rsidRPr="00704F76">
              <w:rPr>
                <w:rFonts w:ascii="Times New Roman" w:hAnsi="Times New Roman"/>
              </w:rPr>
              <w:t>А.А. Смоленцева. Введение в мир экономики. С.П. «Детство-пресс»2002 г.</w:t>
            </w:r>
          </w:p>
          <w:p w:rsidR="009D3B76" w:rsidRPr="00704F76" w:rsidRDefault="009D3B76" w:rsidP="00704F76">
            <w:pPr>
              <w:numPr>
                <w:ilvl w:val="0"/>
                <w:numId w:val="302"/>
              </w:numPr>
              <w:tabs>
                <w:tab w:val="left" w:pos="534"/>
              </w:tabs>
              <w:spacing w:after="0" w:line="240" w:lineRule="auto"/>
              <w:jc w:val="both"/>
              <w:rPr>
                <w:rFonts w:ascii="Times New Roman" w:hAnsi="Times New Roman"/>
              </w:rPr>
            </w:pPr>
            <w:r w:rsidRPr="00704F76">
              <w:rPr>
                <w:rFonts w:ascii="Times New Roman" w:hAnsi="Times New Roman"/>
              </w:rPr>
              <w:t xml:space="preserve">Е.В. Колесникова. Математика для детей 3-4 лет. М. Сфера. 2013 </w:t>
            </w:r>
          </w:p>
          <w:p w:rsidR="009D3B76" w:rsidRPr="00704F76" w:rsidRDefault="009D3B76" w:rsidP="00704F76">
            <w:pPr>
              <w:numPr>
                <w:ilvl w:val="0"/>
                <w:numId w:val="302"/>
              </w:numPr>
              <w:tabs>
                <w:tab w:val="left" w:pos="534"/>
              </w:tabs>
              <w:spacing w:after="0" w:line="240" w:lineRule="auto"/>
              <w:jc w:val="both"/>
              <w:rPr>
                <w:rFonts w:ascii="Times New Roman" w:hAnsi="Times New Roman"/>
              </w:rPr>
            </w:pPr>
            <w:r w:rsidRPr="00704F76">
              <w:rPr>
                <w:rFonts w:ascii="Times New Roman" w:hAnsi="Times New Roman"/>
              </w:rPr>
              <w:t xml:space="preserve">Е.В. Колесникова. Математика для детей 4-5 лет. М. Сфера. 2013 </w:t>
            </w:r>
          </w:p>
          <w:p w:rsidR="009D3B76" w:rsidRPr="00704F76" w:rsidRDefault="009D3B76" w:rsidP="00704F76">
            <w:pPr>
              <w:numPr>
                <w:ilvl w:val="0"/>
                <w:numId w:val="302"/>
              </w:numPr>
              <w:tabs>
                <w:tab w:val="left" w:pos="534"/>
              </w:tabs>
              <w:spacing w:after="0" w:line="240" w:lineRule="auto"/>
              <w:jc w:val="both"/>
              <w:rPr>
                <w:rFonts w:ascii="Times New Roman" w:hAnsi="Times New Roman"/>
              </w:rPr>
            </w:pPr>
            <w:r w:rsidRPr="00704F76">
              <w:rPr>
                <w:rFonts w:ascii="Times New Roman" w:hAnsi="Times New Roman"/>
              </w:rPr>
              <w:t xml:space="preserve">Е.В. Колесникова. Математика для детей 5-6 лет. М. Сфера. 2013 </w:t>
            </w:r>
          </w:p>
          <w:p w:rsidR="009D3B76" w:rsidRPr="00704F76" w:rsidRDefault="009D3B76" w:rsidP="00704F76">
            <w:pPr>
              <w:numPr>
                <w:ilvl w:val="0"/>
                <w:numId w:val="302"/>
              </w:numPr>
              <w:tabs>
                <w:tab w:val="left" w:pos="534"/>
              </w:tabs>
              <w:spacing w:after="0" w:line="240" w:lineRule="auto"/>
              <w:jc w:val="both"/>
              <w:rPr>
                <w:rFonts w:ascii="Times New Roman" w:hAnsi="Times New Roman"/>
              </w:rPr>
            </w:pPr>
            <w:r w:rsidRPr="00704F76">
              <w:rPr>
                <w:rFonts w:ascii="Times New Roman" w:hAnsi="Times New Roman"/>
              </w:rPr>
              <w:t xml:space="preserve">Е.В. Колесникова. Математика для детей 6-7 лет. М. Сфера. 2013 </w:t>
            </w:r>
          </w:p>
          <w:p w:rsidR="009D3B76" w:rsidRPr="00704F76" w:rsidRDefault="009D3B76" w:rsidP="00704F76">
            <w:pPr>
              <w:numPr>
                <w:ilvl w:val="0"/>
                <w:numId w:val="302"/>
              </w:numPr>
              <w:tabs>
                <w:tab w:val="left" w:pos="534"/>
              </w:tabs>
              <w:spacing w:after="0" w:line="240" w:lineRule="auto"/>
              <w:jc w:val="both"/>
              <w:rPr>
                <w:rFonts w:ascii="Times New Roman" w:hAnsi="Times New Roman"/>
              </w:rPr>
            </w:pPr>
            <w:r w:rsidRPr="00704F76">
              <w:rPr>
                <w:rFonts w:ascii="Times New Roman" w:hAnsi="Times New Roman"/>
              </w:rPr>
              <w:t>Л.В. Колесова. Математическое развитие детей 4-7 лет. В. ТЦ «Учитель» 2012 г</w:t>
            </w:r>
          </w:p>
          <w:p w:rsidR="009D3B76" w:rsidRPr="00704F76" w:rsidRDefault="009D3B76" w:rsidP="00704F76">
            <w:pPr>
              <w:numPr>
                <w:ilvl w:val="0"/>
                <w:numId w:val="302"/>
              </w:numPr>
              <w:tabs>
                <w:tab w:val="left" w:pos="534"/>
              </w:tabs>
              <w:spacing w:after="0" w:line="240" w:lineRule="auto"/>
              <w:jc w:val="both"/>
              <w:rPr>
                <w:rFonts w:ascii="Times New Roman" w:hAnsi="Times New Roman"/>
              </w:rPr>
            </w:pPr>
            <w:r w:rsidRPr="00704F76">
              <w:rPr>
                <w:rFonts w:ascii="Times New Roman" w:hAnsi="Times New Roman"/>
              </w:rPr>
              <w:t>Е.А. Казинцева.Формирование математических представлений. Старшая группа. Е.А. Казинцева</w:t>
            </w:r>
          </w:p>
          <w:p w:rsidR="009D3B76" w:rsidRPr="00704F76" w:rsidRDefault="009D3B76" w:rsidP="00704F76">
            <w:pPr>
              <w:numPr>
                <w:ilvl w:val="0"/>
                <w:numId w:val="302"/>
              </w:numPr>
              <w:tabs>
                <w:tab w:val="left" w:pos="534"/>
              </w:tabs>
              <w:spacing w:after="0" w:line="240" w:lineRule="auto"/>
              <w:jc w:val="both"/>
              <w:rPr>
                <w:rFonts w:ascii="Times New Roman" w:hAnsi="Times New Roman"/>
              </w:rPr>
            </w:pPr>
            <w:r w:rsidRPr="00704F76">
              <w:rPr>
                <w:rFonts w:ascii="Times New Roman" w:hAnsi="Times New Roman"/>
              </w:rPr>
              <w:t>О.К. Никифорова. Учимся думать играя. Развитие логического мышления</w:t>
            </w:r>
          </w:p>
          <w:p w:rsidR="009D3B76" w:rsidRPr="00704F76" w:rsidRDefault="009D3B76" w:rsidP="00704F76">
            <w:pPr>
              <w:numPr>
                <w:ilvl w:val="0"/>
                <w:numId w:val="302"/>
              </w:numPr>
              <w:tabs>
                <w:tab w:val="left" w:pos="534"/>
              </w:tabs>
              <w:spacing w:after="0" w:line="240" w:lineRule="auto"/>
              <w:jc w:val="both"/>
              <w:rPr>
                <w:rFonts w:ascii="Times New Roman" w:hAnsi="Times New Roman"/>
              </w:rPr>
            </w:pPr>
            <w:r w:rsidRPr="00704F76">
              <w:rPr>
                <w:rFonts w:ascii="Times New Roman" w:hAnsi="Times New Roman"/>
              </w:rPr>
              <w:t>И.Н. Чеплашкина. Математика – это интересно. Рабочая тетрадь. 3-4, 4-5, 5-6 лет. Детство-Пресс</w:t>
            </w:r>
          </w:p>
          <w:p w:rsidR="009D3B76" w:rsidRPr="00704F76" w:rsidRDefault="009D3B76" w:rsidP="00704F76">
            <w:pPr>
              <w:numPr>
                <w:ilvl w:val="0"/>
                <w:numId w:val="302"/>
              </w:numPr>
              <w:tabs>
                <w:tab w:val="left" w:pos="534"/>
              </w:tabs>
              <w:spacing w:after="0" w:line="240" w:lineRule="auto"/>
              <w:jc w:val="both"/>
              <w:rPr>
                <w:rFonts w:ascii="Times New Roman" w:hAnsi="Times New Roman"/>
              </w:rPr>
            </w:pPr>
            <w:r w:rsidRPr="00704F76">
              <w:rPr>
                <w:rFonts w:ascii="Times New Roman" w:hAnsi="Times New Roman"/>
              </w:rPr>
              <w:t>А.Н. Давидчук. Обучение и игра. М. Мозаика-синтез2004</w:t>
            </w:r>
          </w:p>
          <w:p w:rsidR="009D3B76" w:rsidRPr="00704F76" w:rsidRDefault="009D3B76" w:rsidP="00704F76">
            <w:pPr>
              <w:numPr>
                <w:ilvl w:val="0"/>
                <w:numId w:val="302"/>
              </w:numPr>
              <w:tabs>
                <w:tab w:val="left" w:pos="534"/>
              </w:tabs>
              <w:spacing w:after="0" w:line="240" w:lineRule="auto"/>
              <w:jc w:val="both"/>
              <w:rPr>
                <w:rFonts w:ascii="Times New Roman" w:hAnsi="Times New Roman"/>
              </w:rPr>
            </w:pPr>
            <w:r w:rsidRPr="00704F76">
              <w:rPr>
                <w:rFonts w:ascii="Times New Roman" w:hAnsi="Times New Roman"/>
              </w:rPr>
              <w:t>. Волчкова Конспекты занятий в старшей группе детского сада. Математика. В. ТЦ «Учитель» 2004 г.</w:t>
            </w:r>
          </w:p>
          <w:p w:rsidR="009D3B76" w:rsidRPr="00704F76" w:rsidRDefault="009D3B76" w:rsidP="00704F76">
            <w:pPr>
              <w:numPr>
                <w:ilvl w:val="0"/>
                <w:numId w:val="302"/>
              </w:numPr>
              <w:tabs>
                <w:tab w:val="left" w:pos="534"/>
              </w:tabs>
              <w:spacing w:after="0" w:line="240" w:lineRule="auto"/>
              <w:jc w:val="both"/>
              <w:rPr>
                <w:rFonts w:ascii="Times New Roman" w:hAnsi="Times New Roman"/>
              </w:rPr>
            </w:pPr>
            <w:r w:rsidRPr="00704F76">
              <w:rPr>
                <w:rFonts w:ascii="Times New Roman" w:hAnsi="Times New Roman"/>
              </w:rPr>
              <w:t>В.Н. Волчкова Конспекты занятий в старшей группе детского сада. Экология. В. ТЦ «Учитель» 2004 г.</w:t>
            </w:r>
          </w:p>
          <w:p w:rsidR="009D3B76" w:rsidRPr="00704F76" w:rsidRDefault="009D3B76" w:rsidP="00704F76">
            <w:pPr>
              <w:numPr>
                <w:ilvl w:val="0"/>
                <w:numId w:val="302"/>
              </w:numPr>
              <w:tabs>
                <w:tab w:val="left" w:pos="534"/>
              </w:tabs>
              <w:spacing w:after="0" w:line="240" w:lineRule="auto"/>
              <w:jc w:val="both"/>
              <w:rPr>
                <w:rFonts w:ascii="Times New Roman" w:hAnsi="Times New Roman"/>
              </w:rPr>
            </w:pPr>
            <w:r w:rsidRPr="00704F76">
              <w:rPr>
                <w:rFonts w:ascii="Times New Roman" w:hAnsi="Times New Roman"/>
              </w:rPr>
              <w:t>В.Н. Волчкова Конспекты занятий в старшей группе детского сада. Познавательное развитие. В. ТЦ «Учитель» 2004 г.</w:t>
            </w:r>
          </w:p>
          <w:p w:rsidR="009D3B76" w:rsidRPr="00704F76" w:rsidRDefault="009D3B76" w:rsidP="00704F76">
            <w:pPr>
              <w:pStyle w:val="ListParagraph"/>
              <w:numPr>
                <w:ilvl w:val="0"/>
                <w:numId w:val="302"/>
              </w:numPr>
              <w:jc w:val="both"/>
              <w:rPr>
                <w:rFonts w:ascii="Times New Roman" w:hAnsi="Times New Roman" w:cs="Times New Roman"/>
                <w:sz w:val="22"/>
                <w:szCs w:val="22"/>
              </w:rPr>
            </w:pPr>
            <w:r w:rsidRPr="00704F76">
              <w:rPr>
                <w:rFonts w:ascii="Times New Roman" w:hAnsi="Times New Roman" w:cs="Times New Roman"/>
                <w:sz w:val="22"/>
                <w:szCs w:val="22"/>
              </w:rPr>
              <w:t xml:space="preserve"> Предметно-пространственная развивающая среда в детском саду. Принципы построения, советы, рекомендации. Н. В. Нищева. С.-П. «ДЕТСТВО-ПРЕСС», 2007.</w:t>
            </w:r>
          </w:p>
          <w:p w:rsidR="009D3B76" w:rsidRPr="00704F76" w:rsidRDefault="009D3B76" w:rsidP="00704F76">
            <w:pPr>
              <w:pStyle w:val="ListParagraph"/>
              <w:numPr>
                <w:ilvl w:val="0"/>
                <w:numId w:val="302"/>
              </w:numPr>
              <w:jc w:val="both"/>
              <w:rPr>
                <w:rFonts w:ascii="Times New Roman" w:hAnsi="Times New Roman" w:cs="Times New Roman"/>
                <w:sz w:val="22"/>
                <w:szCs w:val="22"/>
              </w:rPr>
            </w:pPr>
            <w:r w:rsidRPr="00704F76">
              <w:rPr>
                <w:rFonts w:ascii="Times New Roman" w:hAnsi="Times New Roman" w:cs="Times New Roman"/>
                <w:sz w:val="22"/>
                <w:szCs w:val="22"/>
              </w:rPr>
              <w:t>В. Г. Гоголева. Игры и упражнения для развития конструктивного и логического мышления у детей 4-7 лет. С.-П.«ДЕТСТВО-ПРЕСС», 2004</w:t>
            </w:r>
          </w:p>
        </w:tc>
      </w:tr>
    </w:tbl>
    <w:p w:rsidR="009D3B76" w:rsidRPr="00704F76" w:rsidRDefault="009D3B76" w:rsidP="00704F76">
      <w:pPr>
        <w:tabs>
          <w:tab w:val="left" w:pos="0"/>
        </w:tabs>
        <w:suppressAutoHyphens/>
        <w:autoSpaceDE w:val="0"/>
        <w:spacing w:after="0" w:line="240" w:lineRule="auto"/>
        <w:jc w:val="both"/>
        <w:rPr>
          <w:rFonts w:ascii="Times New Roman" w:hAnsi="Times New Roman"/>
          <w:b/>
          <w:lang w:eastAsia="ar-SA"/>
        </w:rPr>
      </w:pPr>
    </w:p>
    <w:p w:rsidR="009D3B76" w:rsidRPr="00704F76" w:rsidRDefault="009D3B76" w:rsidP="00704F76">
      <w:pPr>
        <w:tabs>
          <w:tab w:val="left" w:pos="0"/>
        </w:tabs>
        <w:suppressAutoHyphens/>
        <w:autoSpaceDE w:val="0"/>
        <w:spacing w:after="0" w:line="240" w:lineRule="auto"/>
        <w:jc w:val="both"/>
        <w:rPr>
          <w:rFonts w:ascii="Times New Roman" w:hAnsi="Times New Roman"/>
          <w:b/>
          <w:color w:val="000000"/>
          <w:lang w:eastAsia="ar-SA"/>
        </w:rPr>
      </w:pPr>
    </w:p>
    <w:p w:rsidR="009D3B76" w:rsidRPr="00704F76" w:rsidRDefault="009D3B76" w:rsidP="00704F76">
      <w:pPr>
        <w:tabs>
          <w:tab w:val="left" w:pos="0"/>
        </w:tabs>
        <w:suppressAutoHyphens/>
        <w:autoSpaceDE w:val="0"/>
        <w:spacing w:after="0" w:line="240" w:lineRule="auto"/>
        <w:jc w:val="both"/>
        <w:rPr>
          <w:rFonts w:ascii="Times New Roman" w:hAnsi="Times New Roman"/>
          <w:b/>
          <w:lang w:eastAsia="ar-SA"/>
        </w:rPr>
      </w:pPr>
      <w:r w:rsidRPr="00704F76">
        <w:rPr>
          <w:rFonts w:ascii="Times New Roman" w:hAnsi="Times New Roman"/>
          <w:b/>
          <w:color w:val="000000"/>
          <w:lang w:eastAsia="ar-SA"/>
        </w:rPr>
        <w:t xml:space="preserve">Перечень программ, технологий, пособий </w:t>
      </w:r>
      <w:r w:rsidRPr="00704F76">
        <w:rPr>
          <w:rFonts w:ascii="Times New Roman" w:hAnsi="Times New Roman"/>
          <w:b/>
          <w:lang w:eastAsia="ar-SA"/>
        </w:rPr>
        <w:t>образовательной области «Социально- коммуникативное развитие»</w:t>
      </w:r>
    </w:p>
    <w:p w:rsidR="009D3B76" w:rsidRPr="00704F76" w:rsidRDefault="009D3B76" w:rsidP="00704F76">
      <w:pPr>
        <w:tabs>
          <w:tab w:val="left" w:pos="0"/>
        </w:tabs>
        <w:suppressAutoHyphens/>
        <w:autoSpaceDE w:val="0"/>
        <w:spacing w:after="0" w:line="240" w:lineRule="auto"/>
        <w:jc w:val="both"/>
        <w:rPr>
          <w:rFonts w:ascii="Times New Roman" w:hAnsi="Times New Roman"/>
          <w:b/>
          <w:lang w:eastAsia="ar-SA"/>
        </w:rPr>
      </w:pPr>
    </w:p>
    <w:tbl>
      <w:tblPr>
        <w:tblW w:w="9356" w:type="dxa"/>
        <w:tblInd w:w="-5" w:type="dxa"/>
        <w:tblLayout w:type="fixed"/>
        <w:tblLook w:val="0000"/>
      </w:tblPr>
      <w:tblGrid>
        <w:gridCol w:w="9356"/>
      </w:tblGrid>
      <w:tr w:rsidR="009D3B76" w:rsidRPr="00704F76" w:rsidTr="00F83C6F">
        <w:trPr>
          <w:trHeight w:val="1943"/>
        </w:trPr>
        <w:tc>
          <w:tcPr>
            <w:tcW w:w="9356" w:type="dxa"/>
            <w:tcBorders>
              <w:top w:val="single" w:sz="4" w:space="0" w:color="000000"/>
              <w:left w:val="single" w:sz="4" w:space="0" w:color="000000"/>
              <w:bottom w:val="single" w:sz="4" w:space="0" w:color="000000"/>
              <w:right w:val="single" w:sz="4" w:space="0" w:color="000000"/>
            </w:tcBorders>
          </w:tcPr>
          <w:p w:rsidR="009D3B76" w:rsidRPr="00704F76" w:rsidRDefault="009D3B76" w:rsidP="00704F76">
            <w:pPr>
              <w:pStyle w:val="ListParagraph"/>
              <w:numPr>
                <w:ilvl w:val="0"/>
                <w:numId w:val="303"/>
              </w:numPr>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Твоя безопасность: Как себя вести дома и на улице. Для средн. И ст. возраста: Кн. для дошкольников, воспитателей д/сада и родителей. / К.Ю. Белая, В.Н. Зимонина, Л.А. Кондрыкинская и др. - М.: Просвещение, 2005.</w:t>
            </w:r>
          </w:p>
          <w:p w:rsidR="009D3B76" w:rsidRPr="00704F76" w:rsidRDefault="009D3B76" w:rsidP="00887707">
            <w:pPr>
              <w:pStyle w:val="ListParagraph"/>
              <w:numPr>
                <w:ilvl w:val="0"/>
                <w:numId w:val="303"/>
              </w:numPr>
              <w:suppressAutoHyphens/>
              <w:ind w:left="714" w:hanging="357"/>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Программа «Юные друзья пожарных». Виноградова С.В.. Учитель. 2007.</w:t>
            </w:r>
          </w:p>
        </w:tc>
      </w:tr>
      <w:tr w:rsidR="009D3B76" w:rsidRPr="00704F76" w:rsidTr="00B901B9">
        <w:trPr>
          <w:trHeight w:val="1983"/>
        </w:trPr>
        <w:tc>
          <w:tcPr>
            <w:tcW w:w="9356" w:type="dxa"/>
            <w:tcBorders>
              <w:top w:val="single" w:sz="4" w:space="0" w:color="000000"/>
              <w:left w:val="single" w:sz="4" w:space="0" w:color="000000"/>
              <w:bottom w:val="single" w:sz="4" w:space="0" w:color="000000"/>
              <w:right w:val="single" w:sz="4" w:space="0" w:color="000000"/>
            </w:tcBorders>
          </w:tcPr>
          <w:p w:rsidR="009D3B76" w:rsidRPr="00704F76" w:rsidRDefault="009D3B76" w:rsidP="00887707">
            <w:pPr>
              <w:pStyle w:val="ListParagraph"/>
              <w:numPr>
                <w:ilvl w:val="0"/>
                <w:numId w:val="303"/>
              </w:numPr>
              <w:suppressAutoHyphens/>
              <w:snapToGrid w:val="0"/>
              <w:ind w:left="714" w:hanging="357"/>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Хабибуллина Е.Л. Дорожная азбука в детском саду.2011.</w:t>
            </w:r>
          </w:p>
          <w:p w:rsidR="009D3B76" w:rsidRPr="00704F76" w:rsidRDefault="009D3B76" w:rsidP="00887707">
            <w:pPr>
              <w:pStyle w:val="ListParagraph"/>
              <w:numPr>
                <w:ilvl w:val="0"/>
                <w:numId w:val="303"/>
              </w:numPr>
              <w:suppressAutoHyphens/>
              <w:snapToGrid w:val="0"/>
              <w:ind w:left="714" w:hanging="357"/>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Авдеева Н.Н..Безопасность. Учебно методическое пособие по основам безопасности жизнедеятельности детей старшего дошкольного возраста. Детство-пресс. 2002.</w:t>
            </w:r>
          </w:p>
          <w:p w:rsidR="009D3B76" w:rsidRPr="00704F76" w:rsidRDefault="009D3B76" w:rsidP="00887707">
            <w:pPr>
              <w:pStyle w:val="ListParagraph"/>
              <w:numPr>
                <w:ilvl w:val="0"/>
                <w:numId w:val="303"/>
              </w:numPr>
              <w:suppressAutoHyphens/>
              <w:snapToGrid w:val="0"/>
              <w:ind w:left="714" w:hanging="357"/>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Степаненкова Э.Я., Филенко М.Ф..Дошкольникам о правилах дорожного движения. М. Просвещение.</w:t>
            </w:r>
          </w:p>
          <w:p w:rsidR="009D3B76" w:rsidRPr="00704F76" w:rsidRDefault="009D3B76" w:rsidP="00887707">
            <w:pPr>
              <w:pStyle w:val="ListParagraph"/>
              <w:numPr>
                <w:ilvl w:val="0"/>
                <w:numId w:val="303"/>
              </w:numPr>
              <w:suppressAutoHyphens/>
              <w:ind w:left="714" w:hanging="357"/>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Поляков В.В.. Основы безопасности жизнедеятельности. Дрофа2003.</w:t>
            </w:r>
          </w:p>
          <w:p w:rsidR="009D3B76" w:rsidRPr="00704F76" w:rsidRDefault="009D3B76" w:rsidP="00887707">
            <w:pPr>
              <w:pStyle w:val="ListParagraph"/>
              <w:numPr>
                <w:ilvl w:val="0"/>
                <w:numId w:val="303"/>
              </w:numPr>
              <w:suppressAutoHyphens/>
              <w:ind w:left="714" w:hanging="357"/>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Безопасность на улицах и дорогах: Методическое пособие для работы с детьми старшего дошкольного возраста / Н.Н. Авдеева, О.Л. Князева, Р.Б. Стеркина, М.Д. Маханева. – М.: ООО «Издательство АСТ-ЛТД», 2003.</w:t>
            </w:r>
          </w:p>
          <w:p w:rsidR="009D3B76" w:rsidRPr="00704F76" w:rsidRDefault="009D3B76" w:rsidP="00887707">
            <w:pPr>
              <w:pStyle w:val="ListParagraph"/>
              <w:numPr>
                <w:ilvl w:val="0"/>
                <w:numId w:val="303"/>
              </w:numPr>
              <w:suppressAutoHyphens/>
              <w:ind w:left="714" w:hanging="357"/>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Дети о пожарах и пожарных. Челябинск. 2002.</w:t>
            </w:r>
          </w:p>
          <w:p w:rsidR="009D3B76" w:rsidRPr="00704F76" w:rsidRDefault="009D3B76" w:rsidP="00887707">
            <w:pPr>
              <w:pStyle w:val="ListParagraph"/>
              <w:numPr>
                <w:ilvl w:val="0"/>
                <w:numId w:val="303"/>
              </w:numPr>
              <w:suppressAutoHyphens/>
              <w:ind w:left="714" w:hanging="357"/>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Технология. Организация кружковой работы. Волгоград. Учитель. 2006.Элькин Г.Н. Правила безопасного поведения на дороге.С-П. 2008.</w:t>
            </w:r>
          </w:p>
          <w:p w:rsidR="009D3B76" w:rsidRPr="00704F76" w:rsidRDefault="009D3B76" w:rsidP="00887707">
            <w:pPr>
              <w:pStyle w:val="ListParagraph"/>
              <w:numPr>
                <w:ilvl w:val="0"/>
                <w:numId w:val="303"/>
              </w:numPr>
              <w:suppressAutoHyphens/>
              <w:ind w:left="714" w:hanging="357"/>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Сценарии по пожарной безопасности для дошкольников. Кононова И.В..Айрис дидактика. М. 2008.</w:t>
            </w:r>
          </w:p>
          <w:p w:rsidR="009D3B76" w:rsidRPr="00704F76" w:rsidRDefault="009D3B76" w:rsidP="00887707">
            <w:pPr>
              <w:pStyle w:val="ListParagraph"/>
              <w:numPr>
                <w:ilvl w:val="0"/>
                <w:numId w:val="303"/>
              </w:numPr>
              <w:suppressAutoHyphens/>
              <w:ind w:left="714" w:hanging="357"/>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Методическое пособие для педагогов по обучению основам пожарной безопасности. Челябинск. 2009.</w:t>
            </w:r>
          </w:p>
          <w:p w:rsidR="009D3B76" w:rsidRPr="00704F76" w:rsidRDefault="009D3B76" w:rsidP="00887707">
            <w:pPr>
              <w:pStyle w:val="ListParagraph"/>
              <w:numPr>
                <w:ilvl w:val="0"/>
                <w:numId w:val="303"/>
              </w:numPr>
              <w:tabs>
                <w:tab w:val="left" w:pos="317"/>
              </w:tabs>
              <w:suppressAutoHyphens/>
              <w:ind w:left="714" w:hanging="357"/>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К.Ю.Белая Формирование основ безопасности у дошкольников. М. Мозаика-Синтез. 2011. «</w:t>
            </w:r>
            <w:r w:rsidRPr="00704F76">
              <w:rPr>
                <w:rFonts w:ascii="Times New Roman" w:hAnsi="Times New Roman" w:cs="Times New Roman"/>
                <w:bCs/>
                <w:sz w:val="22"/>
                <w:szCs w:val="22"/>
                <w:lang w:eastAsia="ar-SA"/>
              </w:rPr>
              <w:t>Юный эколог</w:t>
            </w:r>
            <w:r w:rsidRPr="00704F76">
              <w:rPr>
                <w:rFonts w:ascii="Times New Roman" w:hAnsi="Times New Roman" w:cs="Times New Roman"/>
                <w:sz w:val="22"/>
                <w:szCs w:val="22"/>
                <w:lang w:eastAsia="ar-SA"/>
              </w:rPr>
              <w:t>» // Николаева С.Н.   В кн.: Юный эколог: Программа и условия ее реализации в дошкольном учреждении. - М., 2003.</w:t>
            </w:r>
          </w:p>
          <w:p w:rsidR="009D3B76" w:rsidRPr="00704F76" w:rsidRDefault="009D3B76" w:rsidP="00887707">
            <w:pPr>
              <w:pStyle w:val="ListParagraph"/>
              <w:numPr>
                <w:ilvl w:val="0"/>
                <w:numId w:val="303"/>
              </w:numPr>
              <w:suppressAutoHyphens/>
              <w:ind w:left="714" w:hanging="357"/>
              <w:jc w:val="both"/>
              <w:rPr>
                <w:rFonts w:ascii="Times New Roman" w:hAnsi="Times New Roman" w:cs="Times New Roman"/>
                <w:b/>
                <w:bCs/>
                <w:sz w:val="22"/>
                <w:szCs w:val="22"/>
                <w:lang w:eastAsia="ar-SA"/>
              </w:rPr>
            </w:pPr>
            <w:r w:rsidRPr="00704F76">
              <w:rPr>
                <w:rFonts w:ascii="Times New Roman" w:hAnsi="Times New Roman" w:cs="Times New Roman"/>
                <w:bCs/>
                <w:sz w:val="22"/>
                <w:szCs w:val="22"/>
                <w:lang w:eastAsia="ar-SA"/>
              </w:rPr>
              <w:t>Технологии по игровой деятельности</w:t>
            </w:r>
            <w:r w:rsidRPr="00704F76">
              <w:rPr>
                <w:rFonts w:ascii="Times New Roman" w:hAnsi="Times New Roman" w:cs="Times New Roman"/>
                <w:b/>
                <w:bCs/>
                <w:sz w:val="22"/>
                <w:szCs w:val="22"/>
                <w:lang w:eastAsia="ar-SA"/>
              </w:rPr>
              <w:t>:</w:t>
            </w:r>
          </w:p>
          <w:p w:rsidR="009D3B76" w:rsidRPr="00704F76" w:rsidRDefault="009D3B76" w:rsidP="00887707">
            <w:pPr>
              <w:pStyle w:val="ListParagraph"/>
              <w:numPr>
                <w:ilvl w:val="0"/>
                <w:numId w:val="303"/>
              </w:numPr>
              <w:suppressAutoHyphens/>
              <w:ind w:left="714" w:hanging="357"/>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Бондаренко А.К. Дидактические игры в детском саду. – М.: Просвещение, 2003.</w:t>
            </w:r>
          </w:p>
          <w:p w:rsidR="009D3B76" w:rsidRPr="00704F76" w:rsidRDefault="009D3B76" w:rsidP="00887707">
            <w:pPr>
              <w:pStyle w:val="ListParagraph"/>
              <w:numPr>
                <w:ilvl w:val="0"/>
                <w:numId w:val="303"/>
              </w:numPr>
              <w:suppressAutoHyphens/>
              <w:ind w:left="714" w:hanging="357"/>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Васильева Н.Н., Новоторцева Н.В. Развивающие игры для детей. – М.: Просвещение2003.</w:t>
            </w:r>
          </w:p>
          <w:p w:rsidR="009D3B76" w:rsidRPr="00704F76" w:rsidRDefault="009D3B76" w:rsidP="00887707">
            <w:pPr>
              <w:pStyle w:val="ListParagraph"/>
              <w:numPr>
                <w:ilvl w:val="0"/>
                <w:numId w:val="303"/>
              </w:numPr>
              <w:suppressAutoHyphens/>
              <w:ind w:left="714" w:hanging="357"/>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Соломенникова О.А. Экологическое воспитание в детском саду– М.: Сфера, 2008.</w:t>
            </w:r>
          </w:p>
          <w:p w:rsidR="009D3B76" w:rsidRPr="00704F76" w:rsidRDefault="009D3B76" w:rsidP="00887707">
            <w:pPr>
              <w:pStyle w:val="ListParagraph"/>
              <w:numPr>
                <w:ilvl w:val="0"/>
                <w:numId w:val="303"/>
              </w:numPr>
              <w:suppressAutoHyphens/>
              <w:ind w:left="714" w:hanging="357"/>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Мячина Л.К., Зотова Л.М. Маленьким детям- Большие права. С.-П. Детство-Пресс.2007.</w:t>
            </w:r>
          </w:p>
          <w:p w:rsidR="009D3B76" w:rsidRPr="00704F76" w:rsidRDefault="009D3B76" w:rsidP="00887707">
            <w:pPr>
              <w:pStyle w:val="ListParagraph"/>
              <w:numPr>
                <w:ilvl w:val="0"/>
                <w:numId w:val="303"/>
              </w:numPr>
              <w:tabs>
                <w:tab w:val="left" w:pos="317"/>
              </w:tabs>
              <w:suppressAutoHyphens/>
              <w:ind w:left="714" w:hanging="357"/>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Зеленова Н.Г.. Я- ребёнок, и я имею право!.. М. Скрипторий.2007. Николаева С.Н.Любовь к природе воспитываем с детства</w:t>
            </w:r>
          </w:p>
          <w:p w:rsidR="009D3B76" w:rsidRPr="00704F76" w:rsidRDefault="009D3B76" w:rsidP="00887707">
            <w:pPr>
              <w:pStyle w:val="ListParagraph"/>
              <w:numPr>
                <w:ilvl w:val="0"/>
                <w:numId w:val="303"/>
              </w:numPr>
              <w:tabs>
                <w:tab w:val="left" w:pos="317"/>
              </w:tabs>
              <w:suppressAutoHyphens/>
              <w:ind w:left="714" w:hanging="357"/>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Миханёва М.Д. нравственно-патриотическое воспитание детей старшего дошкольного возраста 2005г.</w:t>
            </w:r>
          </w:p>
          <w:p w:rsidR="009D3B76" w:rsidRPr="00704F76" w:rsidRDefault="009D3B76" w:rsidP="00887707">
            <w:pPr>
              <w:pStyle w:val="ListParagraph"/>
              <w:numPr>
                <w:ilvl w:val="0"/>
                <w:numId w:val="303"/>
              </w:numPr>
              <w:tabs>
                <w:tab w:val="left" w:pos="317"/>
              </w:tabs>
              <w:suppressAutoHyphens/>
              <w:ind w:left="714" w:hanging="357"/>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Хазиева Р.К. Всего добьюсь.С.-П.,2006.</w:t>
            </w:r>
          </w:p>
          <w:p w:rsidR="009D3B76" w:rsidRPr="00704F76" w:rsidRDefault="009D3B76" w:rsidP="00887707">
            <w:pPr>
              <w:pStyle w:val="ListParagraph"/>
              <w:numPr>
                <w:ilvl w:val="0"/>
                <w:numId w:val="303"/>
              </w:numPr>
              <w:suppressAutoHyphens/>
              <w:ind w:left="714" w:hanging="357"/>
              <w:jc w:val="both"/>
              <w:rPr>
                <w:rFonts w:ascii="Times New Roman" w:hAnsi="Times New Roman" w:cs="Times New Roman"/>
                <w:sz w:val="22"/>
                <w:szCs w:val="22"/>
                <w:lang w:eastAsia="ar-SA"/>
              </w:rPr>
            </w:pPr>
            <w:r w:rsidRPr="00704F76">
              <w:rPr>
                <w:rFonts w:ascii="Times New Roman" w:hAnsi="Times New Roman" w:cs="Times New Roman"/>
                <w:bCs/>
                <w:sz w:val="22"/>
                <w:szCs w:val="22"/>
                <w:lang w:eastAsia="ar-SA"/>
              </w:rPr>
              <w:t>Краснощёкова Н</w:t>
            </w:r>
            <w:r w:rsidRPr="00704F76">
              <w:rPr>
                <w:rFonts w:ascii="Times New Roman" w:hAnsi="Times New Roman" w:cs="Times New Roman"/>
                <w:sz w:val="22"/>
                <w:szCs w:val="22"/>
                <w:lang w:eastAsia="ar-SA"/>
              </w:rPr>
              <w:t>.В.. Сюжетно-ролевые игры для детей дошкольного возраста-Феникс,2008</w:t>
            </w:r>
          </w:p>
          <w:p w:rsidR="009D3B76" w:rsidRPr="00704F76" w:rsidRDefault="009D3B76" w:rsidP="00887707">
            <w:pPr>
              <w:pStyle w:val="ListParagraph"/>
              <w:numPr>
                <w:ilvl w:val="0"/>
                <w:numId w:val="303"/>
              </w:numPr>
              <w:tabs>
                <w:tab w:val="left" w:pos="317"/>
              </w:tabs>
              <w:suppressAutoHyphens/>
              <w:ind w:left="714" w:hanging="357"/>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Доронова Т., Доронов Е. Развитие детей в театрализованной деятельности: Пособие для воспитателей. – М., 2003.</w:t>
            </w:r>
          </w:p>
          <w:p w:rsidR="009D3B76" w:rsidRPr="00704F76" w:rsidRDefault="009D3B76" w:rsidP="00887707">
            <w:pPr>
              <w:pStyle w:val="ListParagraph"/>
              <w:numPr>
                <w:ilvl w:val="0"/>
                <w:numId w:val="303"/>
              </w:numPr>
              <w:tabs>
                <w:tab w:val="left" w:pos="317"/>
              </w:tabs>
              <w:suppressAutoHyphens/>
              <w:ind w:left="714" w:hanging="357"/>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Новоселова С. Развивающая предметная среда. Методические рекомендации. – М.: ДОМ Центр инноваций в педагогике. 2003.</w:t>
            </w:r>
          </w:p>
          <w:p w:rsidR="009D3B76" w:rsidRPr="00704F76" w:rsidRDefault="009D3B76" w:rsidP="00887707">
            <w:pPr>
              <w:pStyle w:val="ListParagraph"/>
              <w:numPr>
                <w:ilvl w:val="0"/>
                <w:numId w:val="303"/>
              </w:numPr>
              <w:tabs>
                <w:tab w:val="left" w:pos="175"/>
                <w:tab w:val="left" w:pos="317"/>
              </w:tabs>
              <w:suppressAutoHyphens/>
              <w:ind w:left="714" w:hanging="357"/>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Новоселова С.Л., Ревуцкая К.А. Игры, игрушки и игровое оборудование для ДОУ. – М., 2003Петровский В.А., Кларина Л.М., Смывина Л.А. Построение развивающей среды в ДОУ. – М.: Новая школа 2003.</w:t>
            </w:r>
          </w:p>
          <w:p w:rsidR="009D3B76" w:rsidRPr="00704F76" w:rsidRDefault="009D3B76" w:rsidP="00887707">
            <w:pPr>
              <w:pStyle w:val="ListParagraph"/>
              <w:numPr>
                <w:ilvl w:val="0"/>
                <w:numId w:val="303"/>
              </w:numPr>
              <w:suppressAutoHyphens/>
              <w:ind w:left="714" w:hanging="357"/>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 xml:space="preserve">Нищева Н. В.. Предметно-пространственная развивающая среда в детском саду. С.-П. детство- Пресс,2007.1. Воспитательная система «Маленькие россияне». Программа нравственно-патриотического воспитания дошкольников.2004. </w:t>
            </w:r>
          </w:p>
          <w:p w:rsidR="009D3B76" w:rsidRPr="00704F76" w:rsidRDefault="009D3B76" w:rsidP="00887707">
            <w:pPr>
              <w:pStyle w:val="ListParagraph"/>
              <w:numPr>
                <w:ilvl w:val="0"/>
                <w:numId w:val="303"/>
              </w:numPr>
              <w:suppressAutoHyphens/>
              <w:ind w:left="714" w:hanging="357"/>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 xml:space="preserve">Дошкольник и экономика. Программа. / А.Д.Шатова – М.: МИПКРО, 2003 </w:t>
            </w:r>
          </w:p>
          <w:p w:rsidR="009D3B76" w:rsidRPr="00704F76" w:rsidRDefault="009D3B76" w:rsidP="00887707">
            <w:pPr>
              <w:pStyle w:val="ListParagraph"/>
              <w:numPr>
                <w:ilvl w:val="0"/>
                <w:numId w:val="303"/>
              </w:numPr>
              <w:suppressAutoHyphens/>
              <w:ind w:left="714" w:hanging="357"/>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3. Дошкольник и рукотворный мир. Пед.технология. / М.В.Крулехт. – СПб.: Детство-Пресс, 2003.</w:t>
            </w:r>
          </w:p>
          <w:p w:rsidR="009D3B76" w:rsidRPr="00704F76" w:rsidRDefault="009D3B76" w:rsidP="00887707">
            <w:pPr>
              <w:pStyle w:val="ListParagraph"/>
              <w:numPr>
                <w:ilvl w:val="0"/>
                <w:numId w:val="303"/>
              </w:numPr>
              <w:suppressAutoHyphens/>
              <w:ind w:left="714" w:hanging="357"/>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 xml:space="preserve">4. Программа «Юный эколог» / Николаева С.Н.  // В кн.: Юный эколог: Программа </w:t>
            </w:r>
          </w:p>
          <w:p w:rsidR="009D3B76" w:rsidRPr="00704F76" w:rsidRDefault="009D3B76" w:rsidP="00887707">
            <w:pPr>
              <w:pStyle w:val="ListParagraph"/>
              <w:numPr>
                <w:ilvl w:val="0"/>
                <w:numId w:val="303"/>
              </w:numPr>
              <w:suppressAutoHyphens/>
              <w:ind w:left="714" w:hanging="357"/>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И. Н. Курочкина. Дошкольнику: о хороших манерах и этикете. Методическое пособие для педагогов. М. «Просвещение». 2007</w:t>
            </w:r>
          </w:p>
          <w:p w:rsidR="009D3B76" w:rsidRPr="00704F76" w:rsidRDefault="009D3B76" w:rsidP="00887707">
            <w:pPr>
              <w:pStyle w:val="ListParagraph"/>
              <w:numPr>
                <w:ilvl w:val="0"/>
                <w:numId w:val="303"/>
              </w:numPr>
              <w:suppressAutoHyphens/>
              <w:ind w:left="714" w:hanging="357"/>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Маркова Т.В.Воспитание трудолюбия у дошкольников, 1991.</w:t>
            </w:r>
          </w:p>
          <w:p w:rsidR="009D3B76" w:rsidRPr="00704F76" w:rsidRDefault="009D3B76" w:rsidP="00887707">
            <w:pPr>
              <w:pStyle w:val="ListParagraph"/>
              <w:numPr>
                <w:ilvl w:val="0"/>
                <w:numId w:val="303"/>
              </w:numPr>
              <w:suppressAutoHyphens/>
              <w:ind w:left="714" w:hanging="357"/>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 xml:space="preserve"> Нравственно- трудовое воспитание детей в детском саду. / Под редакцией Р.С. Буре. –  М.: Просвещение, 2003.</w:t>
            </w:r>
          </w:p>
          <w:p w:rsidR="009D3B76" w:rsidRPr="00704F76" w:rsidRDefault="009D3B76" w:rsidP="00887707">
            <w:pPr>
              <w:pStyle w:val="ListParagraph"/>
              <w:numPr>
                <w:ilvl w:val="0"/>
                <w:numId w:val="303"/>
              </w:numPr>
              <w:suppressAutoHyphens/>
              <w:ind w:left="714" w:hanging="357"/>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Воспитание дошкольника в труде.  / Под  ред. В.Г. Нечаевой. – М.: Просвещение,  2003.</w:t>
            </w:r>
          </w:p>
          <w:p w:rsidR="009D3B76" w:rsidRPr="00704F76" w:rsidRDefault="009D3B76" w:rsidP="00887707">
            <w:pPr>
              <w:pStyle w:val="ListParagraph"/>
              <w:numPr>
                <w:ilvl w:val="0"/>
                <w:numId w:val="303"/>
              </w:numPr>
              <w:suppressAutoHyphens/>
              <w:ind w:left="714" w:hanging="357"/>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Экономическое воспитание дошкольников. Учебно-методическое пособие./ А.Д.Шатова. – М: Пед. общество России, 2005.</w:t>
            </w:r>
          </w:p>
          <w:p w:rsidR="009D3B76" w:rsidRPr="00704F76" w:rsidRDefault="009D3B76" w:rsidP="00887707">
            <w:pPr>
              <w:pStyle w:val="ListParagraph"/>
              <w:numPr>
                <w:ilvl w:val="0"/>
                <w:numId w:val="303"/>
              </w:numPr>
              <w:suppressAutoHyphens/>
              <w:ind w:left="714" w:hanging="357"/>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Ребёнок за столом. Методическое пособие. Глава «Дежурство». / В.Г.Алямовская и др. – М: Сфера, 2005.</w:t>
            </w:r>
          </w:p>
          <w:p w:rsidR="009D3B76" w:rsidRPr="00704F76" w:rsidRDefault="009D3B76" w:rsidP="00887707">
            <w:pPr>
              <w:pStyle w:val="ListParagraph"/>
              <w:numPr>
                <w:ilvl w:val="0"/>
                <w:numId w:val="303"/>
              </w:numPr>
              <w:suppressAutoHyphens/>
              <w:ind w:left="714" w:hanging="357"/>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Петерина С.В.. Воспитание культуры поведения у детей дошкольного возраста 2003.</w:t>
            </w:r>
          </w:p>
          <w:p w:rsidR="009D3B76" w:rsidRPr="00704F76" w:rsidRDefault="009D3B76" w:rsidP="00887707">
            <w:pPr>
              <w:pStyle w:val="ListParagraph"/>
              <w:numPr>
                <w:ilvl w:val="0"/>
                <w:numId w:val="303"/>
              </w:numPr>
              <w:suppressAutoHyphens/>
              <w:ind w:left="714" w:hanging="357"/>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Курочкина   И.Н.. Путешествие в страну хороших манер. М. Просвещение.2007.</w:t>
            </w:r>
          </w:p>
          <w:p w:rsidR="009D3B76" w:rsidRPr="00704F76" w:rsidRDefault="009D3B76" w:rsidP="00887707">
            <w:pPr>
              <w:pStyle w:val="ListParagraph"/>
              <w:numPr>
                <w:ilvl w:val="0"/>
                <w:numId w:val="303"/>
              </w:numPr>
              <w:suppressAutoHyphens/>
              <w:ind w:left="714" w:hanging="357"/>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Крулехт В.М..Самоделкино. Образовательная программа и педагогическая технология содержательной досуговой деятельности мальчиков старшего дошкольного возраста. С.-П.Детство-Пресс. 2004.</w:t>
            </w:r>
          </w:p>
          <w:p w:rsidR="009D3B76" w:rsidRPr="00704F76" w:rsidRDefault="009D3B76" w:rsidP="00887707">
            <w:pPr>
              <w:pStyle w:val="ListParagraph"/>
              <w:numPr>
                <w:ilvl w:val="0"/>
                <w:numId w:val="303"/>
              </w:numPr>
              <w:suppressAutoHyphens/>
              <w:ind w:left="714" w:hanging="357"/>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 xml:space="preserve">Нечаева В.Г.. Нравственное воспитание в детском саду. 2003. </w:t>
            </w:r>
          </w:p>
          <w:p w:rsidR="009D3B76" w:rsidRPr="00704F76" w:rsidRDefault="009D3B76" w:rsidP="00887707">
            <w:pPr>
              <w:pStyle w:val="ListParagraph"/>
              <w:numPr>
                <w:ilvl w:val="0"/>
                <w:numId w:val="303"/>
              </w:numPr>
              <w:suppressAutoHyphens/>
              <w:snapToGrid w:val="0"/>
              <w:ind w:left="714" w:hanging="357"/>
              <w:contextualSpacing w:val="0"/>
              <w:jc w:val="both"/>
              <w:rPr>
                <w:rFonts w:ascii="Times New Roman" w:hAnsi="Times New Roman" w:cs="Times New Roman"/>
                <w:sz w:val="22"/>
                <w:szCs w:val="22"/>
              </w:rPr>
            </w:pPr>
            <w:r w:rsidRPr="00704F76">
              <w:rPr>
                <w:rFonts w:ascii="Times New Roman" w:hAnsi="Times New Roman" w:cs="Times New Roman"/>
                <w:sz w:val="22"/>
                <w:szCs w:val="22"/>
              </w:rPr>
              <w:t>Хабибуллина Е.Л. Дорожная азбука в детском саду.2011.</w:t>
            </w:r>
          </w:p>
          <w:p w:rsidR="009D3B76" w:rsidRPr="00704F76" w:rsidRDefault="009D3B76" w:rsidP="00887707">
            <w:pPr>
              <w:pStyle w:val="ListParagraph"/>
              <w:numPr>
                <w:ilvl w:val="0"/>
                <w:numId w:val="303"/>
              </w:numPr>
              <w:suppressAutoHyphens/>
              <w:snapToGrid w:val="0"/>
              <w:ind w:left="714" w:hanging="357"/>
              <w:contextualSpacing w:val="0"/>
              <w:jc w:val="both"/>
              <w:rPr>
                <w:rFonts w:ascii="Times New Roman" w:hAnsi="Times New Roman" w:cs="Times New Roman"/>
                <w:sz w:val="22"/>
                <w:szCs w:val="22"/>
              </w:rPr>
            </w:pPr>
            <w:r w:rsidRPr="00704F76">
              <w:rPr>
                <w:rFonts w:ascii="Times New Roman" w:hAnsi="Times New Roman" w:cs="Times New Roman"/>
                <w:sz w:val="22"/>
                <w:szCs w:val="22"/>
              </w:rPr>
              <w:t>Авдеева Н.Н..Безопасность. Учебно методическое пособие по основам безопасности жизнедеятельности детей старшего дошкольного возраста. Детство-пресс. 2002.</w:t>
            </w:r>
          </w:p>
          <w:p w:rsidR="009D3B76" w:rsidRPr="00704F76" w:rsidRDefault="009D3B76" w:rsidP="00887707">
            <w:pPr>
              <w:pStyle w:val="ListParagraph"/>
              <w:numPr>
                <w:ilvl w:val="0"/>
                <w:numId w:val="303"/>
              </w:numPr>
              <w:suppressAutoHyphens/>
              <w:snapToGrid w:val="0"/>
              <w:ind w:left="714" w:hanging="357"/>
              <w:contextualSpacing w:val="0"/>
              <w:jc w:val="both"/>
              <w:rPr>
                <w:rFonts w:ascii="Times New Roman" w:hAnsi="Times New Roman" w:cs="Times New Roman"/>
                <w:sz w:val="22"/>
                <w:szCs w:val="22"/>
              </w:rPr>
            </w:pPr>
            <w:r w:rsidRPr="00704F76">
              <w:rPr>
                <w:rFonts w:ascii="Times New Roman" w:hAnsi="Times New Roman" w:cs="Times New Roman"/>
                <w:sz w:val="22"/>
                <w:szCs w:val="22"/>
              </w:rPr>
              <w:t>Степаненкова Э.Я., Филенко М.Ф..Дошкольникам о правилах дорожного движения. М. Просвещение.</w:t>
            </w:r>
          </w:p>
          <w:p w:rsidR="009D3B76" w:rsidRPr="00704F76" w:rsidRDefault="009D3B76" w:rsidP="00887707">
            <w:pPr>
              <w:pStyle w:val="ListParagraph"/>
              <w:numPr>
                <w:ilvl w:val="0"/>
                <w:numId w:val="303"/>
              </w:numPr>
              <w:suppressAutoHyphens/>
              <w:snapToGrid w:val="0"/>
              <w:ind w:left="714" w:hanging="357"/>
              <w:contextualSpacing w:val="0"/>
              <w:jc w:val="both"/>
              <w:rPr>
                <w:rFonts w:ascii="Times New Roman" w:hAnsi="Times New Roman" w:cs="Times New Roman"/>
                <w:sz w:val="22"/>
                <w:szCs w:val="22"/>
              </w:rPr>
            </w:pPr>
            <w:r w:rsidRPr="00704F76">
              <w:rPr>
                <w:rFonts w:ascii="Times New Roman" w:hAnsi="Times New Roman" w:cs="Times New Roman"/>
                <w:sz w:val="22"/>
                <w:szCs w:val="22"/>
              </w:rPr>
              <w:t>Безопасность на улицах и дорогах: Методическое пособие для работы с детьми старшего дошкольного возраста / Н.Н. Авдеева, О.Л. Князева, Р.Б. Стеркина, М.Д. Маханева. – М.: ООО «Издательство АСТ-ЛТД», 2002.</w:t>
            </w:r>
          </w:p>
          <w:p w:rsidR="009D3B76" w:rsidRPr="00704F76" w:rsidRDefault="009D3B76" w:rsidP="00887707">
            <w:pPr>
              <w:numPr>
                <w:ilvl w:val="0"/>
                <w:numId w:val="303"/>
              </w:numPr>
              <w:suppressAutoHyphens/>
              <w:spacing w:after="0" w:line="240" w:lineRule="auto"/>
              <w:ind w:left="714" w:hanging="357"/>
              <w:jc w:val="both"/>
              <w:rPr>
                <w:rFonts w:ascii="Times New Roman" w:hAnsi="Times New Roman"/>
              </w:rPr>
            </w:pPr>
            <w:r w:rsidRPr="00704F76">
              <w:rPr>
                <w:rFonts w:ascii="Times New Roman" w:hAnsi="Times New Roman"/>
              </w:rPr>
              <w:t>Дети о пожарах и пожарных. Челябинск. 2002.</w:t>
            </w:r>
          </w:p>
          <w:p w:rsidR="009D3B76" w:rsidRPr="00704F76" w:rsidRDefault="009D3B76" w:rsidP="00887707">
            <w:pPr>
              <w:numPr>
                <w:ilvl w:val="0"/>
                <w:numId w:val="303"/>
              </w:numPr>
              <w:suppressAutoHyphens/>
              <w:spacing w:after="0" w:line="240" w:lineRule="auto"/>
              <w:ind w:left="714" w:hanging="357"/>
              <w:jc w:val="both"/>
              <w:rPr>
                <w:rFonts w:ascii="Times New Roman" w:hAnsi="Times New Roman"/>
              </w:rPr>
            </w:pPr>
            <w:r w:rsidRPr="00704F76">
              <w:rPr>
                <w:rFonts w:ascii="Times New Roman" w:hAnsi="Times New Roman"/>
              </w:rPr>
              <w:t>Технология. Организация кружковой работы. Волгоград. Учитель. 2006</w:t>
            </w:r>
          </w:p>
          <w:p w:rsidR="009D3B76" w:rsidRPr="00704F76" w:rsidRDefault="009D3B76" w:rsidP="00887707">
            <w:pPr>
              <w:numPr>
                <w:ilvl w:val="0"/>
                <w:numId w:val="303"/>
              </w:numPr>
              <w:suppressAutoHyphens/>
              <w:spacing w:after="0" w:line="240" w:lineRule="auto"/>
              <w:ind w:left="714" w:hanging="357"/>
              <w:jc w:val="both"/>
              <w:rPr>
                <w:rFonts w:ascii="Times New Roman" w:hAnsi="Times New Roman"/>
              </w:rPr>
            </w:pPr>
            <w:r w:rsidRPr="00704F76">
              <w:rPr>
                <w:rFonts w:ascii="Times New Roman" w:hAnsi="Times New Roman"/>
              </w:rPr>
              <w:t>.Элькин Г.Н. Правила безопасного поведения на дороге.С-П. 2008.</w:t>
            </w:r>
          </w:p>
          <w:p w:rsidR="009D3B76" w:rsidRPr="00704F76" w:rsidRDefault="009D3B76" w:rsidP="00887707">
            <w:pPr>
              <w:numPr>
                <w:ilvl w:val="0"/>
                <w:numId w:val="303"/>
              </w:numPr>
              <w:suppressAutoHyphens/>
              <w:spacing w:after="0" w:line="240" w:lineRule="auto"/>
              <w:ind w:left="714" w:hanging="357"/>
              <w:jc w:val="both"/>
              <w:rPr>
                <w:rFonts w:ascii="Times New Roman" w:hAnsi="Times New Roman"/>
              </w:rPr>
            </w:pPr>
            <w:r w:rsidRPr="00704F76">
              <w:rPr>
                <w:rFonts w:ascii="Times New Roman" w:hAnsi="Times New Roman"/>
              </w:rPr>
              <w:t>Сценарии по пожарной безопасности для дошкольников. Кононова И.В..Айрис дидактика. М. 2008.</w:t>
            </w:r>
          </w:p>
          <w:p w:rsidR="009D3B76" w:rsidRPr="00704F76" w:rsidRDefault="009D3B76" w:rsidP="00887707">
            <w:pPr>
              <w:pStyle w:val="ListParagraph"/>
              <w:numPr>
                <w:ilvl w:val="0"/>
                <w:numId w:val="303"/>
              </w:numPr>
              <w:suppressAutoHyphens/>
              <w:ind w:left="714" w:hanging="357"/>
              <w:jc w:val="both"/>
              <w:rPr>
                <w:rFonts w:ascii="Times New Roman" w:hAnsi="Times New Roman" w:cs="Times New Roman"/>
                <w:sz w:val="22"/>
                <w:szCs w:val="22"/>
                <w:lang w:eastAsia="ar-SA"/>
              </w:rPr>
            </w:pPr>
            <w:r w:rsidRPr="00704F76">
              <w:rPr>
                <w:rFonts w:ascii="Times New Roman" w:hAnsi="Times New Roman" w:cs="Times New Roman"/>
                <w:sz w:val="22"/>
                <w:szCs w:val="22"/>
              </w:rPr>
              <w:t>Методическое пособие для педагогов по обучению основам пожарной безопасности. Челябинск. 2009.</w:t>
            </w:r>
          </w:p>
          <w:p w:rsidR="009D3B76" w:rsidRPr="00704F76" w:rsidRDefault="009D3B76" w:rsidP="00704F76">
            <w:pPr>
              <w:numPr>
                <w:ilvl w:val="0"/>
                <w:numId w:val="303"/>
              </w:numPr>
              <w:tabs>
                <w:tab w:val="left" w:pos="534"/>
              </w:tabs>
              <w:spacing w:after="0" w:line="240" w:lineRule="auto"/>
              <w:jc w:val="both"/>
              <w:rPr>
                <w:rFonts w:ascii="Times New Roman" w:hAnsi="Times New Roman"/>
              </w:rPr>
            </w:pPr>
            <w:r w:rsidRPr="00704F76">
              <w:rPr>
                <w:rFonts w:ascii="Times New Roman" w:hAnsi="Times New Roman"/>
              </w:rPr>
              <w:t>А.Н. Давидчук. Обучение и игра. М. Мозаика-синтез2004</w:t>
            </w:r>
          </w:p>
          <w:p w:rsidR="009D3B76" w:rsidRPr="00704F76" w:rsidRDefault="009D3B76" w:rsidP="00704F76">
            <w:pPr>
              <w:numPr>
                <w:ilvl w:val="0"/>
                <w:numId w:val="303"/>
              </w:numPr>
              <w:tabs>
                <w:tab w:val="left" w:pos="534"/>
              </w:tabs>
              <w:spacing w:after="0" w:line="240" w:lineRule="auto"/>
              <w:jc w:val="both"/>
              <w:rPr>
                <w:rFonts w:ascii="Times New Roman" w:hAnsi="Times New Roman"/>
              </w:rPr>
            </w:pPr>
            <w:r w:rsidRPr="00704F76">
              <w:rPr>
                <w:rFonts w:ascii="Times New Roman" w:hAnsi="Times New Roman"/>
              </w:rPr>
              <w:t>Добро пожаловать в экологию. Демонстрационный материал. С-П. Детство-Пресс.</w:t>
            </w:r>
          </w:p>
          <w:p w:rsidR="009D3B76" w:rsidRPr="00704F76" w:rsidRDefault="009D3B76" w:rsidP="00704F76">
            <w:pPr>
              <w:numPr>
                <w:ilvl w:val="0"/>
                <w:numId w:val="303"/>
              </w:numPr>
              <w:tabs>
                <w:tab w:val="left" w:pos="534"/>
              </w:tabs>
              <w:spacing w:after="0" w:line="240" w:lineRule="auto"/>
              <w:jc w:val="both"/>
              <w:rPr>
                <w:rFonts w:ascii="Times New Roman" w:hAnsi="Times New Roman"/>
              </w:rPr>
            </w:pPr>
            <w:r w:rsidRPr="00704F76">
              <w:rPr>
                <w:rFonts w:ascii="Times New Roman" w:hAnsi="Times New Roman"/>
              </w:rPr>
              <w:t>Добро пожаловать в экологию. Рабочая тетрадь для детей 4-5 лет. С-П. Детство-Пресс.2013</w:t>
            </w:r>
          </w:p>
          <w:p w:rsidR="009D3B76" w:rsidRPr="00704F76" w:rsidRDefault="009D3B76" w:rsidP="00704F76">
            <w:pPr>
              <w:numPr>
                <w:ilvl w:val="0"/>
                <w:numId w:val="303"/>
              </w:numPr>
              <w:tabs>
                <w:tab w:val="left" w:pos="534"/>
              </w:tabs>
              <w:spacing w:after="0" w:line="240" w:lineRule="auto"/>
              <w:jc w:val="both"/>
              <w:rPr>
                <w:rFonts w:ascii="Times New Roman" w:hAnsi="Times New Roman"/>
              </w:rPr>
            </w:pPr>
            <w:r w:rsidRPr="00704F76">
              <w:rPr>
                <w:rFonts w:ascii="Times New Roman" w:hAnsi="Times New Roman"/>
              </w:rPr>
              <w:t>Добро пожаловать в экологию. Рабочая тетрадь для детей 6-7 лет. С-П. Детство-Пресс.2013</w:t>
            </w:r>
          </w:p>
          <w:p w:rsidR="009D3B76" w:rsidRPr="00704F76" w:rsidRDefault="009D3B76" w:rsidP="00704F76">
            <w:pPr>
              <w:numPr>
                <w:ilvl w:val="0"/>
                <w:numId w:val="303"/>
              </w:numPr>
              <w:tabs>
                <w:tab w:val="left" w:pos="534"/>
              </w:tabs>
              <w:spacing w:after="0" w:line="240" w:lineRule="auto"/>
              <w:jc w:val="both"/>
              <w:rPr>
                <w:rFonts w:ascii="Times New Roman" w:hAnsi="Times New Roman"/>
              </w:rPr>
            </w:pPr>
            <w:r w:rsidRPr="00704F76">
              <w:rPr>
                <w:rFonts w:ascii="Times New Roman" w:hAnsi="Times New Roman"/>
              </w:rPr>
              <w:t>Рабочая тетрадь для развития речи и коммуникативных способностей детей среднего дошкольного возраста.</w:t>
            </w:r>
          </w:p>
          <w:p w:rsidR="009D3B76" w:rsidRPr="00704F76" w:rsidRDefault="009D3B76" w:rsidP="00704F76">
            <w:pPr>
              <w:numPr>
                <w:ilvl w:val="0"/>
                <w:numId w:val="303"/>
              </w:numPr>
              <w:tabs>
                <w:tab w:val="left" w:pos="534"/>
              </w:tabs>
              <w:spacing w:after="0" w:line="240" w:lineRule="auto"/>
              <w:jc w:val="both"/>
              <w:rPr>
                <w:rFonts w:ascii="Times New Roman" w:hAnsi="Times New Roman"/>
              </w:rPr>
            </w:pPr>
            <w:r w:rsidRPr="00704F76">
              <w:rPr>
                <w:rFonts w:ascii="Times New Roman" w:hAnsi="Times New Roman"/>
              </w:rPr>
              <w:t>Воспитательная система «Маленькие россияне».Программа нравственно-патриотического воспитания дошкольников. М. «Мозаика-синтез». 2004 г.</w:t>
            </w:r>
          </w:p>
          <w:p w:rsidR="009D3B76" w:rsidRPr="00704F76" w:rsidRDefault="009D3B76" w:rsidP="00704F76">
            <w:pPr>
              <w:numPr>
                <w:ilvl w:val="0"/>
                <w:numId w:val="303"/>
              </w:numPr>
              <w:tabs>
                <w:tab w:val="left" w:pos="534"/>
              </w:tabs>
              <w:spacing w:after="0" w:line="240" w:lineRule="auto"/>
              <w:jc w:val="both"/>
              <w:rPr>
                <w:rFonts w:ascii="Times New Roman" w:hAnsi="Times New Roman"/>
              </w:rPr>
            </w:pPr>
            <w:r w:rsidRPr="00704F76">
              <w:rPr>
                <w:rFonts w:ascii="Times New Roman" w:hAnsi="Times New Roman"/>
              </w:rPr>
              <w:t>О.Ю. Безгина. речевой этикет старших дошкольников. М. Мозаика-синтез. 2004.</w:t>
            </w:r>
          </w:p>
          <w:p w:rsidR="009D3B76" w:rsidRPr="00704F76" w:rsidRDefault="009D3B76" w:rsidP="00704F76">
            <w:pPr>
              <w:numPr>
                <w:ilvl w:val="0"/>
                <w:numId w:val="303"/>
              </w:numPr>
              <w:tabs>
                <w:tab w:val="left" w:pos="534"/>
              </w:tabs>
              <w:spacing w:after="0" w:line="240" w:lineRule="auto"/>
              <w:jc w:val="both"/>
              <w:rPr>
                <w:rFonts w:ascii="Times New Roman" w:hAnsi="Times New Roman"/>
              </w:rPr>
            </w:pPr>
            <w:r w:rsidRPr="00704F76">
              <w:rPr>
                <w:rFonts w:ascii="Times New Roman" w:hAnsi="Times New Roman"/>
              </w:rPr>
              <w:t>И.Н. Курочкина. Путешествие в страну хороших манер. М. Просвещение 2007</w:t>
            </w:r>
          </w:p>
          <w:p w:rsidR="009D3B76" w:rsidRPr="00704F76" w:rsidRDefault="009D3B76" w:rsidP="00704F76">
            <w:pPr>
              <w:numPr>
                <w:ilvl w:val="0"/>
                <w:numId w:val="303"/>
              </w:numPr>
              <w:tabs>
                <w:tab w:val="left" w:pos="534"/>
              </w:tabs>
              <w:spacing w:after="0" w:line="240" w:lineRule="auto"/>
              <w:jc w:val="both"/>
              <w:rPr>
                <w:rFonts w:ascii="Times New Roman" w:hAnsi="Times New Roman"/>
              </w:rPr>
            </w:pPr>
            <w:r w:rsidRPr="00704F76">
              <w:rPr>
                <w:rFonts w:ascii="Times New Roman" w:hAnsi="Times New Roman"/>
              </w:rPr>
              <w:t>Н.Н. Авдеева. Безопасность. С-П. Детство-пресс.</w:t>
            </w:r>
          </w:p>
          <w:p w:rsidR="009D3B76" w:rsidRPr="00704F76" w:rsidRDefault="009D3B76" w:rsidP="00704F76">
            <w:pPr>
              <w:numPr>
                <w:ilvl w:val="0"/>
                <w:numId w:val="303"/>
              </w:numPr>
              <w:tabs>
                <w:tab w:val="left" w:pos="534"/>
              </w:tabs>
              <w:spacing w:after="0" w:line="240" w:lineRule="auto"/>
              <w:jc w:val="both"/>
              <w:rPr>
                <w:rFonts w:ascii="Times New Roman" w:hAnsi="Times New Roman"/>
              </w:rPr>
            </w:pPr>
            <w:r w:rsidRPr="00704F76">
              <w:rPr>
                <w:rFonts w:ascii="Times New Roman" w:hAnsi="Times New Roman"/>
              </w:rPr>
              <w:t>Н.Н. Авдеева. Безопасность. Рабочая тетрадь для детей старшего дошкольного возраста. С-П. Детство-пресс.</w:t>
            </w:r>
          </w:p>
          <w:p w:rsidR="009D3B76" w:rsidRPr="00704F76" w:rsidRDefault="009D3B76" w:rsidP="00704F76">
            <w:pPr>
              <w:numPr>
                <w:ilvl w:val="0"/>
                <w:numId w:val="303"/>
              </w:numPr>
              <w:tabs>
                <w:tab w:val="left" w:pos="534"/>
              </w:tabs>
              <w:spacing w:after="0" w:line="240" w:lineRule="auto"/>
              <w:jc w:val="both"/>
              <w:rPr>
                <w:rFonts w:ascii="Times New Roman" w:hAnsi="Times New Roman"/>
              </w:rPr>
            </w:pPr>
            <w:r w:rsidRPr="00704F76">
              <w:rPr>
                <w:rFonts w:ascii="Times New Roman" w:hAnsi="Times New Roman"/>
              </w:rPr>
              <w:t>Т.А. Шорыгина. Беседы об основах безопасности с детьми 5-8 лет. М. ТЦ Сфера.2013</w:t>
            </w:r>
          </w:p>
          <w:p w:rsidR="009D3B76" w:rsidRPr="00704F76" w:rsidRDefault="009D3B76" w:rsidP="00704F76">
            <w:pPr>
              <w:numPr>
                <w:ilvl w:val="0"/>
                <w:numId w:val="303"/>
              </w:numPr>
              <w:tabs>
                <w:tab w:val="left" w:pos="534"/>
              </w:tabs>
              <w:spacing w:after="0" w:line="240" w:lineRule="auto"/>
              <w:jc w:val="both"/>
              <w:rPr>
                <w:rFonts w:ascii="Times New Roman" w:hAnsi="Times New Roman"/>
              </w:rPr>
            </w:pPr>
            <w:r w:rsidRPr="00704F76">
              <w:rPr>
                <w:rFonts w:ascii="Times New Roman" w:hAnsi="Times New Roman"/>
              </w:rPr>
              <w:t>Т.А. Шорыгина. правила пожарной безопасности для детей  5-8 лет. М. ТЦ Сфера.2007</w:t>
            </w:r>
          </w:p>
          <w:p w:rsidR="009D3B76" w:rsidRPr="00704F76" w:rsidRDefault="009D3B76" w:rsidP="00704F76">
            <w:pPr>
              <w:numPr>
                <w:ilvl w:val="0"/>
                <w:numId w:val="303"/>
              </w:numPr>
              <w:tabs>
                <w:tab w:val="left" w:pos="534"/>
              </w:tabs>
              <w:spacing w:after="0" w:line="240" w:lineRule="auto"/>
              <w:jc w:val="both"/>
              <w:rPr>
                <w:rFonts w:ascii="Times New Roman" w:hAnsi="Times New Roman"/>
              </w:rPr>
            </w:pPr>
            <w:r w:rsidRPr="00704F76">
              <w:rPr>
                <w:rFonts w:ascii="Times New Roman" w:hAnsi="Times New Roman"/>
              </w:rPr>
              <w:t>Н.А. Аралина. Ознакомление дошкольников с правилами пожарной безопасности. М. 2007</w:t>
            </w:r>
          </w:p>
          <w:p w:rsidR="009D3B76" w:rsidRPr="00704F76" w:rsidRDefault="009D3B76" w:rsidP="00704F76">
            <w:pPr>
              <w:numPr>
                <w:ilvl w:val="0"/>
                <w:numId w:val="303"/>
              </w:numPr>
              <w:tabs>
                <w:tab w:val="left" w:pos="534"/>
              </w:tabs>
              <w:spacing w:after="0" w:line="240" w:lineRule="auto"/>
              <w:jc w:val="both"/>
              <w:rPr>
                <w:rFonts w:ascii="Times New Roman" w:hAnsi="Times New Roman"/>
              </w:rPr>
            </w:pPr>
            <w:r w:rsidRPr="00704F76">
              <w:rPr>
                <w:rFonts w:ascii="Times New Roman" w:hAnsi="Times New Roman"/>
              </w:rPr>
              <w:t>Е.Я. Хабибуллина. Дорожная азбука в детском саду. С-П. Детство-Пресс. 2011.</w:t>
            </w:r>
          </w:p>
          <w:p w:rsidR="009D3B76" w:rsidRPr="00704F76" w:rsidRDefault="009D3B76" w:rsidP="00704F76">
            <w:pPr>
              <w:numPr>
                <w:ilvl w:val="0"/>
                <w:numId w:val="303"/>
              </w:numPr>
              <w:tabs>
                <w:tab w:val="left" w:pos="534"/>
              </w:tabs>
              <w:spacing w:after="0" w:line="240" w:lineRule="auto"/>
              <w:jc w:val="both"/>
              <w:rPr>
                <w:rFonts w:ascii="Times New Roman" w:hAnsi="Times New Roman"/>
              </w:rPr>
            </w:pPr>
            <w:r w:rsidRPr="00704F76">
              <w:rPr>
                <w:rFonts w:ascii="Times New Roman" w:hAnsi="Times New Roman"/>
              </w:rPr>
              <w:t>И.В. Кононова. Сценарии по пожарной безопасности для дошкольников. М. 2008</w:t>
            </w:r>
          </w:p>
          <w:p w:rsidR="009D3B76" w:rsidRPr="00704F76" w:rsidRDefault="009D3B76" w:rsidP="00704F76">
            <w:pPr>
              <w:numPr>
                <w:ilvl w:val="0"/>
                <w:numId w:val="303"/>
              </w:numPr>
              <w:tabs>
                <w:tab w:val="left" w:pos="534"/>
              </w:tabs>
              <w:spacing w:after="0" w:line="240" w:lineRule="auto"/>
              <w:jc w:val="both"/>
              <w:rPr>
                <w:rFonts w:ascii="Times New Roman" w:hAnsi="Times New Roman"/>
              </w:rPr>
            </w:pPr>
            <w:r w:rsidRPr="00704F76">
              <w:rPr>
                <w:rFonts w:ascii="Times New Roman" w:hAnsi="Times New Roman"/>
              </w:rPr>
              <w:t>Н.В. Краснощекова. Сюжетно-ролевые игры для детей дошкольного возраста. Р. –на Д. 2008</w:t>
            </w:r>
          </w:p>
          <w:p w:rsidR="009D3B76" w:rsidRPr="00704F76" w:rsidRDefault="009D3B76" w:rsidP="00704F76">
            <w:pPr>
              <w:numPr>
                <w:ilvl w:val="0"/>
                <w:numId w:val="303"/>
              </w:numPr>
              <w:tabs>
                <w:tab w:val="left" w:pos="534"/>
              </w:tabs>
              <w:spacing w:after="0" w:line="240" w:lineRule="auto"/>
              <w:jc w:val="both"/>
              <w:rPr>
                <w:rFonts w:ascii="Times New Roman" w:hAnsi="Times New Roman"/>
              </w:rPr>
            </w:pPr>
            <w:r w:rsidRPr="00704F76">
              <w:rPr>
                <w:rFonts w:ascii="Times New Roman" w:hAnsi="Times New Roman"/>
              </w:rPr>
              <w:t>Учебно-методическое пособие. Играют взрослые и дети. М.Линка-Пресс. 2006</w:t>
            </w:r>
          </w:p>
          <w:p w:rsidR="009D3B76" w:rsidRPr="00704F76" w:rsidRDefault="009D3B76" w:rsidP="00704F76">
            <w:pPr>
              <w:pStyle w:val="ListParagraph"/>
              <w:suppressAutoHyphens/>
              <w:ind w:left="714"/>
              <w:jc w:val="both"/>
              <w:rPr>
                <w:rFonts w:ascii="Times New Roman" w:hAnsi="Times New Roman" w:cs="Times New Roman"/>
                <w:sz w:val="22"/>
                <w:szCs w:val="22"/>
                <w:lang w:eastAsia="ar-SA"/>
              </w:rPr>
            </w:pPr>
          </w:p>
        </w:tc>
      </w:tr>
    </w:tbl>
    <w:p w:rsidR="009D3B76" w:rsidRPr="00704F76" w:rsidRDefault="009D3B76" w:rsidP="00704F76">
      <w:pPr>
        <w:suppressAutoHyphens/>
        <w:spacing w:after="0" w:line="240" w:lineRule="auto"/>
        <w:jc w:val="both"/>
        <w:rPr>
          <w:rFonts w:ascii="Times New Roman" w:hAnsi="Times New Roman"/>
          <w:b/>
          <w:bCs/>
          <w:color w:val="000000"/>
          <w:lang w:eastAsia="ar-SA"/>
        </w:rPr>
      </w:pPr>
    </w:p>
    <w:p w:rsidR="009D3B76" w:rsidRPr="00704F76" w:rsidRDefault="009D3B76" w:rsidP="00704F76">
      <w:pPr>
        <w:suppressAutoHyphens/>
        <w:spacing w:after="0" w:line="240" w:lineRule="auto"/>
        <w:jc w:val="both"/>
        <w:outlineLvl w:val="0"/>
        <w:rPr>
          <w:rFonts w:ascii="Times New Roman" w:hAnsi="Times New Roman"/>
          <w:b/>
          <w:color w:val="000000"/>
          <w:lang w:eastAsia="ar-SA"/>
        </w:rPr>
      </w:pPr>
      <w:r w:rsidRPr="00704F76">
        <w:rPr>
          <w:rFonts w:ascii="Times New Roman" w:hAnsi="Times New Roman"/>
          <w:b/>
          <w:color w:val="000000"/>
          <w:lang w:eastAsia="ar-SA"/>
        </w:rPr>
        <w:t>Перечень программ, технологий, пособий</w:t>
      </w:r>
    </w:p>
    <w:p w:rsidR="009D3B76" w:rsidRPr="00704F76" w:rsidRDefault="009D3B76" w:rsidP="00704F76">
      <w:pPr>
        <w:suppressAutoHyphens/>
        <w:spacing w:after="0" w:line="240" w:lineRule="auto"/>
        <w:jc w:val="both"/>
        <w:outlineLvl w:val="0"/>
        <w:rPr>
          <w:rFonts w:ascii="Times New Roman" w:hAnsi="Times New Roman"/>
          <w:b/>
          <w:color w:val="000000"/>
          <w:lang w:eastAsia="ar-SA"/>
        </w:rPr>
      </w:pPr>
      <w:r w:rsidRPr="00704F76">
        <w:rPr>
          <w:rFonts w:ascii="Times New Roman" w:hAnsi="Times New Roman"/>
          <w:b/>
          <w:color w:val="000000"/>
          <w:lang w:eastAsia="ar-SA"/>
        </w:rPr>
        <w:t>по образовательной области «Речевое развитие»</w:t>
      </w:r>
    </w:p>
    <w:tbl>
      <w:tblPr>
        <w:tblW w:w="9356" w:type="dxa"/>
        <w:tblInd w:w="-5" w:type="dxa"/>
        <w:tblLayout w:type="fixed"/>
        <w:tblLook w:val="0000"/>
      </w:tblPr>
      <w:tblGrid>
        <w:gridCol w:w="9356"/>
      </w:tblGrid>
      <w:tr w:rsidR="009D3B76" w:rsidRPr="00704F76" w:rsidTr="0052114D">
        <w:trPr>
          <w:trHeight w:val="1264"/>
        </w:trPr>
        <w:tc>
          <w:tcPr>
            <w:tcW w:w="9356" w:type="dxa"/>
            <w:tcBorders>
              <w:top w:val="single" w:sz="4" w:space="0" w:color="000000"/>
              <w:left w:val="single" w:sz="4" w:space="0" w:color="000000"/>
              <w:bottom w:val="single" w:sz="4" w:space="0" w:color="000000"/>
              <w:right w:val="single" w:sz="4" w:space="0" w:color="000000"/>
            </w:tcBorders>
          </w:tcPr>
          <w:p w:rsidR="009D3B76" w:rsidRPr="00704F76" w:rsidRDefault="009D3B76" w:rsidP="00704F76">
            <w:pPr>
              <w:pStyle w:val="ListParagraph"/>
              <w:numPr>
                <w:ilvl w:val="0"/>
                <w:numId w:val="162"/>
              </w:numPr>
              <w:tabs>
                <w:tab w:val="left" w:pos="0"/>
                <w:tab w:val="left" w:pos="34"/>
              </w:tabs>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 xml:space="preserve">Бондаренко А.К. Дидактические игры в детском саду. – М.: Просвещение, 2003 </w:t>
            </w:r>
          </w:p>
          <w:p w:rsidR="009D3B76" w:rsidRPr="00704F76" w:rsidRDefault="009D3B76" w:rsidP="00704F76">
            <w:pPr>
              <w:pStyle w:val="ListParagraph"/>
              <w:numPr>
                <w:ilvl w:val="0"/>
                <w:numId w:val="162"/>
              </w:numPr>
              <w:tabs>
                <w:tab w:val="left" w:pos="0"/>
                <w:tab w:val="left" w:pos="34"/>
              </w:tabs>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 xml:space="preserve">Грамматические игры в детском саду: Методические рекомендации в помощь воспитателям дошкольных учреждений / Сост. Г.И. Николайчук. – Ровно2003. </w:t>
            </w:r>
          </w:p>
          <w:p w:rsidR="009D3B76" w:rsidRPr="00704F76" w:rsidRDefault="009D3B76" w:rsidP="00704F76">
            <w:pPr>
              <w:pStyle w:val="ListParagraph"/>
              <w:numPr>
                <w:ilvl w:val="0"/>
                <w:numId w:val="162"/>
              </w:numPr>
              <w:tabs>
                <w:tab w:val="left" w:pos="0"/>
                <w:tab w:val="left" w:pos="34"/>
              </w:tabs>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Занятия по развитию речи в детском саду / Под ред. О.С. Ушаковой. – М.: Просвещение, 2003</w:t>
            </w:r>
          </w:p>
          <w:p w:rsidR="009D3B76" w:rsidRPr="00704F76" w:rsidRDefault="009D3B76" w:rsidP="00704F76">
            <w:pPr>
              <w:pStyle w:val="ListParagraph"/>
              <w:numPr>
                <w:ilvl w:val="0"/>
                <w:numId w:val="162"/>
              </w:numPr>
              <w:tabs>
                <w:tab w:val="left" w:pos="0"/>
                <w:tab w:val="left" w:pos="34"/>
              </w:tabs>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Максаков А.И. Правильно ли говорит ваш ребёнок . – М.: 2006</w:t>
            </w:r>
          </w:p>
          <w:p w:rsidR="009D3B76" w:rsidRPr="00704F76" w:rsidRDefault="009D3B76" w:rsidP="00704F76">
            <w:pPr>
              <w:pStyle w:val="ListParagraph"/>
              <w:numPr>
                <w:ilvl w:val="0"/>
                <w:numId w:val="162"/>
              </w:numPr>
              <w:tabs>
                <w:tab w:val="left" w:pos="0"/>
                <w:tab w:val="left" w:pos="34"/>
              </w:tabs>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Максаков А.И., Тумакова Г.А. Учите, играя. – М.: Просвещение, 2003</w:t>
            </w:r>
          </w:p>
          <w:p w:rsidR="009D3B76" w:rsidRPr="00704F76" w:rsidRDefault="009D3B76" w:rsidP="00704F76">
            <w:pPr>
              <w:pStyle w:val="ListParagraph"/>
              <w:numPr>
                <w:ilvl w:val="0"/>
                <w:numId w:val="162"/>
              </w:numPr>
              <w:tabs>
                <w:tab w:val="left" w:pos="0"/>
                <w:tab w:val="left" w:pos="34"/>
              </w:tabs>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Синицина. Умные слова.</w:t>
            </w:r>
          </w:p>
          <w:p w:rsidR="009D3B76" w:rsidRPr="00704F76" w:rsidRDefault="009D3B76" w:rsidP="00704F76">
            <w:pPr>
              <w:pStyle w:val="ListParagraph"/>
              <w:numPr>
                <w:ilvl w:val="0"/>
                <w:numId w:val="162"/>
              </w:numPr>
              <w:tabs>
                <w:tab w:val="left" w:pos="0"/>
                <w:tab w:val="left" w:pos="34"/>
              </w:tabs>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Ушакова О.С.,Струнина Е.М. методика развития речи детей дошкольного возраста.М. Владос,2004.</w:t>
            </w:r>
          </w:p>
          <w:p w:rsidR="009D3B76" w:rsidRPr="00704F76" w:rsidRDefault="009D3B76" w:rsidP="00704F76">
            <w:pPr>
              <w:pStyle w:val="ListParagraph"/>
              <w:numPr>
                <w:ilvl w:val="0"/>
                <w:numId w:val="162"/>
              </w:numPr>
              <w:tabs>
                <w:tab w:val="left" w:pos="0"/>
                <w:tab w:val="left" w:pos="34"/>
              </w:tabs>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 xml:space="preserve">Грамматические игры в детском саду: Методические рекомендации в помощь воспитателям дошкольных учреждений / Сост. Г.И. Николайчук. – Ровно2003. </w:t>
            </w:r>
          </w:p>
          <w:p w:rsidR="009D3B76" w:rsidRPr="00704F76" w:rsidRDefault="009D3B76" w:rsidP="00704F76">
            <w:pPr>
              <w:pStyle w:val="ListParagraph"/>
              <w:numPr>
                <w:ilvl w:val="0"/>
                <w:numId w:val="162"/>
              </w:numPr>
              <w:tabs>
                <w:tab w:val="left" w:pos="0"/>
                <w:tab w:val="left" w:pos="34"/>
              </w:tabs>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Занятия по развитию речи в детском саду / Под ред. О.С. Ушаковой. – М.: Просвещение, 2003</w:t>
            </w:r>
          </w:p>
          <w:p w:rsidR="009D3B76" w:rsidRPr="00704F76" w:rsidRDefault="009D3B76" w:rsidP="00704F76">
            <w:pPr>
              <w:pStyle w:val="ListParagraph"/>
              <w:numPr>
                <w:ilvl w:val="0"/>
                <w:numId w:val="162"/>
              </w:numPr>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Волчкова В.Н., Степанова Н.В..Развитие речи. Конспекты занятий в старшей группе. ТЦ.Учитель, 2004.</w:t>
            </w:r>
          </w:p>
          <w:p w:rsidR="009D3B76" w:rsidRPr="00704F76" w:rsidRDefault="009D3B76" w:rsidP="00704F76">
            <w:pPr>
              <w:pStyle w:val="ListParagraph"/>
              <w:numPr>
                <w:ilvl w:val="0"/>
                <w:numId w:val="162"/>
              </w:numPr>
              <w:tabs>
                <w:tab w:val="left" w:pos="0"/>
                <w:tab w:val="left" w:pos="34"/>
              </w:tabs>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Бондаренко А.К.. Словесные игры в детском саду. М. Просвещение.1977.</w:t>
            </w:r>
          </w:p>
          <w:p w:rsidR="009D3B76" w:rsidRPr="00704F76" w:rsidRDefault="009D3B76" w:rsidP="00704F76">
            <w:pPr>
              <w:pStyle w:val="ListParagraph"/>
              <w:numPr>
                <w:ilvl w:val="0"/>
                <w:numId w:val="162"/>
              </w:numPr>
              <w:tabs>
                <w:tab w:val="left" w:pos="0"/>
                <w:tab w:val="left" w:pos="34"/>
              </w:tabs>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Лисина М.И.. Общение и речь: развитие речи у детей в общении со взрослыми. М. Просвещение. 1985.</w:t>
            </w:r>
          </w:p>
          <w:p w:rsidR="009D3B76" w:rsidRPr="00704F76" w:rsidRDefault="009D3B76" w:rsidP="00704F76">
            <w:pPr>
              <w:pStyle w:val="ListParagraph"/>
              <w:numPr>
                <w:ilvl w:val="0"/>
                <w:numId w:val="162"/>
              </w:numPr>
              <w:tabs>
                <w:tab w:val="left" w:pos="0"/>
                <w:tab w:val="left" w:pos="34"/>
              </w:tabs>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Синицина Е.. Игры и упражнения со словами. Юнвекс. Москва. 2000.</w:t>
            </w:r>
          </w:p>
          <w:p w:rsidR="009D3B76" w:rsidRPr="00704F76" w:rsidRDefault="009D3B76" w:rsidP="00704F76">
            <w:pPr>
              <w:pStyle w:val="ListParagraph"/>
              <w:numPr>
                <w:ilvl w:val="0"/>
                <w:numId w:val="162"/>
              </w:numPr>
              <w:tabs>
                <w:tab w:val="left" w:pos="176"/>
              </w:tabs>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Тумакова Г.А. Ознакомление дошкольников со звучащим словом. – М.: Просвещение, 2004.</w:t>
            </w:r>
          </w:p>
          <w:p w:rsidR="009D3B76" w:rsidRPr="00704F76" w:rsidRDefault="009D3B76" w:rsidP="00704F76">
            <w:pPr>
              <w:pStyle w:val="ListParagraph"/>
              <w:numPr>
                <w:ilvl w:val="0"/>
                <w:numId w:val="162"/>
              </w:numPr>
              <w:tabs>
                <w:tab w:val="left" w:pos="176"/>
              </w:tabs>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Старжинская Н.С. Обучение грамоте в детском саду. Минск. 2000.</w:t>
            </w:r>
          </w:p>
          <w:p w:rsidR="009D3B76" w:rsidRPr="00704F76" w:rsidRDefault="009D3B76" w:rsidP="00704F76">
            <w:pPr>
              <w:pStyle w:val="ListParagraph"/>
              <w:numPr>
                <w:ilvl w:val="0"/>
                <w:numId w:val="162"/>
              </w:numPr>
              <w:tabs>
                <w:tab w:val="left" w:pos="176"/>
              </w:tabs>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 xml:space="preserve">Безгина О.Ю. Речевой этикет старших дошкольников. Мозаика-Синтез.2004. </w:t>
            </w:r>
          </w:p>
          <w:p w:rsidR="009D3B76" w:rsidRPr="00704F76" w:rsidRDefault="009D3B76" w:rsidP="00704F76">
            <w:pPr>
              <w:pStyle w:val="ListParagraph"/>
              <w:numPr>
                <w:ilvl w:val="0"/>
                <w:numId w:val="162"/>
              </w:numPr>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В.В. Гербова. Книга для чтения в детском саду 2-4 года. М. Оникс. 2007.</w:t>
            </w:r>
          </w:p>
          <w:p w:rsidR="009D3B76" w:rsidRPr="00704F76" w:rsidRDefault="009D3B76" w:rsidP="00704F76">
            <w:pPr>
              <w:pStyle w:val="ListParagraph"/>
              <w:numPr>
                <w:ilvl w:val="0"/>
                <w:numId w:val="162"/>
              </w:numPr>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Тарабарина Т.Б. Популярное пособие для родителей и педагогов. Пословицы, поговорки, потешки, скороговорки. Ярославль. Академия развития. 1996.</w:t>
            </w:r>
          </w:p>
          <w:p w:rsidR="009D3B76" w:rsidRPr="00704F76" w:rsidRDefault="009D3B76" w:rsidP="00704F76">
            <w:pPr>
              <w:pStyle w:val="ListParagraph"/>
              <w:numPr>
                <w:ilvl w:val="0"/>
                <w:numId w:val="162"/>
              </w:numPr>
              <w:tabs>
                <w:tab w:val="left" w:pos="396"/>
              </w:tabs>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Гриценко З.Л.. Ты детям сказку расскажи. Методика приобщения детей к чтению. М.: Линка-пресс. 2003.</w:t>
            </w:r>
          </w:p>
          <w:p w:rsidR="009D3B76" w:rsidRPr="00704F76" w:rsidRDefault="009D3B76" w:rsidP="00704F76">
            <w:pPr>
              <w:pStyle w:val="ListParagraph"/>
              <w:numPr>
                <w:ilvl w:val="0"/>
                <w:numId w:val="162"/>
              </w:numPr>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И.М. Стрешок. Хрестоматия для детей 1-5 лет. Минск. Юнипресс. 2005.</w:t>
            </w:r>
          </w:p>
          <w:p w:rsidR="009D3B76" w:rsidRPr="00704F76" w:rsidRDefault="009D3B76" w:rsidP="00704F76">
            <w:pPr>
              <w:numPr>
                <w:ilvl w:val="0"/>
                <w:numId w:val="162"/>
              </w:numPr>
              <w:tabs>
                <w:tab w:val="left" w:pos="0"/>
                <w:tab w:val="left" w:pos="522"/>
              </w:tabs>
              <w:suppressAutoHyphens/>
              <w:spacing w:after="0" w:line="240" w:lineRule="auto"/>
              <w:jc w:val="both"/>
              <w:rPr>
                <w:rFonts w:ascii="Times New Roman" w:hAnsi="Times New Roman"/>
              </w:rPr>
            </w:pPr>
            <w:r w:rsidRPr="00704F76">
              <w:rPr>
                <w:rFonts w:ascii="Times New Roman" w:hAnsi="Times New Roman"/>
              </w:rPr>
              <w:t>Максаков А.И. Правильно ли говорит ваш ребёнок . – М.: 2006</w:t>
            </w:r>
          </w:p>
          <w:p w:rsidR="009D3B76" w:rsidRPr="00704F76" w:rsidRDefault="009D3B76" w:rsidP="00704F76">
            <w:pPr>
              <w:pStyle w:val="ListParagraph"/>
              <w:numPr>
                <w:ilvl w:val="0"/>
                <w:numId w:val="162"/>
              </w:numPr>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rPr>
              <w:t>Гриценко З.Л.. Ты детям сказку расскажи. Методика приобщения</w:t>
            </w:r>
            <w:r w:rsidRPr="00704F76">
              <w:rPr>
                <w:sz w:val="22"/>
                <w:szCs w:val="22"/>
              </w:rPr>
              <w:t xml:space="preserve"> </w:t>
            </w:r>
            <w:r w:rsidRPr="00704F76">
              <w:rPr>
                <w:rFonts w:ascii="Times New Roman" w:hAnsi="Times New Roman" w:cs="Times New Roman"/>
                <w:sz w:val="22"/>
                <w:szCs w:val="22"/>
              </w:rPr>
              <w:t>детей к чтению. М.: Линка-пресс. 2003.</w:t>
            </w:r>
          </w:p>
          <w:p w:rsidR="009D3B76" w:rsidRPr="00704F76" w:rsidRDefault="009D3B76" w:rsidP="00704F76">
            <w:pPr>
              <w:numPr>
                <w:ilvl w:val="0"/>
                <w:numId w:val="162"/>
              </w:numPr>
              <w:suppressAutoHyphens/>
              <w:spacing w:after="0" w:line="240" w:lineRule="auto"/>
              <w:jc w:val="both"/>
              <w:rPr>
                <w:rFonts w:ascii="Times New Roman" w:hAnsi="Times New Roman"/>
              </w:rPr>
            </w:pPr>
            <w:r w:rsidRPr="00704F76">
              <w:rPr>
                <w:rFonts w:ascii="Times New Roman" w:hAnsi="Times New Roman"/>
              </w:rPr>
              <w:t>И.М. Стрешок. Хрестоматия для детей 1-5 лет. Минск. Юнипресс. 2005.</w:t>
            </w:r>
          </w:p>
          <w:p w:rsidR="009D3B76" w:rsidRPr="00704F76" w:rsidRDefault="009D3B76" w:rsidP="00704F76">
            <w:pPr>
              <w:pStyle w:val="ListParagraph"/>
              <w:numPr>
                <w:ilvl w:val="0"/>
                <w:numId w:val="162"/>
              </w:numPr>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rPr>
              <w:t>Лисенкова Л.Н. Развитие коррекция навыков чтения. Программа для занятий с детьми старшего дошкольного возраста. М. Школьная пресса.2002</w:t>
            </w:r>
            <w:r w:rsidRPr="00704F76">
              <w:rPr>
                <w:rFonts w:ascii="Times New Roman" w:hAnsi="Times New Roman" w:cs="Times New Roman"/>
                <w:i/>
                <w:sz w:val="22"/>
                <w:szCs w:val="22"/>
              </w:rPr>
              <w:t>.</w:t>
            </w:r>
          </w:p>
          <w:p w:rsidR="009D3B76" w:rsidRPr="00704F76" w:rsidRDefault="009D3B76" w:rsidP="00704F76">
            <w:pPr>
              <w:numPr>
                <w:ilvl w:val="0"/>
                <w:numId w:val="162"/>
              </w:numPr>
              <w:tabs>
                <w:tab w:val="left" w:pos="534"/>
              </w:tabs>
              <w:spacing w:after="0" w:line="240" w:lineRule="auto"/>
              <w:jc w:val="both"/>
              <w:rPr>
                <w:rFonts w:ascii="Times New Roman" w:hAnsi="Times New Roman"/>
              </w:rPr>
            </w:pPr>
            <w:r w:rsidRPr="00704F76">
              <w:rPr>
                <w:rFonts w:ascii="Times New Roman" w:hAnsi="Times New Roman"/>
              </w:rPr>
              <w:t>Л.М. Граб. Обучение творческому рассказыванию детей 5-7 лет. В. ТЦ «Учитель» 2012 г</w:t>
            </w:r>
          </w:p>
          <w:p w:rsidR="009D3B76" w:rsidRPr="00704F76" w:rsidRDefault="009D3B76" w:rsidP="00704F76">
            <w:pPr>
              <w:numPr>
                <w:ilvl w:val="0"/>
                <w:numId w:val="162"/>
              </w:numPr>
              <w:tabs>
                <w:tab w:val="left" w:pos="534"/>
              </w:tabs>
              <w:spacing w:after="0" w:line="240" w:lineRule="auto"/>
              <w:jc w:val="both"/>
              <w:rPr>
                <w:rFonts w:ascii="Times New Roman" w:hAnsi="Times New Roman"/>
              </w:rPr>
            </w:pPr>
            <w:r w:rsidRPr="00704F76">
              <w:rPr>
                <w:rFonts w:ascii="Times New Roman" w:hAnsi="Times New Roman"/>
              </w:rPr>
              <w:t>О.Н. Иванищина. Развитие связной речи детей. Старшая группа. Программа «Детство». В. ТЦ «Учитель» 2013 г</w:t>
            </w:r>
          </w:p>
          <w:p w:rsidR="009D3B76" w:rsidRPr="00704F76" w:rsidRDefault="009D3B76" w:rsidP="00704F76">
            <w:pPr>
              <w:numPr>
                <w:ilvl w:val="0"/>
                <w:numId w:val="162"/>
              </w:numPr>
              <w:tabs>
                <w:tab w:val="left" w:pos="534"/>
              </w:tabs>
              <w:spacing w:after="0" w:line="240" w:lineRule="auto"/>
              <w:jc w:val="both"/>
              <w:rPr>
                <w:rFonts w:ascii="Times New Roman" w:hAnsi="Times New Roman"/>
              </w:rPr>
            </w:pPr>
            <w:r w:rsidRPr="00704F76">
              <w:rPr>
                <w:rFonts w:ascii="Times New Roman" w:hAnsi="Times New Roman"/>
              </w:rPr>
              <w:t>В.Н. Волчкова Конспекты занятий в старшей группе детского сада. Развитие речи. В. ТЦ «Учитель» 2004 г.</w:t>
            </w:r>
          </w:p>
          <w:p w:rsidR="009D3B76" w:rsidRPr="00704F76" w:rsidRDefault="009D3B76" w:rsidP="00704F76">
            <w:pPr>
              <w:pStyle w:val="ListParagraph"/>
              <w:numPr>
                <w:ilvl w:val="0"/>
                <w:numId w:val="162"/>
              </w:numPr>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З. Е. Агранович. Сборник домашних заданий. В помощь логопедам и родителям.С.-П. Детство-пресс. 2007</w:t>
            </w:r>
          </w:p>
        </w:tc>
      </w:tr>
    </w:tbl>
    <w:p w:rsidR="009D3B76" w:rsidRPr="00704F76" w:rsidRDefault="009D3B76" w:rsidP="00704F76">
      <w:pPr>
        <w:tabs>
          <w:tab w:val="left" w:pos="6943"/>
        </w:tabs>
        <w:suppressAutoHyphens/>
        <w:spacing w:after="0" w:line="240" w:lineRule="auto"/>
        <w:jc w:val="both"/>
        <w:rPr>
          <w:rFonts w:ascii="Times New Roman" w:hAnsi="Times New Roman"/>
          <w:b/>
          <w:bCs/>
          <w:lang w:eastAsia="ar-SA"/>
        </w:rPr>
      </w:pPr>
    </w:p>
    <w:p w:rsidR="009D3B76" w:rsidRPr="00704F76" w:rsidRDefault="009D3B76" w:rsidP="00704F76">
      <w:pPr>
        <w:suppressAutoHyphens/>
        <w:spacing w:after="0" w:line="240" w:lineRule="auto"/>
        <w:jc w:val="both"/>
        <w:rPr>
          <w:rFonts w:ascii="Times New Roman" w:hAnsi="Times New Roman"/>
          <w:b/>
          <w:bCs/>
          <w:lang w:eastAsia="ar-SA"/>
        </w:rPr>
      </w:pPr>
    </w:p>
    <w:p w:rsidR="009D3B76" w:rsidRPr="00704F76" w:rsidRDefault="009D3B76" w:rsidP="00704F76">
      <w:pPr>
        <w:suppressAutoHyphens/>
        <w:spacing w:after="0" w:line="240" w:lineRule="auto"/>
        <w:jc w:val="both"/>
        <w:rPr>
          <w:rFonts w:ascii="Times New Roman" w:hAnsi="Times New Roman"/>
          <w:b/>
          <w:bCs/>
          <w:lang w:eastAsia="ar-SA"/>
        </w:rPr>
      </w:pPr>
      <w:r w:rsidRPr="00704F76">
        <w:rPr>
          <w:rFonts w:ascii="Times New Roman" w:hAnsi="Times New Roman"/>
          <w:b/>
          <w:bCs/>
          <w:lang w:eastAsia="ar-SA"/>
        </w:rPr>
        <w:t>Перечень программ, технологий, пособий по образовательной области  «Художественное – эстетическое развитие»</w:t>
      </w:r>
    </w:p>
    <w:p w:rsidR="009D3B76" w:rsidRPr="00704F76" w:rsidRDefault="009D3B76" w:rsidP="00704F76">
      <w:pPr>
        <w:suppressAutoHyphens/>
        <w:spacing w:after="0" w:line="240" w:lineRule="auto"/>
        <w:jc w:val="both"/>
        <w:outlineLvl w:val="0"/>
        <w:rPr>
          <w:rFonts w:ascii="Times New Roman" w:hAnsi="Times New Roman"/>
          <w:b/>
          <w:bCs/>
          <w:lang w:eastAsia="ar-SA"/>
        </w:rPr>
      </w:pPr>
    </w:p>
    <w:tbl>
      <w:tblPr>
        <w:tblW w:w="9356" w:type="dxa"/>
        <w:tblInd w:w="-5" w:type="dxa"/>
        <w:tblLayout w:type="fixed"/>
        <w:tblLook w:val="0000"/>
      </w:tblPr>
      <w:tblGrid>
        <w:gridCol w:w="9356"/>
      </w:tblGrid>
      <w:tr w:rsidR="009D3B76" w:rsidRPr="00704F76" w:rsidTr="00F83C6F">
        <w:trPr>
          <w:trHeight w:val="2888"/>
        </w:trPr>
        <w:tc>
          <w:tcPr>
            <w:tcW w:w="9356" w:type="dxa"/>
            <w:tcBorders>
              <w:top w:val="single" w:sz="4" w:space="0" w:color="000000"/>
              <w:left w:val="single" w:sz="4" w:space="0" w:color="000000"/>
              <w:bottom w:val="single" w:sz="4" w:space="0" w:color="000000"/>
              <w:right w:val="single" w:sz="4" w:space="0" w:color="000000"/>
            </w:tcBorders>
          </w:tcPr>
          <w:p w:rsidR="009D3B76" w:rsidRPr="00704F76" w:rsidRDefault="009D3B76" w:rsidP="00704F76">
            <w:pPr>
              <w:numPr>
                <w:ilvl w:val="0"/>
                <w:numId w:val="163"/>
              </w:numPr>
              <w:suppressAutoHyphens/>
              <w:spacing w:after="0" w:line="240" w:lineRule="auto"/>
              <w:jc w:val="both"/>
              <w:rPr>
                <w:rFonts w:ascii="Times New Roman" w:hAnsi="Times New Roman"/>
                <w:lang w:eastAsia="ar-SA"/>
              </w:rPr>
            </w:pPr>
            <w:r w:rsidRPr="00704F76">
              <w:rPr>
                <w:rFonts w:ascii="Times New Roman" w:hAnsi="Times New Roman"/>
                <w:lang w:eastAsia="ar-SA"/>
              </w:rPr>
              <w:t xml:space="preserve">Казакова Т.Г.  Занятие с дошкольниками по изобразительной деятельности: Кн. для воспитателей дет. сада и родителей. – 2-е изд., дораб. – М.: Просвещение, 2005. </w:t>
            </w:r>
          </w:p>
          <w:p w:rsidR="009D3B76" w:rsidRPr="00704F76" w:rsidRDefault="009D3B76" w:rsidP="00704F76">
            <w:pPr>
              <w:numPr>
                <w:ilvl w:val="0"/>
                <w:numId w:val="163"/>
              </w:numPr>
              <w:suppressAutoHyphens/>
              <w:spacing w:after="0" w:line="240" w:lineRule="auto"/>
              <w:jc w:val="both"/>
              <w:rPr>
                <w:rFonts w:ascii="Times New Roman" w:hAnsi="Times New Roman"/>
                <w:lang w:eastAsia="ar-SA"/>
              </w:rPr>
            </w:pPr>
            <w:r w:rsidRPr="00704F76">
              <w:rPr>
                <w:rFonts w:ascii="Times New Roman" w:hAnsi="Times New Roman"/>
                <w:lang w:eastAsia="ar-SA"/>
              </w:rPr>
              <w:t>Комарова Т.С. Занятие по изобразительной деятельности в детском саду:. – М.: Просвещение 2005.</w:t>
            </w:r>
          </w:p>
          <w:p w:rsidR="009D3B76" w:rsidRPr="00704F76" w:rsidRDefault="009D3B76" w:rsidP="00704F76">
            <w:pPr>
              <w:pStyle w:val="ListParagraph"/>
              <w:numPr>
                <w:ilvl w:val="0"/>
                <w:numId w:val="163"/>
              </w:numPr>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Казакова Т.Г. «Рисуем натюрморт»(5-8 лет)</w:t>
            </w:r>
          </w:p>
          <w:p w:rsidR="009D3B76" w:rsidRPr="00704F76" w:rsidRDefault="009D3B76" w:rsidP="00704F76">
            <w:pPr>
              <w:pStyle w:val="ListParagraph"/>
              <w:numPr>
                <w:ilvl w:val="0"/>
                <w:numId w:val="163"/>
              </w:numPr>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Курочкина Н.А. Знакомим с натюрмортом; Детям о книжной графике; Знакомство с пейзажной живописью. – СПб.: Детство-Пресс, 2002.</w:t>
            </w:r>
          </w:p>
          <w:p w:rsidR="009D3B76" w:rsidRPr="00704F76" w:rsidRDefault="009D3B76" w:rsidP="00704F76">
            <w:pPr>
              <w:pStyle w:val="ListParagraph"/>
              <w:numPr>
                <w:ilvl w:val="0"/>
                <w:numId w:val="163"/>
              </w:numPr>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Курочкина Н.А.Дети и пейзажная живопись. Времена года. СПб.: Детство-Пресс, 2004.</w:t>
            </w:r>
          </w:p>
          <w:p w:rsidR="009D3B76" w:rsidRPr="00704F76" w:rsidRDefault="009D3B76" w:rsidP="00704F76">
            <w:pPr>
              <w:pStyle w:val="ListParagraph"/>
              <w:numPr>
                <w:ilvl w:val="0"/>
                <w:numId w:val="163"/>
              </w:numPr>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Пантелеева Л.В. «Рисуем портрет» (5-9 лет)</w:t>
            </w:r>
          </w:p>
          <w:p w:rsidR="009D3B76" w:rsidRPr="00704F76" w:rsidRDefault="009D3B76" w:rsidP="00704F76">
            <w:pPr>
              <w:pStyle w:val="ListParagraph"/>
              <w:numPr>
                <w:ilvl w:val="0"/>
                <w:numId w:val="163"/>
              </w:numPr>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Росток. Приобщение дошкольников к декоративно-прикладному искусству Урала. Челябинск 2009. / И.А.Лыкова. – М., 2007.</w:t>
            </w:r>
          </w:p>
          <w:p w:rsidR="009D3B76" w:rsidRPr="00704F76" w:rsidRDefault="009D3B76" w:rsidP="00704F76">
            <w:pPr>
              <w:pStyle w:val="ListParagraph"/>
              <w:numPr>
                <w:ilvl w:val="0"/>
                <w:numId w:val="163"/>
              </w:numPr>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Швайко Г.С. Занятия по изобразительной деятельности в детском саду (средняя, старшая группы). – М.:  Владос, 2002.</w:t>
            </w:r>
          </w:p>
          <w:p w:rsidR="009D3B76" w:rsidRPr="00704F76" w:rsidRDefault="009D3B76" w:rsidP="00704F76">
            <w:pPr>
              <w:numPr>
                <w:ilvl w:val="0"/>
                <w:numId w:val="163"/>
              </w:numPr>
              <w:suppressAutoHyphens/>
              <w:snapToGrid w:val="0"/>
              <w:spacing w:after="0" w:line="240" w:lineRule="auto"/>
              <w:jc w:val="both"/>
              <w:rPr>
                <w:rFonts w:ascii="Times New Roman" w:hAnsi="Times New Roman"/>
                <w:lang w:eastAsia="ar-SA"/>
              </w:rPr>
            </w:pPr>
            <w:r w:rsidRPr="00704F76">
              <w:rPr>
                <w:rFonts w:ascii="Times New Roman" w:hAnsi="Times New Roman"/>
                <w:lang w:eastAsia="ar-SA"/>
              </w:rPr>
              <w:t>Шестакова. Учебное пособие по художественно-творческому развитию детей дошкольного возраста. Челябинск 2005..</w:t>
            </w:r>
          </w:p>
          <w:p w:rsidR="009D3B76" w:rsidRPr="00704F76" w:rsidRDefault="009D3B76" w:rsidP="00704F76">
            <w:pPr>
              <w:numPr>
                <w:ilvl w:val="0"/>
                <w:numId w:val="163"/>
              </w:numPr>
              <w:suppressAutoHyphens/>
              <w:spacing w:after="0" w:line="240" w:lineRule="auto"/>
              <w:jc w:val="both"/>
              <w:rPr>
                <w:rFonts w:ascii="Times New Roman" w:hAnsi="Times New Roman"/>
                <w:lang w:eastAsia="ar-SA"/>
              </w:rPr>
            </w:pPr>
            <w:r w:rsidRPr="00704F76">
              <w:rPr>
                <w:rFonts w:ascii="Times New Roman" w:hAnsi="Times New Roman"/>
                <w:lang w:eastAsia="ar-SA"/>
              </w:rPr>
              <w:t>Курочкина Н.А. О портретной живописи - детям.</w:t>
            </w:r>
          </w:p>
          <w:p w:rsidR="009D3B76" w:rsidRPr="00704F76" w:rsidRDefault="009D3B76" w:rsidP="00704F76">
            <w:pPr>
              <w:numPr>
                <w:ilvl w:val="0"/>
                <w:numId w:val="163"/>
              </w:numPr>
              <w:suppressAutoHyphens/>
              <w:spacing w:after="0" w:line="240" w:lineRule="auto"/>
              <w:jc w:val="both"/>
              <w:rPr>
                <w:rFonts w:ascii="Times New Roman" w:hAnsi="Times New Roman"/>
                <w:lang w:eastAsia="ar-SA"/>
              </w:rPr>
            </w:pPr>
            <w:r w:rsidRPr="00704F76">
              <w:rPr>
                <w:rFonts w:ascii="Times New Roman" w:hAnsi="Times New Roman"/>
                <w:lang w:eastAsia="ar-SA"/>
              </w:rPr>
              <w:t>Косминская В.Б.Теория и методика изобразительной деятельности в д/саду.</w:t>
            </w:r>
          </w:p>
          <w:p w:rsidR="009D3B76" w:rsidRPr="00704F76" w:rsidRDefault="009D3B76" w:rsidP="00704F76">
            <w:pPr>
              <w:numPr>
                <w:ilvl w:val="0"/>
                <w:numId w:val="163"/>
              </w:numPr>
              <w:suppressAutoHyphens/>
              <w:spacing w:after="0" w:line="240" w:lineRule="auto"/>
              <w:jc w:val="both"/>
              <w:rPr>
                <w:rFonts w:ascii="Times New Roman" w:hAnsi="Times New Roman"/>
                <w:lang w:eastAsia="ar-SA"/>
              </w:rPr>
            </w:pPr>
            <w:r w:rsidRPr="00704F76">
              <w:rPr>
                <w:rFonts w:ascii="Times New Roman" w:hAnsi="Times New Roman"/>
                <w:lang w:eastAsia="ar-SA"/>
              </w:rPr>
              <w:t>Куприна Л.С.Знакомство детей с русским народным творчеством.</w:t>
            </w:r>
          </w:p>
          <w:p w:rsidR="009D3B76" w:rsidRPr="00704F76" w:rsidRDefault="009D3B76" w:rsidP="00704F76">
            <w:pPr>
              <w:pStyle w:val="ListParagraph"/>
              <w:numPr>
                <w:ilvl w:val="0"/>
                <w:numId w:val="163"/>
              </w:numPr>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Волчкова В.Н., Степанова Н.В..   Изо. Конспекты занятий в старшей группе. ТЦ. Учитель.2004.</w:t>
            </w:r>
          </w:p>
          <w:p w:rsidR="009D3B76" w:rsidRPr="00704F76" w:rsidRDefault="009D3B76" w:rsidP="00704F76">
            <w:pPr>
              <w:pStyle w:val="ListParagraph"/>
              <w:numPr>
                <w:ilvl w:val="0"/>
                <w:numId w:val="163"/>
              </w:numPr>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Шайдурова Н.В. Развитие ребёнка в конструктивной деятельности .</w:t>
            </w:r>
          </w:p>
          <w:p w:rsidR="009D3B76" w:rsidRPr="00704F76" w:rsidRDefault="009D3B76" w:rsidP="00704F76">
            <w:pPr>
              <w:pStyle w:val="ListParagraph"/>
              <w:numPr>
                <w:ilvl w:val="0"/>
                <w:numId w:val="163"/>
              </w:numPr>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 xml:space="preserve"> Приобщение дошкольников к декоративно-прикладному искусству Урала. Челябинск 2009. / И.А.Лыкова. – М., 2007.1.</w:t>
            </w:r>
            <w:r w:rsidRPr="00704F76">
              <w:rPr>
                <w:rFonts w:ascii="Times New Roman" w:hAnsi="Times New Roman" w:cs="Times New Roman"/>
                <w:sz w:val="22"/>
                <w:szCs w:val="22"/>
                <w:lang w:eastAsia="ar-SA"/>
              </w:rPr>
              <w:tab/>
            </w:r>
          </w:p>
          <w:p w:rsidR="009D3B76" w:rsidRPr="00704F76" w:rsidRDefault="009D3B76" w:rsidP="00704F76">
            <w:pPr>
              <w:pStyle w:val="ListParagraph"/>
              <w:numPr>
                <w:ilvl w:val="0"/>
                <w:numId w:val="163"/>
              </w:numPr>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Конструирование и ручной труд в детском саду. Пособие для воспитателей /1.</w:t>
            </w:r>
            <w:r w:rsidRPr="00704F76">
              <w:rPr>
                <w:rFonts w:ascii="Times New Roman" w:hAnsi="Times New Roman" w:cs="Times New Roman"/>
                <w:sz w:val="22"/>
                <w:szCs w:val="22"/>
                <w:lang w:eastAsia="ar-SA"/>
              </w:rPr>
              <w:tab/>
              <w:t>Конструирование из природного материала. / Л.А. Парамонова. – М: Карапуз.</w:t>
            </w:r>
          </w:p>
          <w:p w:rsidR="009D3B76" w:rsidRPr="00704F76" w:rsidRDefault="009D3B76" w:rsidP="00887707">
            <w:pPr>
              <w:numPr>
                <w:ilvl w:val="0"/>
                <w:numId w:val="163"/>
              </w:numPr>
              <w:tabs>
                <w:tab w:val="left" w:pos="493"/>
                <w:tab w:val="left" w:pos="6943"/>
              </w:tabs>
              <w:suppressAutoHyphens/>
              <w:spacing w:after="0" w:line="240" w:lineRule="auto"/>
              <w:ind w:left="0" w:firstLine="0"/>
              <w:jc w:val="both"/>
              <w:rPr>
                <w:rFonts w:ascii="Times New Roman" w:hAnsi="Times New Roman"/>
                <w:color w:val="000000"/>
                <w:lang w:eastAsia="ar-SA"/>
              </w:rPr>
            </w:pPr>
            <w:r w:rsidRPr="00704F76">
              <w:rPr>
                <w:rFonts w:ascii="Times New Roman" w:hAnsi="Times New Roman"/>
                <w:color w:val="000000"/>
                <w:lang w:eastAsia="ar-SA"/>
              </w:rPr>
              <w:t>Белоусова Л.Е.. Добрые досуги. С-П. Детство-Пресс. 2003.</w:t>
            </w:r>
          </w:p>
          <w:p w:rsidR="009D3B76" w:rsidRPr="00704F76" w:rsidRDefault="009D3B76" w:rsidP="00887707">
            <w:pPr>
              <w:numPr>
                <w:ilvl w:val="0"/>
                <w:numId w:val="163"/>
              </w:numPr>
              <w:tabs>
                <w:tab w:val="left" w:pos="493"/>
                <w:tab w:val="left" w:pos="6943"/>
              </w:tabs>
              <w:suppressAutoHyphens/>
              <w:spacing w:after="0" w:line="240" w:lineRule="auto"/>
              <w:ind w:left="0" w:firstLine="0"/>
              <w:jc w:val="both"/>
              <w:rPr>
                <w:rFonts w:ascii="Times New Roman" w:hAnsi="Times New Roman"/>
                <w:color w:val="000000"/>
                <w:lang w:eastAsia="ar-SA"/>
              </w:rPr>
            </w:pPr>
            <w:r w:rsidRPr="00704F76">
              <w:rPr>
                <w:rFonts w:ascii="Times New Roman" w:hAnsi="Times New Roman"/>
                <w:color w:val="000000"/>
                <w:lang w:eastAsia="ar-SA"/>
              </w:rPr>
              <w:t>Соболева Э.В.. Праздники и развлечения в детском саду.</w:t>
            </w:r>
          </w:p>
          <w:p w:rsidR="009D3B76" w:rsidRPr="00704F76" w:rsidRDefault="009D3B76" w:rsidP="00887707">
            <w:pPr>
              <w:numPr>
                <w:ilvl w:val="0"/>
                <w:numId w:val="163"/>
              </w:numPr>
              <w:tabs>
                <w:tab w:val="left" w:pos="493"/>
                <w:tab w:val="left" w:pos="6943"/>
              </w:tabs>
              <w:suppressAutoHyphens/>
              <w:spacing w:after="0" w:line="240" w:lineRule="auto"/>
              <w:ind w:left="0" w:firstLine="0"/>
              <w:jc w:val="both"/>
              <w:rPr>
                <w:rFonts w:ascii="Times New Roman" w:hAnsi="Times New Roman"/>
                <w:color w:val="000000"/>
                <w:lang w:eastAsia="ar-SA"/>
              </w:rPr>
            </w:pPr>
            <w:r w:rsidRPr="00704F76">
              <w:rPr>
                <w:rFonts w:ascii="Times New Roman" w:hAnsi="Times New Roman"/>
                <w:color w:val="000000"/>
                <w:lang w:eastAsia="ar-SA"/>
              </w:rPr>
              <w:t>Календарные и народные праздники в детском саду. Г.А.Лапшина. Учитель. 2002.</w:t>
            </w:r>
          </w:p>
          <w:p w:rsidR="009D3B76" w:rsidRPr="00704F76" w:rsidRDefault="009D3B76" w:rsidP="00887707">
            <w:pPr>
              <w:pStyle w:val="ListParagraph"/>
              <w:numPr>
                <w:ilvl w:val="0"/>
                <w:numId w:val="163"/>
              </w:numPr>
              <w:tabs>
                <w:tab w:val="left" w:pos="6735"/>
              </w:tabs>
              <w:suppressAutoHyphens/>
              <w:ind w:left="0" w:firstLine="0"/>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Е.А.Дубровская. Ступеньки музыкального развития. М.   Просвещение.2003.</w:t>
            </w:r>
          </w:p>
          <w:p w:rsidR="009D3B76" w:rsidRPr="00704F76" w:rsidRDefault="009D3B76" w:rsidP="00704F76">
            <w:pPr>
              <w:pStyle w:val="ListParagraph"/>
              <w:numPr>
                <w:ilvl w:val="0"/>
                <w:numId w:val="163"/>
              </w:numPr>
              <w:suppressAutoHyphens/>
              <w:contextualSpacing w:val="0"/>
              <w:jc w:val="both"/>
              <w:rPr>
                <w:rFonts w:ascii="Times New Roman" w:hAnsi="Times New Roman" w:cs="Times New Roman"/>
                <w:sz w:val="22"/>
                <w:szCs w:val="22"/>
              </w:rPr>
            </w:pPr>
            <w:r w:rsidRPr="00704F76">
              <w:rPr>
                <w:rFonts w:ascii="Times New Roman" w:hAnsi="Times New Roman" w:cs="Times New Roman"/>
                <w:sz w:val="22"/>
                <w:szCs w:val="22"/>
              </w:rPr>
              <w:t>Росток. Приобщение дошкольников к декоративно-прикладному искусству Урала. Челябинск 2009. / И.А.Лыкова. – М., 2007.</w:t>
            </w:r>
          </w:p>
          <w:p w:rsidR="009D3B76" w:rsidRPr="00704F76" w:rsidRDefault="009D3B76" w:rsidP="00704F76">
            <w:pPr>
              <w:pStyle w:val="ListParagraph"/>
              <w:numPr>
                <w:ilvl w:val="0"/>
                <w:numId w:val="163"/>
              </w:numPr>
              <w:tabs>
                <w:tab w:val="left" w:pos="6735"/>
              </w:tabs>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rPr>
              <w:t>Швайко Г.С. Занятия по изобразительной деятельности в детском саду (средняя, старшая группы). – М.:  Владос, 2002.</w:t>
            </w:r>
            <w:r w:rsidRPr="00704F76">
              <w:rPr>
                <w:rFonts w:ascii="Times New Roman" w:hAnsi="Times New Roman" w:cs="Times New Roman"/>
                <w:sz w:val="22"/>
                <w:szCs w:val="22"/>
                <w:lang w:eastAsia="ar-SA"/>
              </w:rPr>
              <w:tab/>
            </w:r>
          </w:p>
          <w:p w:rsidR="009D3B76" w:rsidRPr="00704F76" w:rsidRDefault="009D3B76" w:rsidP="00704F76">
            <w:pPr>
              <w:pStyle w:val="ListParagraph"/>
              <w:numPr>
                <w:ilvl w:val="0"/>
                <w:numId w:val="163"/>
              </w:numPr>
              <w:tabs>
                <w:tab w:val="left" w:pos="493"/>
                <w:tab w:val="left" w:pos="6943"/>
              </w:tabs>
              <w:suppressAutoHyphens/>
              <w:contextualSpacing w:val="0"/>
              <w:jc w:val="both"/>
              <w:rPr>
                <w:rStyle w:val="text1"/>
                <w:rFonts w:ascii="Times New Roman" w:hAnsi="Times New Roman" w:cs="Times New Roman"/>
                <w:sz w:val="22"/>
                <w:szCs w:val="22"/>
              </w:rPr>
            </w:pPr>
            <w:r w:rsidRPr="00704F76">
              <w:rPr>
                <w:rStyle w:val="text1"/>
                <w:rFonts w:ascii="Times New Roman" w:hAnsi="Times New Roman" w:cs="Times New Roman"/>
                <w:sz w:val="22"/>
                <w:szCs w:val="22"/>
              </w:rPr>
              <w:t>Белоусова Л.Е.. Добрые досуги. С-П. Детство-Пресс. 2003.</w:t>
            </w:r>
          </w:p>
          <w:p w:rsidR="009D3B76" w:rsidRPr="00704F76" w:rsidRDefault="009D3B76" w:rsidP="00704F76">
            <w:pPr>
              <w:pStyle w:val="ListParagraph"/>
              <w:numPr>
                <w:ilvl w:val="0"/>
                <w:numId w:val="163"/>
              </w:numPr>
              <w:tabs>
                <w:tab w:val="left" w:pos="493"/>
                <w:tab w:val="left" w:pos="6943"/>
              </w:tabs>
              <w:suppressAutoHyphens/>
              <w:contextualSpacing w:val="0"/>
              <w:jc w:val="both"/>
              <w:rPr>
                <w:rStyle w:val="text1"/>
                <w:rFonts w:ascii="Times New Roman" w:hAnsi="Times New Roman" w:cs="Times New Roman"/>
                <w:sz w:val="22"/>
                <w:szCs w:val="22"/>
              </w:rPr>
            </w:pPr>
            <w:r w:rsidRPr="00704F76">
              <w:rPr>
                <w:rStyle w:val="text1"/>
                <w:rFonts w:ascii="Times New Roman" w:hAnsi="Times New Roman" w:cs="Times New Roman"/>
                <w:sz w:val="22"/>
                <w:szCs w:val="22"/>
              </w:rPr>
              <w:t>Соболева Э.В.. Праздники и развлечения в детском саду.</w:t>
            </w:r>
          </w:p>
          <w:p w:rsidR="009D3B76" w:rsidRPr="00704F76" w:rsidRDefault="009D3B76" w:rsidP="00704F76">
            <w:pPr>
              <w:pStyle w:val="ListParagraph"/>
              <w:numPr>
                <w:ilvl w:val="0"/>
                <w:numId w:val="163"/>
              </w:numPr>
              <w:tabs>
                <w:tab w:val="left" w:pos="493"/>
                <w:tab w:val="left" w:pos="6943"/>
              </w:tabs>
              <w:suppressAutoHyphens/>
              <w:contextualSpacing w:val="0"/>
              <w:jc w:val="both"/>
              <w:rPr>
                <w:rStyle w:val="text1"/>
                <w:rFonts w:ascii="Times New Roman" w:hAnsi="Times New Roman" w:cs="Times New Roman"/>
                <w:sz w:val="22"/>
                <w:szCs w:val="22"/>
              </w:rPr>
            </w:pPr>
            <w:r w:rsidRPr="00704F76">
              <w:rPr>
                <w:rStyle w:val="text1"/>
                <w:rFonts w:ascii="Times New Roman" w:hAnsi="Times New Roman" w:cs="Times New Roman"/>
                <w:sz w:val="22"/>
                <w:szCs w:val="22"/>
              </w:rPr>
              <w:t>Подписка журнала «Музыкальный руководитель».</w:t>
            </w:r>
          </w:p>
          <w:p w:rsidR="009D3B76" w:rsidRPr="00704F76" w:rsidRDefault="009D3B76" w:rsidP="00704F76">
            <w:pPr>
              <w:pStyle w:val="ListParagraph"/>
              <w:numPr>
                <w:ilvl w:val="0"/>
                <w:numId w:val="163"/>
              </w:numPr>
              <w:tabs>
                <w:tab w:val="left" w:pos="6735"/>
              </w:tabs>
              <w:suppressAutoHyphens/>
              <w:jc w:val="both"/>
              <w:rPr>
                <w:rStyle w:val="text1"/>
                <w:rFonts w:ascii="Times New Roman" w:hAnsi="Times New Roman" w:cs="Times New Roman"/>
                <w:sz w:val="22"/>
                <w:szCs w:val="22"/>
                <w:lang w:eastAsia="ar-SA"/>
              </w:rPr>
            </w:pPr>
            <w:r w:rsidRPr="00704F76">
              <w:rPr>
                <w:rStyle w:val="text1"/>
                <w:rFonts w:ascii="Times New Roman" w:hAnsi="Times New Roman" w:cs="Times New Roman"/>
                <w:sz w:val="22"/>
                <w:szCs w:val="22"/>
              </w:rPr>
              <w:t>Подписка журнала «Музыкальная палитра»</w:t>
            </w:r>
          </w:p>
          <w:p w:rsidR="009D3B76" w:rsidRPr="00704F76" w:rsidRDefault="009D3B76" w:rsidP="00704F76">
            <w:pPr>
              <w:numPr>
                <w:ilvl w:val="0"/>
                <w:numId w:val="163"/>
              </w:numPr>
              <w:tabs>
                <w:tab w:val="left" w:pos="360"/>
                <w:tab w:val="left" w:pos="493"/>
                <w:tab w:val="left" w:pos="6943"/>
              </w:tabs>
              <w:suppressAutoHyphens/>
              <w:spacing w:after="0" w:line="240" w:lineRule="auto"/>
              <w:jc w:val="both"/>
              <w:rPr>
                <w:rFonts w:ascii="Times New Roman" w:hAnsi="Times New Roman"/>
                <w:color w:val="000000"/>
              </w:rPr>
            </w:pPr>
            <w:r w:rsidRPr="00704F76">
              <w:rPr>
                <w:rFonts w:ascii="Times New Roman" w:hAnsi="Times New Roman"/>
                <w:color w:val="000000"/>
              </w:rPr>
              <w:t xml:space="preserve">Радынова О.П. Музыкальные шедевры. Авторская программа и методические рекомендации. – М.: «Издательство ГНОМ и Д», 2000. – (Музыка для дошкольников и младших школьников.) </w:t>
            </w:r>
          </w:p>
          <w:p w:rsidR="009D3B76" w:rsidRPr="00704F76" w:rsidRDefault="009D3B76" w:rsidP="00704F76">
            <w:pPr>
              <w:numPr>
                <w:ilvl w:val="0"/>
                <w:numId w:val="163"/>
              </w:numPr>
              <w:tabs>
                <w:tab w:val="left" w:pos="534"/>
              </w:tabs>
              <w:spacing w:after="0" w:line="240" w:lineRule="auto"/>
              <w:jc w:val="both"/>
              <w:rPr>
                <w:rFonts w:ascii="Times New Roman" w:hAnsi="Times New Roman"/>
              </w:rPr>
            </w:pPr>
            <w:r w:rsidRPr="00704F76">
              <w:rPr>
                <w:rFonts w:ascii="Times New Roman" w:hAnsi="Times New Roman"/>
              </w:rPr>
              <w:t>Р. Туфкрео. Коллекция идей . Театральная и художественная деятельность в детском саду. М. линка-пресс .2007</w:t>
            </w:r>
          </w:p>
          <w:p w:rsidR="009D3B76" w:rsidRPr="00704F76" w:rsidRDefault="009D3B76" w:rsidP="00704F76">
            <w:pPr>
              <w:numPr>
                <w:ilvl w:val="0"/>
                <w:numId w:val="163"/>
              </w:numPr>
              <w:tabs>
                <w:tab w:val="left" w:pos="534"/>
              </w:tabs>
              <w:spacing w:after="0" w:line="240" w:lineRule="auto"/>
              <w:jc w:val="both"/>
              <w:rPr>
                <w:rFonts w:ascii="Times New Roman" w:hAnsi="Times New Roman"/>
              </w:rPr>
            </w:pPr>
            <w:r w:rsidRPr="00704F76">
              <w:rPr>
                <w:rFonts w:ascii="Times New Roman" w:hAnsi="Times New Roman"/>
              </w:rPr>
              <w:t>Т.Н. Доронова. Развитие детей 6-7 лет в театральной деятельности. М. 2002.</w:t>
            </w:r>
          </w:p>
          <w:p w:rsidR="009D3B76" w:rsidRPr="00704F76" w:rsidRDefault="009D3B76" w:rsidP="00704F76">
            <w:pPr>
              <w:numPr>
                <w:ilvl w:val="0"/>
                <w:numId w:val="163"/>
              </w:numPr>
              <w:tabs>
                <w:tab w:val="left" w:pos="534"/>
              </w:tabs>
              <w:spacing w:after="0" w:line="240" w:lineRule="auto"/>
              <w:jc w:val="both"/>
              <w:rPr>
                <w:rFonts w:ascii="Times New Roman" w:hAnsi="Times New Roman"/>
              </w:rPr>
            </w:pPr>
            <w:r w:rsidRPr="00704F76">
              <w:rPr>
                <w:rFonts w:ascii="Times New Roman" w:hAnsi="Times New Roman"/>
              </w:rPr>
              <w:t xml:space="preserve">ИЗО А.В. Шестакова Учебное пособие по художественно-творческому развитию детей дошкольного возраста. Ч. </w:t>
            </w:r>
          </w:p>
          <w:p w:rsidR="009D3B76" w:rsidRPr="00704F76" w:rsidRDefault="009D3B76" w:rsidP="00704F76">
            <w:pPr>
              <w:numPr>
                <w:ilvl w:val="0"/>
                <w:numId w:val="163"/>
              </w:numPr>
              <w:tabs>
                <w:tab w:val="left" w:pos="534"/>
              </w:tabs>
              <w:spacing w:after="0" w:line="240" w:lineRule="auto"/>
              <w:jc w:val="both"/>
              <w:rPr>
                <w:rFonts w:ascii="Times New Roman" w:hAnsi="Times New Roman"/>
              </w:rPr>
            </w:pPr>
            <w:r w:rsidRPr="00704F76">
              <w:rPr>
                <w:rFonts w:ascii="Times New Roman" w:hAnsi="Times New Roman"/>
              </w:rPr>
              <w:t>Г.С. Швайко. Занятия по изобразительной деятельности в детском саду. Программа, конспекты. М. Владос. 2003 г.</w:t>
            </w:r>
          </w:p>
          <w:p w:rsidR="009D3B76" w:rsidRPr="00704F76" w:rsidRDefault="009D3B76" w:rsidP="00704F76">
            <w:pPr>
              <w:numPr>
                <w:ilvl w:val="0"/>
                <w:numId w:val="163"/>
              </w:numPr>
              <w:tabs>
                <w:tab w:val="left" w:pos="534"/>
              </w:tabs>
              <w:spacing w:after="0" w:line="240" w:lineRule="auto"/>
              <w:jc w:val="both"/>
              <w:rPr>
                <w:rFonts w:ascii="Times New Roman" w:hAnsi="Times New Roman"/>
              </w:rPr>
            </w:pPr>
            <w:r w:rsidRPr="00704F76">
              <w:rPr>
                <w:rFonts w:ascii="Times New Roman" w:hAnsi="Times New Roman"/>
              </w:rPr>
              <w:t>А.А. Грибовская. коллективное творчество дошкольников. М. ТЦ Сфера. 2007</w:t>
            </w:r>
          </w:p>
          <w:p w:rsidR="009D3B76" w:rsidRPr="00704F76" w:rsidRDefault="009D3B76" w:rsidP="00704F76">
            <w:pPr>
              <w:numPr>
                <w:ilvl w:val="0"/>
                <w:numId w:val="163"/>
              </w:numPr>
              <w:tabs>
                <w:tab w:val="left" w:pos="534"/>
              </w:tabs>
              <w:spacing w:after="0" w:line="240" w:lineRule="auto"/>
              <w:jc w:val="both"/>
              <w:rPr>
                <w:rFonts w:ascii="Times New Roman" w:hAnsi="Times New Roman"/>
              </w:rPr>
            </w:pPr>
            <w:r w:rsidRPr="00704F76">
              <w:rPr>
                <w:rFonts w:ascii="Times New Roman" w:hAnsi="Times New Roman"/>
              </w:rPr>
              <w:t>Т.И. Бобкова. Художественное развитие детей 6-7 лет. М. ТЦ Сфера.2014 г.</w:t>
            </w:r>
          </w:p>
          <w:p w:rsidR="009D3B76" w:rsidRPr="00704F76" w:rsidRDefault="009D3B76" w:rsidP="00704F76">
            <w:pPr>
              <w:numPr>
                <w:ilvl w:val="0"/>
                <w:numId w:val="163"/>
              </w:numPr>
              <w:tabs>
                <w:tab w:val="left" w:pos="534"/>
              </w:tabs>
              <w:spacing w:after="0" w:line="240" w:lineRule="auto"/>
              <w:jc w:val="both"/>
              <w:rPr>
                <w:rFonts w:ascii="Times New Roman" w:hAnsi="Times New Roman"/>
              </w:rPr>
            </w:pPr>
            <w:r w:rsidRPr="00704F76">
              <w:rPr>
                <w:rFonts w:ascii="Times New Roman" w:hAnsi="Times New Roman"/>
              </w:rPr>
              <w:t>Н.А. Курочкина. Дети и пейзажная живопись. Времена года. С-П. Детство-пресс 2004</w:t>
            </w:r>
          </w:p>
          <w:p w:rsidR="009D3B76" w:rsidRPr="00704F76" w:rsidRDefault="009D3B76" w:rsidP="00704F76">
            <w:pPr>
              <w:numPr>
                <w:ilvl w:val="0"/>
                <w:numId w:val="163"/>
              </w:numPr>
              <w:tabs>
                <w:tab w:val="left" w:pos="534"/>
              </w:tabs>
              <w:spacing w:after="0" w:line="240" w:lineRule="auto"/>
              <w:jc w:val="both"/>
              <w:rPr>
                <w:rFonts w:ascii="Times New Roman" w:hAnsi="Times New Roman"/>
              </w:rPr>
            </w:pPr>
            <w:r w:rsidRPr="00704F76">
              <w:rPr>
                <w:rFonts w:ascii="Times New Roman" w:hAnsi="Times New Roman"/>
              </w:rPr>
              <w:t>Н.А. Курочкина. Знакомим с пейзажной  живописью. С-П. Детство-пресс 2004</w:t>
            </w:r>
          </w:p>
          <w:p w:rsidR="009D3B76" w:rsidRPr="00704F76" w:rsidRDefault="009D3B76" w:rsidP="00704F76">
            <w:pPr>
              <w:numPr>
                <w:ilvl w:val="0"/>
                <w:numId w:val="163"/>
              </w:numPr>
              <w:tabs>
                <w:tab w:val="left" w:pos="534"/>
              </w:tabs>
              <w:spacing w:after="0" w:line="240" w:lineRule="auto"/>
              <w:jc w:val="both"/>
              <w:rPr>
                <w:rFonts w:ascii="Times New Roman" w:hAnsi="Times New Roman"/>
              </w:rPr>
            </w:pPr>
            <w:r w:rsidRPr="00704F76">
              <w:rPr>
                <w:rFonts w:ascii="Times New Roman" w:hAnsi="Times New Roman"/>
              </w:rPr>
              <w:t>Н.А. Курочкина. Знакомим в натюрмортом. С-П. Детство-пресс 2004</w:t>
            </w:r>
          </w:p>
          <w:p w:rsidR="009D3B76" w:rsidRPr="00704F76" w:rsidRDefault="009D3B76" w:rsidP="00704F76">
            <w:pPr>
              <w:numPr>
                <w:ilvl w:val="0"/>
                <w:numId w:val="163"/>
              </w:numPr>
              <w:tabs>
                <w:tab w:val="left" w:pos="534"/>
              </w:tabs>
              <w:spacing w:after="0" w:line="240" w:lineRule="auto"/>
              <w:jc w:val="both"/>
              <w:rPr>
                <w:rFonts w:ascii="Times New Roman" w:hAnsi="Times New Roman"/>
              </w:rPr>
            </w:pPr>
            <w:r w:rsidRPr="00704F76">
              <w:rPr>
                <w:rFonts w:ascii="Times New Roman" w:hAnsi="Times New Roman"/>
              </w:rPr>
              <w:t>Т.Н. Доронова. Природа, искусство и изобразительная деятельность детей. М. просвещение 2002</w:t>
            </w:r>
          </w:p>
          <w:p w:rsidR="009D3B76" w:rsidRPr="00704F76" w:rsidRDefault="009D3B76" w:rsidP="00704F76">
            <w:pPr>
              <w:numPr>
                <w:ilvl w:val="0"/>
                <w:numId w:val="163"/>
              </w:numPr>
              <w:tabs>
                <w:tab w:val="left" w:pos="534"/>
              </w:tabs>
              <w:spacing w:after="0" w:line="240" w:lineRule="auto"/>
              <w:jc w:val="both"/>
              <w:rPr>
                <w:rFonts w:ascii="Times New Roman" w:hAnsi="Times New Roman"/>
              </w:rPr>
            </w:pPr>
            <w:r w:rsidRPr="00704F76">
              <w:rPr>
                <w:rFonts w:ascii="Times New Roman" w:hAnsi="Times New Roman"/>
              </w:rPr>
              <w:t>В.Н. Волчкова Конспекты занятий в старшей группе детского сада. Изо. В. ТЦ «Учитель» 2004 г.</w:t>
            </w:r>
          </w:p>
          <w:p w:rsidR="009D3B76" w:rsidRPr="00704F76" w:rsidRDefault="009D3B76" w:rsidP="00704F76">
            <w:pPr>
              <w:numPr>
                <w:ilvl w:val="0"/>
                <w:numId w:val="163"/>
              </w:numPr>
              <w:tabs>
                <w:tab w:val="left" w:pos="534"/>
              </w:tabs>
              <w:spacing w:after="0" w:line="240" w:lineRule="auto"/>
              <w:jc w:val="both"/>
              <w:rPr>
                <w:rFonts w:ascii="Times New Roman" w:hAnsi="Times New Roman"/>
              </w:rPr>
            </w:pPr>
            <w:r w:rsidRPr="00704F76">
              <w:rPr>
                <w:rFonts w:ascii="Times New Roman" w:hAnsi="Times New Roman"/>
              </w:rPr>
              <w:t>Э. Костина. Камертон. Программа музыкального образования детей раннего и дошкольного возраста. М.: Линка-пресс. 2008</w:t>
            </w:r>
          </w:p>
          <w:p w:rsidR="009D3B76" w:rsidRPr="00704F76" w:rsidRDefault="009D3B76" w:rsidP="00704F76">
            <w:pPr>
              <w:numPr>
                <w:ilvl w:val="0"/>
                <w:numId w:val="163"/>
              </w:numPr>
              <w:tabs>
                <w:tab w:val="left" w:pos="534"/>
              </w:tabs>
              <w:spacing w:after="0" w:line="240" w:lineRule="auto"/>
              <w:jc w:val="both"/>
              <w:rPr>
                <w:rFonts w:ascii="Times New Roman" w:hAnsi="Times New Roman"/>
              </w:rPr>
            </w:pPr>
            <w:r w:rsidRPr="00704F76">
              <w:rPr>
                <w:rFonts w:ascii="Times New Roman" w:hAnsi="Times New Roman"/>
                <w:lang w:eastAsia="ar-SA"/>
              </w:rPr>
              <w:t>Планирование работы по освоению образовательной области по программе «ДЕТСТВО». 2 младшая группа. Е. А. Лысова, Е. А. Луценко, О. П. Власенко. Волгоград. Издательство»Учитель», 2013.</w:t>
            </w:r>
          </w:p>
          <w:p w:rsidR="009D3B76" w:rsidRPr="00704F76" w:rsidRDefault="009D3B76" w:rsidP="00704F76">
            <w:pPr>
              <w:numPr>
                <w:ilvl w:val="0"/>
                <w:numId w:val="163"/>
              </w:numPr>
              <w:tabs>
                <w:tab w:val="left" w:pos="534"/>
              </w:tabs>
              <w:spacing w:after="0" w:line="240" w:lineRule="auto"/>
              <w:jc w:val="both"/>
              <w:rPr>
                <w:rFonts w:ascii="Times New Roman" w:hAnsi="Times New Roman"/>
              </w:rPr>
            </w:pPr>
            <w:r w:rsidRPr="00704F76">
              <w:rPr>
                <w:rFonts w:ascii="Times New Roman" w:hAnsi="Times New Roman"/>
                <w:lang w:eastAsia="ar-SA"/>
              </w:rPr>
              <w:t>Планирование работы по освоению образовательной области по программе «ДЕТСТВО». средняя группа. Е. А. Лысова, Е. А. Луценко, О. П. Власенко. Волгоград. Издательство»Учитель», 2013.</w:t>
            </w:r>
          </w:p>
          <w:p w:rsidR="009D3B76" w:rsidRPr="00704F76" w:rsidRDefault="009D3B76" w:rsidP="00704F76">
            <w:pPr>
              <w:numPr>
                <w:ilvl w:val="0"/>
                <w:numId w:val="163"/>
              </w:numPr>
              <w:tabs>
                <w:tab w:val="left" w:pos="534"/>
              </w:tabs>
              <w:spacing w:after="0" w:line="240" w:lineRule="auto"/>
              <w:jc w:val="both"/>
              <w:rPr>
                <w:rFonts w:ascii="Times New Roman" w:hAnsi="Times New Roman"/>
              </w:rPr>
            </w:pPr>
            <w:r w:rsidRPr="00704F76">
              <w:rPr>
                <w:rFonts w:ascii="Times New Roman" w:hAnsi="Times New Roman"/>
                <w:lang w:eastAsia="ar-SA"/>
              </w:rPr>
              <w:t>Планирование работы по освоению образовательной области по программе «ДЕТСТВО». старшая группа. Е. А. Лысова, Е. А. Луценко, О. П. Власенко. Волгоград. Издательство»Учитель», 2013.</w:t>
            </w:r>
          </w:p>
          <w:p w:rsidR="009D3B76" w:rsidRPr="00704F76" w:rsidRDefault="009D3B76" w:rsidP="00704F76">
            <w:pPr>
              <w:numPr>
                <w:ilvl w:val="0"/>
                <w:numId w:val="163"/>
              </w:numPr>
              <w:tabs>
                <w:tab w:val="left" w:pos="534"/>
              </w:tabs>
              <w:spacing w:after="0" w:line="240" w:lineRule="auto"/>
              <w:jc w:val="both"/>
              <w:rPr>
                <w:rFonts w:ascii="Times New Roman" w:hAnsi="Times New Roman"/>
              </w:rPr>
            </w:pPr>
            <w:r w:rsidRPr="00704F76">
              <w:rPr>
                <w:rFonts w:ascii="Times New Roman" w:hAnsi="Times New Roman"/>
                <w:lang w:eastAsia="ar-SA"/>
              </w:rPr>
              <w:t>Планирование работы по освоению образовательной области по программе «ДЕТСТВО». подготовительная группа. Е. А. Лысова, Е. А. Луценко, О. П. Власенко. Волгоград. Издательство»Учитель», 2013.</w:t>
            </w:r>
          </w:p>
        </w:tc>
      </w:tr>
    </w:tbl>
    <w:p w:rsidR="009D3B76" w:rsidRPr="00704F76" w:rsidRDefault="009D3B76" w:rsidP="00704F76">
      <w:pPr>
        <w:suppressAutoHyphens/>
        <w:spacing w:after="0" w:line="240" w:lineRule="auto"/>
        <w:jc w:val="both"/>
        <w:outlineLvl w:val="0"/>
        <w:rPr>
          <w:rFonts w:ascii="Times New Roman" w:hAnsi="Times New Roman"/>
          <w:b/>
          <w:lang w:eastAsia="ar-SA"/>
        </w:rPr>
      </w:pPr>
      <w:r w:rsidRPr="00704F76">
        <w:rPr>
          <w:rFonts w:ascii="Times New Roman" w:hAnsi="Times New Roman"/>
          <w:b/>
          <w:color w:val="000000"/>
          <w:lang w:eastAsia="ar-SA"/>
        </w:rPr>
        <w:t xml:space="preserve">Перечень программ, технологий, пособий </w:t>
      </w:r>
      <w:r w:rsidRPr="00704F76">
        <w:rPr>
          <w:rFonts w:ascii="Times New Roman" w:hAnsi="Times New Roman"/>
          <w:b/>
          <w:lang w:eastAsia="ar-SA"/>
        </w:rPr>
        <w:t xml:space="preserve">по образовательной области   </w:t>
      </w:r>
    </w:p>
    <w:p w:rsidR="009D3B76" w:rsidRPr="00704F76" w:rsidRDefault="009D3B76" w:rsidP="00704F76">
      <w:pPr>
        <w:suppressAutoHyphens/>
        <w:spacing w:after="0" w:line="240" w:lineRule="auto"/>
        <w:jc w:val="both"/>
        <w:outlineLvl w:val="0"/>
        <w:rPr>
          <w:rFonts w:ascii="Times New Roman" w:hAnsi="Times New Roman"/>
          <w:b/>
          <w:color w:val="000000"/>
          <w:lang w:eastAsia="ar-SA"/>
        </w:rPr>
      </w:pPr>
      <w:r w:rsidRPr="00704F76">
        <w:rPr>
          <w:rFonts w:ascii="Times New Roman" w:hAnsi="Times New Roman"/>
          <w:b/>
          <w:lang w:eastAsia="ar-SA"/>
        </w:rPr>
        <w:t>«Физическое развитие»</w:t>
      </w:r>
      <w:r w:rsidRPr="00704F76">
        <w:rPr>
          <w:rFonts w:ascii="Times New Roman" w:hAnsi="Times New Roman"/>
          <w:b/>
          <w:color w:val="000000"/>
          <w:lang w:eastAsia="ar-SA"/>
        </w:rPr>
        <w:t>.</w:t>
      </w:r>
    </w:p>
    <w:p w:rsidR="009D3B76" w:rsidRPr="00704F76" w:rsidRDefault="009D3B76" w:rsidP="00704F76">
      <w:pPr>
        <w:suppressAutoHyphens/>
        <w:spacing w:after="0" w:line="240" w:lineRule="auto"/>
        <w:jc w:val="both"/>
        <w:outlineLvl w:val="0"/>
        <w:rPr>
          <w:rFonts w:ascii="Times New Roman" w:hAnsi="Times New Roman"/>
          <w:b/>
          <w:color w:val="000000"/>
          <w:lang w:eastAsia="ar-SA"/>
        </w:rPr>
      </w:pPr>
    </w:p>
    <w:tbl>
      <w:tblPr>
        <w:tblW w:w="9214" w:type="dxa"/>
        <w:tblInd w:w="-5" w:type="dxa"/>
        <w:tblLayout w:type="fixed"/>
        <w:tblLook w:val="0000"/>
      </w:tblPr>
      <w:tblGrid>
        <w:gridCol w:w="9214"/>
      </w:tblGrid>
      <w:tr w:rsidR="009D3B76" w:rsidRPr="00704F76" w:rsidTr="00F83C6F">
        <w:tc>
          <w:tcPr>
            <w:tcW w:w="9214" w:type="dxa"/>
            <w:tcBorders>
              <w:top w:val="single" w:sz="4" w:space="0" w:color="000000"/>
              <w:left w:val="single" w:sz="4" w:space="0" w:color="000000"/>
              <w:bottom w:val="single" w:sz="4" w:space="0" w:color="000000"/>
              <w:right w:val="single" w:sz="4" w:space="0" w:color="000000"/>
            </w:tcBorders>
          </w:tcPr>
          <w:p w:rsidR="009D3B76" w:rsidRPr="00704F76" w:rsidRDefault="009D3B76" w:rsidP="00704F76">
            <w:pPr>
              <w:pStyle w:val="ListParagraph"/>
              <w:numPr>
                <w:ilvl w:val="0"/>
                <w:numId w:val="164"/>
              </w:numPr>
              <w:tabs>
                <w:tab w:val="left" w:pos="284"/>
                <w:tab w:val="left" w:pos="426"/>
              </w:tabs>
              <w:suppressAutoHyphens/>
              <w:snapToGrid w:val="0"/>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Программно-методическое пособие  «Физкультурно-оздоровительная работа с дошкольниками» Л.Д. Глазырина, , М.; Школьная Пресса.2009.</w:t>
            </w:r>
          </w:p>
          <w:p w:rsidR="009D3B76" w:rsidRPr="00704F76" w:rsidRDefault="009D3B76" w:rsidP="00704F76">
            <w:pPr>
              <w:pStyle w:val="ListParagraph"/>
              <w:numPr>
                <w:ilvl w:val="0"/>
                <w:numId w:val="164"/>
              </w:numPr>
              <w:tabs>
                <w:tab w:val="left" w:pos="284"/>
                <w:tab w:val="left" w:pos="426"/>
              </w:tabs>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Программно-методическое пособие «Физическое воспитание и познавательное развитие дошкольников», М.; 2007.</w:t>
            </w:r>
          </w:p>
          <w:p w:rsidR="009D3B76" w:rsidRPr="00704F76" w:rsidRDefault="009D3B76" w:rsidP="00704F76">
            <w:pPr>
              <w:pStyle w:val="ListParagraph"/>
              <w:numPr>
                <w:ilvl w:val="0"/>
                <w:numId w:val="164"/>
              </w:numPr>
              <w:tabs>
                <w:tab w:val="left" w:pos="284"/>
                <w:tab w:val="left" w:pos="426"/>
              </w:tabs>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Физическое воспитание и познавательное развитие дошкольников. М.; 2007.</w:t>
            </w:r>
          </w:p>
          <w:p w:rsidR="009D3B76" w:rsidRPr="00704F76" w:rsidRDefault="009D3B76" w:rsidP="00704F76">
            <w:pPr>
              <w:pStyle w:val="ListParagraph"/>
              <w:numPr>
                <w:ilvl w:val="0"/>
                <w:numId w:val="164"/>
              </w:numPr>
              <w:tabs>
                <w:tab w:val="left" w:pos="284"/>
                <w:tab w:val="left" w:pos="426"/>
              </w:tabs>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Физическая культура в семье .– М.: Школьная Пресса, 2005.</w:t>
            </w:r>
          </w:p>
          <w:p w:rsidR="009D3B76" w:rsidRPr="00704F76" w:rsidRDefault="009D3B76" w:rsidP="00704F76">
            <w:pPr>
              <w:pStyle w:val="ListParagraph"/>
              <w:numPr>
                <w:ilvl w:val="0"/>
                <w:numId w:val="164"/>
              </w:numPr>
              <w:tabs>
                <w:tab w:val="left" w:pos="284"/>
                <w:tab w:val="left" w:pos="426"/>
              </w:tabs>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Двигательная активность ребенка в детском саду / М.А. Рунова. – М.: Мозаика-синтез, 2000.</w:t>
            </w:r>
          </w:p>
          <w:p w:rsidR="009D3B76" w:rsidRPr="00704F76" w:rsidRDefault="009D3B76" w:rsidP="00704F76">
            <w:pPr>
              <w:pStyle w:val="ListParagraph"/>
              <w:numPr>
                <w:ilvl w:val="0"/>
                <w:numId w:val="164"/>
              </w:numPr>
              <w:suppressAutoHyphens/>
              <w:snapToGrid w:val="0"/>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6.Развивайте у дошкольников ловкость, силу, выносливость. Вавилова Е.Н.. М.: Просвещение. 1981.</w:t>
            </w:r>
          </w:p>
          <w:p w:rsidR="009D3B76" w:rsidRPr="00704F76" w:rsidRDefault="009D3B76" w:rsidP="00704F76">
            <w:pPr>
              <w:pStyle w:val="ListParagraph"/>
              <w:numPr>
                <w:ilvl w:val="0"/>
                <w:numId w:val="164"/>
              </w:numPr>
              <w:suppressAutoHyphens/>
              <w:snapToGrid w:val="0"/>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7.Программно-методическое пособие «Физкультурно оздоровительная работа с дошкольниками в детском саду и дома.», Школьная Пресса М.; 2007.</w:t>
            </w:r>
          </w:p>
          <w:p w:rsidR="009D3B76" w:rsidRPr="00704F76" w:rsidRDefault="009D3B76" w:rsidP="00704F76">
            <w:pPr>
              <w:pStyle w:val="ListParagraph"/>
              <w:numPr>
                <w:ilvl w:val="0"/>
                <w:numId w:val="164"/>
              </w:numPr>
              <w:suppressAutoHyphens/>
              <w:jc w:val="both"/>
              <w:rPr>
                <w:rFonts w:ascii="Times New Roman" w:hAnsi="Times New Roman" w:cs="Times New Roman"/>
                <w:i/>
                <w:sz w:val="22"/>
                <w:szCs w:val="22"/>
                <w:lang w:eastAsia="ar-SA"/>
              </w:rPr>
            </w:pPr>
            <w:r w:rsidRPr="00704F76">
              <w:rPr>
                <w:rFonts w:ascii="Times New Roman" w:hAnsi="Times New Roman" w:cs="Times New Roman"/>
                <w:sz w:val="22"/>
                <w:szCs w:val="22"/>
                <w:lang w:eastAsia="ar-SA"/>
              </w:rPr>
              <w:t>8.Программно-методическое пособие «Софидансе» Сайкина Е.Г., С-П.; 2001.</w:t>
            </w:r>
          </w:p>
          <w:p w:rsidR="009D3B76" w:rsidRPr="00704F76" w:rsidRDefault="009D3B76" w:rsidP="00704F76">
            <w:pPr>
              <w:pStyle w:val="ListParagraph"/>
              <w:numPr>
                <w:ilvl w:val="0"/>
                <w:numId w:val="164"/>
              </w:numPr>
              <w:suppressAutoHyphens/>
              <w:jc w:val="both"/>
              <w:rPr>
                <w:rFonts w:ascii="Times New Roman" w:hAnsi="Times New Roman" w:cs="Times New Roman"/>
                <w:bCs/>
                <w:iCs/>
                <w:sz w:val="22"/>
                <w:szCs w:val="22"/>
                <w:lang w:eastAsia="ar-SA"/>
              </w:rPr>
            </w:pPr>
            <w:r w:rsidRPr="00704F76">
              <w:rPr>
                <w:rFonts w:ascii="Times New Roman" w:hAnsi="Times New Roman" w:cs="Times New Roman"/>
                <w:bCs/>
                <w:iCs/>
                <w:sz w:val="22"/>
                <w:szCs w:val="22"/>
                <w:lang w:eastAsia="ar-SA"/>
              </w:rPr>
              <w:t xml:space="preserve">9.Стрельниковская дыхательная гимнастика для детей М.Н. Щетинин. М. Айрис Пресс. 2007. </w:t>
            </w:r>
          </w:p>
          <w:p w:rsidR="009D3B76" w:rsidRPr="00704F76" w:rsidRDefault="009D3B76" w:rsidP="00704F76">
            <w:pPr>
              <w:pStyle w:val="ListParagraph"/>
              <w:numPr>
                <w:ilvl w:val="0"/>
                <w:numId w:val="164"/>
              </w:numPr>
              <w:tabs>
                <w:tab w:val="left" w:pos="-108"/>
                <w:tab w:val="left" w:pos="284"/>
                <w:tab w:val="left" w:pos="426"/>
              </w:tabs>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Физическая культура в младшей группе детского сада /  Р.А. Юдина. – М.: Владос, 2003.</w:t>
            </w:r>
          </w:p>
          <w:p w:rsidR="009D3B76" w:rsidRPr="00704F76" w:rsidRDefault="009D3B76" w:rsidP="00704F76">
            <w:pPr>
              <w:pStyle w:val="ListParagraph"/>
              <w:numPr>
                <w:ilvl w:val="0"/>
                <w:numId w:val="164"/>
              </w:numPr>
              <w:tabs>
                <w:tab w:val="left" w:pos="-108"/>
                <w:tab w:val="left" w:pos="284"/>
                <w:tab w:val="left" w:pos="426"/>
              </w:tabs>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Физическая культура в средней  группе детского сада / Яковлева Л.В.. – М.: Владос, 2003.</w:t>
            </w:r>
          </w:p>
          <w:p w:rsidR="009D3B76" w:rsidRPr="00704F76" w:rsidRDefault="009D3B76" w:rsidP="00704F76">
            <w:pPr>
              <w:pStyle w:val="ListParagraph"/>
              <w:numPr>
                <w:ilvl w:val="0"/>
                <w:numId w:val="164"/>
              </w:numPr>
              <w:tabs>
                <w:tab w:val="left" w:pos="-108"/>
                <w:tab w:val="left" w:pos="284"/>
                <w:tab w:val="left" w:pos="426"/>
              </w:tabs>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Физическая культура в старшей  группе детского сада / Р.А. Юдина. – М.: Владос, 2003.</w:t>
            </w:r>
          </w:p>
          <w:p w:rsidR="009D3B76" w:rsidRPr="00704F76" w:rsidRDefault="009D3B76" w:rsidP="00704F76">
            <w:pPr>
              <w:pStyle w:val="ListParagraph"/>
              <w:numPr>
                <w:ilvl w:val="0"/>
                <w:numId w:val="164"/>
              </w:numPr>
              <w:tabs>
                <w:tab w:val="left" w:pos="-108"/>
                <w:tab w:val="left" w:pos="284"/>
                <w:tab w:val="left" w:pos="426"/>
              </w:tabs>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Физическая культура в подготовительной  группе детского сада / Р.А. Юдина. – М.: Владос, 2003.</w:t>
            </w:r>
          </w:p>
          <w:p w:rsidR="009D3B76" w:rsidRPr="00704F76" w:rsidRDefault="009D3B76" w:rsidP="00704F76">
            <w:pPr>
              <w:pStyle w:val="ListParagraph"/>
              <w:numPr>
                <w:ilvl w:val="0"/>
                <w:numId w:val="164"/>
              </w:numPr>
              <w:tabs>
                <w:tab w:val="left" w:pos="-108"/>
                <w:tab w:val="left" w:pos="284"/>
                <w:tab w:val="left" w:pos="426"/>
              </w:tabs>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Нетрадиционные занятия физкультурой в дошкольном образовательном учреждении / Н.С. Галицына. – М.: Скрипторий, 2004.</w:t>
            </w:r>
          </w:p>
          <w:p w:rsidR="009D3B76" w:rsidRPr="00704F76" w:rsidRDefault="009D3B76" w:rsidP="00704F76">
            <w:pPr>
              <w:pStyle w:val="ListParagraph"/>
              <w:numPr>
                <w:ilvl w:val="0"/>
                <w:numId w:val="164"/>
              </w:numPr>
              <w:tabs>
                <w:tab w:val="left" w:pos="-108"/>
                <w:tab w:val="left" w:pos="284"/>
                <w:tab w:val="left" w:pos="426"/>
              </w:tabs>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Физическое развитие и здоровье детей 3-7 лет / Л.В. Яковлева, Р.А. Юдина. – М.: Владос, 2003.</w:t>
            </w:r>
          </w:p>
          <w:p w:rsidR="009D3B76" w:rsidRPr="00704F76" w:rsidRDefault="009D3B76" w:rsidP="00704F76">
            <w:pPr>
              <w:pStyle w:val="ListParagraph"/>
              <w:numPr>
                <w:ilvl w:val="0"/>
                <w:numId w:val="164"/>
              </w:numPr>
              <w:tabs>
                <w:tab w:val="left" w:pos="0"/>
                <w:tab w:val="left" w:pos="284"/>
                <w:tab w:val="left" w:pos="426"/>
              </w:tabs>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Физкультурные праздники в детском саду / В.Н. Шебеко, Н.Н. Ермак. – М.: Просвещение, 2003.</w:t>
            </w:r>
          </w:p>
          <w:p w:rsidR="009D3B76" w:rsidRPr="00704F76" w:rsidRDefault="009D3B76" w:rsidP="00704F76">
            <w:pPr>
              <w:pStyle w:val="ListParagraph"/>
              <w:numPr>
                <w:ilvl w:val="0"/>
                <w:numId w:val="164"/>
              </w:numPr>
              <w:tabs>
                <w:tab w:val="left" w:pos="0"/>
                <w:tab w:val="left" w:pos="284"/>
                <w:tab w:val="left" w:pos="426"/>
              </w:tabs>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Физическое воспитание в семье и дома. Г.В.Глушкова, М. Школьная Пресса. 2005.</w:t>
            </w:r>
          </w:p>
          <w:p w:rsidR="009D3B76" w:rsidRPr="00704F76" w:rsidRDefault="009D3B76" w:rsidP="00704F76">
            <w:pPr>
              <w:pStyle w:val="ListParagraph"/>
              <w:numPr>
                <w:ilvl w:val="0"/>
                <w:numId w:val="164"/>
              </w:numPr>
              <w:tabs>
                <w:tab w:val="left" w:pos="0"/>
                <w:tab w:val="left" w:pos="284"/>
                <w:tab w:val="left" w:pos="426"/>
              </w:tabs>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В.Н.Шебеко. Физкультурные праздники в детском саду. М.Просвещение .2003.</w:t>
            </w:r>
          </w:p>
          <w:p w:rsidR="009D3B76" w:rsidRPr="00704F76" w:rsidRDefault="009D3B76" w:rsidP="00704F76">
            <w:pPr>
              <w:pStyle w:val="ListParagraph"/>
              <w:numPr>
                <w:ilvl w:val="0"/>
                <w:numId w:val="164"/>
              </w:numPr>
              <w:tabs>
                <w:tab w:val="left" w:pos="0"/>
                <w:tab w:val="left" w:pos="284"/>
                <w:tab w:val="left" w:pos="426"/>
              </w:tabs>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Е.К.Воронова .Программа обученя детей плаванию в детском саду.</w:t>
            </w:r>
          </w:p>
          <w:p w:rsidR="009D3B76" w:rsidRPr="00704F76" w:rsidRDefault="009D3B76" w:rsidP="00704F76">
            <w:pPr>
              <w:pStyle w:val="ListParagraph"/>
              <w:numPr>
                <w:ilvl w:val="0"/>
                <w:numId w:val="164"/>
              </w:numPr>
              <w:suppressAutoHyphens/>
              <w:jc w:val="both"/>
              <w:rPr>
                <w:rFonts w:ascii="Times New Roman" w:hAnsi="Times New Roman" w:cs="Times New Roman"/>
                <w:bCs/>
                <w:iCs/>
                <w:sz w:val="22"/>
                <w:szCs w:val="22"/>
                <w:lang w:eastAsia="ar-SA"/>
              </w:rPr>
            </w:pPr>
            <w:r w:rsidRPr="00704F76">
              <w:rPr>
                <w:rFonts w:ascii="Times New Roman" w:hAnsi="Times New Roman" w:cs="Times New Roman"/>
                <w:sz w:val="22"/>
                <w:szCs w:val="22"/>
                <w:lang w:eastAsia="ar-SA"/>
              </w:rPr>
              <w:t>СПб.: «Детство-Пресс»,2012.-80с.</w:t>
            </w:r>
            <w:r w:rsidRPr="00704F76">
              <w:rPr>
                <w:rFonts w:ascii="Times New Roman" w:hAnsi="Times New Roman" w:cs="Times New Roman"/>
                <w:bCs/>
                <w:iCs/>
                <w:sz w:val="22"/>
                <w:szCs w:val="22"/>
                <w:lang w:eastAsia="ar-SA"/>
              </w:rPr>
              <w:t xml:space="preserve"> Развивающая педагогика оздоровления. Б.Б. Егоров. М. Линка -Пресс. 2002.</w:t>
            </w:r>
          </w:p>
          <w:p w:rsidR="009D3B76" w:rsidRPr="00704F76" w:rsidRDefault="009D3B76" w:rsidP="00704F76">
            <w:pPr>
              <w:pStyle w:val="ListParagraph"/>
              <w:numPr>
                <w:ilvl w:val="0"/>
                <w:numId w:val="164"/>
              </w:numPr>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Движения день за днём. Рунова М.А.. М.: Линка-пресс, 2007.</w:t>
            </w:r>
          </w:p>
          <w:p w:rsidR="009D3B76" w:rsidRPr="00704F76" w:rsidRDefault="009D3B76" w:rsidP="00704F76">
            <w:pPr>
              <w:pStyle w:val="ListParagraph"/>
              <w:numPr>
                <w:ilvl w:val="0"/>
                <w:numId w:val="164"/>
              </w:numPr>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Физкультура – это радость. Сивачёва Л.Н.. С-П. Детство-Пресс. 2002..</w:t>
            </w:r>
          </w:p>
          <w:p w:rsidR="009D3B76" w:rsidRPr="00704F76" w:rsidRDefault="009D3B76" w:rsidP="00704F76">
            <w:pPr>
              <w:pStyle w:val="ListParagraph"/>
              <w:numPr>
                <w:ilvl w:val="0"/>
                <w:numId w:val="164"/>
              </w:numPr>
              <w:suppressAutoHyphens/>
              <w:jc w:val="both"/>
              <w:rPr>
                <w:rFonts w:ascii="Times New Roman" w:hAnsi="Times New Roman" w:cs="Times New Roman"/>
                <w:bCs/>
                <w:iCs/>
                <w:sz w:val="22"/>
                <w:szCs w:val="22"/>
                <w:lang w:eastAsia="ar-SA"/>
              </w:rPr>
            </w:pPr>
            <w:r w:rsidRPr="00704F76">
              <w:rPr>
                <w:rFonts w:ascii="Times New Roman" w:hAnsi="Times New Roman" w:cs="Times New Roman"/>
                <w:sz w:val="22"/>
                <w:szCs w:val="22"/>
                <w:lang w:eastAsia="ar-SA"/>
              </w:rPr>
              <w:t>Практическое пособие «Оздоровление детей в детском саду». Кузнецова М.Н. М. Айрис Пресс. 2008.</w:t>
            </w:r>
          </w:p>
          <w:p w:rsidR="009D3B76" w:rsidRPr="00704F76" w:rsidRDefault="009D3B76" w:rsidP="00704F76">
            <w:pPr>
              <w:pStyle w:val="ListParagraph"/>
              <w:numPr>
                <w:ilvl w:val="0"/>
                <w:numId w:val="164"/>
              </w:numPr>
              <w:snapToGrid w:val="0"/>
              <w:jc w:val="both"/>
              <w:rPr>
                <w:rFonts w:ascii="Times New Roman" w:hAnsi="Times New Roman" w:cs="Times New Roman"/>
                <w:sz w:val="22"/>
                <w:szCs w:val="22"/>
              </w:rPr>
            </w:pPr>
            <w:r w:rsidRPr="00704F76">
              <w:rPr>
                <w:rFonts w:ascii="Times New Roman" w:hAnsi="Times New Roman" w:cs="Times New Roman"/>
                <w:sz w:val="22"/>
                <w:szCs w:val="22"/>
              </w:rPr>
              <w:t>Программно-методическое пособие «Физкультурно оздоровительная работа с дошкольниками в детском саду и дома.», Школьная Пресса М.; 2007.</w:t>
            </w:r>
          </w:p>
          <w:p w:rsidR="009D3B76" w:rsidRPr="00704F76" w:rsidRDefault="009D3B76" w:rsidP="00704F76">
            <w:pPr>
              <w:pStyle w:val="ListParagraph"/>
              <w:numPr>
                <w:ilvl w:val="0"/>
                <w:numId w:val="164"/>
              </w:numPr>
              <w:jc w:val="both"/>
              <w:rPr>
                <w:rFonts w:ascii="Times New Roman" w:hAnsi="Times New Roman" w:cs="Times New Roman"/>
                <w:i/>
                <w:sz w:val="22"/>
                <w:szCs w:val="22"/>
              </w:rPr>
            </w:pPr>
            <w:r w:rsidRPr="00704F76">
              <w:rPr>
                <w:rFonts w:ascii="Times New Roman" w:hAnsi="Times New Roman" w:cs="Times New Roman"/>
                <w:sz w:val="22"/>
                <w:szCs w:val="22"/>
              </w:rPr>
              <w:t>Программно-методическое пособие «Софидансе» Сайкина Е.Г., С-П.; 2002.</w:t>
            </w:r>
            <w:r w:rsidRPr="00704F76">
              <w:rPr>
                <w:rFonts w:ascii="Times New Roman" w:hAnsi="Times New Roman" w:cs="Times New Roman"/>
                <w:i/>
                <w:sz w:val="22"/>
                <w:szCs w:val="22"/>
              </w:rPr>
              <w:t xml:space="preserve"> </w:t>
            </w:r>
          </w:p>
          <w:p w:rsidR="009D3B76" w:rsidRPr="00704F76" w:rsidRDefault="009D3B76" w:rsidP="00704F76">
            <w:pPr>
              <w:pStyle w:val="ListParagraph"/>
              <w:numPr>
                <w:ilvl w:val="0"/>
                <w:numId w:val="164"/>
              </w:numPr>
              <w:jc w:val="both"/>
              <w:rPr>
                <w:rFonts w:ascii="Times New Roman" w:hAnsi="Times New Roman" w:cs="Times New Roman"/>
                <w:bCs/>
                <w:iCs/>
                <w:sz w:val="22"/>
                <w:szCs w:val="22"/>
              </w:rPr>
            </w:pPr>
            <w:r w:rsidRPr="00704F76">
              <w:rPr>
                <w:rFonts w:ascii="Times New Roman" w:hAnsi="Times New Roman" w:cs="Times New Roman"/>
                <w:bCs/>
                <w:iCs/>
                <w:sz w:val="22"/>
                <w:szCs w:val="22"/>
              </w:rPr>
              <w:t xml:space="preserve">Стрельниковская дыхательная гимнастика для детей М.Н. Щетинин. М. Айрис Пресс. 2007. </w:t>
            </w:r>
          </w:p>
          <w:p w:rsidR="009D3B76" w:rsidRPr="00704F76" w:rsidRDefault="009D3B76" w:rsidP="00704F76">
            <w:pPr>
              <w:pStyle w:val="ListParagraph"/>
              <w:numPr>
                <w:ilvl w:val="0"/>
                <w:numId w:val="164"/>
              </w:numPr>
              <w:jc w:val="both"/>
              <w:rPr>
                <w:rFonts w:ascii="Times New Roman" w:hAnsi="Times New Roman" w:cs="Times New Roman"/>
                <w:bCs/>
                <w:iCs/>
                <w:sz w:val="22"/>
                <w:szCs w:val="22"/>
              </w:rPr>
            </w:pPr>
            <w:r w:rsidRPr="00704F76">
              <w:rPr>
                <w:rFonts w:ascii="Times New Roman" w:hAnsi="Times New Roman" w:cs="Times New Roman"/>
                <w:bCs/>
                <w:iCs/>
                <w:sz w:val="22"/>
                <w:szCs w:val="22"/>
              </w:rPr>
              <w:t>Развивающая педагогика оздоровления. Б.Б. Егоров. М. Линка -Пресс. 2002.</w:t>
            </w:r>
          </w:p>
          <w:p w:rsidR="009D3B76" w:rsidRPr="00704F76" w:rsidRDefault="009D3B76" w:rsidP="00704F76">
            <w:pPr>
              <w:pStyle w:val="212"/>
              <w:numPr>
                <w:ilvl w:val="0"/>
                <w:numId w:val="164"/>
              </w:numPr>
              <w:spacing w:after="0" w:line="240" w:lineRule="auto"/>
              <w:jc w:val="both"/>
              <w:rPr>
                <w:sz w:val="22"/>
                <w:szCs w:val="22"/>
              </w:rPr>
            </w:pPr>
            <w:r w:rsidRPr="00704F76">
              <w:rPr>
                <w:sz w:val="22"/>
                <w:szCs w:val="22"/>
              </w:rPr>
              <w:t>Движения день за днём. Рунова М.А.. М.: Линка-пресс, 2007.</w:t>
            </w:r>
          </w:p>
          <w:p w:rsidR="009D3B76" w:rsidRPr="00704F76" w:rsidRDefault="009D3B76" w:rsidP="00704F76">
            <w:pPr>
              <w:pStyle w:val="ListParagraph"/>
              <w:numPr>
                <w:ilvl w:val="0"/>
                <w:numId w:val="164"/>
              </w:numPr>
              <w:jc w:val="both"/>
              <w:rPr>
                <w:rFonts w:ascii="Times New Roman" w:hAnsi="Times New Roman" w:cs="Times New Roman"/>
                <w:sz w:val="22"/>
                <w:szCs w:val="22"/>
              </w:rPr>
            </w:pPr>
            <w:r w:rsidRPr="00704F76">
              <w:rPr>
                <w:rFonts w:ascii="Times New Roman" w:hAnsi="Times New Roman" w:cs="Times New Roman"/>
                <w:sz w:val="22"/>
                <w:szCs w:val="22"/>
              </w:rPr>
              <w:t>Физкультура – это радость. Сивачёва Л.Н.. С-П. Детство-Пресс. 2002..</w:t>
            </w:r>
          </w:p>
          <w:p w:rsidR="009D3B76" w:rsidRPr="00704F76" w:rsidRDefault="009D3B76" w:rsidP="00704F76">
            <w:pPr>
              <w:pStyle w:val="ListParagraph"/>
              <w:numPr>
                <w:ilvl w:val="0"/>
                <w:numId w:val="164"/>
              </w:numPr>
              <w:suppressAutoHyphens/>
              <w:jc w:val="both"/>
              <w:rPr>
                <w:rFonts w:ascii="Times New Roman" w:hAnsi="Times New Roman" w:cs="Times New Roman"/>
                <w:bCs/>
                <w:iCs/>
                <w:sz w:val="22"/>
                <w:szCs w:val="22"/>
                <w:lang w:eastAsia="ar-SA"/>
              </w:rPr>
            </w:pPr>
            <w:r w:rsidRPr="00704F76">
              <w:rPr>
                <w:rFonts w:ascii="Times New Roman" w:hAnsi="Times New Roman" w:cs="Times New Roman"/>
                <w:sz w:val="22"/>
                <w:szCs w:val="22"/>
              </w:rPr>
              <w:t>Практическое пособие «Оздоровление детей в детском саду». Кузнецова М.Н. М. Айрис Пресс. 2008.</w:t>
            </w:r>
          </w:p>
          <w:p w:rsidR="009D3B76" w:rsidRPr="00704F76" w:rsidRDefault="009D3B76" w:rsidP="00704F76">
            <w:pPr>
              <w:pStyle w:val="ListParagraph"/>
              <w:numPr>
                <w:ilvl w:val="0"/>
                <w:numId w:val="164"/>
              </w:numPr>
              <w:suppressAutoHyphens/>
              <w:jc w:val="both"/>
              <w:rPr>
                <w:rFonts w:ascii="Times New Roman" w:hAnsi="Times New Roman" w:cs="Times New Roman"/>
                <w:bCs/>
                <w:iCs/>
                <w:sz w:val="22"/>
                <w:szCs w:val="22"/>
                <w:lang w:eastAsia="ar-SA"/>
              </w:rPr>
            </w:pPr>
            <w:r w:rsidRPr="00704F76">
              <w:rPr>
                <w:rFonts w:ascii="Times New Roman" w:hAnsi="Times New Roman" w:cs="Times New Roman"/>
                <w:sz w:val="22"/>
                <w:szCs w:val="22"/>
              </w:rPr>
              <w:t>А. С. Галанов. Игры, которые лечат. Для детей от 1 года до 3 лет.М. СФЕРА. 2007</w:t>
            </w:r>
          </w:p>
          <w:p w:rsidR="009D3B76" w:rsidRPr="00704F76" w:rsidRDefault="009D3B76" w:rsidP="00704F76">
            <w:pPr>
              <w:pStyle w:val="ListParagraph"/>
              <w:numPr>
                <w:ilvl w:val="0"/>
                <w:numId w:val="164"/>
              </w:numPr>
              <w:suppressAutoHyphens/>
              <w:jc w:val="both"/>
              <w:rPr>
                <w:rFonts w:ascii="Times New Roman" w:hAnsi="Times New Roman" w:cs="Times New Roman"/>
                <w:bCs/>
                <w:iCs/>
                <w:sz w:val="22"/>
                <w:szCs w:val="22"/>
                <w:lang w:eastAsia="ar-SA"/>
              </w:rPr>
            </w:pPr>
            <w:r w:rsidRPr="00704F76">
              <w:rPr>
                <w:rFonts w:ascii="Times New Roman" w:hAnsi="Times New Roman" w:cs="Times New Roman"/>
                <w:sz w:val="22"/>
                <w:szCs w:val="22"/>
              </w:rPr>
              <w:t>М. Ю. Картушина. Сценарии оздоровительных досугов для детей 6-7 лет. М. СФЕРА. 2007.</w:t>
            </w:r>
          </w:p>
          <w:p w:rsidR="009D3B76" w:rsidRPr="00704F76" w:rsidRDefault="009D3B76" w:rsidP="00704F76">
            <w:pPr>
              <w:pStyle w:val="ListParagraph"/>
              <w:numPr>
                <w:ilvl w:val="0"/>
                <w:numId w:val="164"/>
              </w:numPr>
              <w:suppressAutoHyphens/>
              <w:jc w:val="both"/>
              <w:rPr>
                <w:rFonts w:ascii="Times New Roman" w:hAnsi="Times New Roman" w:cs="Times New Roman"/>
                <w:bCs/>
                <w:iCs/>
                <w:sz w:val="22"/>
                <w:szCs w:val="22"/>
                <w:lang w:eastAsia="ar-SA"/>
              </w:rPr>
            </w:pPr>
            <w:r w:rsidRPr="00704F76">
              <w:rPr>
                <w:rFonts w:ascii="Times New Roman" w:hAnsi="Times New Roman" w:cs="Times New Roman"/>
                <w:sz w:val="22"/>
                <w:szCs w:val="22"/>
              </w:rPr>
              <w:t>С. А. Исаева. Физкультурные минутки в начальном школе.Айрис пресс. М. 2007</w:t>
            </w:r>
          </w:p>
          <w:p w:rsidR="009D3B76" w:rsidRPr="00704F76" w:rsidRDefault="009D3B76" w:rsidP="00704F76">
            <w:pPr>
              <w:pStyle w:val="ListParagraph"/>
              <w:numPr>
                <w:ilvl w:val="0"/>
                <w:numId w:val="164"/>
              </w:numPr>
              <w:suppressAutoHyphens/>
              <w:jc w:val="both"/>
              <w:rPr>
                <w:rFonts w:ascii="Times New Roman" w:hAnsi="Times New Roman" w:cs="Times New Roman"/>
                <w:bCs/>
                <w:iCs/>
                <w:sz w:val="22"/>
                <w:szCs w:val="22"/>
                <w:lang w:eastAsia="ar-SA"/>
              </w:rPr>
            </w:pPr>
            <w:r w:rsidRPr="00704F76">
              <w:rPr>
                <w:rFonts w:ascii="Times New Roman" w:hAnsi="Times New Roman" w:cs="Times New Roman"/>
                <w:sz w:val="22"/>
                <w:szCs w:val="22"/>
              </w:rPr>
              <w:t>И. В. Чупаха, Е. З. Пужаева, И. Ю. Соколова. Здоровьесберегающие технологии в образовательно-воспитательном процессе. М. Ставрополь. 2006.</w:t>
            </w:r>
          </w:p>
        </w:tc>
      </w:tr>
    </w:tbl>
    <w:p w:rsidR="009D3B76" w:rsidRPr="00704F76" w:rsidRDefault="009D3B76" w:rsidP="00704F76">
      <w:pPr>
        <w:widowControl w:val="0"/>
        <w:autoSpaceDE w:val="0"/>
        <w:autoSpaceDN w:val="0"/>
        <w:adjustRightInd w:val="0"/>
        <w:spacing w:after="0" w:line="240" w:lineRule="auto"/>
        <w:contextualSpacing/>
        <w:jc w:val="both"/>
        <w:rPr>
          <w:rFonts w:ascii="Times New Roman" w:hAnsi="Times New Roman"/>
          <w:b/>
        </w:rPr>
      </w:pPr>
    </w:p>
    <w:p w:rsidR="009D3B76" w:rsidRPr="00704F76" w:rsidRDefault="009D3B76" w:rsidP="00704F76">
      <w:pPr>
        <w:widowControl w:val="0"/>
        <w:autoSpaceDE w:val="0"/>
        <w:autoSpaceDN w:val="0"/>
        <w:adjustRightInd w:val="0"/>
        <w:spacing w:after="0" w:line="240" w:lineRule="auto"/>
        <w:contextualSpacing/>
        <w:jc w:val="both"/>
        <w:rPr>
          <w:rFonts w:ascii="Times New Roman" w:hAnsi="Times New Roman"/>
          <w:b/>
        </w:rPr>
      </w:pPr>
      <w:r w:rsidRPr="00704F76">
        <w:rPr>
          <w:rFonts w:ascii="Times New Roman" w:hAnsi="Times New Roman"/>
          <w:b/>
        </w:rPr>
        <w:t>Перечень программ и технологий, используемых при организации взаимодействия с родителями</w:t>
      </w:r>
    </w:p>
    <w:p w:rsidR="009D3B76" w:rsidRPr="00704F76" w:rsidRDefault="009D3B76" w:rsidP="00887707">
      <w:pPr>
        <w:pStyle w:val="ListParagraph"/>
        <w:numPr>
          <w:ilvl w:val="0"/>
          <w:numId w:val="166"/>
        </w:numPr>
        <w:pBdr>
          <w:top w:val="single" w:sz="4" w:space="1" w:color="auto"/>
          <w:left w:val="single" w:sz="4" w:space="1" w:color="auto"/>
          <w:bottom w:val="single" w:sz="4" w:space="1" w:color="auto"/>
          <w:right w:val="single" w:sz="4" w:space="4" w:color="auto"/>
        </w:pBdr>
        <w:spacing w:before="100" w:beforeAutospacing="1" w:after="100" w:afterAutospacing="1"/>
        <w:ind w:left="709" w:hanging="567"/>
        <w:jc w:val="both"/>
        <w:rPr>
          <w:rFonts w:ascii="Times New Roman" w:hAnsi="Times New Roman" w:cs="Times New Roman"/>
          <w:sz w:val="22"/>
          <w:szCs w:val="22"/>
        </w:rPr>
      </w:pPr>
      <w:r w:rsidRPr="00704F76">
        <w:rPr>
          <w:rFonts w:ascii="Times New Roman" w:hAnsi="Times New Roman" w:cs="Times New Roman"/>
          <w:sz w:val="22"/>
          <w:szCs w:val="22"/>
        </w:rPr>
        <w:t>Детский сад и семья: методика работы с родителями Н. В. ЕвдокимоваМ.:Мозаика-Синтез, 2007.</w:t>
      </w:r>
    </w:p>
    <w:p w:rsidR="009D3B76" w:rsidRPr="00704F76" w:rsidRDefault="009D3B76" w:rsidP="00887707">
      <w:pPr>
        <w:pStyle w:val="ListParagraph"/>
        <w:numPr>
          <w:ilvl w:val="0"/>
          <w:numId w:val="166"/>
        </w:numPr>
        <w:pBdr>
          <w:top w:val="single" w:sz="4" w:space="1" w:color="auto"/>
          <w:left w:val="single" w:sz="4" w:space="1" w:color="auto"/>
          <w:bottom w:val="single" w:sz="4" w:space="1" w:color="auto"/>
          <w:right w:val="single" w:sz="4" w:space="4" w:color="auto"/>
        </w:pBdr>
        <w:spacing w:before="100" w:beforeAutospacing="1" w:after="100" w:afterAutospacing="1"/>
        <w:ind w:left="709" w:hanging="567"/>
        <w:jc w:val="both"/>
        <w:rPr>
          <w:rFonts w:ascii="Times New Roman" w:hAnsi="Times New Roman" w:cs="Times New Roman"/>
          <w:sz w:val="22"/>
          <w:szCs w:val="22"/>
        </w:rPr>
      </w:pPr>
      <w:r w:rsidRPr="00704F76">
        <w:rPr>
          <w:rFonts w:ascii="Times New Roman" w:hAnsi="Times New Roman" w:cs="Times New Roman"/>
          <w:sz w:val="22"/>
          <w:szCs w:val="22"/>
        </w:rPr>
        <w:t>Родительские собрания в ДОУ : методическое пособие. О. Л. Зверева, Т.В.Кротова - М. : Айрис-пресс, 2007.</w:t>
      </w:r>
    </w:p>
    <w:p w:rsidR="009D3B76" w:rsidRPr="00704F76" w:rsidRDefault="009D3B76" w:rsidP="00887707">
      <w:pPr>
        <w:pStyle w:val="ListParagraph"/>
        <w:numPr>
          <w:ilvl w:val="0"/>
          <w:numId w:val="166"/>
        </w:numPr>
        <w:pBdr>
          <w:top w:val="single" w:sz="4" w:space="1" w:color="auto"/>
          <w:left w:val="single" w:sz="4" w:space="1" w:color="auto"/>
          <w:bottom w:val="single" w:sz="4" w:space="1" w:color="auto"/>
          <w:right w:val="single" w:sz="4" w:space="4" w:color="auto"/>
        </w:pBdr>
        <w:spacing w:before="100" w:beforeAutospacing="1" w:after="100" w:afterAutospacing="1"/>
        <w:ind w:left="709" w:hanging="567"/>
        <w:jc w:val="both"/>
        <w:rPr>
          <w:rFonts w:ascii="Times New Roman" w:hAnsi="Times New Roman" w:cs="Times New Roman"/>
          <w:sz w:val="22"/>
          <w:szCs w:val="22"/>
        </w:rPr>
      </w:pPr>
      <w:r w:rsidRPr="00704F76">
        <w:rPr>
          <w:rFonts w:ascii="Times New Roman" w:hAnsi="Times New Roman" w:cs="Times New Roman"/>
          <w:sz w:val="22"/>
          <w:szCs w:val="22"/>
        </w:rPr>
        <w:t xml:space="preserve">Общение педагога с родителями в ДОУ: Методический аспект. О. </w:t>
      </w:r>
      <w:r w:rsidRPr="00704F76">
        <w:rPr>
          <w:rFonts w:ascii="Times New Roman" w:hAnsi="Times New Roman" w:cs="Times New Roman"/>
          <w:sz w:val="22"/>
          <w:szCs w:val="22"/>
          <w:lang w:val="en-US"/>
        </w:rPr>
        <w:t>JI</w:t>
      </w:r>
      <w:r w:rsidRPr="00704F76">
        <w:rPr>
          <w:rFonts w:ascii="Times New Roman" w:hAnsi="Times New Roman" w:cs="Times New Roman"/>
          <w:sz w:val="22"/>
          <w:szCs w:val="22"/>
        </w:rPr>
        <w:t>. Зверева- М.: ТЦ Сфера, 2005.</w:t>
      </w:r>
    </w:p>
    <w:p w:rsidR="009D3B76" w:rsidRPr="00704F76" w:rsidRDefault="009D3B76" w:rsidP="00887707">
      <w:pPr>
        <w:pStyle w:val="ListParagraph"/>
        <w:numPr>
          <w:ilvl w:val="0"/>
          <w:numId w:val="166"/>
        </w:numPr>
        <w:pBdr>
          <w:top w:val="single" w:sz="4" w:space="1" w:color="auto"/>
          <w:left w:val="single" w:sz="4" w:space="1" w:color="auto"/>
          <w:bottom w:val="single" w:sz="4" w:space="1" w:color="auto"/>
          <w:right w:val="single" w:sz="4" w:space="4" w:color="auto"/>
        </w:pBdr>
        <w:spacing w:before="100" w:beforeAutospacing="1" w:after="100" w:afterAutospacing="1"/>
        <w:ind w:left="709" w:hanging="567"/>
        <w:jc w:val="both"/>
        <w:rPr>
          <w:rFonts w:ascii="Times New Roman" w:hAnsi="Times New Roman" w:cs="Times New Roman"/>
          <w:sz w:val="22"/>
          <w:szCs w:val="22"/>
        </w:rPr>
      </w:pPr>
      <w:r w:rsidRPr="00704F76">
        <w:rPr>
          <w:rFonts w:ascii="Times New Roman" w:hAnsi="Times New Roman" w:cs="Times New Roman"/>
          <w:sz w:val="22"/>
          <w:szCs w:val="22"/>
        </w:rPr>
        <w:t>Педагоги, родители, дети. Л. И. Маленкова- М. : Педагогическое общество России, 2002.</w:t>
      </w:r>
    </w:p>
    <w:p w:rsidR="009D3B76" w:rsidRPr="00704F76" w:rsidRDefault="009D3B76" w:rsidP="00887707">
      <w:pPr>
        <w:pStyle w:val="ListParagraph"/>
        <w:numPr>
          <w:ilvl w:val="0"/>
          <w:numId w:val="166"/>
        </w:numPr>
        <w:pBdr>
          <w:top w:val="single" w:sz="4" w:space="1" w:color="auto"/>
          <w:left w:val="single" w:sz="4" w:space="1" w:color="auto"/>
          <w:bottom w:val="single" w:sz="4" w:space="1" w:color="auto"/>
          <w:right w:val="single" w:sz="4" w:space="4" w:color="auto"/>
        </w:pBdr>
        <w:spacing w:before="100" w:beforeAutospacing="1" w:after="100" w:afterAutospacing="1"/>
        <w:ind w:left="709" w:hanging="567"/>
        <w:jc w:val="both"/>
        <w:rPr>
          <w:rFonts w:ascii="Times New Roman" w:hAnsi="Times New Roman" w:cs="Times New Roman"/>
          <w:sz w:val="22"/>
          <w:szCs w:val="22"/>
        </w:rPr>
      </w:pPr>
      <w:r w:rsidRPr="00704F76">
        <w:rPr>
          <w:rFonts w:ascii="Times New Roman" w:hAnsi="Times New Roman" w:cs="Times New Roman"/>
          <w:sz w:val="22"/>
          <w:szCs w:val="22"/>
        </w:rPr>
        <w:t>Тренинг взаимодействия родителей с детьми . И. М Марковская. - СПб. : Речь, 2002.</w:t>
      </w:r>
    </w:p>
    <w:p w:rsidR="009D3B76" w:rsidRPr="00704F76" w:rsidRDefault="009D3B76" w:rsidP="00887707">
      <w:pPr>
        <w:pStyle w:val="ListParagraph"/>
        <w:numPr>
          <w:ilvl w:val="0"/>
          <w:numId w:val="166"/>
        </w:numPr>
        <w:pBdr>
          <w:top w:val="single" w:sz="4" w:space="1" w:color="auto"/>
          <w:left w:val="single" w:sz="4" w:space="1" w:color="auto"/>
          <w:bottom w:val="single" w:sz="4" w:space="1" w:color="auto"/>
          <w:right w:val="single" w:sz="4" w:space="4" w:color="auto"/>
        </w:pBdr>
        <w:spacing w:before="100" w:beforeAutospacing="1" w:after="100" w:afterAutospacing="1"/>
        <w:ind w:left="709" w:hanging="567"/>
        <w:jc w:val="both"/>
        <w:rPr>
          <w:rFonts w:ascii="Times New Roman" w:hAnsi="Times New Roman" w:cs="Times New Roman"/>
          <w:sz w:val="22"/>
          <w:szCs w:val="22"/>
        </w:rPr>
      </w:pPr>
      <w:r w:rsidRPr="00704F76">
        <w:rPr>
          <w:rFonts w:ascii="Times New Roman" w:hAnsi="Times New Roman" w:cs="Times New Roman"/>
          <w:sz w:val="22"/>
          <w:szCs w:val="22"/>
        </w:rPr>
        <w:t>Родительские собрания в детском саду. МетеноваН. М. 2-я младшая группа. - М. : Скрипторий 2008.</w:t>
      </w:r>
    </w:p>
    <w:p w:rsidR="009D3B76" w:rsidRPr="00704F76" w:rsidRDefault="009D3B76" w:rsidP="00887707">
      <w:pPr>
        <w:pStyle w:val="ListParagraph"/>
        <w:numPr>
          <w:ilvl w:val="0"/>
          <w:numId w:val="166"/>
        </w:numPr>
        <w:pBdr>
          <w:top w:val="single" w:sz="4" w:space="1" w:color="auto"/>
          <w:left w:val="single" w:sz="4" w:space="1" w:color="auto"/>
          <w:bottom w:val="single" w:sz="4" w:space="1" w:color="auto"/>
          <w:right w:val="single" w:sz="4" w:space="4" w:color="auto"/>
        </w:pBdr>
        <w:spacing w:before="100" w:beforeAutospacing="1" w:after="100" w:afterAutospacing="1"/>
        <w:ind w:left="709" w:hanging="567"/>
        <w:jc w:val="both"/>
        <w:rPr>
          <w:rFonts w:ascii="Times New Roman" w:hAnsi="Times New Roman" w:cs="Times New Roman"/>
          <w:sz w:val="22"/>
          <w:szCs w:val="22"/>
        </w:rPr>
      </w:pPr>
      <w:r w:rsidRPr="00704F76">
        <w:rPr>
          <w:rFonts w:ascii="Times New Roman" w:hAnsi="Times New Roman" w:cs="Times New Roman"/>
          <w:sz w:val="22"/>
          <w:szCs w:val="22"/>
        </w:rPr>
        <w:t>Работа детского сада с семьей. Л. Е. Осипова- М. : Скрипторий 2003</w:t>
      </w:r>
    </w:p>
    <w:p w:rsidR="009D3B76" w:rsidRPr="00704F76" w:rsidRDefault="009D3B76" w:rsidP="00887707">
      <w:pPr>
        <w:pStyle w:val="ListParagraph"/>
        <w:numPr>
          <w:ilvl w:val="0"/>
          <w:numId w:val="166"/>
        </w:numPr>
        <w:pBdr>
          <w:top w:val="single" w:sz="4" w:space="1" w:color="auto"/>
          <w:left w:val="single" w:sz="4" w:space="1" w:color="auto"/>
          <w:bottom w:val="single" w:sz="4" w:space="1" w:color="auto"/>
          <w:right w:val="single" w:sz="4" w:space="4" w:color="auto"/>
        </w:pBdr>
        <w:spacing w:before="100" w:beforeAutospacing="1" w:after="100" w:afterAutospacing="1"/>
        <w:ind w:left="709" w:hanging="567"/>
        <w:jc w:val="both"/>
        <w:rPr>
          <w:rFonts w:ascii="Times New Roman" w:hAnsi="Times New Roman" w:cs="Times New Roman"/>
          <w:sz w:val="22"/>
          <w:szCs w:val="22"/>
        </w:rPr>
      </w:pPr>
      <w:r w:rsidRPr="00704F76">
        <w:rPr>
          <w:rFonts w:ascii="Times New Roman" w:hAnsi="Times New Roman" w:cs="Times New Roman"/>
          <w:sz w:val="22"/>
          <w:szCs w:val="22"/>
        </w:rPr>
        <w:t>Родительские собрания в детском саду. Подготовительная группа. Л. Е. Осипова- М. : Скрипторий 2009г.</w:t>
      </w:r>
    </w:p>
    <w:p w:rsidR="009D3B76" w:rsidRPr="00704F76" w:rsidRDefault="009D3B76" w:rsidP="00887707">
      <w:pPr>
        <w:pStyle w:val="ListParagraph"/>
        <w:numPr>
          <w:ilvl w:val="0"/>
          <w:numId w:val="166"/>
        </w:numPr>
        <w:pBdr>
          <w:top w:val="single" w:sz="4" w:space="1" w:color="auto"/>
          <w:left w:val="single" w:sz="4" w:space="1" w:color="auto"/>
          <w:bottom w:val="single" w:sz="4" w:space="1" w:color="auto"/>
          <w:right w:val="single" w:sz="4" w:space="4" w:color="auto"/>
        </w:pBdr>
        <w:spacing w:before="100" w:beforeAutospacing="1" w:after="100" w:afterAutospacing="1"/>
        <w:ind w:left="709" w:hanging="567"/>
        <w:jc w:val="both"/>
        <w:rPr>
          <w:rFonts w:ascii="Times New Roman" w:hAnsi="Times New Roman" w:cs="Times New Roman"/>
          <w:sz w:val="22"/>
          <w:szCs w:val="22"/>
        </w:rPr>
      </w:pPr>
      <w:r w:rsidRPr="00704F76">
        <w:rPr>
          <w:rFonts w:ascii="Times New Roman" w:hAnsi="Times New Roman" w:cs="Times New Roman"/>
          <w:sz w:val="22"/>
          <w:szCs w:val="22"/>
        </w:rPr>
        <w:t>Родительские собрания в детском саду. Старшая группа.Л. Е. Осипова.М. : Скрипторий 2009г.</w:t>
      </w:r>
    </w:p>
    <w:p w:rsidR="009D3B76" w:rsidRPr="00704F76" w:rsidRDefault="009D3B76" w:rsidP="00887707">
      <w:pPr>
        <w:pStyle w:val="ListParagraph"/>
        <w:numPr>
          <w:ilvl w:val="0"/>
          <w:numId w:val="166"/>
        </w:numPr>
        <w:pBdr>
          <w:top w:val="single" w:sz="4" w:space="1" w:color="auto"/>
          <w:left w:val="single" w:sz="4" w:space="1" w:color="auto"/>
          <w:bottom w:val="single" w:sz="4" w:space="1" w:color="auto"/>
          <w:right w:val="single" w:sz="4" w:space="4" w:color="auto"/>
        </w:pBdr>
        <w:spacing w:before="100" w:beforeAutospacing="1" w:after="100" w:afterAutospacing="1"/>
        <w:ind w:left="709" w:hanging="567"/>
        <w:jc w:val="both"/>
        <w:rPr>
          <w:rFonts w:ascii="Times New Roman" w:hAnsi="Times New Roman" w:cs="Times New Roman"/>
          <w:sz w:val="22"/>
          <w:szCs w:val="22"/>
        </w:rPr>
      </w:pPr>
      <w:r w:rsidRPr="00704F76">
        <w:rPr>
          <w:rFonts w:ascii="Times New Roman" w:hAnsi="Times New Roman" w:cs="Times New Roman"/>
          <w:sz w:val="22"/>
          <w:szCs w:val="22"/>
        </w:rPr>
        <w:t>Взаимодействие с родителями в детском саду Г. А. Прохорова- М. : Айрис-Пресс, 2009.</w:t>
      </w:r>
    </w:p>
    <w:p w:rsidR="009D3B76" w:rsidRPr="00704F76" w:rsidRDefault="009D3B76" w:rsidP="00887707">
      <w:pPr>
        <w:pStyle w:val="ListParagraph"/>
        <w:numPr>
          <w:ilvl w:val="0"/>
          <w:numId w:val="166"/>
        </w:numPr>
        <w:pBdr>
          <w:top w:val="single" w:sz="4" w:space="1" w:color="auto"/>
          <w:left w:val="single" w:sz="4" w:space="1" w:color="auto"/>
          <w:bottom w:val="single" w:sz="4" w:space="1" w:color="auto"/>
          <w:right w:val="single" w:sz="4" w:space="4" w:color="auto"/>
        </w:pBdr>
        <w:spacing w:before="100" w:beforeAutospacing="1" w:after="100" w:afterAutospacing="1"/>
        <w:ind w:left="709" w:hanging="567"/>
        <w:jc w:val="both"/>
        <w:rPr>
          <w:rFonts w:ascii="Times New Roman" w:hAnsi="Times New Roman" w:cs="Times New Roman"/>
          <w:sz w:val="22"/>
          <w:szCs w:val="22"/>
        </w:rPr>
      </w:pPr>
      <w:r w:rsidRPr="00704F76">
        <w:rPr>
          <w:rFonts w:ascii="Times New Roman" w:hAnsi="Times New Roman" w:cs="Times New Roman"/>
          <w:sz w:val="22"/>
          <w:szCs w:val="22"/>
        </w:rPr>
        <w:t>Нетрадиционные формы проведения родительских собраний / С. Ю. Прохорова, Н. В. Нигматулина, В. И. Евстигнеева. - М.:Скрипторий 2003, 2011.</w:t>
      </w:r>
    </w:p>
    <w:p w:rsidR="009D3B76" w:rsidRPr="00704F76" w:rsidRDefault="009D3B76" w:rsidP="00887707">
      <w:pPr>
        <w:pStyle w:val="ListParagraph"/>
        <w:numPr>
          <w:ilvl w:val="0"/>
          <w:numId w:val="166"/>
        </w:numPr>
        <w:pBdr>
          <w:top w:val="single" w:sz="4" w:space="1" w:color="auto"/>
          <w:left w:val="single" w:sz="4" w:space="1" w:color="auto"/>
          <w:bottom w:val="single" w:sz="4" w:space="1" w:color="auto"/>
          <w:right w:val="single" w:sz="4" w:space="4" w:color="auto"/>
        </w:pBdr>
        <w:spacing w:before="100" w:beforeAutospacing="1" w:after="100" w:afterAutospacing="1"/>
        <w:ind w:left="709" w:hanging="567"/>
        <w:jc w:val="both"/>
        <w:rPr>
          <w:rFonts w:ascii="Times New Roman" w:hAnsi="Times New Roman" w:cs="Times New Roman"/>
          <w:sz w:val="22"/>
          <w:szCs w:val="22"/>
        </w:rPr>
      </w:pPr>
      <w:r w:rsidRPr="00704F76">
        <w:rPr>
          <w:rFonts w:ascii="Times New Roman" w:hAnsi="Times New Roman" w:cs="Times New Roman"/>
          <w:sz w:val="22"/>
          <w:szCs w:val="22"/>
        </w:rPr>
        <w:t>Работа с семьей: необязательные инструкции : методическое пособие для работников дошкольных образовательных учреждений. Л. М. Свирская: ЛИНКА-ПРЕСС, 2007.</w:t>
      </w:r>
    </w:p>
    <w:p w:rsidR="009D3B76" w:rsidRPr="00704F76" w:rsidRDefault="009D3B76" w:rsidP="00887707">
      <w:pPr>
        <w:pStyle w:val="ListParagraph"/>
        <w:numPr>
          <w:ilvl w:val="0"/>
          <w:numId w:val="166"/>
        </w:numPr>
        <w:pBdr>
          <w:top w:val="single" w:sz="4" w:space="1" w:color="auto"/>
          <w:left w:val="single" w:sz="4" w:space="1" w:color="auto"/>
          <w:bottom w:val="single" w:sz="4" w:space="1" w:color="auto"/>
          <w:right w:val="single" w:sz="4" w:space="4" w:color="auto"/>
        </w:pBdr>
        <w:spacing w:before="100" w:beforeAutospacing="1" w:after="100" w:afterAutospacing="1"/>
        <w:ind w:left="709" w:hanging="567"/>
        <w:jc w:val="both"/>
        <w:rPr>
          <w:rFonts w:ascii="Times New Roman" w:hAnsi="Times New Roman" w:cs="Times New Roman"/>
          <w:sz w:val="22"/>
          <w:szCs w:val="22"/>
        </w:rPr>
      </w:pPr>
      <w:r w:rsidRPr="00704F76">
        <w:rPr>
          <w:rFonts w:ascii="Times New Roman" w:hAnsi="Times New Roman" w:cs="Times New Roman"/>
          <w:sz w:val="22"/>
          <w:szCs w:val="22"/>
        </w:rPr>
        <w:t>Сотрудничество дошкольного учреждения с семьей : практическое пособие. О. В. Солодянкина - М.:АРКТИ, 2006.</w:t>
      </w:r>
    </w:p>
    <w:p w:rsidR="009D3B76" w:rsidRPr="00704F76" w:rsidRDefault="009D3B76" w:rsidP="00887707">
      <w:pPr>
        <w:pStyle w:val="ListParagraph"/>
        <w:numPr>
          <w:ilvl w:val="0"/>
          <w:numId w:val="166"/>
        </w:numPr>
        <w:pBdr>
          <w:top w:val="single" w:sz="4" w:space="1" w:color="auto"/>
          <w:left w:val="single" w:sz="4" w:space="1" w:color="auto"/>
          <w:bottom w:val="single" w:sz="4" w:space="1" w:color="auto"/>
          <w:right w:val="single" w:sz="4" w:space="4" w:color="auto"/>
        </w:pBdr>
        <w:spacing w:before="100" w:beforeAutospacing="1" w:after="100" w:afterAutospacing="1"/>
        <w:ind w:left="709" w:hanging="567"/>
        <w:jc w:val="both"/>
        <w:rPr>
          <w:rFonts w:ascii="Times New Roman" w:hAnsi="Times New Roman" w:cs="Times New Roman"/>
          <w:sz w:val="22"/>
          <w:szCs w:val="22"/>
        </w:rPr>
      </w:pPr>
      <w:r w:rsidRPr="00704F76">
        <w:rPr>
          <w:rFonts w:ascii="Times New Roman" w:hAnsi="Times New Roman" w:cs="Times New Roman"/>
          <w:sz w:val="22"/>
          <w:szCs w:val="22"/>
        </w:rPr>
        <w:t>Семья и дошкольное учреждение: взаимодействие в интересах ребенка : пособие для педагогов дошкольных учреждений. В. В. Чечет, - Мн. : Университетское, 2002.</w:t>
      </w:r>
    </w:p>
    <w:p w:rsidR="009D3B76" w:rsidRPr="00704F76" w:rsidRDefault="009D3B76" w:rsidP="00887707">
      <w:pPr>
        <w:pStyle w:val="ListParagraph"/>
        <w:numPr>
          <w:ilvl w:val="0"/>
          <w:numId w:val="166"/>
        </w:numPr>
        <w:pBdr>
          <w:top w:val="single" w:sz="4" w:space="1" w:color="auto"/>
          <w:left w:val="single" w:sz="4" w:space="1" w:color="auto"/>
          <w:bottom w:val="single" w:sz="4" w:space="1" w:color="auto"/>
          <w:right w:val="single" w:sz="4" w:space="4" w:color="auto"/>
        </w:pBdr>
        <w:spacing w:before="100" w:beforeAutospacing="1" w:after="100" w:afterAutospacing="1"/>
        <w:ind w:left="709" w:hanging="567"/>
        <w:jc w:val="both"/>
        <w:rPr>
          <w:rFonts w:ascii="Times New Roman" w:hAnsi="Times New Roman" w:cs="Times New Roman"/>
          <w:sz w:val="22"/>
          <w:szCs w:val="22"/>
        </w:rPr>
      </w:pPr>
      <w:r w:rsidRPr="00704F76">
        <w:rPr>
          <w:rFonts w:ascii="Times New Roman" w:hAnsi="Times New Roman" w:cs="Times New Roman"/>
          <w:sz w:val="22"/>
          <w:szCs w:val="22"/>
        </w:rPr>
        <w:t>Родительские собрания в детском саду. Младшая группа.С. В. Чиркова, -М.:Вако, 2012.</w:t>
      </w:r>
    </w:p>
    <w:p w:rsidR="009D3B76" w:rsidRPr="00704F76" w:rsidRDefault="009D3B76" w:rsidP="00887707">
      <w:pPr>
        <w:pStyle w:val="ListParagraph"/>
        <w:numPr>
          <w:ilvl w:val="0"/>
          <w:numId w:val="166"/>
        </w:numPr>
        <w:pBdr>
          <w:top w:val="single" w:sz="4" w:space="1" w:color="auto"/>
          <w:left w:val="single" w:sz="4" w:space="1" w:color="auto"/>
          <w:bottom w:val="single" w:sz="4" w:space="1" w:color="auto"/>
          <w:right w:val="single" w:sz="4" w:space="4" w:color="auto"/>
        </w:pBdr>
        <w:spacing w:before="100" w:beforeAutospacing="1" w:after="100" w:afterAutospacing="1"/>
        <w:ind w:left="709" w:hanging="567"/>
        <w:jc w:val="both"/>
        <w:rPr>
          <w:rFonts w:ascii="Times New Roman" w:hAnsi="Times New Roman" w:cs="Times New Roman"/>
          <w:sz w:val="22"/>
          <w:szCs w:val="22"/>
        </w:rPr>
      </w:pPr>
      <w:r w:rsidRPr="00704F76">
        <w:rPr>
          <w:rFonts w:ascii="Times New Roman" w:hAnsi="Times New Roman" w:cs="Times New Roman"/>
          <w:sz w:val="22"/>
          <w:szCs w:val="22"/>
        </w:rPr>
        <w:t>«Я и моя семья».Пособие по детскому этикету для воспитателей детских садов  и школ раннего развития. Е.В.Баринова.Ростов-на-Дону.Феникс,2013г.</w:t>
      </w:r>
    </w:p>
    <w:p w:rsidR="009D3B76" w:rsidRPr="00704F76" w:rsidRDefault="009D3B76" w:rsidP="00887707">
      <w:pPr>
        <w:pStyle w:val="ListParagraph"/>
        <w:numPr>
          <w:ilvl w:val="0"/>
          <w:numId w:val="166"/>
        </w:numPr>
        <w:pBdr>
          <w:top w:val="single" w:sz="4" w:space="1" w:color="auto"/>
          <w:left w:val="single" w:sz="4" w:space="1" w:color="auto"/>
          <w:bottom w:val="single" w:sz="4" w:space="1" w:color="auto"/>
          <w:right w:val="single" w:sz="4" w:space="4" w:color="auto"/>
        </w:pBdr>
        <w:spacing w:before="100" w:beforeAutospacing="1" w:after="100" w:afterAutospacing="1"/>
        <w:ind w:left="709" w:hanging="567"/>
        <w:jc w:val="both"/>
        <w:rPr>
          <w:rFonts w:ascii="Times New Roman" w:hAnsi="Times New Roman" w:cs="Times New Roman"/>
          <w:sz w:val="22"/>
          <w:szCs w:val="22"/>
        </w:rPr>
      </w:pPr>
      <w:r w:rsidRPr="00704F76">
        <w:rPr>
          <w:rFonts w:ascii="Times New Roman" w:hAnsi="Times New Roman" w:cs="Times New Roman"/>
          <w:sz w:val="22"/>
          <w:szCs w:val="22"/>
        </w:rPr>
        <w:t>Работа ДОУ с семьёй.Методические рекомендации А.В Козлова, Р.П.Дешеулина.Творческий центр.Москва,2007г.</w:t>
      </w:r>
    </w:p>
    <w:p w:rsidR="009D3B76" w:rsidRPr="00704F76" w:rsidRDefault="009D3B76" w:rsidP="00887707">
      <w:pPr>
        <w:pStyle w:val="ListParagraph"/>
        <w:numPr>
          <w:ilvl w:val="0"/>
          <w:numId w:val="166"/>
        </w:numPr>
        <w:pBdr>
          <w:top w:val="single" w:sz="4" w:space="1" w:color="auto"/>
          <w:left w:val="single" w:sz="4" w:space="1" w:color="auto"/>
          <w:bottom w:val="single" w:sz="4" w:space="1" w:color="auto"/>
          <w:right w:val="single" w:sz="4" w:space="4" w:color="auto"/>
        </w:pBdr>
        <w:spacing w:before="100" w:beforeAutospacing="1" w:after="100" w:afterAutospacing="1"/>
        <w:ind w:left="709" w:hanging="567"/>
        <w:rPr>
          <w:rFonts w:ascii="Times New Roman" w:hAnsi="Times New Roman" w:cs="Times New Roman"/>
          <w:sz w:val="22"/>
          <w:szCs w:val="22"/>
        </w:rPr>
      </w:pPr>
      <w:r w:rsidRPr="00704F76">
        <w:rPr>
          <w:rFonts w:ascii="Times New Roman" w:hAnsi="Times New Roman" w:cs="Times New Roman"/>
          <w:sz w:val="22"/>
          <w:szCs w:val="22"/>
        </w:rPr>
        <w:t>Социальное развитие дошкольника.Советы родителям.С.А.Козлова,Москва., «Школьная пресса», 2004г.</w:t>
      </w:r>
    </w:p>
    <w:p w:rsidR="009D3B76" w:rsidRPr="00704F76" w:rsidRDefault="009D3B76" w:rsidP="00887707">
      <w:pPr>
        <w:pStyle w:val="ListParagraph"/>
        <w:numPr>
          <w:ilvl w:val="0"/>
          <w:numId w:val="166"/>
        </w:numPr>
        <w:pBdr>
          <w:top w:val="single" w:sz="4" w:space="1" w:color="auto"/>
          <w:left w:val="single" w:sz="4" w:space="1" w:color="auto"/>
          <w:bottom w:val="single" w:sz="4" w:space="1" w:color="auto"/>
          <w:right w:val="single" w:sz="4" w:space="4" w:color="auto"/>
        </w:pBdr>
        <w:spacing w:before="100" w:beforeAutospacing="1" w:after="100" w:afterAutospacing="1"/>
        <w:ind w:left="709" w:hanging="567"/>
        <w:jc w:val="both"/>
        <w:rPr>
          <w:rFonts w:ascii="Times New Roman" w:hAnsi="Times New Roman" w:cs="Times New Roman"/>
          <w:sz w:val="22"/>
          <w:szCs w:val="22"/>
        </w:rPr>
      </w:pPr>
      <w:r w:rsidRPr="00704F76">
        <w:rPr>
          <w:rFonts w:ascii="Times New Roman" w:hAnsi="Times New Roman" w:cs="Times New Roman"/>
          <w:sz w:val="22"/>
          <w:szCs w:val="22"/>
        </w:rPr>
        <w:t>Детский сад и семья Методика работы с родителями.Е.С. Евдокимова, Н.В.Додокина, Е.А.Кудрявцева.Мозаика-синтез.Москва, 2007г.</w:t>
      </w:r>
    </w:p>
    <w:p w:rsidR="009D3B76" w:rsidRPr="00704F76" w:rsidRDefault="009D3B76" w:rsidP="00887707">
      <w:pPr>
        <w:pStyle w:val="ListParagraph"/>
        <w:numPr>
          <w:ilvl w:val="0"/>
          <w:numId w:val="166"/>
        </w:numPr>
        <w:pBdr>
          <w:top w:val="single" w:sz="4" w:space="1" w:color="auto"/>
          <w:left w:val="single" w:sz="4" w:space="1" w:color="auto"/>
          <w:bottom w:val="single" w:sz="4" w:space="1" w:color="auto"/>
          <w:right w:val="single" w:sz="4" w:space="4" w:color="auto"/>
        </w:pBdr>
        <w:spacing w:before="100" w:beforeAutospacing="1" w:after="100" w:afterAutospacing="1"/>
        <w:ind w:left="709" w:hanging="567"/>
        <w:jc w:val="both"/>
        <w:rPr>
          <w:rFonts w:ascii="Times New Roman" w:hAnsi="Times New Roman" w:cs="Times New Roman"/>
          <w:sz w:val="22"/>
          <w:szCs w:val="22"/>
        </w:rPr>
      </w:pPr>
      <w:r w:rsidRPr="00704F76">
        <w:rPr>
          <w:rFonts w:ascii="Times New Roman" w:hAnsi="Times New Roman" w:cs="Times New Roman"/>
          <w:sz w:val="22"/>
          <w:szCs w:val="22"/>
        </w:rPr>
        <w:t>Преодолеваем детские страхи «Ох,уж,эти детки» .Секреты воспитания. Практическое руководство для родителей и педагогов.Л.Г.Нагаева.-санкт-Петербург,2011.</w:t>
      </w:r>
    </w:p>
    <w:p w:rsidR="009D3B76" w:rsidRPr="00704F76" w:rsidRDefault="009D3B76" w:rsidP="00704F76">
      <w:pPr>
        <w:widowControl w:val="0"/>
        <w:autoSpaceDE w:val="0"/>
        <w:autoSpaceDN w:val="0"/>
        <w:adjustRightInd w:val="0"/>
        <w:spacing w:after="0" w:line="240" w:lineRule="auto"/>
        <w:contextualSpacing/>
        <w:jc w:val="both"/>
        <w:rPr>
          <w:rFonts w:ascii="Times New Roman" w:hAnsi="Times New Roman"/>
          <w:b/>
        </w:rPr>
      </w:pPr>
      <w:r w:rsidRPr="00704F76">
        <w:rPr>
          <w:rFonts w:ascii="Times New Roman" w:hAnsi="Times New Roman"/>
          <w:b/>
        </w:rPr>
        <w:t>Перечень программ и технологий, используемых при реализации регионального компонента</w:t>
      </w:r>
    </w:p>
    <w:p w:rsidR="009D3B76" w:rsidRPr="00704F76" w:rsidRDefault="009D3B76" w:rsidP="00704F76">
      <w:pPr>
        <w:widowControl w:val="0"/>
        <w:autoSpaceDE w:val="0"/>
        <w:autoSpaceDN w:val="0"/>
        <w:adjustRightInd w:val="0"/>
        <w:spacing w:after="0" w:line="240" w:lineRule="auto"/>
        <w:contextualSpacing/>
        <w:jc w:val="both"/>
        <w:rPr>
          <w:rFonts w:ascii="Times New Roman" w:hAnsi="Times New Roman"/>
          <w:b/>
          <w:lang w:eastAsia="ar-SA"/>
        </w:rPr>
      </w:pPr>
    </w:p>
    <w:tbl>
      <w:tblPr>
        <w:tblW w:w="9214" w:type="dxa"/>
        <w:tblInd w:w="-5" w:type="dxa"/>
        <w:tblLayout w:type="fixed"/>
        <w:tblLook w:val="0000"/>
      </w:tblPr>
      <w:tblGrid>
        <w:gridCol w:w="9214"/>
      </w:tblGrid>
      <w:tr w:rsidR="009D3B76" w:rsidRPr="00704F76" w:rsidTr="00F83C6F">
        <w:tc>
          <w:tcPr>
            <w:tcW w:w="9214" w:type="dxa"/>
            <w:tcBorders>
              <w:top w:val="single" w:sz="4" w:space="0" w:color="000000"/>
              <w:left w:val="single" w:sz="4" w:space="0" w:color="000000"/>
              <w:bottom w:val="single" w:sz="4" w:space="0" w:color="000000"/>
              <w:right w:val="single" w:sz="4" w:space="0" w:color="000000"/>
            </w:tcBorders>
          </w:tcPr>
          <w:p w:rsidR="009D3B76" w:rsidRPr="00704F76" w:rsidRDefault="009D3B76" w:rsidP="00704F76">
            <w:pPr>
              <w:pStyle w:val="ListParagraph"/>
              <w:numPr>
                <w:ilvl w:val="0"/>
                <w:numId w:val="165"/>
              </w:numPr>
              <w:suppressAutoHyphens/>
              <w:snapToGrid w:val="0"/>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 xml:space="preserve">Воспитательная система «Маленькие россияне». Программа нравственно-патриотического воспитания дошкольников.2004. </w:t>
            </w:r>
          </w:p>
          <w:p w:rsidR="009D3B76" w:rsidRPr="00704F76" w:rsidRDefault="009D3B76" w:rsidP="00704F76">
            <w:pPr>
              <w:pStyle w:val="ListParagraph"/>
              <w:numPr>
                <w:ilvl w:val="0"/>
                <w:numId w:val="165"/>
              </w:numPr>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Дошкольник и экономика. Программа. / А.Д.Шатова – М.: МИПКРО, 2004.</w:t>
            </w:r>
          </w:p>
          <w:p w:rsidR="009D3B76" w:rsidRPr="00704F76" w:rsidRDefault="009D3B76" w:rsidP="00704F76">
            <w:pPr>
              <w:pStyle w:val="ListParagraph"/>
              <w:numPr>
                <w:ilvl w:val="0"/>
                <w:numId w:val="165"/>
              </w:numPr>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Дошкольник и рукотворный мир. Пед.технология. / М.В.Крулехт. – СПб.: Детство-Пресс, 2003.</w:t>
            </w:r>
          </w:p>
          <w:p w:rsidR="009D3B76" w:rsidRPr="00704F76" w:rsidRDefault="009D3B76" w:rsidP="00704F76">
            <w:pPr>
              <w:pStyle w:val="ListParagraph"/>
              <w:numPr>
                <w:ilvl w:val="0"/>
                <w:numId w:val="165"/>
              </w:numPr>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 xml:space="preserve">Программа «Юный эколог» / Николаева С.Н.  // В кн.: Юный эколог: Программа  и условия ее реализации в дошкольном учреждении. – </w:t>
            </w:r>
          </w:p>
          <w:p w:rsidR="009D3B76" w:rsidRPr="00704F76" w:rsidRDefault="009D3B76" w:rsidP="00704F76">
            <w:pPr>
              <w:pStyle w:val="ListParagraph"/>
              <w:numPr>
                <w:ilvl w:val="0"/>
                <w:numId w:val="165"/>
              </w:numPr>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Бондаренко А.К.Любить труд на родной земле. 1987.</w:t>
            </w:r>
          </w:p>
          <w:p w:rsidR="009D3B76" w:rsidRPr="00704F76" w:rsidRDefault="009D3B76" w:rsidP="00704F76">
            <w:pPr>
              <w:pStyle w:val="ListParagraph"/>
              <w:numPr>
                <w:ilvl w:val="0"/>
                <w:numId w:val="165"/>
              </w:numPr>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Экономическое воспитание дошкольников. Учебно-методическое пособие./ А.Д.Шатова. – М: Пед. общество России, 2005.</w:t>
            </w:r>
          </w:p>
          <w:p w:rsidR="009D3B76" w:rsidRPr="00704F76" w:rsidRDefault="009D3B76" w:rsidP="00704F76">
            <w:pPr>
              <w:pStyle w:val="ListParagraph"/>
              <w:numPr>
                <w:ilvl w:val="0"/>
                <w:numId w:val="165"/>
              </w:numPr>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Ребёнок за столом. Методическое пособие. Глава »Дежурство». / В.Г.Алямовская и др. – М: Сфера, 2005.</w:t>
            </w:r>
          </w:p>
          <w:p w:rsidR="009D3B76" w:rsidRPr="00704F76" w:rsidRDefault="009D3B76" w:rsidP="00704F76">
            <w:pPr>
              <w:pStyle w:val="ListParagraph"/>
              <w:numPr>
                <w:ilvl w:val="0"/>
                <w:numId w:val="165"/>
              </w:numPr>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Курочкина   И.Н.. Путешествие в страну хороших манер. М. Просвещение.2007.</w:t>
            </w:r>
          </w:p>
          <w:p w:rsidR="009D3B76" w:rsidRPr="00704F76" w:rsidRDefault="009D3B76" w:rsidP="00704F76">
            <w:pPr>
              <w:pStyle w:val="ListParagraph"/>
              <w:numPr>
                <w:ilvl w:val="0"/>
                <w:numId w:val="165"/>
              </w:numPr>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Шайдурова Н.В. Развитие ребёнка в конструктивной деятельности.  Справочное пособие.2008.</w:t>
            </w:r>
          </w:p>
          <w:p w:rsidR="009D3B76" w:rsidRPr="00704F76" w:rsidRDefault="009D3B76" w:rsidP="00704F76">
            <w:pPr>
              <w:pStyle w:val="ListParagraph"/>
              <w:numPr>
                <w:ilvl w:val="0"/>
                <w:numId w:val="165"/>
              </w:numPr>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Конструирование из природного материала. / Л.А. Парамонова. – М: Карапуз.</w:t>
            </w:r>
          </w:p>
          <w:p w:rsidR="009D3B76" w:rsidRPr="00704F76" w:rsidRDefault="009D3B76" w:rsidP="00704F76">
            <w:pPr>
              <w:pStyle w:val="ListParagraph"/>
              <w:numPr>
                <w:ilvl w:val="0"/>
                <w:numId w:val="165"/>
              </w:numPr>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Крулехт В.М..Самоделкино. Образовательная программа и педагогическая технология содержательной досуговой деятельности мальчиков старшего дошкольного возраста. С.-П.Детство-Пресс. 2004.</w:t>
            </w:r>
          </w:p>
        </w:tc>
      </w:tr>
    </w:tbl>
    <w:p w:rsidR="009D3B76" w:rsidRPr="00704F76" w:rsidRDefault="009D3B76" w:rsidP="00704F76">
      <w:pPr>
        <w:widowControl w:val="0"/>
        <w:autoSpaceDE w:val="0"/>
        <w:autoSpaceDN w:val="0"/>
        <w:adjustRightInd w:val="0"/>
        <w:spacing w:after="0" w:line="240" w:lineRule="auto"/>
        <w:contextualSpacing/>
        <w:jc w:val="both"/>
        <w:rPr>
          <w:rFonts w:ascii="Times New Roman" w:hAnsi="Times New Roman"/>
          <w:b/>
          <w:lang w:eastAsia="ar-SA"/>
        </w:rPr>
      </w:pPr>
    </w:p>
    <w:p w:rsidR="009D3B76" w:rsidRPr="00704F76" w:rsidRDefault="009D3B76" w:rsidP="00704F76">
      <w:pPr>
        <w:widowControl w:val="0"/>
        <w:autoSpaceDE w:val="0"/>
        <w:autoSpaceDN w:val="0"/>
        <w:adjustRightInd w:val="0"/>
        <w:spacing w:after="0" w:line="240" w:lineRule="auto"/>
        <w:contextualSpacing/>
        <w:jc w:val="both"/>
        <w:rPr>
          <w:rFonts w:ascii="Times New Roman" w:hAnsi="Times New Roman"/>
          <w:b/>
          <w:lang w:eastAsia="ar-SA"/>
        </w:rPr>
      </w:pPr>
    </w:p>
    <w:p w:rsidR="009D3B76" w:rsidRPr="00704F76" w:rsidRDefault="009D3B76" w:rsidP="00704F76">
      <w:pPr>
        <w:tabs>
          <w:tab w:val="left" w:pos="978"/>
        </w:tabs>
        <w:spacing w:after="120" w:line="240" w:lineRule="auto"/>
        <w:jc w:val="both"/>
        <w:rPr>
          <w:rFonts w:ascii="Times New Roman" w:hAnsi="Times New Roman"/>
          <w:b/>
          <w:iCs/>
        </w:rPr>
      </w:pPr>
      <w:r w:rsidRPr="00704F76">
        <w:rPr>
          <w:rFonts w:ascii="Times New Roman" w:hAnsi="Times New Roman"/>
          <w:b/>
          <w:iCs/>
        </w:rPr>
        <w:t xml:space="preserve">   3.3. Распорядок и  режим дня</w:t>
      </w:r>
    </w:p>
    <w:p w:rsidR="009D3B76" w:rsidRPr="00704F76" w:rsidRDefault="009D3B76" w:rsidP="00704F76">
      <w:pPr>
        <w:spacing w:line="240" w:lineRule="auto"/>
        <w:ind w:firstLine="720"/>
        <w:jc w:val="both"/>
        <w:outlineLvl w:val="0"/>
        <w:rPr>
          <w:rFonts w:ascii="Times New Roman" w:hAnsi="Times New Roman"/>
        </w:rPr>
      </w:pPr>
      <w:r w:rsidRPr="00704F76">
        <w:rPr>
          <w:rFonts w:ascii="Times New Roman" w:hAnsi="Times New Roman"/>
        </w:rPr>
        <w:t xml:space="preserve">Распорядок дня включает: </w:t>
      </w:r>
    </w:p>
    <w:p w:rsidR="009D3B76" w:rsidRPr="00704F76" w:rsidRDefault="009D3B76" w:rsidP="00704F76">
      <w:pPr>
        <w:spacing w:line="240" w:lineRule="auto"/>
        <w:ind w:firstLine="720"/>
        <w:jc w:val="both"/>
        <w:rPr>
          <w:rFonts w:ascii="Times New Roman" w:hAnsi="Times New Roman"/>
        </w:rPr>
      </w:pPr>
      <w:r w:rsidRPr="00704F76">
        <w:rPr>
          <w:rFonts w:ascii="Times New Roman" w:hAnsi="Times New Roman"/>
        </w:rPr>
        <w:t>- Прием пищи определяется временем пребывания детей и режимом работы групп (завтрак или обед, или завтрак и обед, или полдник, возможны другие варианты). Питание детей организуют в помещении групповой ячейки.</w:t>
      </w:r>
    </w:p>
    <w:p w:rsidR="009D3B76" w:rsidRPr="00704F76" w:rsidRDefault="009D3B76" w:rsidP="00704F76">
      <w:pPr>
        <w:spacing w:line="240" w:lineRule="auto"/>
        <w:ind w:firstLine="720"/>
        <w:jc w:val="both"/>
        <w:rPr>
          <w:rFonts w:ascii="Times New Roman" w:hAnsi="Times New Roman"/>
        </w:rPr>
      </w:pPr>
      <w:r w:rsidRPr="00704F76">
        <w:rPr>
          <w:rFonts w:ascii="Times New Roman" w:hAnsi="Times New Roman"/>
        </w:rPr>
        <w:t>Ежедневная прогулка детей, её продолжительность составляет не менее 4 - 4,5 часа. Прогулка организуется 2 раза в день: в первую половину - до обеда и во вторую половину дня - после дневного сна или перед уходом детей домой. При температуре воздуха ниже минус 15 °C и скорости ветра более 7 м/с продолжительность прогулки сокращается. Прогулка не проводится при температуре воздуха ниже минус 15 °C и скорости ветра более 15 м/с для детей до 4 лет, а для детей 5 - 7 лет при температуре воздуха ниже минус 20 °C и скорости ветра более 15 м/с.  Во время прогулки с детьми проводятся игры и физические упражнения. Подвижные игры проводятся в конце прогулки перед возвращением детей в помещения ДОУ.</w:t>
      </w:r>
    </w:p>
    <w:p w:rsidR="009D3B76" w:rsidRPr="00704F76" w:rsidRDefault="009D3B76" w:rsidP="00704F76">
      <w:pPr>
        <w:spacing w:line="240" w:lineRule="auto"/>
        <w:ind w:firstLine="720"/>
        <w:jc w:val="both"/>
        <w:rPr>
          <w:rFonts w:ascii="Times New Roman" w:hAnsi="Times New Roman"/>
        </w:rPr>
      </w:pPr>
      <w:r w:rsidRPr="00704F76">
        <w:rPr>
          <w:rFonts w:ascii="Times New Roman" w:hAnsi="Times New Roman"/>
        </w:rPr>
        <w:t xml:space="preserve">- Дневной сон. Общая продолжительность суточного сна для детей дошкольного возраста 12 - 12,5 часа, из которых 2,0 - 2,5 отводится дневному сну. </w:t>
      </w:r>
    </w:p>
    <w:p w:rsidR="009D3B76" w:rsidRPr="00704F76" w:rsidRDefault="009D3B76" w:rsidP="00704F76">
      <w:pPr>
        <w:spacing w:line="240" w:lineRule="auto"/>
        <w:ind w:firstLine="720"/>
        <w:jc w:val="both"/>
        <w:rPr>
          <w:rFonts w:ascii="Times New Roman" w:hAnsi="Times New Roman"/>
        </w:rPr>
      </w:pPr>
      <w:r w:rsidRPr="00704F76">
        <w:rPr>
          <w:rFonts w:ascii="Times New Roman" w:hAnsi="Times New Roman"/>
        </w:rPr>
        <w:t>- Самостоятельная деятельность детей 3 - 7 лет (игры, подготовка к образовательной деятельности, личная гигиена) занимает в режиме дня не менее 3 - 4 часов.</w:t>
      </w:r>
    </w:p>
    <w:p w:rsidR="009D3B76" w:rsidRPr="00704F76" w:rsidRDefault="009D3B76" w:rsidP="00704F76">
      <w:pPr>
        <w:spacing w:line="240" w:lineRule="auto"/>
        <w:ind w:firstLine="720"/>
        <w:jc w:val="both"/>
        <w:rPr>
          <w:rFonts w:ascii="Times New Roman" w:hAnsi="Times New Roman"/>
        </w:rPr>
      </w:pPr>
      <w:r w:rsidRPr="00704F76">
        <w:rPr>
          <w:rFonts w:ascii="Times New Roman" w:hAnsi="Times New Roman"/>
        </w:rPr>
        <w:t>- Продолжительность непрерывной непосредственно образовательной деятельности для детей 3-4-го года жизни - не более 15 минут, для детей 5-го года жизни - не более 20 минут, для детей 6-го года жизни - не более 25 минут, а для детей 7-го года жизни - не более 30 минут.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45 минут и 1,5 часа соответственно. 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w:t>
      </w:r>
    </w:p>
    <w:p w:rsidR="009D3B76" w:rsidRPr="00704F76" w:rsidRDefault="009D3B76" w:rsidP="00704F76">
      <w:pPr>
        <w:spacing w:line="240" w:lineRule="auto"/>
        <w:ind w:firstLine="720"/>
        <w:jc w:val="both"/>
        <w:rPr>
          <w:rFonts w:ascii="Times New Roman" w:hAnsi="Times New Roman"/>
        </w:rPr>
      </w:pPr>
      <w:r w:rsidRPr="00704F76">
        <w:rPr>
          <w:rFonts w:ascii="Times New Roman" w:hAnsi="Times New Roman"/>
        </w:rPr>
        <w:t xml:space="preserve">Непосредственно образовательная деятельность с детьми старшего дошкольного возраста осуществляется и во второй половине дня после дневного сна, но не чаще 2 - 3 раз в неделю. Ее продолжительность должна составлять не более 25 - 30 минут в день. В середине непосредственно образовательной деятельности статического характера проводят физкультминутку. </w:t>
      </w:r>
    </w:p>
    <w:tbl>
      <w:tblPr>
        <w:tblW w:w="4890"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1076"/>
        <w:gridCol w:w="1440"/>
        <w:gridCol w:w="1441"/>
        <w:gridCol w:w="957"/>
        <w:gridCol w:w="826"/>
        <w:gridCol w:w="1280"/>
      </w:tblGrid>
      <w:tr w:rsidR="009D3B76" w:rsidRPr="00704F76" w:rsidTr="00116826">
        <w:trPr>
          <w:trHeight w:val="187"/>
        </w:trPr>
        <w:tc>
          <w:tcPr>
            <w:tcW w:w="1250" w:type="pct"/>
          </w:tcPr>
          <w:p w:rsidR="009D3B76" w:rsidRPr="00704F76" w:rsidRDefault="009D3B76" w:rsidP="00704F76">
            <w:pPr>
              <w:spacing w:after="0" w:line="240" w:lineRule="auto"/>
              <w:rPr>
                <w:rFonts w:ascii="Times New Roman" w:hAnsi="Times New Roman"/>
                <w:b/>
              </w:rPr>
            </w:pPr>
            <w:r w:rsidRPr="00704F76">
              <w:rPr>
                <w:rFonts w:ascii="Times New Roman" w:hAnsi="Times New Roman"/>
                <w:b/>
              </w:rPr>
              <w:t>Продолжительность учебного года</w:t>
            </w:r>
          </w:p>
          <w:p w:rsidR="009D3B76" w:rsidRPr="00704F76" w:rsidRDefault="009D3B76" w:rsidP="00704F76">
            <w:pPr>
              <w:spacing w:after="0" w:line="240" w:lineRule="auto"/>
              <w:rPr>
                <w:rFonts w:ascii="Times New Roman" w:hAnsi="Times New Roman"/>
                <w:b/>
              </w:rPr>
            </w:pPr>
          </w:p>
        </w:tc>
        <w:tc>
          <w:tcPr>
            <w:tcW w:w="3750" w:type="pct"/>
            <w:gridSpan w:val="6"/>
          </w:tcPr>
          <w:p w:rsidR="009D3B76" w:rsidRPr="00704F76" w:rsidRDefault="009D3B76" w:rsidP="00704F76">
            <w:pPr>
              <w:spacing w:after="0" w:line="240" w:lineRule="auto"/>
              <w:jc w:val="center"/>
              <w:rPr>
                <w:rFonts w:ascii="Times New Roman" w:hAnsi="Times New Roman"/>
              </w:rPr>
            </w:pPr>
            <w:r w:rsidRPr="00704F76">
              <w:rPr>
                <w:rFonts w:ascii="Times New Roman" w:hAnsi="Times New Roman"/>
              </w:rPr>
              <w:t>с 01.09.14 г. по 30.05.15 г.</w:t>
            </w:r>
          </w:p>
          <w:p w:rsidR="009D3B76" w:rsidRPr="00704F76" w:rsidRDefault="009D3B76" w:rsidP="00704F76">
            <w:pPr>
              <w:spacing w:after="0" w:line="240" w:lineRule="auto"/>
              <w:jc w:val="center"/>
              <w:rPr>
                <w:rFonts w:ascii="Times New Roman" w:hAnsi="Times New Roman"/>
              </w:rPr>
            </w:pPr>
            <w:r w:rsidRPr="00704F76">
              <w:rPr>
                <w:rFonts w:ascii="Times New Roman" w:hAnsi="Times New Roman"/>
              </w:rPr>
              <w:t xml:space="preserve">учебная неделя 5 дней - 36 недель в год </w:t>
            </w:r>
          </w:p>
        </w:tc>
      </w:tr>
      <w:tr w:rsidR="009D3B76" w:rsidRPr="00704F76" w:rsidTr="00116826">
        <w:trPr>
          <w:trHeight w:val="187"/>
        </w:trPr>
        <w:tc>
          <w:tcPr>
            <w:tcW w:w="1250" w:type="pct"/>
          </w:tcPr>
          <w:p w:rsidR="009D3B76" w:rsidRPr="00704F76" w:rsidRDefault="009D3B76" w:rsidP="00704F76">
            <w:pPr>
              <w:spacing w:after="0" w:line="240" w:lineRule="auto"/>
              <w:rPr>
                <w:rFonts w:ascii="Times New Roman" w:hAnsi="Times New Roman"/>
                <w:b/>
              </w:rPr>
            </w:pPr>
            <w:r w:rsidRPr="00704F76">
              <w:rPr>
                <w:rFonts w:ascii="Times New Roman" w:hAnsi="Times New Roman"/>
                <w:b/>
              </w:rPr>
              <w:t>Режим работы ДОУ</w:t>
            </w:r>
          </w:p>
        </w:tc>
        <w:tc>
          <w:tcPr>
            <w:tcW w:w="3750" w:type="pct"/>
            <w:gridSpan w:val="6"/>
          </w:tcPr>
          <w:p w:rsidR="009D3B76" w:rsidRPr="00704F76" w:rsidRDefault="009D3B76" w:rsidP="00704F76">
            <w:pPr>
              <w:spacing w:after="0" w:line="240" w:lineRule="auto"/>
              <w:jc w:val="center"/>
              <w:rPr>
                <w:rFonts w:ascii="Times New Roman" w:hAnsi="Times New Roman"/>
              </w:rPr>
            </w:pPr>
            <w:r w:rsidRPr="00704F76">
              <w:rPr>
                <w:rFonts w:ascii="Times New Roman" w:hAnsi="Times New Roman"/>
              </w:rPr>
              <w:t>Понедельник-пятница с 07.00 до 19.00</w:t>
            </w:r>
          </w:p>
          <w:p w:rsidR="009D3B76" w:rsidRPr="00704F76" w:rsidRDefault="009D3B76" w:rsidP="00704F76">
            <w:pPr>
              <w:spacing w:after="0" w:line="240" w:lineRule="auto"/>
              <w:jc w:val="center"/>
              <w:rPr>
                <w:rFonts w:ascii="Times New Roman" w:hAnsi="Times New Roman"/>
              </w:rPr>
            </w:pPr>
            <w:r w:rsidRPr="00704F76">
              <w:rPr>
                <w:rFonts w:ascii="Times New Roman" w:hAnsi="Times New Roman"/>
              </w:rPr>
              <w:t>Выходные дни: суббота, воскресенье и праздничные дни, установленные законодательством Российской Федерации</w:t>
            </w:r>
          </w:p>
        </w:tc>
      </w:tr>
      <w:tr w:rsidR="009D3B76" w:rsidRPr="00704F76" w:rsidTr="00116826">
        <w:trPr>
          <w:trHeight w:val="187"/>
        </w:trPr>
        <w:tc>
          <w:tcPr>
            <w:tcW w:w="1250" w:type="pct"/>
          </w:tcPr>
          <w:p w:rsidR="009D3B76" w:rsidRPr="00704F76" w:rsidRDefault="009D3B76" w:rsidP="00704F76">
            <w:pPr>
              <w:spacing w:after="0" w:line="240" w:lineRule="auto"/>
              <w:rPr>
                <w:rFonts w:ascii="Times New Roman" w:hAnsi="Times New Roman"/>
                <w:b/>
              </w:rPr>
            </w:pPr>
            <w:r w:rsidRPr="00704F76">
              <w:rPr>
                <w:rFonts w:ascii="Times New Roman" w:hAnsi="Times New Roman"/>
                <w:b/>
              </w:rPr>
              <w:t>Зимние каникулы</w:t>
            </w:r>
          </w:p>
          <w:p w:rsidR="009D3B76" w:rsidRPr="00704F76" w:rsidRDefault="009D3B76" w:rsidP="00704F76">
            <w:pPr>
              <w:spacing w:after="0" w:line="240" w:lineRule="auto"/>
              <w:rPr>
                <w:rFonts w:ascii="Times New Roman" w:hAnsi="Times New Roman"/>
                <w:b/>
              </w:rPr>
            </w:pPr>
          </w:p>
        </w:tc>
        <w:tc>
          <w:tcPr>
            <w:tcW w:w="3750" w:type="pct"/>
            <w:gridSpan w:val="6"/>
          </w:tcPr>
          <w:p w:rsidR="009D3B76" w:rsidRPr="00704F76" w:rsidRDefault="009D3B76" w:rsidP="00704F76">
            <w:pPr>
              <w:spacing w:after="0" w:line="240" w:lineRule="auto"/>
              <w:jc w:val="center"/>
              <w:rPr>
                <w:rFonts w:ascii="Times New Roman" w:hAnsi="Times New Roman"/>
              </w:rPr>
            </w:pPr>
          </w:p>
          <w:p w:rsidR="009D3B76" w:rsidRPr="00704F76" w:rsidRDefault="009D3B76" w:rsidP="00704F76">
            <w:pPr>
              <w:spacing w:after="0" w:line="240" w:lineRule="auto"/>
              <w:jc w:val="center"/>
              <w:rPr>
                <w:rFonts w:ascii="Times New Roman" w:hAnsi="Times New Roman"/>
              </w:rPr>
            </w:pPr>
            <w:r w:rsidRPr="00704F76">
              <w:rPr>
                <w:rFonts w:ascii="Times New Roman" w:hAnsi="Times New Roman"/>
              </w:rPr>
              <w:t>с 29.12.14 г. по 11.01.15 г.</w:t>
            </w:r>
          </w:p>
        </w:tc>
      </w:tr>
      <w:tr w:rsidR="009D3B76" w:rsidRPr="00704F76" w:rsidTr="00116826">
        <w:trPr>
          <w:trHeight w:val="187"/>
        </w:trPr>
        <w:tc>
          <w:tcPr>
            <w:tcW w:w="1250" w:type="pct"/>
          </w:tcPr>
          <w:p w:rsidR="009D3B76" w:rsidRPr="00704F76" w:rsidRDefault="009D3B76" w:rsidP="00704F76">
            <w:pPr>
              <w:spacing w:after="0" w:line="240" w:lineRule="auto"/>
              <w:rPr>
                <w:rFonts w:ascii="Times New Roman" w:hAnsi="Times New Roman"/>
                <w:b/>
              </w:rPr>
            </w:pPr>
            <w:r w:rsidRPr="00704F76">
              <w:rPr>
                <w:rFonts w:ascii="Times New Roman" w:hAnsi="Times New Roman"/>
                <w:b/>
              </w:rPr>
              <w:t>Мониторинг качества освоения  программного материала воспитанниками</w:t>
            </w:r>
          </w:p>
          <w:p w:rsidR="009D3B76" w:rsidRPr="00704F76" w:rsidRDefault="009D3B76" w:rsidP="00704F76">
            <w:pPr>
              <w:spacing w:after="0" w:line="240" w:lineRule="auto"/>
              <w:rPr>
                <w:rFonts w:ascii="Times New Roman" w:hAnsi="Times New Roman"/>
                <w:b/>
              </w:rPr>
            </w:pPr>
          </w:p>
        </w:tc>
        <w:tc>
          <w:tcPr>
            <w:tcW w:w="3750" w:type="pct"/>
            <w:gridSpan w:val="6"/>
          </w:tcPr>
          <w:p w:rsidR="009D3B76" w:rsidRPr="00704F76" w:rsidRDefault="009D3B76" w:rsidP="00704F76">
            <w:pPr>
              <w:spacing w:after="0" w:line="240" w:lineRule="auto"/>
              <w:jc w:val="center"/>
              <w:rPr>
                <w:rFonts w:ascii="Times New Roman" w:hAnsi="Times New Roman"/>
              </w:rPr>
            </w:pPr>
          </w:p>
          <w:p w:rsidR="009D3B76" w:rsidRPr="00704F76" w:rsidRDefault="009D3B76" w:rsidP="00704F76">
            <w:pPr>
              <w:spacing w:after="0" w:line="240" w:lineRule="auto"/>
              <w:jc w:val="center"/>
              <w:rPr>
                <w:rFonts w:ascii="Times New Roman" w:hAnsi="Times New Roman"/>
              </w:rPr>
            </w:pPr>
            <w:r w:rsidRPr="00704F76">
              <w:rPr>
                <w:rFonts w:ascii="Times New Roman" w:hAnsi="Times New Roman"/>
              </w:rPr>
              <w:t>с 02.09.14г. по 15.09.14г.</w:t>
            </w:r>
          </w:p>
          <w:p w:rsidR="009D3B76" w:rsidRPr="00704F76" w:rsidRDefault="009D3B76" w:rsidP="00704F76">
            <w:pPr>
              <w:spacing w:after="0" w:line="240" w:lineRule="auto"/>
              <w:jc w:val="center"/>
              <w:rPr>
                <w:rFonts w:ascii="Times New Roman" w:hAnsi="Times New Roman"/>
              </w:rPr>
            </w:pPr>
            <w:r w:rsidRPr="00704F76">
              <w:rPr>
                <w:rFonts w:ascii="Times New Roman" w:hAnsi="Times New Roman"/>
              </w:rPr>
              <w:t>с 12.05.15г. по 22.05.15г.</w:t>
            </w:r>
          </w:p>
        </w:tc>
      </w:tr>
      <w:tr w:rsidR="009D3B76" w:rsidRPr="00704F76" w:rsidTr="00116826">
        <w:trPr>
          <w:trHeight w:val="187"/>
        </w:trPr>
        <w:tc>
          <w:tcPr>
            <w:tcW w:w="1250" w:type="pct"/>
          </w:tcPr>
          <w:p w:rsidR="009D3B76" w:rsidRPr="00704F76" w:rsidRDefault="009D3B76" w:rsidP="00704F76">
            <w:pPr>
              <w:spacing w:after="0" w:line="240" w:lineRule="auto"/>
              <w:rPr>
                <w:rFonts w:ascii="Times New Roman" w:hAnsi="Times New Roman"/>
                <w:b/>
              </w:rPr>
            </w:pPr>
            <w:r w:rsidRPr="00704F76">
              <w:rPr>
                <w:rFonts w:ascii="Times New Roman" w:hAnsi="Times New Roman"/>
                <w:b/>
              </w:rPr>
              <w:t>Выпуск детей в школу</w:t>
            </w:r>
          </w:p>
        </w:tc>
        <w:tc>
          <w:tcPr>
            <w:tcW w:w="3750" w:type="pct"/>
            <w:gridSpan w:val="6"/>
          </w:tcPr>
          <w:p w:rsidR="009D3B76" w:rsidRPr="00704F76" w:rsidRDefault="009D3B76" w:rsidP="00704F76">
            <w:pPr>
              <w:spacing w:after="0" w:line="240" w:lineRule="auto"/>
              <w:jc w:val="center"/>
              <w:rPr>
                <w:rFonts w:ascii="Times New Roman" w:hAnsi="Times New Roman"/>
              </w:rPr>
            </w:pPr>
            <w:r w:rsidRPr="00704F76">
              <w:rPr>
                <w:rFonts w:ascii="Times New Roman" w:hAnsi="Times New Roman"/>
              </w:rPr>
              <w:t>27.05.15 - 30.05.15 г.</w:t>
            </w:r>
          </w:p>
        </w:tc>
      </w:tr>
      <w:tr w:rsidR="009D3B76" w:rsidRPr="00704F76" w:rsidTr="00116826">
        <w:trPr>
          <w:trHeight w:val="187"/>
        </w:trPr>
        <w:tc>
          <w:tcPr>
            <w:tcW w:w="1250" w:type="pct"/>
          </w:tcPr>
          <w:p w:rsidR="009D3B76" w:rsidRPr="00704F76" w:rsidRDefault="009D3B76" w:rsidP="00704F76">
            <w:pPr>
              <w:spacing w:after="0" w:line="240" w:lineRule="auto"/>
              <w:rPr>
                <w:rFonts w:ascii="Times New Roman" w:hAnsi="Times New Roman"/>
                <w:b/>
              </w:rPr>
            </w:pPr>
            <w:r w:rsidRPr="00704F76">
              <w:rPr>
                <w:rFonts w:ascii="Times New Roman" w:hAnsi="Times New Roman"/>
                <w:b/>
              </w:rPr>
              <w:t>Максимальное количество и продолжительность НОД в течение дня/ в неделю</w:t>
            </w:r>
          </w:p>
        </w:tc>
        <w:tc>
          <w:tcPr>
            <w:tcW w:w="575" w:type="pct"/>
          </w:tcPr>
          <w:p w:rsidR="009D3B76" w:rsidRPr="00704F76" w:rsidRDefault="009D3B76" w:rsidP="00704F76">
            <w:pPr>
              <w:spacing w:after="0" w:line="240" w:lineRule="auto"/>
              <w:jc w:val="center"/>
              <w:rPr>
                <w:rFonts w:ascii="Times New Roman" w:hAnsi="Times New Roman"/>
                <w:b/>
              </w:rPr>
            </w:pPr>
          </w:p>
        </w:tc>
        <w:tc>
          <w:tcPr>
            <w:tcW w:w="769" w:type="pct"/>
          </w:tcPr>
          <w:p w:rsidR="009D3B76" w:rsidRPr="00704F76" w:rsidRDefault="009D3B76" w:rsidP="00704F76">
            <w:pPr>
              <w:spacing w:after="0" w:line="240" w:lineRule="auto"/>
              <w:jc w:val="center"/>
              <w:rPr>
                <w:rFonts w:ascii="Times New Roman" w:hAnsi="Times New Roman"/>
              </w:rPr>
            </w:pPr>
            <w:r w:rsidRPr="00704F76">
              <w:rPr>
                <w:rFonts w:ascii="Times New Roman" w:hAnsi="Times New Roman"/>
              </w:rPr>
              <w:t>Количество</w:t>
            </w:r>
          </w:p>
          <w:p w:rsidR="009D3B76" w:rsidRPr="00704F76" w:rsidRDefault="009D3B76" w:rsidP="00704F76">
            <w:pPr>
              <w:spacing w:after="0" w:line="240" w:lineRule="auto"/>
              <w:jc w:val="center"/>
              <w:rPr>
                <w:rFonts w:ascii="Times New Roman" w:hAnsi="Times New Roman"/>
              </w:rPr>
            </w:pPr>
            <w:r w:rsidRPr="00704F76">
              <w:rPr>
                <w:rFonts w:ascii="Times New Roman" w:hAnsi="Times New Roman"/>
              </w:rPr>
              <w:t xml:space="preserve"> в день</w:t>
            </w:r>
          </w:p>
        </w:tc>
        <w:tc>
          <w:tcPr>
            <w:tcW w:w="770" w:type="pct"/>
          </w:tcPr>
          <w:p w:rsidR="009D3B76" w:rsidRPr="00704F76" w:rsidRDefault="009D3B76" w:rsidP="00704F76">
            <w:pPr>
              <w:spacing w:after="0" w:line="240" w:lineRule="auto"/>
              <w:rPr>
                <w:rFonts w:ascii="Times New Roman" w:hAnsi="Times New Roman"/>
              </w:rPr>
            </w:pPr>
            <w:r w:rsidRPr="00704F76">
              <w:rPr>
                <w:rFonts w:ascii="Times New Roman" w:hAnsi="Times New Roman"/>
              </w:rPr>
              <w:t>Продолжи-тельность НОД, мин.</w:t>
            </w:r>
          </w:p>
        </w:tc>
        <w:tc>
          <w:tcPr>
            <w:tcW w:w="511" w:type="pct"/>
          </w:tcPr>
          <w:p w:rsidR="009D3B76" w:rsidRPr="00704F76" w:rsidRDefault="009D3B76" w:rsidP="00704F76">
            <w:pPr>
              <w:spacing w:after="0" w:line="240" w:lineRule="auto"/>
              <w:jc w:val="center"/>
              <w:rPr>
                <w:rFonts w:ascii="Times New Roman" w:hAnsi="Times New Roman"/>
              </w:rPr>
            </w:pPr>
            <w:r w:rsidRPr="00704F76">
              <w:rPr>
                <w:rFonts w:ascii="Times New Roman" w:hAnsi="Times New Roman"/>
              </w:rPr>
              <w:t>Объем нагрузки в день, мин.</w:t>
            </w:r>
          </w:p>
        </w:tc>
        <w:tc>
          <w:tcPr>
            <w:tcW w:w="441" w:type="pct"/>
          </w:tcPr>
          <w:p w:rsidR="009D3B76" w:rsidRPr="00704F76" w:rsidRDefault="009D3B76" w:rsidP="00704F76">
            <w:pPr>
              <w:spacing w:after="0" w:line="240" w:lineRule="auto"/>
              <w:jc w:val="center"/>
              <w:rPr>
                <w:rFonts w:ascii="Times New Roman" w:hAnsi="Times New Roman"/>
              </w:rPr>
            </w:pPr>
            <w:r w:rsidRPr="00704F76">
              <w:rPr>
                <w:rFonts w:ascii="Times New Roman" w:hAnsi="Times New Roman"/>
              </w:rPr>
              <w:t>Доп.</w:t>
            </w:r>
          </w:p>
          <w:p w:rsidR="009D3B76" w:rsidRPr="00704F76" w:rsidRDefault="009D3B76" w:rsidP="00704F76">
            <w:pPr>
              <w:spacing w:after="0" w:line="240" w:lineRule="auto"/>
              <w:jc w:val="center"/>
              <w:rPr>
                <w:rFonts w:ascii="Times New Roman" w:hAnsi="Times New Roman"/>
              </w:rPr>
            </w:pPr>
            <w:r w:rsidRPr="00704F76">
              <w:rPr>
                <w:rFonts w:ascii="Times New Roman" w:hAnsi="Times New Roman"/>
              </w:rPr>
              <w:t>образование</w:t>
            </w:r>
          </w:p>
        </w:tc>
        <w:tc>
          <w:tcPr>
            <w:tcW w:w="683" w:type="pct"/>
          </w:tcPr>
          <w:p w:rsidR="009D3B76" w:rsidRPr="00704F76" w:rsidRDefault="009D3B76" w:rsidP="00704F76">
            <w:pPr>
              <w:spacing w:after="0" w:line="240" w:lineRule="auto"/>
              <w:jc w:val="center"/>
              <w:rPr>
                <w:rFonts w:ascii="Times New Roman" w:hAnsi="Times New Roman"/>
              </w:rPr>
            </w:pPr>
            <w:r w:rsidRPr="00704F76">
              <w:rPr>
                <w:rFonts w:ascii="Times New Roman" w:hAnsi="Times New Roman"/>
              </w:rPr>
              <w:t xml:space="preserve">Объем </w:t>
            </w:r>
          </w:p>
          <w:p w:rsidR="009D3B76" w:rsidRPr="00704F76" w:rsidRDefault="009D3B76" w:rsidP="00704F76">
            <w:pPr>
              <w:spacing w:after="0" w:line="240" w:lineRule="auto"/>
              <w:jc w:val="center"/>
              <w:rPr>
                <w:rFonts w:ascii="Times New Roman" w:hAnsi="Times New Roman"/>
              </w:rPr>
            </w:pPr>
            <w:r w:rsidRPr="00704F76">
              <w:rPr>
                <w:rFonts w:ascii="Times New Roman" w:hAnsi="Times New Roman"/>
              </w:rPr>
              <w:t xml:space="preserve">нагрузки </w:t>
            </w:r>
          </w:p>
          <w:p w:rsidR="009D3B76" w:rsidRPr="00704F76" w:rsidRDefault="009D3B76" w:rsidP="00704F76">
            <w:pPr>
              <w:spacing w:after="0" w:line="240" w:lineRule="auto"/>
              <w:jc w:val="center"/>
              <w:rPr>
                <w:rFonts w:ascii="Times New Roman" w:hAnsi="Times New Roman"/>
              </w:rPr>
            </w:pPr>
            <w:r w:rsidRPr="00704F76">
              <w:rPr>
                <w:rFonts w:ascii="Times New Roman" w:hAnsi="Times New Roman"/>
              </w:rPr>
              <w:t xml:space="preserve">в неделю, </w:t>
            </w:r>
          </w:p>
          <w:p w:rsidR="009D3B76" w:rsidRPr="00704F76" w:rsidRDefault="009D3B76" w:rsidP="00704F76">
            <w:pPr>
              <w:spacing w:after="0" w:line="240" w:lineRule="auto"/>
              <w:jc w:val="center"/>
              <w:rPr>
                <w:rFonts w:ascii="Times New Roman" w:hAnsi="Times New Roman"/>
              </w:rPr>
            </w:pPr>
            <w:r w:rsidRPr="00704F76">
              <w:rPr>
                <w:rFonts w:ascii="Times New Roman" w:hAnsi="Times New Roman"/>
              </w:rPr>
              <w:t>не более</w:t>
            </w:r>
          </w:p>
        </w:tc>
      </w:tr>
      <w:tr w:rsidR="009D3B76" w:rsidRPr="00704F76" w:rsidTr="00116826">
        <w:trPr>
          <w:trHeight w:val="187"/>
        </w:trPr>
        <w:tc>
          <w:tcPr>
            <w:tcW w:w="1250" w:type="pct"/>
          </w:tcPr>
          <w:p w:rsidR="009D3B76" w:rsidRPr="00704F76" w:rsidRDefault="009D3B76" w:rsidP="00704F76">
            <w:pPr>
              <w:spacing w:after="0" w:line="240" w:lineRule="auto"/>
              <w:rPr>
                <w:rFonts w:ascii="Times New Roman" w:hAnsi="Times New Roman"/>
              </w:rPr>
            </w:pPr>
          </w:p>
        </w:tc>
        <w:tc>
          <w:tcPr>
            <w:tcW w:w="575" w:type="pct"/>
          </w:tcPr>
          <w:p w:rsidR="009D3B76" w:rsidRPr="00704F76" w:rsidRDefault="009D3B76" w:rsidP="00704F76">
            <w:pPr>
              <w:spacing w:after="0" w:line="240" w:lineRule="auto"/>
              <w:rPr>
                <w:rFonts w:ascii="Times New Roman" w:hAnsi="Times New Roman"/>
              </w:rPr>
            </w:pPr>
            <w:r w:rsidRPr="00704F76">
              <w:rPr>
                <w:rFonts w:ascii="Times New Roman" w:hAnsi="Times New Roman"/>
                <w:lang w:val="en-US"/>
              </w:rPr>
              <w:t>II</w:t>
            </w:r>
            <w:r w:rsidRPr="00704F76">
              <w:rPr>
                <w:rFonts w:ascii="Times New Roman" w:hAnsi="Times New Roman"/>
              </w:rPr>
              <w:t xml:space="preserve"> младшая группа</w:t>
            </w:r>
          </w:p>
        </w:tc>
        <w:tc>
          <w:tcPr>
            <w:tcW w:w="769" w:type="pct"/>
          </w:tcPr>
          <w:p w:rsidR="009D3B76" w:rsidRPr="00704F76" w:rsidRDefault="009D3B76" w:rsidP="00704F76">
            <w:pPr>
              <w:spacing w:after="0" w:line="240" w:lineRule="auto"/>
              <w:rPr>
                <w:rFonts w:ascii="Times New Roman" w:hAnsi="Times New Roman"/>
              </w:rPr>
            </w:pPr>
            <w:r w:rsidRPr="00704F76">
              <w:rPr>
                <w:rFonts w:ascii="Times New Roman" w:hAnsi="Times New Roman"/>
              </w:rPr>
              <w:t xml:space="preserve">1половина </w:t>
            </w:r>
          </w:p>
          <w:p w:rsidR="009D3B76" w:rsidRPr="00704F76" w:rsidRDefault="009D3B76" w:rsidP="00704F76">
            <w:pPr>
              <w:spacing w:after="0" w:line="240" w:lineRule="auto"/>
              <w:rPr>
                <w:rFonts w:ascii="Times New Roman" w:hAnsi="Times New Roman"/>
              </w:rPr>
            </w:pPr>
            <w:r w:rsidRPr="00704F76">
              <w:rPr>
                <w:rFonts w:ascii="Times New Roman" w:hAnsi="Times New Roman"/>
              </w:rPr>
              <w:t>дня -2</w:t>
            </w:r>
          </w:p>
          <w:p w:rsidR="009D3B76" w:rsidRPr="00704F76" w:rsidRDefault="009D3B76" w:rsidP="00704F76">
            <w:pPr>
              <w:spacing w:after="0" w:line="240" w:lineRule="auto"/>
              <w:rPr>
                <w:rFonts w:ascii="Times New Roman" w:hAnsi="Times New Roman"/>
              </w:rPr>
            </w:pPr>
          </w:p>
        </w:tc>
        <w:tc>
          <w:tcPr>
            <w:tcW w:w="770" w:type="pct"/>
          </w:tcPr>
          <w:p w:rsidR="009D3B76" w:rsidRPr="00704F76" w:rsidRDefault="009D3B76" w:rsidP="00704F76">
            <w:pPr>
              <w:spacing w:after="0" w:line="240" w:lineRule="auto"/>
              <w:jc w:val="center"/>
              <w:rPr>
                <w:rFonts w:ascii="Times New Roman" w:hAnsi="Times New Roman"/>
              </w:rPr>
            </w:pPr>
          </w:p>
          <w:p w:rsidR="009D3B76" w:rsidRPr="00704F76" w:rsidRDefault="009D3B76" w:rsidP="00704F76">
            <w:pPr>
              <w:spacing w:after="0" w:line="240" w:lineRule="auto"/>
              <w:jc w:val="center"/>
              <w:rPr>
                <w:rFonts w:ascii="Times New Roman" w:hAnsi="Times New Roman"/>
              </w:rPr>
            </w:pPr>
            <w:r w:rsidRPr="00704F76">
              <w:rPr>
                <w:rFonts w:ascii="Times New Roman" w:hAnsi="Times New Roman"/>
              </w:rPr>
              <w:t>15</w:t>
            </w:r>
          </w:p>
        </w:tc>
        <w:tc>
          <w:tcPr>
            <w:tcW w:w="511" w:type="pct"/>
          </w:tcPr>
          <w:p w:rsidR="009D3B76" w:rsidRPr="00704F76" w:rsidRDefault="009D3B76" w:rsidP="00704F76">
            <w:pPr>
              <w:spacing w:after="0" w:line="240" w:lineRule="auto"/>
              <w:jc w:val="center"/>
              <w:rPr>
                <w:rFonts w:ascii="Times New Roman" w:hAnsi="Times New Roman"/>
              </w:rPr>
            </w:pPr>
          </w:p>
          <w:p w:rsidR="009D3B76" w:rsidRPr="00704F76" w:rsidRDefault="009D3B76" w:rsidP="00704F76">
            <w:pPr>
              <w:spacing w:after="0" w:line="240" w:lineRule="auto"/>
              <w:jc w:val="center"/>
              <w:rPr>
                <w:rFonts w:ascii="Times New Roman" w:hAnsi="Times New Roman"/>
              </w:rPr>
            </w:pPr>
            <w:r w:rsidRPr="00704F76">
              <w:rPr>
                <w:rFonts w:ascii="Times New Roman" w:hAnsi="Times New Roman"/>
              </w:rPr>
              <w:t xml:space="preserve">30 </w:t>
            </w:r>
          </w:p>
        </w:tc>
        <w:tc>
          <w:tcPr>
            <w:tcW w:w="441" w:type="pct"/>
          </w:tcPr>
          <w:p w:rsidR="009D3B76" w:rsidRPr="00704F76" w:rsidRDefault="009D3B76" w:rsidP="00704F76">
            <w:pPr>
              <w:spacing w:after="0" w:line="240" w:lineRule="auto"/>
              <w:jc w:val="center"/>
              <w:rPr>
                <w:rFonts w:ascii="Times New Roman" w:hAnsi="Times New Roman"/>
              </w:rPr>
            </w:pPr>
          </w:p>
          <w:p w:rsidR="009D3B76" w:rsidRPr="00704F76" w:rsidRDefault="009D3B76" w:rsidP="00704F76">
            <w:pPr>
              <w:spacing w:after="0" w:line="240" w:lineRule="auto"/>
              <w:jc w:val="center"/>
              <w:rPr>
                <w:rFonts w:ascii="Times New Roman" w:hAnsi="Times New Roman"/>
              </w:rPr>
            </w:pPr>
            <w:r w:rsidRPr="00704F76">
              <w:rPr>
                <w:rFonts w:ascii="Times New Roman" w:hAnsi="Times New Roman"/>
              </w:rPr>
              <w:t>-</w:t>
            </w:r>
          </w:p>
        </w:tc>
        <w:tc>
          <w:tcPr>
            <w:tcW w:w="683" w:type="pct"/>
          </w:tcPr>
          <w:p w:rsidR="009D3B76" w:rsidRPr="00704F76" w:rsidRDefault="009D3B76" w:rsidP="00704F76">
            <w:pPr>
              <w:spacing w:after="0" w:line="240" w:lineRule="auto"/>
              <w:jc w:val="center"/>
              <w:rPr>
                <w:rFonts w:ascii="Times New Roman" w:hAnsi="Times New Roman"/>
              </w:rPr>
            </w:pPr>
          </w:p>
          <w:p w:rsidR="009D3B76" w:rsidRPr="00704F76" w:rsidRDefault="009D3B76" w:rsidP="00704F76">
            <w:pPr>
              <w:spacing w:after="0" w:line="240" w:lineRule="auto"/>
              <w:jc w:val="center"/>
              <w:rPr>
                <w:rFonts w:ascii="Times New Roman" w:hAnsi="Times New Roman"/>
              </w:rPr>
            </w:pPr>
            <w:r w:rsidRPr="00704F76">
              <w:rPr>
                <w:rFonts w:ascii="Times New Roman" w:hAnsi="Times New Roman"/>
              </w:rPr>
              <w:t>2 ч</w:t>
            </w:r>
          </w:p>
          <w:p w:rsidR="009D3B76" w:rsidRPr="00704F76" w:rsidRDefault="009D3B76" w:rsidP="00704F76">
            <w:pPr>
              <w:spacing w:after="0" w:line="240" w:lineRule="auto"/>
              <w:jc w:val="center"/>
              <w:rPr>
                <w:rFonts w:ascii="Times New Roman" w:hAnsi="Times New Roman"/>
              </w:rPr>
            </w:pPr>
            <w:r w:rsidRPr="00704F76">
              <w:rPr>
                <w:rFonts w:ascii="Times New Roman" w:hAnsi="Times New Roman"/>
              </w:rPr>
              <w:t>30 мин</w:t>
            </w:r>
          </w:p>
        </w:tc>
      </w:tr>
      <w:tr w:rsidR="009D3B76" w:rsidRPr="00704F76" w:rsidTr="00116826">
        <w:trPr>
          <w:trHeight w:val="187"/>
        </w:trPr>
        <w:tc>
          <w:tcPr>
            <w:tcW w:w="1250" w:type="pct"/>
          </w:tcPr>
          <w:p w:rsidR="009D3B76" w:rsidRPr="00704F76" w:rsidRDefault="009D3B76" w:rsidP="00704F76">
            <w:pPr>
              <w:spacing w:after="0" w:line="240" w:lineRule="auto"/>
              <w:rPr>
                <w:rFonts w:ascii="Times New Roman" w:hAnsi="Times New Roman"/>
              </w:rPr>
            </w:pPr>
          </w:p>
        </w:tc>
        <w:tc>
          <w:tcPr>
            <w:tcW w:w="575" w:type="pct"/>
          </w:tcPr>
          <w:p w:rsidR="009D3B76" w:rsidRPr="00704F76" w:rsidRDefault="009D3B76" w:rsidP="00704F76">
            <w:pPr>
              <w:spacing w:after="0" w:line="240" w:lineRule="auto"/>
              <w:rPr>
                <w:rFonts w:ascii="Times New Roman" w:hAnsi="Times New Roman"/>
              </w:rPr>
            </w:pPr>
            <w:r w:rsidRPr="00704F76">
              <w:rPr>
                <w:rFonts w:ascii="Times New Roman" w:hAnsi="Times New Roman"/>
              </w:rPr>
              <w:t>Средняя</w:t>
            </w:r>
          </w:p>
          <w:p w:rsidR="009D3B76" w:rsidRPr="00704F76" w:rsidRDefault="009D3B76" w:rsidP="00704F76">
            <w:pPr>
              <w:spacing w:after="0" w:line="240" w:lineRule="auto"/>
              <w:rPr>
                <w:rFonts w:ascii="Times New Roman" w:hAnsi="Times New Roman"/>
              </w:rPr>
            </w:pPr>
            <w:r w:rsidRPr="00704F76">
              <w:rPr>
                <w:rFonts w:ascii="Times New Roman" w:hAnsi="Times New Roman"/>
              </w:rPr>
              <w:t>группа</w:t>
            </w:r>
          </w:p>
        </w:tc>
        <w:tc>
          <w:tcPr>
            <w:tcW w:w="769" w:type="pct"/>
          </w:tcPr>
          <w:p w:rsidR="009D3B76" w:rsidRPr="00704F76" w:rsidRDefault="009D3B76" w:rsidP="00704F76">
            <w:pPr>
              <w:spacing w:after="0" w:line="240" w:lineRule="auto"/>
              <w:rPr>
                <w:rFonts w:ascii="Times New Roman" w:hAnsi="Times New Roman"/>
              </w:rPr>
            </w:pPr>
            <w:r w:rsidRPr="00704F76">
              <w:rPr>
                <w:rFonts w:ascii="Times New Roman" w:hAnsi="Times New Roman"/>
              </w:rPr>
              <w:t xml:space="preserve">1половина </w:t>
            </w:r>
          </w:p>
          <w:p w:rsidR="009D3B76" w:rsidRPr="00704F76" w:rsidRDefault="009D3B76" w:rsidP="00704F76">
            <w:pPr>
              <w:spacing w:after="0" w:line="240" w:lineRule="auto"/>
              <w:rPr>
                <w:rFonts w:ascii="Times New Roman" w:hAnsi="Times New Roman"/>
              </w:rPr>
            </w:pPr>
            <w:r w:rsidRPr="00704F76">
              <w:rPr>
                <w:rFonts w:ascii="Times New Roman" w:hAnsi="Times New Roman"/>
              </w:rPr>
              <w:t>дня – 2</w:t>
            </w:r>
          </w:p>
          <w:p w:rsidR="009D3B76" w:rsidRPr="00704F76" w:rsidRDefault="009D3B76" w:rsidP="00704F76">
            <w:pPr>
              <w:spacing w:after="0" w:line="240" w:lineRule="auto"/>
              <w:rPr>
                <w:rFonts w:ascii="Times New Roman" w:hAnsi="Times New Roman"/>
              </w:rPr>
            </w:pPr>
          </w:p>
        </w:tc>
        <w:tc>
          <w:tcPr>
            <w:tcW w:w="770" w:type="pct"/>
          </w:tcPr>
          <w:p w:rsidR="009D3B76" w:rsidRPr="00704F76" w:rsidRDefault="009D3B76" w:rsidP="00704F76">
            <w:pPr>
              <w:spacing w:after="0" w:line="240" w:lineRule="auto"/>
              <w:jc w:val="center"/>
              <w:rPr>
                <w:rFonts w:ascii="Times New Roman" w:hAnsi="Times New Roman"/>
              </w:rPr>
            </w:pPr>
          </w:p>
          <w:p w:rsidR="009D3B76" w:rsidRPr="00704F76" w:rsidRDefault="009D3B76" w:rsidP="00704F76">
            <w:pPr>
              <w:spacing w:after="0" w:line="240" w:lineRule="auto"/>
              <w:jc w:val="center"/>
              <w:rPr>
                <w:rFonts w:ascii="Times New Roman" w:hAnsi="Times New Roman"/>
              </w:rPr>
            </w:pPr>
            <w:r w:rsidRPr="00704F76">
              <w:rPr>
                <w:rFonts w:ascii="Times New Roman" w:hAnsi="Times New Roman"/>
              </w:rPr>
              <w:t>20</w:t>
            </w:r>
          </w:p>
        </w:tc>
        <w:tc>
          <w:tcPr>
            <w:tcW w:w="511" w:type="pct"/>
          </w:tcPr>
          <w:p w:rsidR="009D3B76" w:rsidRPr="00704F76" w:rsidRDefault="009D3B76" w:rsidP="00704F76">
            <w:pPr>
              <w:spacing w:after="0" w:line="240" w:lineRule="auto"/>
              <w:jc w:val="center"/>
              <w:rPr>
                <w:rFonts w:ascii="Times New Roman" w:hAnsi="Times New Roman"/>
              </w:rPr>
            </w:pPr>
          </w:p>
          <w:p w:rsidR="009D3B76" w:rsidRPr="00704F76" w:rsidRDefault="009D3B76" w:rsidP="00704F76">
            <w:pPr>
              <w:spacing w:after="0" w:line="240" w:lineRule="auto"/>
              <w:jc w:val="center"/>
              <w:rPr>
                <w:rFonts w:ascii="Times New Roman" w:hAnsi="Times New Roman"/>
              </w:rPr>
            </w:pPr>
            <w:r w:rsidRPr="00704F76">
              <w:rPr>
                <w:rFonts w:ascii="Times New Roman" w:hAnsi="Times New Roman"/>
              </w:rPr>
              <w:t xml:space="preserve">40 </w:t>
            </w:r>
          </w:p>
        </w:tc>
        <w:tc>
          <w:tcPr>
            <w:tcW w:w="441" w:type="pct"/>
          </w:tcPr>
          <w:p w:rsidR="009D3B76" w:rsidRPr="00704F76" w:rsidRDefault="009D3B76" w:rsidP="00704F76">
            <w:pPr>
              <w:spacing w:after="0" w:line="240" w:lineRule="auto"/>
              <w:jc w:val="center"/>
              <w:rPr>
                <w:rFonts w:ascii="Times New Roman" w:hAnsi="Times New Roman"/>
              </w:rPr>
            </w:pPr>
          </w:p>
          <w:p w:rsidR="009D3B76" w:rsidRPr="00704F76" w:rsidRDefault="009D3B76" w:rsidP="00704F76">
            <w:pPr>
              <w:spacing w:after="0" w:line="240" w:lineRule="auto"/>
              <w:jc w:val="center"/>
              <w:rPr>
                <w:rFonts w:ascii="Times New Roman" w:hAnsi="Times New Roman"/>
              </w:rPr>
            </w:pPr>
            <w:r w:rsidRPr="00704F76">
              <w:rPr>
                <w:rFonts w:ascii="Times New Roman" w:hAnsi="Times New Roman"/>
              </w:rPr>
              <w:t>-</w:t>
            </w:r>
          </w:p>
        </w:tc>
        <w:tc>
          <w:tcPr>
            <w:tcW w:w="683" w:type="pct"/>
          </w:tcPr>
          <w:p w:rsidR="009D3B76" w:rsidRPr="00704F76" w:rsidRDefault="009D3B76" w:rsidP="00704F76">
            <w:pPr>
              <w:spacing w:after="0" w:line="240" w:lineRule="auto"/>
              <w:jc w:val="center"/>
              <w:rPr>
                <w:rFonts w:ascii="Times New Roman" w:hAnsi="Times New Roman"/>
              </w:rPr>
            </w:pPr>
          </w:p>
          <w:p w:rsidR="009D3B76" w:rsidRPr="00704F76" w:rsidRDefault="009D3B76" w:rsidP="00704F76">
            <w:pPr>
              <w:spacing w:after="0" w:line="240" w:lineRule="auto"/>
              <w:jc w:val="center"/>
              <w:rPr>
                <w:rFonts w:ascii="Times New Roman" w:hAnsi="Times New Roman"/>
              </w:rPr>
            </w:pPr>
            <w:r w:rsidRPr="00704F76">
              <w:rPr>
                <w:rFonts w:ascii="Times New Roman" w:hAnsi="Times New Roman"/>
              </w:rPr>
              <w:t>3 часа</w:t>
            </w:r>
          </w:p>
          <w:p w:rsidR="009D3B76" w:rsidRPr="00704F76" w:rsidRDefault="009D3B76" w:rsidP="00704F76">
            <w:pPr>
              <w:spacing w:after="0" w:line="240" w:lineRule="auto"/>
              <w:jc w:val="center"/>
              <w:rPr>
                <w:rFonts w:ascii="Times New Roman" w:hAnsi="Times New Roman"/>
              </w:rPr>
            </w:pPr>
            <w:r w:rsidRPr="00704F76">
              <w:rPr>
                <w:rFonts w:ascii="Times New Roman" w:hAnsi="Times New Roman"/>
              </w:rPr>
              <w:t>20 мин</w:t>
            </w:r>
          </w:p>
        </w:tc>
      </w:tr>
      <w:tr w:rsidR="009D3B76" w:rsidRPr="00704F76" w:rsidTr="00116826">
        <w:trPr>
          <w:trHeight w:val="187"/>
        </w:trPr>
        <w:tc>
          <w:tcPr>
            <w:tcW w:w="1250" w:type="pct"/>
          </w:tcPr>
          <w:p w:rsidR="009D3B76" w:rsidRPr="00704F76" w:rsidRDefault="009D3B76" w:rsidP="00704F76">
            <w:pPr>
              <w:spacing w:after="0" w:line="240" w:lineRule="auto"/>
              <w:rPr>
                <w:rFonts w:ascii="Times New Roman" w:hAnsi="Times New Roman"/>
              </w:rPr>
            </w:pPr>
          </w:p>
        </w:tc>
        <w:tc>
          <w:tcPr>
            <w:tcW w:w="575" w:type="pct"/>
          </w:tcPr>
          <w:p w:rsidR="009D3B76" w:rsidRPr="00704F76" w:rsidRDefault="009D3B76" w:rsidP="00704F76">
            <w:pPr>
              <w:spacing w:after="0" w:line="240" w:lineRule="auto"/>
              <w:rPr>
                <w:rFonts w:ascii="Times New Roman" w:hAnsi="Times New Roman"/>
              </w:rPr>
            </w:pPr>
            <w:r w:rsidRPr="00704F76">
              <w:rPr>
                <w:rFonts w:ascii="Times New Roman" w:hAnsi="Times New Roman"/>
              </w:rPr>
              <w:t>Старшая</w:t>
            </w:r>
          </w:p>
          <w:p w:rsidR="009D3B76" w:rsidRPr="00704F76" w:rsidRDefault="009D3B76" w:rsidP="00704F76">
            <w:pPr>
              <w:spacing w:after="0" w:line="240" w:lineRule="auto"/>
              <w:rPr>
                <w:rFonts w:ascii="Times New Roman" w:hAnsi="Times New Roman"/>
              </w:rPr>
            </w:pPr>
            <w:r w:rsidRPr="00704F76">
              <w:rPr>
                <w:rFonts w:ascii="Times New Roman" w:hAnsi="Times New Roman"/>
              </w:rPr>
              <w:t xml:space="preserve"> группа</w:t>
            </w:r>
          </w:p>
        </w:tc>
        <w:tc>
          <w:tcPr>
            <w:tcW w:w="769" w:type="pct"/>
          </w:tcPr>
          <w:p w:rsidR="009D3B76" w:rsidRPr="00704F76" w:rsidRDefault="009D3B76" w:rsidP="00704F76">
            <w:pPr>
              <w:spacing w:after="0" w:line="240" w:lineRule="auto"/>
              <w:rPr>
                <w:rFonts w:ascii="Times New Roman" w:hAnsi="Times New Roman"/>
              </w:rPr>
            </w:pPr>
            <w:r w:rsidRPr="00704F76">
              <w:rPr>
                <w:rFonts w:ascii="Times New Roman" w:hAnsi="Times New Roman"/>
              </w:rPr>
              <w:t xml:space="preserve">1половина </w:t>
            </w:r>
          </w:p>
          <w:p w:rsidR="009D3B76" w:rsidRPr="00704F76" w:rsidRDefault="009D3B76" w:rsidP="00704F76">
            <w:pPr>
              <w:spacing w:after="0" w:line="240" w:lineRule="auto"/>
              <w:rPr>
                <w:rFonts w:ascii="Times New Roman" w:hAnsi="Times New Roman"/>
              </w:rPr>
            </w:pPr>
            <w:r w:rsidRPr="00704F76">
              <w:rPr>
                <w:rFonts w:ascii="Times New Roman" w:hAnsi="Times New Roman"/>
              </w:rPr>
              <w:t>дня – 2</w:t>
            </w:r>
          </w:p>
          <w:p w:rsidR="009D3B76" w:rsidRPr="00704F76" w:rsidRDefault="009D3B76" w:rsidP="00704F76">
            <w:pPr>
              <w:spacing w:after="0" w:line="240" w:lineRule="auto"/>
              <w:rPr>
                <w:rFonts w:ascii="Times New Roman" w:hAnsi="Times New Roman"/>
              </w:rPr>
            </w:pPr>
            <w:r w:rsidRPr="00704F76">
              <w:rPr>
                <w:rFonts w:ascii="Times New Roman" w:hAnsi="Times New Roman"/>
              </w:rPr>
              <w:t xml:space="preserve">  2 половина дня -2 в неделю</w:t>
            </w:r>
          </w:p>
          <w:p w:rsidR="009D3B76" w:rsidRPr="00704F76" w:rsidRDefault="009D3B76" w:rsidP="00704F76">
            <w:pPr>
              <w:spacing w:after="0" w:line="240" w:lineRule="auto"/>
              <w:rPr>
                <w:rFonts w:ascii="Times New Roman" w:hAnsi="Times New Roman"/>
              </w:rPr>
            </w:pPr>
          </w:p>
        </w:tc>
        <w:tc>
          <w:tcPr>
            <w:tcW w:w="770" w:type="pct"/>
          </w:tcPr>
          <w:p w:rsidR="009D3B76" w:rsidRPr="00704F76" w:rsidRDefault="009D3B76" w:rsidP="00704F76">
            <w:pPr>
              <w:spacing w:after="0" w:line="240" w:lineRule="auto"/>
              <w:jc w:val="center"/>
              <w:rPr>
                <w:rFonts w:ascii="Times New Roman" w:hAnsi="Times New Roman"/>
              </w:rPr>
            </w:pPr>
          </w:p>
          <w:p w:rsidR="009D3B76" w:rsidRPr="00704F76" w:rsidRDefault="009D3B76" w:rsidP="00704F76">
            <w:pPr>
              <w:spacing w:after="0" w:line="240" w:lineRule="auto"/>
              <w:jc w:val="center"/>
              <w:rPr>
                <w:rFonts w:ascii="Times New Roman" w:hAnsi="Times New Roman"/>
              </w:rPr>
            </w:pPr>
            <w:r w:rsidRPr="00704F76">
              <w:rPr>
                <w:rFonts w:ascii="Times New Roman" w:hAnsi="Times New Roman"/>
              </w:rPr>
              <w:t>20-25</w:t>
            </w:r>
          </w:p>
        </w:tc>
        <w:tc>
          <w:tcPr>
            <w:tcW w:w="511" w:type="pct"/>
          </w:tcPr>
          <w:p w:rsidR="009D3B76" w:rsidRPr="00704F76" w:rsidRDefault="009D3B76" w:rsidP="00704F76">
            <w:pPr>
              <w:spacing w:after="0" w:line="240" w:lineRule="auto"/>
              <w:jc w:val="center"/>
              <w:rPr>
                <w:rFonts w:ascii="Times New Roman" w:hAnsi="Times New Roman"/>
              </w:rPr>
            </w:pPr>
          </w:p>
          <w:p w:rsidR="009D3B76" w:rsidRPr="00704F76" w:rsidRDefault="009D3B76" w:rsidP="00704F76">
            <w:pPr>
              <w:spacing w:after="0" w:line="240" w:lineRule="auto"/>
              <w:jc w:val="center"/>
              <w:rPr>
                <w:rFonts w:ascii="Times New Roman" w:hAnsi="Times New Roman"/>
              </w:rPr>
            </w:pPr>
            <w:r w:rsidRPr="00704F76">
              <w:rPr>
                <w:rFonts w:ascii="Times New Roman" w:hAnsi="Times New Roman"/>
              </w:rPr>
              <w:t>45-65</w:t>
            </w:r>
          </w:p>
        </w:tc>
        <w:tc>
          <w:tcPr>
            <w:tcW w:w="441" w:type="pct"/>
          </w:tcPr>
          <w:p w:rsidR="009D3B76" w:rsidRPr="00704F76" w:rsidRDefault="009D3B76" w:rsidP="00704F76">
            <w:pPr>
              <w:spacing w:after="0" w:line="240" w:lineRule="auto"/>
              <w:jc w:val="center"/>
              <w:rPr>
                <w:rFonts w:ascii="Times New Roman" w:hAnsi="Times New Roman"/>
              </w:rPr>
            </w:pPr>
          </w:p>
          <w:p w:rsidR="009D3B76" w:rsidRPr="00704F76" w:rsidRDefault="009D3B76" w:rsidP="00704F76">
            <w:pPr>
              <w:spacing w:after="0" w:line="240" w:lineRule="auto"/>
              <w:jc w:val="center"/>
              <w:rPr>
                <w:rFonts w:ascii="Times New Roman" w:hAnsi="Times New Roman"/>
              </w:rPr>
            </w:pPr>
            <w:r w:rsidRPr="00704F76">
              <w:rPr>
                <w:rFonts w:ascii="Times New Roman" w:hAnsi="Times New Roman"/>
              </w:rPr>
              <w:t>20</w:t>
            </w:r>
          </w:p>
        </w:tc>
        <w:tc>
          <w:tcPr>
            <w:tcW w:w="683" w:type="pct"/>
          </w:tcPr>
          <w:p w:rsidR="009D3B76" w:rsidRPr="00704F76" w:rsidRDefault="009D3B76" w:rsidP="00704F76">
            <w:pPr>
              <w:spacing w:after="0" w:line="240" w:lineRule="auto"/>
              <w:jc w:val="center"/>
              <w:rPr>
                <w:rFonts w:ascii="Times New Roman" w:hAnsi="Times New Roman"/>
              </w:rPr>
            </w:pPr>
          </w:p>
          <w:p w:rsidR="009D3B76" w:rsidRPr="00704F76" w:rsidRDefault="009D3B76" w:rsidP="00704F76">
            <w:pPr>
              <w:spacing w:after="0" w:line="240" w:lineRule="auto"/>
              <w:jc w:val="center"/>
              <w:rPr>
                <w:rFonts w:ascii="Times New Roman" w:hAnsi="Times New Roman"/>
              </w:rPr>
            </w:pPr>
            <w:r w:rsidRPr="00704F76">
              <w:rPr>
                <w:rFonts w:ascii="Times New Roman" w:hAnsi="Times New Roman"/>
              </w:rPr>
              <w:t>4 ч 45 мин</w:t>
            </w:r>
          </w:p>
          <w:p w:rsidR="009D3B76" w:rsidRPr="00704F76" w:rsidRDefault="009D3B76" w:rsidP="00704F76">
            <w:pPr>
              <w:spacing w:after="0" w:line="240" w:lineRule="auto"/>
              <w:jc w:val="center"/>
              <w:rPr>
                <w:rFonts w:ascii="Times New Roman" w:hAnsi="Times New Roman"/>
              </w:rPr>
            </w:pPr>
          </w:p>
        </w:tc>
      </w:tr>
      <w:tr w:rsidR="009D3B76" w:rsidRPr="00704F76" w:rsidTr="00116826">
        <w:trPr>
          <w:trHeight w:val="187"/>
        </w:trPr>
        <w:tc>
          <w:tcPr>
            <w:tcW w:w="1250" w:type="pct"/>
          </w:tcPr>
          <w:p w:rsidR="009D3B76" w:rsidRPr="00704F76" w:rsidRDefault="009D3B76" w:rsidP="00704F76">
            <w:pPr>
              <w:spacing w:after="0" w:line="240" w:lineRule="auto"/>
              <w:rPr>
                <w:rFonts w:ascii="Times New Roman" w:hAnsi="Times New Roman"/>
              </w:rPr>
            </w:pPr>
          </w:p>
        </w:tc>
        <w:tc>
          <w:tcPr>
            <w:tcW w:w="575" w:type="pct"/>
          </w:tcPr>
          <w:p w:rsidR="009D3B76" w:rsidRPr="00704F76" w:rsidRDefault="009D3B76" w:rsidP="00704F76">
            <w:pPr>
              <w:spacing w:after="0" w:line="240" w:lineRule="auto"/>
              <w:rPr>
                <w:rFonts w:ascii="Times New Roman" w:hAnsi="Times New Roman"/>
              </w:rPr>
            </w:pPr>
            <w:r w:rsidRPr="00704F76">
              <w:rPr>
                <w:rFonts w:ascii="Times New Roman" w:hAnsi="Times New Roman"/>
              </w:rPr>
              <w:t>Подг.</w:t>
            </w:r>
          </w:p>
          <w:p w:rsidR="009D3B76" w:rsidRPr="00704F76" w:rsidRDefault="009D3B76" w:rsidP="00704F76">
            <w:pPr>
              <w:spacing w:after="0" w:line="240" w:lineRule="auto"/>
              <w:rPr>
                <w:rFonts w:ascii="Times New Roman" w:hAnsi="Times New Roman"/>
              </w:rPr>
            </w:pPr>
            <w:r w:rsidRPr="00704F76">
              <w:rPr>
                <w:rFonts w:ascii="Times New Roman" w:hAnsi="Times New Roman"/>
              </w:rPr>
              <w:t>группа</w:t>
            </w:r>
          </w:p>
        </w:tc>
        <w:tc>
          <w:tcPr>
            <w:tcW w:w="769" w:type="pct"/>
          </w:tcPr>
          <w:p w:rsidR="009D3B76" w:rsidRPr="00704F76" w:rsidRDefault="009D3B76" w:rsidP="00704F76">
            <w:pPr>
              <w:spacing w:after="0" w:line="240" w:lineRule="auto"/>
              <w:rPr>
                <w:rFonts w:ascii="Times New Roman" w:hAnsi="Times New Roman"/>
              </w:rPr>
            </w:pPr>
            <w:r w:rsidRPr="00704F76">
              <w:rPr>
                <w:rFonts w:ascii="Times New Roman" w:hAnsi="Times New Roman"/>
              </w:rPr>
              <w:t xml:space="preserve">1половина </w:t>
            </w:r>
          </w:p>
          <w:p w:rsidR="009D3B76" w:rsidRPr="00704F76" w:rsidRDefault="009D3B76" w:rsidP="00704F76">
            <w:pPr>
              <w:spacing w:after="0" w:line="240" w:lineRule="auto"/>
              <w:rPr>
                <w:rFonts w:ascii="Times New Roman" w:hAnsi="Times New Roman"/>
              </w:rPr>
            </w:pPr>
            <w:r w:rsidRPr="00704F76">
              <w:rPr>
                <w:rFonts w:ascii="Times New Roman" w:hAnsi="Times New Roman"/>
              </w:rPr>
              <w:t>дня – 2-3</w:t>
            </w:r>
          </w:p>
          <w:p w:rsidR="009D3B76" w:rsidRPr="00704F76" w:rsidRDefault="009D3B76" w:rsidP="00704F76">
            <w:pPr>
              <w:spacing w:after="0" w:line="240" w:lineRule="auto"/>
              <w:rPr>
                <w:rFonts w:ascii="Times New Roman" w:hAnsi="Times New Roman"/>
              </w:rPr>
            </w:pPr>
            <w:r w:rsidRPr="00704F76">
              <w:rPr>
                <w:rFonts w:ascii="Times New Roman" w:hAnsi="Times New Roman"/>
              </w:rPr>
              <w:t>2 половина дня -2 в неделю</w:t>
            </w:r>
          </w:p>
          <w:p w:rsidR="009D3B76" w:rsidRPr="00704F76" w:rsidRDefault="009D3B76" w:rsidP="00704F76">
            <w:pPr>
              <w:spacing w:after="0" w:line="240" w:lineRule="auto"/>
              <w:rPr>
                <w:rFonts w:ascii="Times New Roman" w:hAnsi="Times New Roman"/>
              </w:rPr>
            </w:pPr>
          </w:p>
          <w:p w:rsidR="009D3B76" w:rsidRPr="00704F76" w:rsidRDefault="009D3B76" w:rsidP="00704F76">
            <w:pPr>
              <w:spacing w:after="0" w:line="240" w:lineRule="auto"/>
              <w:rPr>
                <w:rFonts w:ascii="Times New Roman" w:hAnsi="Times New Roman"/>
              </w:rPr>
            </w:pPr>
          </w:p>
        </w:tc>
        <w:tc>
          <w:tcPr>
            <w:tcW w:w="770" w:type="pct"/>
          </w:tcPr>
          <w:p w:rsidR="009D3B76" w:rsidRPr="00704F76" w:rsidRDefault="009D3B76" w:rsidP="00704F76">
            <w:pPr>
              <w:spacing w:after="0" w:line="240" w:lineRule="auto"/>
              <w:jc w:val="center"/>
              <w:rPr>
                <w:rFonts w:ascii="Times New Roman" w:hAnsi="Times New Roman"/>
              </w:rPr>
            </w:pPr>
          </w:p>
          <w:p w:rsidR="009D3B76" w:rsidRPr="00704F76" w:rsidRDefault="009D3B76" w:rsidP="00704F76">
            <w:pPr>
              <w:spacing w:after="0" w:line="240" w:lineRule="auto"/>
              <w:jc w:val="center"/>
              <w:rPr>
                <w:rFonts w:ascii="Times New Roman" w:hAnsi="Times New Roman"/>
              </w:rPr>
            </w:pPr>
            <w:r w:rsidRPr="00704F76">
              <w:rPr>
                <w:rFonts w:ascii="Times New Roman" w:hAnsi="Times New Roman"/>
              </w:rPr>
              <w:t>30</w:t>
            </w:r>
          </w:p>
        </w:tc>
        <w:tc>
          <w:tcPr>
            <w:tcW w:w="511" w:type="pct"/>
          </w:tcPr>
          <w:p w:rsidR="009D3B76" w:rsidRPr="00704F76" w:rsidRDefault="009D3B76" w:rsidP="00704F76">
            <w:pPr>
              <w:spacing w:after="0" w:line="240" w:lineRule="auto"/>
              <w:jc w:val="center"/>
              <w:rPr>
                <w:rFonts w:ascii="Times New Roman" w:hAnsi="Times New Roman"/>
              </w:rPr>
            </w:pPr>
          </w:p>
          <w:p w:rsidR="009D3B76" w:rsidRPr="00704F76" w:rsidRDefault="009D3B76" w:rsidP="00704F76">
            <w:pPr>
              <w:spacing w:after="0" w:line="240" w:lineRule="auto"/>
              <w:rPr>
                <w:rFonts w:ascii="Times New Roman" w:hAnsi="Times New Roman"/>
              </w:rPr>
            </w:pPr>
            <w:r w:rsidRPr="00704F76">
              <w:rPr>
                <w:rFonts w:ascii="Times New Roman" w:hAnsi="Times New Roman"/>
              </w:rPr>
              <w:t>90-120</w:t>
            </w:r>
          </w:p>
        </w:tc>
        <w:tc>
          <w:tcPr>
            <w:tcW w:w="441" w:type="pct"/>
          </w:tcPr>
          <w:p w:rsidR="009D3B76" w:rsidRPr="00704F76" w:rsidRDefault="009D3B76" w:rsidP="00704F76">
            <w:pPr>
              <w:spacing w:after="0" w:line="240" w:lineRule="auto"/>
              <w:jc w:val="center"/>
              <w:rPr>
                <w:rFonts w:ascii="Times New Roman" w:hAnsi="Times New Roman"/>
              </w:rPr>
            </w:pPr>
          </w:p>
          <w:p w:rsidR="009D3B76" w:rsidRPr="00704F76" w:rsidRDefault="009D3B76" w:rsidP="00704F76">
            <w:pPr>
              <w:spacing w:after="0" w:line="240" w:lineRule="auto"/>
              <w:jc w:val="center"/>
              <w:rPr>
                <w:rFonts w:ascii="Times New Roman" w:hAnsi="Times New Roman"/>
              </w:rPr>
            </w:pPr>
            <w:r w:rsidRPr="00704F76">
              <w:rPr>
                <w:rFonts w:ascii="Times New Roman" w:hAnsi="Times New Roman"/>
              </w:rPr>
              <w:t>30</w:t>
            </w:r>
          </w:p>
        </w:tc>
        <w:tc>
          <w:tcPr>
            <w:tcW w:w="683" w:type="pct"/>
          </w:tcPr>
          <w:p w:rsidR="009D3B76" w:rsidRPr="00704F76" w:rsidRDefault="009D3B76" w:rsidP="00704F76">
            <w:pPr>
              <w:spacing w:after="0" w:line="240" w:lineRule="auto"/>
              <w:jc w:val="center"/>
              <w:rPr>
                <w:rFonts w:ascii="Times New Roman" w:hAnsi="Times New Roman"/>
              </w:rPr>
            </w:pPr>
          </w:p>
          <w:p w:rsidR="009D3B76" w:rsidRPr="00704F76" w:rsidRDefault="009D3B76" w:rsidP="00704F76">
            <w:pPr>
              <w:spacing w:after="0" w:line="240" w:lineRule="auto"/>
              <w:jc w:val="center"/>
              <w:rPr>
                <w:rFonts w:ascii="Times New Roman" w:hAnsi="Times New Roman"/>
              </w:rPr>
            </w:pPr>
            <w:r w:rsidRPr="00704F76">
              <w:rPr>
                <w:rFonts w:ascii="Times New Roman" w:hAnsi="Times New Roman"/>
              </w:rPr>
              <w:t>8 ч</w:t>
            </w:r>
          </w:p>
          <w:p w:rsidR="009D3B76" w:rsidRPr="00704F76" w:rsidRDefault="009D3B76" w:rsidP="00704F76">
            <w:pPr>
              <w:spacing w:after="0" w:line="240" w:lineRule="auto"/>
              <w:jc w:val="center"/>
              <w:rPr>
                <w:rFonts w:ascii="Times New Roman" w:hAnsi="Times New Roman"/>
              </w:rPr>
            </w:pPr>
          </w:p>
        </w:tc>
      </w:tr>
      <w:tr w:rsidR="009D3B76" w:rsidRPr="00704F76" w:rsidTr="00116826">
        <w:trPr>
          <w:trHeight w:val="187"/>
        </w:trPr>
        <w:tc>
          <w:tcPr>
            <w:tcW w:w="1250" w:type="pct"/>
          </w:tcPr>
          <w:p w:rsidR="009D3B76" w:rsidRPr="00704F76" w:rsidRDefault="009D3B76" w:rsidP="00704F76">
            <w:pPr>
              <w:spacing w:after="0" w:line="240" w:lineRule="auto"/>
              <w:rPr>
                <w:rFonts w:ascii="Times New Roman" w:hAnsi="Times New Roman"/>
                <w:b/>
              </w:rPr>
            </w:pPr>
          </w:p>
          <w:p w:rsidR="009D3B76" w:rsidRPr="00704F76" w:rsidRDefault="009D3B76" w:rsidP="00704F76">
            <w:pPr>
              <w:spacing w:after="0" w:line="240" w:lineRule="auto"/>
              <w:rPr>
                <w:rFonts w:ascii="Times New Roman" w:hAnsi="Times New Roman"/>
                <w:b/>
              </w:rPr>
            </w:pPr>
            <w:r w:rsidRPr="00704F76">
              <w:rPr>
                <w:rFonts w:ascii="Times New Roman" w:hAnsi="Times New Roman"/>
                <w:b/>
              </w:rPr>
              <w:t>Минимальный перерыв между НОД</w:t>
            </w:r>
          </w:p>
          <w:p w:rsidR="009D3B76" w:rsidRPr="00704F76" w:rsidRDefault="009D3B76" w:rsidP="00704F76">
            <w:pPr>
              <w:spacing w:after="0" w:line="240" w:lineRule="auto"/>
              <w:rPr>
                <w:rFonts w:ascii="Times New Roman" w:hAnsi="Times New Roman"/>
                <w:b/>
              </w:rPr>
            </w:pPr>
          </w:p>
        </w:tc>
        <w:tc>
          <w:tcPr>
            <w:tcW w:w="3750" w:type="pct"/>
            <w:gridSpan w:val="6"/>
            <w:vAlign w:val="center"/>
          </w:tcPr>
          <w:p w:rsidR="009D3B76" w:rsidRPr="00704F76" w:rsidRDefault="009D3B76" w:rsidP="00704F76">
            <w:pPr>
              <w:spacing w:after="0" w:line="240" w:lineRule="auto"/>
              <w:jc w:val="center"/>
              <w:rPr>
                <w:rFonts w:ascii="Times New Roman" w:hAnsi="Times New Roman"/>
              </w:rPr>
            </w:pPr>
            <w:r w:rsidRPr="00704F76">
              <w:rPr>
                <w:rFonts w:ascii="Times New Roman" w:hAnsi="Times New Roman"/>
              </w:rPr>
              <w:t>10 мин.</w:t>
            </w:r>
          </w:p>
        </w:tc>
      </w:tr>
      <w:tr w:rsidR="009D3B76" w:rsidRPr="00704F76" w:rsidTr="00116826">
        <w:trPr>
          <w:trHeight w:val="187"/>
        </w:trPr>
        <w:tc>
          <w:tcPr>
            <w:tcW w:w="1250" w:type="pct"/>
          </w:tcPr>
          <w:p w:rsidR="009D3B76" w:rsidRPr="00704F76" w:rsidRDefault="009D3B76" w:rsidP="00704F76">
            <w:pPr>
              <w:spacing w:after="0" w:line="240" w:lineRule="auto"/>
              <w:rPr>
                <w:rFonts w:ascii="Times New Roman" w:hAnsi="Times New Roman"/>
                <w:b/>
              </w:rPr>
            </w:pPr>
          </w:p>
          <w:p w:rsidR="009D3B76" w:rsidRPr="00704F76" w:rsidRDefault="009D3B76" w:rsidP="00704F76">
            <w:pPr>
              <w:spacing w:after="0" w:line="240" w:lineRule="auto"/>
              <w:rPr>
                <w:rFonts w:ascii="Times New Roman" w:hAnsi="Times New Roman"/>
                <w:b/>
              </w:rPr>
            </w:pPr>
            <w:r w:rsidRPr="00704F76">
              <w:rPr>
                <w:rFonts w:ascii="Times New Roman" w:hAnsi="Times New Roman"/>
                <w:b/>
              </w:rPr>
              <w:t>Организация физического воспитания</w:t>
            </w:r>
          </w:p>
          <w:p w:rsidR="009D3B76" w:rsidRPr="00704F76" w:rsidRDefault="009D3B76" w:rsidP="00704F76">
            <w:pPr>
              <w:spacing w:after="0" w:line="240" w:lineRule="auto"/>
              <w:rPr>
                <w:rFonts w:ascii="Times New Roman" w:hAnsi="Times New Roman"/>
                <w:b/>
              </w:rPr>
            </w:pPr>
          </w:p>
          <w:p w:rsidR="009D3B76" w:rsidRPr="00704F76" w:rsidRDefault="009D3B76" w:rsidP="00704F76">
            <w:pPr>
              <w:spacing w:after="0" w:line="240" w:lineRule="auto"/>
              <w:rPr>
                <w:rFonts w:ascii="Times New Roman" w:hAnsi="Times New Roman"/>
                <w:b/>
              </w:rPr>
            </w:pPr>
          </w:p>
        </w:tc>
        <w:tc>
          <w:tcPr>
            <w:tcW w:w="3750" w:type="pct"/>
            <w:gridSpan w:val="6"/>
          </w:tcPr>
          <w:p w:rsidR="009D3B76" w:rsidRPr="00704F76" w:rsidRDefault="009D3B76" w:rsidP="00704F76">
            <w:pPr>
              <w:spacing w:after="0" w:line="240" w:lineRule="auto"/>
              <w:jc w:val="center"/>
              <w:rPr>
                <w:rFonts w:ascii="Times New Roman" w:hAnsi="Times New Roman"/>
              </w:rPr>
            </w:pPr>
            <w:r w:rsidRPr="00704F76">
              <w:rPr>
                <w:rFonts w:ascii="Times New Roman" w:hAnsi="Times New Roman"/>
              </w:rPr>
              <w:t xml:space="preserve">2 + ППДА продолжительностью согласно возрастным </w:t>
            </w:r>
          </w:p>
          <w:p w:rsidR="009D3B76" w:rsidRPr="00704F76" w:rsidRDefault="009D3B76" w:rsidP="00704F76">
            <w:pPr>
              <w:spacing w:after="0" w:line="240" w:lineRule="auto"/>
              <w:jc w:val="center"/>
              <w:rPr>
                <w:rFonts w:ascii="Times New Roman" w:hAnsi="Times New Roman"/>
              </w:rPr>
            </w:pPr>
            <w:r w:rsidRPr="00704F76">
              <w:rPr>
                <w:rFonts w:ascii="Times New Roman" w:hAnsi="Times New Roman"/>
              </w:rPr>
              <w:t>особенностям</w:t>
            </w:r>
          </w:p>
        </w:tc>
      </w:tr>
    </w:tbl>
    <w:p w:rsidR="009D3B76" w:rsidRPr="00704F76" w:rsidRDefault="009D3B76" w:rsidP="00704F76">
      <w:pPr>
        <w:spacing w:line="240" w:lineRule="auto"/>
        <w:ind w:firstLine="720"/>
        <w:jc w:val="both"/>
        <w:rPr>
          <w:rFonts w:ascii="Times New Roman" w:hAnsi="Times New Roman"/>
        </w:rPr>
      </w:pPr>
    </w:p>
    <w:p w:rsidR="009D3B76" w:rsidRPr="00704F76" w:rsidRDefault="009D3B76" w:rsidP="00704F76">
      <w:pPr>
        <w:spacing w:line="240" w:lineRule="auto"/>
        <w:jc w:val="center"/>
        <w:outlineLvl w:val="0"/>
        <w:rPr>
          <w:rFonts w:ascii="Times New Roman" w:hAnsi="Times New Roman"/>
          <w:b/>
        </w:rPr>
      </w:pPr>
      <w:r w:rsidRPr="00704F76">
        <w:rPr>
          <w:rFonts w:ascii="Times New Roman" w:hAnsi="Times New Roman"/>
          <w:b/>
        </w:rPr>
        <w:t xml:space="preserve">Регламент непосредственно образовательной деятельности, </w:t>
      </w:r>
    </w:p>
    <w:p w:rsidR="009D3B76" w:rsidRPr="00704F76" w:rsidRDefault="009D3B76" w:rsidP="00704F76">
      <w:pPr>
        <w:spacing w:line="240" w:lineRule="auto"/>
        <w:jc w:val="center"/>
        <w:rPr>
          <w:rFonts w:ascii="Times New Roman" w:hAnsi="Times New Roman"/>
          <w:b/>
        </w:rPr>
      </w:pPr>
      <w:r w:rsidRPr="00704F76">
        <w:rPr>
          <w:rFonts w:ascii="Times New Roman" w:hAnsi="Times New Roman"/>
          <w:b/>
        </w:rPr>
        <w:t>организуемой в рамках образовательных областей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46"/>
        <w:gridCol w:w="909"/>
        <w:gridCol w:w="909"/>
        <w:gridCol w:w="909"/>
        <w:gridCol w:w="1091"/>
        <w:gridCol w:w="907"/>
      </w:tblGrid>
      <w:tr w:rsidR="009D3B76" w:rsidRPr="00704F76" w:rsidTr="00A253B9">
        <w:tc>
          <w:tcPr>
            <w:tcW w:w="2531" w:type="pct"/>
            <w:vMerge w:val="restart"/>
          </w:tcPr>
          <w:p w:rsidR="009D3B76" w:rsidRPr="00704F76" w:rsidRDefault="009D3B76" w:rsidP="00704F76">
            <w:pPr>
              <w:spacing w:line="240" w:lineRule="auto"/>
              <w:jc w:val="center"/>
              <w:rPr>
                <w:rFonts w:ascii="Times New Roman" w:hAnsi="Times New Roman"/>
                <w:b/>
              </w:rPr>
            </w:pPr>
            <w:r w:rsidRPr="00704F76">
              <w:rPr>
                <w:rFonts w:ascii="Times New Roman" w:hAnsi="Times New Roman"/>
                <w:b/>
              </w:rPr>
              <w:t>Педагогическое мероприятие</w:t>
            </w:r>
          </w:p>
        </w:tc>
        <w:tc>
          <w:tcPr>
            <w:tcW w:w="2469" w:type="pct"/>
            <w:gridSpan w:val="5"/>
          </w:tcPr>
          <w:p w:rsidR="009D3B76" w:rsidRPr="00704F76" w:rsidRDefault="009D3B76" w:rsidP="00704F76">
            <w:pPr>
              <w:spacing w:line="240" w:lineRule="auto"/>
              <w:jc w:val="center"/>
              <w:rPr>
                <w:rFonts w:ascii="Times New Roman" w:hAnsi="Times New Roman"/>
                <w:b/>
              </w:rPr>
            </w:pPr>
            <w:r w:rsidRPr="00704F76">
              <w:rPr>
                <w:rFonts w:ascii="Times New Roman" w:hAnsi="Times New Roman"/>
                <w:b/>
              </w:rPr>
              <w:t>Возрастные группы</w:t>
            </w:r>
          </w:p>
        </w:tc>
      </w:tr>
      <w:tr w:rsidR="009D3B76" w:rsidRPr="00704F76" w:rsidTr="00A253B9">
        <w:tc>
          <w:tcPr>
            <w:tcW w:w="0" w:type="auto"/>
            <w:vMerge/>
            <w:vAlign w:val="center"/>
          </w:tcPr>
          <w:p w:rsidR="009D3B76" w:rsidRPr="00704F76" w:rsidRDefault="009D3B76" w:rsidP="00704F76">
            <w:pPr>
              <w:spacing w:line="240" w:lineRule="auto"/>
              <w:rPr>
                <w:rFonts w:ascii="Times New Roman" w:hAnsi="Times New Roman"/>
                <w:b/>
              </w:rPr>
            </w:pPr>
          </w:p>
        </w:tc>
        <w:tc>
          <w:tcPr>
            <w:tcW w:w="475" w:type="pct"/>
            <w:vAlign w:val="center"/>
          </w:tcPr>
          <w:p w:rsidR="009D3B76" w:rsidRPr="00704F76" w:rsidRDefault="009D3B76" w:rsidP="00704F76">
            <w:pPr>
              <w:spacing w:line="240" w:lineRule="auto"/>
              <w:jc w:val="center"/>
              <w:rPr>
                <w:rFonts w:ascii="Times New Roman" w:hAnsi="Times New Roman"/>
                <w:b/>
              </w:rPr>
            </w:pPr>
            <w:r w:rsidRPr="00704F76">
              <w:rPr>
                <w:rFonts w:ascii="Times New Roman" w:hAnsi="Times New Roman"/>
                <w:b/>
              </w:rPr>
              <w:t>6-7 лет</w:t>
            </w:r>
          </w:p>
        </w:tc>
        <w:tc>
          <w:tcPr>
            <w:tcW w:w="475" w:type="pct"/>
            <w:vAlign w:val="center"/>
          </w:tcPr>
          <w:p w:rsidR="009D3B76" w:rsidRPr="00704F76" w:rsidRDefault="009D3B76" w:rsidP="00704F76">
            <w:pPr>
              <w:spacing w:line="240" w:lineRule="auto"/>
              <w:jc w:val="center"/>
              <w:rPr>
                <w:rFonts w:ascii="Times New Roman" w:hAnsi="Times New Roman"/>
                <w:b/>
              </w:rPr>
            </w:pPr>
            <w:r w:rsidRPr="00704F76">
              <w:rPr>
                <w:rFonts w:ascii="Times New Roman" w:hAnsi="Times New Roman"/>
                <w:b/>
              </w:rPr>
              <w:t>5-6 лет</w:t>
            </w:r>
          </w:p>
        </w:tc>
        <w:tc>
          <w:tcPr>
            <w:tcW w:w="475" w:type="pct"/>
            <w:vAlign w:val="center"/>
          </w:tcPr>
          <w:p w:rsidR="009D3B76" w:rsidRPr="00704F76" w:rsidRDefault="009D3B76" w:rsidP="00704F76">
            <w:pPr>
              <w:spacing w:line="240" w:lineRule="auto"/>
              <w:jc w:val="center"/>
              <w:rPr>
                <w:rFonts w:ascii="Times New Roman" w:hAnsi="Times New Roman"/>
                <w:b/>
              </w:rPr>
            </w:pPr>
            <w:r w:rsidRPr="00704F76">
              <w:rPr>
                <w:rFonts w:ascii="Times New Roman" w:hAnsi="Times New Roman"/>
                <w:b/>
              </w:rPr>
              <w:t>4-5 лет</w:t>
            </w:r>
          </w:p>
        </w:tc>
        <w:tc>
          <w:tcPr>
            <w:tcW w:w="570" w:type="pct"/>
            <w:vAlign w:val="center"/>
          </w:tcPr>
          <w:p w:rsidR="009D3B76" w:rsidRPr="00704F76" w:rsidRDefault="009D3B76" w:rsidP="00704F76">
            <w:pPr>
              <w:spacing w:line="240" w:lineRule="auto"/>
              <w:jc w:val="center"/>
              <w:rPr>
                <w:rFonts w:ascii="Times New Roman" w:hAnsi="Times New Roman"/>
                <w:b/>
              </w:rPr>
            </w:pPr>
            <w:r w:rsidRPr="00704F76">
              <w:rPr>
                <w:rFonts w:ascii="Times New Roman" w:hAnsi="Times New Roman"/>
                <w:b/>
              </w:rPr>
              <w:t>3-4 года</w:t>
            </w:r>
          </w:p>
        </w:tc>
        <w:tc>
          <w:tcPr>
            <w:tcW w:w="475" w:type="pct"/>
            <w:vAlign w:val="center"/>
          </w:tcPr>
          <w:p w:rsidR="009D3B76" w:rsidRPr="00704F76" w:rsidRDefault="009D3B76" w:rsidP="00704F76">
            <w:pPr>
              <w:spacing w:line="240" w:lineRule="auto"/>
              <w:jc w:val="center"/>
              <w:rPr>
                <w:rFonts w:ascii="Times New Roman" w:hAnsi="Times New Roman"/>
                <w:b/>
              </w:rPr>
            </w:pPr>
            <w:r w:rsidRPr="00704F76">
              <w:rPr>
                <w:rFonts w:ascii="Times New Roman" w:hAnsi="Times New Roman"/>
                <w:b/>
              </w:rPr>
              <w:t>2-3 года</w:t>
            </w:r>
          </w:p>
        </w:tc>
      </w:tr>
      <w:tr w:rsidR="009D3B76" w:rsidRPr="00704F76" w:rsidTr="00A253B9">
        <w:trPr>
          <w:trHeight w:val="555"/>
        </w:trPr>
        <w:tc>
          <w:tcPr>
            <w:tcW w:w="2531" w:type="pct"/>
          </w:tcPr>
          <w:p w:rsidR="009D3B76" w:rsidRPr="00704F76" w:rsidRDefault="009D3B76" w:rsidP="00704F76">
            <w:pPr>
              <w:spacing w:line="240" w:lineRule="auto"/>
              <w:rPr>
                <w:rFonts w:ascii="Times New Roman" w:hAnsi="Times New Roman"/>
              </w:rPr>
            </w:pPr>
            <w:r w:rsidRPr="00704F76">
              <w:rPr>
                <w:rFonts w:ascii="Times New Roman" w:hAnsi="Times New Roman"/>
              </w:rPr>
              <w:t>Образовательная деятельность в рамках образовательной области «Физическое развитие»</w:t>
            </w:r>
          </w:p>
        </w:tc>
        <w:tc>
          <w:tcPr>
            <w:tcW w:w="475" w:type="pct"/>
            <w:vAlign w:val="center"/>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2 (+ 1)*</w:t>
            </w:r>
          </w:p>
        </w:tc>
        <w:tc>
          <w:tcPr>
            <w:tcW w:w="475" w:type="pct"/>
            <w:vAlign w:val="center"/>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2 (+ 1)*</w:t>
            </w:r>
          </w:p>
        </w:tc>
        <w:tc>
          <w:tcPr>
            <w:tcW w:w="475" w:type="pct"/>
            <w:vAlign w:val="center"/>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2 (+ 1)*</w:t>
            </w:r>
          </w:p>
        </w:tc>
        <w:tc>
          <w:tcPr>
            <w:tcW w:w="570" w:type="pct"/>
            <w:vAlign w:val="center"/>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3 </w:t>
            </w:r>
          </w:p>
        </w:tc>
        <w:tc>
          <w:tcPr>
            <w:tcW w:w="475" w:type="pct"/>
            <w:vAlign w:val="center"/>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3 </w:t>
            </w:r>
          </w:p>
        </w:tc>
      </w:tr>
      <w:tr w:rsidR="009D3B76" w:rsidRPr="00704F76" w:rsidTr="00A253B9">
        <w:trPr>
          <w:trHeight w:val="586"/>
        </w:trPr>
        <w:tc>
          <w:tcPr>
            <w:tcW w:w="2531" w:type="pct"/>
          </w:tcPr>
          <w:p w:rsidR="009D3B76" w:rsidRPr="00704F76" w:rsidRDefault="009D3B76" w:rsidP="00704F76">
            <w:pPr>
              <w:spacing w:line="240" w:lineRule="auto"/>
              <w:rPr>
                <w:rFonts w:ascii="Times New Roman" w:hAnsi="Times New Roman"/>
              </w:rPr>
            </w:pPr>
            <w:r w:rsidRPr="00704F76">
              <w:rPr>
                <w:rFonts w:ascii="Times New Roman" w:hAnsi="Times New Roman"/>
              </w:rPr>
              <w:t xml:space="preserve">Образовательная деятельность в рамках образовательной области «Социально-коммуникативное  развитие» </w:t>
            </w:r>
          </w:p>
        </w:tc>
        <w:tc>
          <w:tcPr>
            <w:tcW w:w="475" w:type="pct"/>
            <w:vAlign w:val="center"/>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1</w:t>
            </w:r>
          </w:p>
        </w:tc>
        <w:tc>
          <w:tcPr>
            <w:tcW w:w="475" w:type="pct"/>
            <w:vAlign w:val="center"/>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1</w:t>
            </w:r>
          </w:p>
        </w:tc>
        <w:tc>
          <w:tcPr>
            <w:tcW w:w="475" w:type="pct"/>
            <w:vAlign w:val="center"/>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1</w:t>
            </w:r>
          </w:p>
        </w:tc>
        <w:tc>
          <w:tcPr>
            <w:tcW w:w="570" w:type="pct"/>
            <w:vAlign w:val="center"/>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1</w:t>
            </w:r>
          </w:p>
        </w:tc>
        <w:tc>
          <w:tcPr>
            <w:tcW w:w="475" w:type="pct"/>
            <w:vAlign w:val="center"/>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1</w:t>
            </w:r>
          </w:p>
        </w:tc>
      </w:tr>
      <w:tr w:rsidR="009D3B76" w:rsidRPr="00704F76" w:rsidTr="00A253B9">
        <w:trPr>
          <w:trHeight w:val="1108"/>
        </w:trPr>
        <w:tc>
          <w:tcPr>
            <w:tcW w:w="2531" w:type="pct"/>
          </w:tcPr>
          <w:p w:rsidR="009D3B76" w:rsidRPr="00704F76" w:rsidRDefault="009D3B76" w:rsidP="00704F76">
            <w:pPr>
              <w:spacing w:line="240" w:lineRule="auto"/>
              <w:rPr>
                <w:rFonts w:ascii="Times New Roman" w:hAnsi="Times New Roman"/>
              </w:rPr>
            </w:pPr>
            <w:r w:rsidRPr="00704F76">
              <w:rPr>
                <w:rFonts w:ascii="Times New Roman" w:hAnsi="Times New Roman"/>
              </w:rPr>
              <w:t xml:space="preserve">Образовательная деятельность в рамках образовательной области «Познавательное развитие» </w:t>
            </w:r>
          </w:p>
        </w:tc>
        <w:tc>
          <w:tcPr>
            <w:tcW w:w="475" w:type="pct"/>
            <w:vAlign w:val="center"/>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4</w:t>
            </w:r>
          </w:p>
        </w:tc>
        <w:tc>
          <w:tcPr>
            <w:tcW w:w="475" w:type="pct"/>
            <w:vAlign w:val="center"/>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2</w:t>
            </w:r>
          </w:p>
        </w:tc>
        <w:tc>
          <w:tcPr>
            <w:tcW w:w="475" w:type="pct"/>
            <w:vAlign w:val="center"/>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1</w:t>
            </w:r>
          </w:p>
        </w:tc>
        <w:tc>
          <w:tcPr>
            <w:tcW w:w="570" w:type="pct"/>
            <w:vAlign w:val="center"/>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1</w:t>
            </w:r>
          </w:p>
        </w:tc>
        <w:tc>
          <w:tcPr>
            <w:tcW w:w="475" w:type="pct"/>
            <w:vAlign w:val="center"/>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1</w:t>
            </w:r>
          </w:p>
        </w:tc>
      </w:tr>
      <w:tr w:rsidR="009D3B76" w:rsidRPr="00704F76" w:rsidTr="00A253B9">
        <w:tc>
          <w:tcPr>
            <w:tcW w:w="2531" w:type="pct"/>
          </w:tcPr>
          <w:p w:rsidR="009D3B76" w:rsidRPr="00704F76" w:rsidRDefault="009D3B76" w:rsidP="00704F76">
            <w:pPr>
              <w:spacing w:line="240" w:lineRule="auto"/>
              <w:rPr>
                <w:rFonts w:ascii="Times New Roman" w:hAnsi="Times New Roman"/>
              </w:rPr>
            </w:pPr>
            <w:r w:rsidRPr="00704F76">
              <w:rPr>
                <w:rFonts w:ascii="Times New Roman" w:hAnsi="Times New Roman"/>
              </w:rPr>
              <w:t>Образовательная деятельность в рамках образовательной области «Речевое развитие»</w:t>
            </w:r>
          </w:p>
        </w:tc>
        <w:tc>
          <w:tcPr>
            <w:tcW w:w="475" w:type="pct"/>
            <w:vAlign w:val="center"/>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3</w:t>
            </w:r>
          </w:p>
        </w:tc>
        <w:tc>
          <w:tcPr>
            <w:tcW w:w="475" w:type="pct"/>
            <w:vAlign w:val="center"/>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2</w:t>
            </w:r>
          </w:p>
        </w:tc>
        <w:tc>
          <w:tcPr>
            <w:tcW w:w="475" w:type="pct"/>
            <w:vAlign w:val="center"/>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1</w:t>
            </w:r>
          </w:p>
        </w:tc>
        <w:tc>
          <w:tcPr>
            <w:tcW w:w="570" w:type="pct"/>
            <w:vAlign w:val="center"/>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1</w:t>
            </w:r>
          </w:p>
        </w:tc>
        <w:tc>
          <w:tcPr>
            <w:tcW w:w="475" w:type="pct"/>
            <w:vAlign w:val="center"/>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1</w:t>
            </w:r>
          </w:p>
        </w:tc>
      </w:tr>
      <w:tr w:rsidR="009D3B76" w:rsidRPr="00704F76" w:rsidTr="00A253B9">
        <w:tc>
          <w:tcPr>
            <w:tcW w:w="2531" w:type="pct"/>
          </w:tcPr>
          <w:p w:rsidR="009D3B76" w:rsidRPr="00704F76" w:rsidRDefault="009D3B76" w:rsidP="00704F76">
            <w:pPr>
              <w:spacing w:line="240" w:lineRule="auto"/>
              <w:rPr>
                <w:rFonts w:ascii="Times New Roman" w:hAnsi="Times New Roman"/>
              </w:rPr>
            </w:pPr>
            <w:r w:rsidRPr="00704F76">
              <w:rPr>
                <w:rFonts w:ascii="Times New Roman" w:hAnsi="Times New Roman"/>
              </w:rPr>
              <w:t>Образовательная деятельность в рамках образовательной области «Художественно-эстетическое развитие» (прикладная деятельность)</w:t>
            </w:r>
          </w:p>
        </w:tc>
        <w:tc>
          <w:tcPr>
            <w:tcW w:w="475" w:type="pct"/>
            <w:vAlign w:val="center"/>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2</w:t>
            </w:r>
          </w:p>
        </w:tc>
        <w:tc>
          <w:tcPr>
            <w:tcW w:w="475" w:type="pct"/>
            <w:vAlign w:val="center"/>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2</w:t>
            </w:r>
          </w:p>
        </w:tc>
        <w:tc>
          <w:tcPr>
            <w:tcW w:w="475" w:type="pct"/>
            <w:vAlign w:val="center"/>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2</w:t>
            </w:r>
          </w:p>
        </w:tc>
        <w:tc>
          <w:tcPr>
            <w:tcW w:w="570" w:type="pct"/>
            <w:vAlign w:val="center"/>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2</w:t>
            </w:r>
          </w:p>
        </w:tc>
        <w:tc>
          <w:tcPr>
            <w:tcW w:w="475" w:type="pct"/>
            <w:vAlign w:val="center"/>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2</w:t>
            </w:r>
          </w:p>
        </w:tc>
      </w:tr>
      <w:tr w:rsidR="009D3B76" w:rsidRPr="00704F76" w:rsidTr="00A253B9">
        <w:tc>
          <w:tcPr>
            <w:tcW w:w="2531" w:type="pct"/>
          </w:tcPr>
          <w:p w:rsidR="009D3B76" w:rsidRPr="00704F76" w:rsidRDefault="009D3B76" w:rsidP="00704F76">
            <w:pPr>
              <w:spacing w:line="240" w:lineRule="auto"/>
              <w:rPr>
                <w:rFonts w:ascii="Times New Roman" w:hAnsi="Times New Roman"/>
              </w:rPr>
            </w:pPr>
            <w:r w:rsidRPr="00704F76">
              <w:rPr>
                <w:rFonts w:ascii="Times New Roman" w:hAnsi="Times New Roman"/>
              </w:rPr>
              <w:t>Образовательная деятельность в рамках образовательной области «Художественно-эстетическое развитие» (музыкальная деятельность)»</w:t>
            </w:r>
          </w:p>
        </w:tc>
        <w:tc>
          <w:tcPr>
            <w:tcW w:w="475" w:type="pct"/>
            <w:vAlign w:val="center"/>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2</w:t>
            </w:r>
          </w:p>
        </w:tc>
        <w:tc>
          <w:tcPr>
            <w:tcW w:w="475" w:type="pct"/>
            <w:vAlign w:val="center"/>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2</w:t>
            </w:r>
          </w:p>
        </w:tc>
        <w:tc>
          <w:tcPr>
            <w:tcW w:w="475" w:type="pct"/>
            <w:vAlign w:val="center"/>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2</w:t>
            </w:r>
          </w:p>
        </w:tc>
        <w:tc>
          <w:tcPr>
            <w:tcW w:w="570" w:type="pct"/>
            <w:vAlign w:val="center"/>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2</w:t>
            </w:r>
          </w:p>
        </w:tc>
        <w:tc>
          <w:tcPr>
            <w:tcW w:w="475" w:type="pct"/>
            <w:vAlign w:val="center"/>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2</w:t>
            </w:r>
          </w:p>
        </w:tc>
      </w:tr>
      <w:tr w:rsidR="009D3B76" w:rsidRPr="00704F76" w:rsidTr="00A253B9">
        <w:tc>
          <w:tcPr>
            <w:tcW w:w="2531" w:type="pct"/>
          </w:tcPr>
          <w:p w:rsidR="009D3B76" w:rsidRPr="00704F76" w:rsidRDefault="009D3B76" w:rsidP="00704F76">
            <w:pPr>
              <w:spacing w:line="240" w:lineRule="auto"/>
              <w:rPr>
                <w:rFonts w:ascii="Times New Roman" w:hAnsi="Times New Roman"/>
              </w:rPr>
            </w:pPr>
            <w:r w:rsidRPr="00704F76">
              <w:rPr>
                <w:rFonts w:ascii="Times New Roman" w:hAnsi="Times New Roman"/>
              </w:rPr>
              <w:t>Кружки (образовательная область по выбору) во вторую половину дня</w:t>
            </w:r>
          </w:p>
        </w:tc>
        <w:tc>
          <w:tcPr>
            <w:tcW w:w="475" w:type="pct"/>
            <w:vAlign w:val="center"/>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1</w:t>
            </w:r>
          </w:p>
        </w:tc>
        <w:tc>
          <w:tcPr>
            <w:tcW w:w="475" w:type="pct"/>
            <w:vAlign w:val="center"/>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1</w:t>
            </w:r>
          </w:p>
        </w:tc>
        <w:tc>
          <w:tcPr>
            <w:tcW w:w="475" w:type="pct"/>
            <w:vAlign w:val="center"/>
          </w:tcPr>
          <w:p w:rsidR="009D3B76" w:rsidRPr="00704F76" w:rsidRDefault="009D3B76" w:rsidP="00704F76">
            <w:pPr>
              <w:spacing w:line="240" w:lineRule="auto"/>
              <w:jc w:val="center"/>
              <w:rPr>
                <w:rFonts w:ascii="Times New Roman" w:hAnsi="Times New Roman"/>
              </w:rPr>
            </w:pPr>
          </w:p>
        </w:tc>
        <w:tc>
          <w:tcPr>
            <w:tcW w:w="570" w:type="pct"/>
            <w:vAlign w:val="center"/>
          </w:tcPr>
          <w:p w:rsidR="009D3B76" w:rsidRPr="00704F76" w:rsidRDefault="009D3B76" w:rsidP="00704F76">
            <w:pPr>
              <w:spacing w:line="240" w:lineRule="auto"/>
              <w:jc w:val="center"/>
              <w:rPr>
                <w:rFonts w:ascii="Times New Roman" w:hAnsi="Times New Roman"/>
              </w:rPr>
            </w:pPr>
          </w:p>
        </w:tc>
        <w:tc>
          <w:tcPr>
            <w:tcW w:w="475" w:type="pct"/>
            <w:vAlign w:val="center"/>
          </w:tcPr>
          <w:p w:rsidR="009D3B76" w:rsidRPr="00704F76" w:rsidRDefault="009D3B76" w:rsidP="00704F76">
            <w:pPr>
              <w:spacing w:line="240" w:lineRule="auto"/>
              <w:jc w:val="center"/>
              <w:rPr>
                <w:rFonts w:ascii="Times New Roman" w:hAnsi="Times New Roman"/>
              </w:rPr>
            </w:pPr>
          </w:p>
        </w:tc>
      </w:tr>
      <w:tr w:rsidR="009D3B76" w:rsidRPr="00704F76" w:rsidTr="00A253B9">
        <w:tc>
          <w:tcPr>
            <w:tcW w:w="2531" w:type="pct"/>
          </w:tcPr>
          <w:p w:rsidR="009D3B76" w:rsidRPr="00704F76" w:rsidRDefault="009D3B76" w:rsidP="00704F76">
            <w:pPr>
              <w:spacing w:line="240" w:lineRule="auto"/>
              <w:jc w:val="right"/>
              <w:rPr>
                <w:rFonts w:ascii="Times New Roman" w:hAnsi="Times New Roman"/>
              </w:rPr>
            </w:pPr>
            <w:r w:rsidRPr="00704F76">
              <w:rPr>
                <w:rFonts w:ascii="Times New Roman" w:hAnsi="Times New Roman"/>
              </w:rPr>
              <w:t>Всего</w:t>
            </w:r>
          </w:p>
        </w:tc>
        <w:tc>
          <w:tcPr>
            <w:tcW w:w="475" w:type="pct"/>
            <w:vAlign w:val="center"/>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16</w:t>
            </w:r>
          </w:p>
        </w:tc>
        <w:tc>
          <w:tcPr>
            <w:tcW w:w="475" w:type="pct"/>
            <w:vAlign w:val="center"/>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13</w:t>
            </w:r>
          </w:p>
        </w:tc>
        <w:tc>
          <w:tcPr>
            <w:tcW w:w="475" w:type="pct"/>
            <w:vAlign w:val="center"/>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10</w:t>
            </w:r>
          </w:p>
        </w:tc>
        <w:tc>
          <w:tcPr>
            <w:tcW w:w="570" w:type="pct"/>
            <w:vAlign w:val="center"/>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10</w:t>
            </w:r>
          </w:p>
        </w:tc>
        <w:tc>
          <w:tcPr>
            <w:tcW w:w="475" w:type="pct"/>
            <w:vAlign w:val="center"/>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10</w:t>
            </w:r>
          </w:p>
        </w:tc>
      </w:tr>
    </w:tbl>
    <w:p w:rsidR="009D3B76" w:rsidRPr="00704F76" w:rsidRDefault="009D3B76" w:rsidP="00704F76">
      <w:pPr>
        <w:spacing w:line="240" w:lineRule="auto"/>
        <w:jc w:val="both"/>
        <w:rPr>
          <w:rFonts w:ascii="Times New Roman" w:hAnsi="Times New Roman"/>
        </w:rPr>
      </w:pPr>
      <w:r w:rsidRPr="00704F76">
        <w:rPr>
          <w:rFonts w:ascii="Times New Roman" w:hAnsi="Times New Roman"/>
          <w:i/>
          <w:color w:val="FF0000"/>
        </w:rPr>
        <w:t xml:space="preserve"> </w:t>
      </w:r>
    </w:p>
    <w:p w:rsidR="009D3B76" w:rsidRPr="00704F76" w:rsidRDefault="009D3B76" w:rsidP="00704F76">
      <w:pPr>
        <w:spacing w:line="240" w:lineRule="auto"/>
        <w:ind w:firstLine="720"/>
        <w:jc w:val="both"/>
        <w:rPr>
          <w:rFonts w:ascii="Times New Roman" w:hAnsi="Times New Roman"/>
        </w:rPr>
      </w:pPr>
      <w:r w:rsidRPr="00704F76">
        <w:rPr>
          <w:rFonts w:ascii="Times New Roman" w:hAnsi="Times New Roman"/>
        </w:rPr>
        <w:t>Непосредственно образовательная деятельность по физическому развитию детей в возрасте от 3 до 7 лет организуется не менее 3 раз в неделю. Ее длительность зависит от возраста детей и составляет:</w:t>
      </w:r>
    </w:p>
    <w:p w:rsidR="009D3B76" w:rsidRPr="00704F76" w:rsidRDefault="009D3B76" w:rsidP="00704F76">
      <w:pPr>
        <w:spacing w:line="240" w:lineRule="auto"/>
        <w:ind w:firstLine="720"/>
        <w:jc w:val="both"/>
        <w:rPr>
          <w:rFonts w:ascii="Times New Roman" w:hAnsi="Times New Roman"/>
        </w:rPr>
      </w:pPr>
      <w:r w:rsidRPr="00704F76">
        <w:rPr>
          <w:rFonts w:ascii="Times New Roman" w:hAnsi="Times New Roman"/>
        </w:rPr>
        <w:t>- в младшей группе - 15 мин.,</w:t>
      </w:r>
    </w:p>
    <w:p w:rsidR="009D3B76" w:rsidRPr="00704F76" w:rsidRDefault="009D3B76" w:rsidP="00704F76">
      <w:pPr>
        <w:spacing w:line="240" w:lineRule="auto"/>
        <w:ind w:firstLine="720"/>
        <w:jc w:val="both"/>
        <w:rPr>
          <w:rFonts w:ascii="Times New Roman" w:hAnsi="Times New Roman"/>
        </w:rPr>
      </w:pPr>
      <w:r w:rsidRPr="00704F76">
        <w:rPr>
          <w:rFonts w:ascii="Times New Roman" w:hAnsi="Times New Roman"/>
        </w:rPr>
        <w:t>- в средней группе - 20 мин.,</w:t>
      </w:r>
    </w:p>
    <w:p w:rsidR="009D3B76" w:rsidRPr="00704F76" w:rsidRDefault="009D3B76" w:rsidP="00704F76">
      <w:pPr>
        <w:spacing w:line="240" w:lineRule="auto"/>
        <w:ind w:firstLine="720"/>
        <w:jc w:val="both"/>
        <w:rPr>
          <w:rFonts w:ascii="Times New Roman" w:hAnsi="Times New Roman"/>
        </w:rPr>
      </w:pPr>
      <w:r w:rsidRPr="00704F76">
        <w:rPr>
          <w:rFonts w:ascii="Times New Roman" w:hAnsi="Times New Roman"/>
        </w:rPr>
        <w:t>- в старшей группе - 25 мин.,</w:t>
      </w:r>
    </w:p>
    <w:p w:rsidR="009D3B76" w:rsidRPr="00704F76" w:rsidRDefault="009D3B76" w:rsidP="00704F76">
      <w:pPr>
        <w:spacing w:line="240" w:lineRule="auto"/>
        <w:ind w:firstLine="720"/>
        <w:jc w:val="both"/>
        <w:rPr>
          <w:rFonts w:ascii="Times New Roman" w:hAnsi="Times New Roman"/>
        </w:rPr>
      </w:pPr>
      <w:r w:rsidRPr="00704F76">
        <w:rPr>
          <w:rFonts w:ascii="Times New Roman" w:hAnsi="Times New Roman"/>
        </w:rPr>
        <w:t>- в подготовительной группе - 30 мин.</w:t>
      </w:r>
    </w:p>
    <w:p w:rsidR="009D3B76" w:rsidRPr="00704F76" w:rsidRDefault="009D3B76" w:rsidP="00704F76">
      <w:pPr>
        <w:spacing w:line="240" w:lineRule="auto"/>
        <w:ind w:firstLine="720"/>
        <w:jc w:val="both"/>
        <w:rPr>
          <w:rFonts w:ascii="Times New Roman" w:hAnsi="Times New Roman"/>
        </w:rPr>
      </w:pPr>
      <w:r w:rsidRPr="00704F76">
        <w:rPr>
          <w:rFonts w:ascii="Times New Roman" w:hAnsi="Times New Roman"/>
        </w:rPr>
        <w:t>Один раз в неделю для детей 5 - 7 лет круглогодично организуются занятия по физическому развитию детей на открытом воздухе. Эти занятия проводят только при отсутствии у детей медицинских противопоказаний и наличии у детей спортивной одежды, соответствующей погодным условиям.</w:t>
      </w:r>
    </w:p>
    <w:p w:rsidR="009D3B76" w:rsidRPr="00704F76" w:rsidRDefault="009D3B76" w:rsidP="00704F76">
      <w:pPr>
        <w:spacing w:line="240" w:lineRule="auto"/>
        <w:ind w:firstLine="720"/>
        <w:jc w:val="both"/>
        <w:rPr>
          <w:rFonts w:ascii="Times New Roman" w:hAnsi="Times New Roman"/>
        </w:rPr>
      </w:pPr>
      <w:r w:rsidRPr="00704F76">
        <w:rPr>
          <w:rFonts w:ascii="Times New Roman" w:hAnsi="Times New Roman"/>
        </w:rPr>
        <w:t>В теплое время года при благоприятных метеорологических условиях непосредственно образовательную деятельность по физическому развитию максимально организуют на открытом воздухе.</w:t>
      </w:r>
    </w:p>
    <w:p w:rsidR="009D3B76" w:rsidRPr="00704F76" w:rsidRDefault="009D3B76" w:rsidP="00704F76">
      <w:pPr>
        <w:spacing w:line="240" w:lineRule="auto"/>
        <w:ind w:firstLine="720"/>
        <w:jc w:val="both"/>
        <w:rPr>
          <w:rFonts w:ascii="Times New Roman" w:hAnsi="Times New Roman"/>
        </w:rPr>
      </w:pPr>
      <w:r w:rsidRPr="00704F76">
        <w:rPr>
          <w:rFonts w:ascii="Times New Roman" w:hAnsi="Times New Roman"/>
        </w:rPr>
        <w:t>Непосредственно образовательная деятельность физкультурно-оздоровительного и эстетического цикла занимает не менее 50% общего времени, отведенного на непосредственно образовательную деятельность.</w:t>
      </w:r>
    </w:p>
    <w:p w:rsidR="009D3B76" w:rsidRPr="00704F76" w:rsidRDefault="009D3B76" w:rsidP="00704F76">
      <w:pPr>
        <w:spacing w:line="240" w:lineRule="auto"/>
        <w:ind w:firstLine="720"/>
        <w:jc w:val="both"/>
        <w:rPr>
          <w:rFonts w:ascii="Times New Roman" w:hAnsi="Times New Roman"/>
        </w:rPr>
      </w:pPr>
      <w:r w:rsidRPr="00704F76">
        <w:rPr>
          <w:rFonts w:ascii="Times New Roman" w:hAnsi="Times New Roman"/>
        </w:rPr>
        <w:t>Домашние задания воспитанникам дошкольных образовательных организаций не задают.</w:t>
      </w:r>
    </w:p>
    <w:p w:rsidR="009D3B76" w:rsidRPr="00704F76" w:rsidRDefault="009D3B76" w:rsidP="00704F76">
      <w:pPr>
        <w:spacing w:line="240" w:lineRule="auto"/>
        <w:ind w:firstLine="720"/>
        <w:jc w:val="both"/>
        <w:rPr>
          <w:rFonts w:ascii="Times New Roman" w:hAnsi="Times New Roman"/>
        </w:rPr>
      </w:pPr>
      <w:r w:rsidRPr="00704F76">
        <w:rPr>
          <w:rFonts w:ascii="Times New Roman" w:hAnsi="Times New Roman"/>
        </w:rPr>
        <w:t>В дни каникул и в летний период непосредственно образовательная деятельность не проводится. Проводятся мероприятия по художественно-эстетическому развитию, спортивные и подвижные игры, спортивные праздники, экскурсии и другие. Увеличивается продолжительность прогулок.</w:t>
      </w:r>
    </w:p>
    <w:p w:rsidR="009D3B76" w:rsidRPr="00704F76" w:rsidRDefault="009D3B76" w:rsidP="00704F76">
      <w:pPr>
        <w:spacing w:line="240" w:lineRule="auto"/>
        <w:jc w:val="both"/>
        <w:rPr>
          <w:rFonts w:ascii="Times New Roman" w:hAnsi="Times New Roman"/>
          <w:i/>
          <w:color w:val="333333"/>
        </w:rPr>
      </w:pPr>
      <w:r w:rsidRPr="00704F76">
        <w:rPr>
          <w:rFonts w:ascii="Times New Roman" w:hAnsi="Times New Roman"/>
          <w:bCs/>
        </w:rPr>
        <w:t xml:space="preserve">     Режим дня установлен дошкольным образовательным учреждением самостоятельно с учетом: времени пребывания детей в группе; действующих </w:t>
      </w:r>
      <w:r w:rsidRPr="00704F76">
        <w:rPr>
          <w:rFonts w:ascii="Times New Roman" w:hAnsi="Times New Roman"/>
        </w:rPr>
        <w:t xml:space="preserve">СанПиН 2.4.1.3049-13 "Санитарно-эпидемиологические требования к устройству, содержанию и организации режима работы дошкольных образовательных организаций" </w:t>
      </w:r>
      <w:r w:rsidRPr="00704F76">
        <w:rPr>
          <w:rFonts w:ascii="Times New Roman" w:hAnsi="Times New Roman"/>
          <w:i/>
          <w:color w:val="333333"/>
        </w:rPr>
        <w:t xml:space="preserve">СанПиН </w:t>
      </w:r>
    </w:p>
    <w:p w:rsidR="009D3B76" w:rsidRPr="00704F76" w:rsidRDefault="009D3B76" w:rsidP="00704F76">
      <w:pPr>
        <w:spacing w:line="240" w:lineRule="auto"/>
        <w:jc w:val="both"/>
        <w:rPr>
          <w:rFonts w:ascii="Times New Roman" w:hAnsi="Times New Roman"/>
          <w:i/>
          <w:color w:val="333333"/>
        </w:rPr>
      </w:pPr>
      <w:r w:rsidRPr="00704F76">
        <w:rPr>
          <w:rFonts w:ascii="Times New Roman" w:hAnsi="Times New Roman"/>
          <w:color w:val="333333"/>
        </w:rPr>
        <w:t xml:space="preserve"> Режим дня должен соответствовать возрастным особенностям детей и способствовать их гармоничному развитию. </w:t>
      </w:r>
    </w:p>
    <w:p w:rsidR="009D3B76" w:rsidRPr="00704F76" w:rsidRDefault="009D3B76" w:rsidP="00704F76">
      <w:pPr>
        <w:spacing w:line="240" w:lineRule="auto"/>
        <w:jc w:val="both"/>
        <w:rPr>
          <w:rFonts w:ascii="Times New Roman" w:hAnsi="Times New Roman"/>
          <w:b/>
        </w:rPr>
      </w:pPr>
      <w:r w:rsidRPr="00704F76">
        <w:rPr>
          <w:rFonts w:ascii="Times New Roman" w:hAnsi="Times New Roman"/>
          <w:b/>
        </w:rPr>
        <w:t>Режим дня во второй младшей группе: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Холодный период</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                       </w:t>
      </w:r>
    </w:p>
    <w:tbl>
      <w:tblPr>
        <w:tblpPr w:leftFromText="180" w:rightFromText="180" w:vertAnchor="text" w:horzAnchor="margin" w:tblpXSpec="center" w:tblpY="1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00"/>
        <w:gridCol w:w="5873"/>
      </w:tblGrid>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7.00 – 8.00</w:t>
            </w:r>
          </w:p>
        </w:tc>
        <w:tc>
          <w:tcPr>
            <w:tcW w:w="5873"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прием детей, игры, общение, утренняя гимнастика</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8.00 – 8.25  </w:t>
            </w:r>
          </w:p>
        </w:tc>
        <w:tc>
          <w:tcPr>
            <w:tcW w:w="5873"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завтрак</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8.25 – 9.00</w:t>
            </w:r>
          </w:p>
        </w:tc>
        <w:tc>
          <w:tcPr>
            <w:tcW w:w="5873"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самостоятельные игры, подготовка к занятиям</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9.00 – 9.40</w:t>
            </w:r>
          </w:p>
        </w:tc>
        <w:tc>
          <w:tcPr>
            <w:tcW w:w="5873"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образовательная деятельность (общая длительность, включая перерыв)</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9.40 - 10.00</w:t>
            </w:r>
          </w:p>
        </w:tc>
        <w:tc>
          <w:tcPr>
            <w:tcW w:w="5873"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самостоятельные игры</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10.00 – 12.00</w:t>
            </w:r>
          </w:p>
        </w:tc>
        <w:tc>
          <w:tcPr>
            <w:tcW w:w="5873"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прогулка</w:t>
            </w:r>
          </w:p>
        </w:tc>
      </w:tr>
      <w:tr w:rsidR="009D3B76" w:rsidRPr="00704F76" w:rsidTr="00AF1C77">
        <w:trPr>
          <w:trHeight w:val="540"/>
        </w:trPr>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12.00 – 12.30           </w:t>
            </w:r>
          </w:p>
        </w:tc>
        <w:tc>
          <w:tcPr>
            <w:tcW w:w="5873"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обед</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12.30 – 15.00    </w:t>
            </w:r>
          </w:p>
        </w:tc>
        <w:tc>
          <w:tcPr>
            <w:tcW w:w="5873"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сон</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15.00 – 15.10</w:t>
            </w:r>
          </w:p>
        </w:tc>
        <w:tc>
          <w:tcPr>
            <w:tcW w:w="5873"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подъем, воздушные, водные процедуры</w:t>
            </w:r>
          </w:p>
        </w:tc>
      </w:tr>
      <w:tr w:rsidR="009D3B76" w:rsidRPr="00704F76" w:rsidTr="00AF1C77">
        <w:trPr>
          <w:trHeight w:val="288"/>
        </w:trPr>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15.10 – 15.20</w:t>
            </w:r>
          </w:p>
        </w:tc>
        <w:tc>
          <w:tcPr>
            <w:tcW w:w="5873"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полдник</w:t>
            </w:r>
          </w:p>
        </w:tc>
      </w:tr>
      <w:tr w:rsidR="009D3B76" w:rsidRPr="00704F76" w:rsidTr="00AF1C77">
        <w:trPr>
          <w:trHeight w:val="288"/>
        </w:trPr>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15.20 – 15.35</w:t>
            </w:r>
          </w:p>
        </w:tc>
        <w:tc>
          <w:tcPr>
            <w:tcW w:w="5873"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образовательная деятельность (1 раз в неделю)</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15.35– 16.20   </w:t>
            </w:r>
          </w:p>
        </w:tc>
        <w:tc>
          <w:tcPr>
            <w:tcW w:w="5873"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игры, досуги, общение, деятельность по интересам</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16.20 – 16.40   </w:t>
            </w:r>
          </w:p>
        </w:tc>
        <w:tc>
          <w:tcPr>
            <w:tcW w:w="5873"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ужин</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16.40   – 17.00   </w:t>
            </w:r>
          </w:p>
        </w:tc>
        <w:tc>
          <w:tcPr>
            <w:tcW w:w="5873"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самостоятельные игры</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17.00   – 19.00   </w:t>
            </w:r>
          </w:p>
        </w:tc>
        <w:tc>
          <w:tcPr>
            <w:tcW w:w="5873"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прогулка, уход детей домой</w:t>
            </w:r>
          </w:p>
        </w:tc>
      </w:tr>
    </w:tbl>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Холодный период </w:t>
      </w:r>
    </w:p>
    <w:p w:rsidR="009D3B76" w:rsidRPr="00704F76" w:rsidRDefault="009D3B76" w:rsidP="00704F76">
      <w:pPr>
        <w:spacing w:line="240" w:lineRule="auto"/>
        <w:jc w:val="both"/>
        <w:rPr>
          <w:rFonts w:ascii="Times New Roman" w:hAnsi="Times New Roman"/>
          <w:b/>
        </w:rPr>
      </w:pPr>
      <w:r w:rsidRPr="00704F76">
        <w:rPr>
          <w:rFonts w:ascii="Times New Roman" w:hAnsi="Times New Roman"/>
          <w:b/>
        </w:rPr>
        <w:t>Режим дня в средней группе</w:t>
      </w: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00"/>
        <w:gridCol w:w="5880"/>
      </w:tblGrid>
      <w:tr w:rsidR="009D3B76" w:rsidRPr="00704F76" w:rsidTr="00AF1C77">
        <w:trPr>
          <w:trHeight w:val="277"/>
        </w:trPr>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7.00 – 8.10</w:t>
            </w:r>
          </w:p>
        </w:tc>
        <w:tc>
          <w:tcPr>
            <w:tcW w:w="588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прием детей, игры, индивидуальное общение воспитателя с детьми, утренняя гимнастика</w:t>
            </w:r>
          </w:p>
        </w:tc>
      </w:tr>
      <w:tr w:rsidR="009D3B76" w:rsidRPr="00704F76" w:rsidTr="00AF1C77">
        <w:trPr>
          <w:trHeight w:val="367"/>
        </w:trPr>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8.10 - 8.35  </w:t>
            </w:r>
          </w:p>
        </w:tc>
        <w:tc>
          <w:tcPr>
            <w:tcW w:w="588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завтрак</w:t>
            </w:r>
          </w:p>
        </w:tc>
      </w:tr>
      <w:tr w:rsidR="009D3B76" w:rsidRPr="00704F76" w:rsidTr="00AF1C77">
        <w:trPr>
          <w:trHeight w:val="308"/>
        </w:trPr>
        <w:tc>
          <w:tcPr>
            <w:tcW w:w="2400" w:type="dxa"/>
            <w:tcBorders>
              <w:bottom w:val="single" w:sz="4" w:space="0" w:color="auto"/>
            </w:tcBorders>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8.35 – 9.00</w:t>
            </w:r>
          </w:p>
        </w:tc>
        <w:tc>
          <w:tcPr>
            <w:tcW w:w="5880" w:type="dxa"/>
            <w:tcBorders>
              <w:bottom w:val="single" w:sz="4" w:space="0" w:color="auto"/>
            </w:tcBorders>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самостоятельные игры, подготовка к занятиям</w:t>
            </w:r>
          </w:p>
        </w:tc>
      </w:tr>
      <w:tr w:rsidR="009D3B76" w:rsidRPr="00704F76" w:rsidTr="00AF1C77">
        <w:trPr>
          <w:trHeight w:val="326"/>
        </w:trPr>
        <w:tc>
          <w:tcPr>
            <w:tcW w:w="2400" w:type="dxa"/>
            <w:tcBorders>
              <w:top w:val="single" w:sz="4" w:space="0" w:color="auto"/>
            </w:tcBorders>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9.00 – 9.50</w:t>
            </w:r>
          </w:p>
        </w:tc>
        <w:tc>
          <w:tcPr>
            <w:tcW w:w="5880" w:type="dxa"/>
            <w:tcBorders>
              <w:top w:val="single" w:sz="4" w:space="0" w:color="auto"/>
            </w:tcBorders>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образовательная деятельность (общая длительность, включая перерыв)</w:t>
            </w:r>
          </w:p>
        </w:tc>
      </w:tr>
      <w:tr w:rsidR="009D3B76" w:rsidRPr="00704F76" w:rsidTr="00AF1C77">
        <w:trPr>
          <w:trHeight w:val="326"/>
        </w:trPr>
        <w:tc>
          <w:tcPr>
            <w:tcW w:w="2400" w:type="dxa"/>
            <w:tcBorders>
              <w:top w:val="single" w:sz="4" w:space="0" w:color="auto"/>
            </w:tcBorders>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9.50 – 10.10</w:t>
            </w:r>
          </w:p>
        </w:tc>
        <w:tc>
          <w:tcPr>
            <w:tcW w:w="5880" w:type="dxa"/>
            <w:tcBorders>
              <w:top w:val="single" w:sz="4" w:space="0" w:color="auto"/>
            </w:tcBorders>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самостоятельные игры</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10.10 – 12.10</w:t>
            </w:r>
          </w:p>
        </w:tc>
        <w:tc>
          <w:tcPr>
            <w:tcW w:w="588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прогулка</w:t>
            </w:r>
          </w:p>
        </w:tc>
      </w:tr>
      <w:tr w:rsidR="009D3B76" w:rsidRPr="00704F76" w:rsidTr="00AF1C77">
        <w:trPr>
          <w:trHeight w:val="337"/>
        </w:trPr>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12.10 – 12.30         </w:t>
            </w:r>
          </w:p>
        </w:tc>
        <w:tc>
          <w:tcPr>
            <w:tcW w:w="588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Обед</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12.30 – 15.00    </w:t>
            </w:r>
          </w:p>
        </w:tc>
        <w:tc>
          <w:tcPr>
            <w:tcW w:w="588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сон</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15.00 – 15.10</w:t>
            </w:r>
          </w:p>
        </w:tc>
        <w:tc>
          <w:tcPr>
            <w:tcW w:w="588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подъем, воздушные, водные процедуры</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15.10 – 15.20    </w:t>
            </w:r>
          </w:p>
        </w:tc>
        <w:tc>
          <w:tcPr>
            <w:tcW w:w="588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полдник</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15.20 – 15. 40</w:t>
            </w:r>
          </w:p>
        </w:tc>
        <w:tc>
          <w:tcPr>
            <w:tcW w:w="588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образовательная деятельность (2 раза в неделю)</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15.20- 16.30                                                                                                                        </w:t>
            </w:r>
          </w:p>
        </w:tc>
        <w:tc>
          <w:tcPr>
            <w:tcW w:w="588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игры, досуги, общение по интересам, самостоятельная деятельность</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16.30 – 16.50  </w:t>
            </w:r>
          </w:p>
        </w:tc>
        <w:tc>
          <w:tcPr>
            <w:tcW w:w="588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ужин</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16.45 – 17.00</w:t>
            </w:r>
          </w:p>
        </w:tc>
        <w:tc>
          <w:tcPr>
            <w:tcW w:w="588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самостоятельные игры</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17.00 – 19.00   </w:t>
            </w:r>
          </w:p>
        </w:tc>
        <w:tc>
          <w:tcPr>
            <w:tcW w:w="588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прогулка, уход детей домой</w:t>
            </w:r>
          </w:p>
        </w:tc>
      </w:tr>
    </w:tbl>
    <w:p w:rsidR="009D3B76" w:rsidRPr="00704F76" w:rsidRDefault="009D3B76" w:rsidP="00704F76">
      <w:pPr>
        <w:spacing w:line="240" w:lineRule="auto"/>
        <w:ind w:firstLine="709"/>
        <w:jc w:val="both"/>
        <w:rPr>
          <w:rFonts w:ascii="Times New Roman" w:hAnsi="Times New Roman"/>
          <w:b/>
          <w:bCs/>
          <w:i/>
        </w:rPr>
      </w:pPr>
    </w:p>
    <w:p w:rsidR="009D3B76" w:rsidRPr="00704F76" w:rsidRDefault="009D3B76" w:rsidP="00704F76">
      <w:pPr>
        <w:spacing w:line="240" w:lineRule="auto"/>
        <w:ind w:firstLine="709"/>
        <w:jc w:val="both"/>
        <w:rPr>
          <w:rFonts w:ascii="Times New Roman" w:hAnsi="Times New Roman"/>
          <w:b/>
        </w:rPr>
      </w:pPr>
    </w:p>
    <w:p w:rsidR="009D3B76" w:rsidRPr="00704F76" w:rsidRDefault="009D3B76" w:rsidP="00704F76">
      <w:pPr>
        <w:spacing w:line="240" w:lineRule="auto"/>
        <w:ind w:firstLine="709"/>
        <w:jc w:val="both"/>
        <w:rPr>
          <w:rFonts w:ascii="Times New Roman" w:hAnsi="Times New Roman"/>
          <w:b/>
        </w:rPr>
      </w:pPr>
      <w:r w:rsidRPr="00704F76">
        <w:rPr>
          <w:rFonts w:ascii="Times New Roman" w:hAnsi="Times New Roman"/>
          <w:b/>
        </w:rPr>
        <w:t>Режим дня в старшей группе.</w:t>
      </w:r>
    </w:p>
    <w:p w:rsidR="009D3B76" w:rsidRPr="00704F76" w:rsidRDefault="009D3B76" w:rsidP="00704F76">
      <w:pPr>
        <w:spacing w:line="240" w:lineRule="auto"/>
        <w:ind w:firstLine="709"/>
        <w:jc w:val="both"/>
        <w:rPr>
          <w:rFonts w:ascii="Times New Roman" w:hAnsi="Times New Roman"/>
        </w:rPr>
      </w:pPr>
      <w:r w:rsidRPr="00704F76">
        <w:rPr>
          <w:rFonts w:ascii="Times New Roman" w:hAnsi="Times New Roman"/>
        </w:rPr>
        <w:t>Холодный период</w:t>
      </w: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00"/>
        <w:gridCol w:w="5880"/>
      </w:tblGrid>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7.00 – 8.20</w:t>
            </w:r>
          </w:p>
        </w:tc>
        <w:tc>
          <w:tcPr>
            <w:tcW w:w="588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прием детей, игры, общение, утренняя гимнастика</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8.20 – 8.50</w:t>
            </w:r>
          </w:p>
        </w:tc>
        <w:tc>
          <w:tcPr>
            <w:tcW w:w="588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завтрак</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8.50 – 9.00</w:t>
            </w:r>
          </w:p>
        </w:tc>
        <w:tc>
          <w:tcPr>
            <w:tcW w:w="588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свободное общение, подготовка к занятиям</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9.00 – 9.55</w:t>
            </w:r>
          </w:p>
        </w:tc>
        <w:tc>
          <w:tcPr>
            <w:tcW w:w="588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образовательная деятельность (общая длительность, включая перерыв)</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9.55 -10.20</w:t>
            </w:r>
          </w:p>
        </w:tc>
        <w:tc>
          <w:tcPr>
            <w:tcW w:w="588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самостоятельная деятельность, общение по интересам</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10.20 – 12.20       </w:t>
            </w:r>
          </w:p>
        </w:tc>
        <w:tc>
          <w:tcPr>
            <w:tcW w:w="588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прогулка </w:t>
            </w:r>
          </w:p>
        </w:tc>
      </w:tr>
      <w:tr w:rsidR="009D3B76" w:rsidRPr="00704F76" w:rsidTr="00AF1C77">
        <w:trPr>
          <w:trHeight w:val="555"/>
        </w:trPr>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12.20 – 12.40          </w:t>
            </w:r>
          </w:p>
        </w:tc>
        <w:tc>
          <w:tcPr>
            <w:tcW w:w="588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обед</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12.40 – 15.00    </w:t>
            </w:r>
          </w:p>
        </w:tc>
        <w:tc>
          <w:tcPr>
            <w:tcW w:w="588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сон</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15.00 – 15.10</w:t>
            </w:r>
          </w:p>
        </w:tc>
        <w:tc>
          <w:tcPr>
            <w:tcW w:w="588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подъем, воздушные, водные процедуры</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15.10– 15.20   </w:t>
            </w:r>
          </w:p>
        </w:tc>
        <w:tc>
          <w:tcPr>
            <w:tcW w:w="588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полдник</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15.20 – 15.40</w:t>
            </w:r>
          </w:p>
        </w:tc>
        <w:tc>
          <w:tcPr>
            <w:tcW w:w="588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образовательная деятельность (3 раза в неделю), кружковая деятельность (1 раз в неделю)</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15.40 – 16.30   </w:t>
            </w:r>
          </w:p>
        </w:tc>
        <w:tc>
          <w:tcPr>
            <w:tcW w:w="588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игры, самостоятельная деятельность, общение по интересам, досуги</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16.30– 16.45   </w:t>
            </w:r>
          </w:p>
        </w:tc>
        <w:tc>
          <w:tcPr>
            <w:tcW w:w="588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ужин</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16.45 – 17.00</w:t>
            </w:r>
          </w:p>
        </w:tc>
        <w:tc>
          <w:tcPr>
            <w:tcW w:w="588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общение по интересам</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17.00 – 19.00   </w:t>
            </w:r>
          </w:p>
        </w:tc>
        <w:tc>
          <w:tcPr>
            <w:tcW w:w="588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прогулка, уход детей домой</w:t>
            </w:r>
          </w:p>
        </w:tc>
      </w:tr>
    </w:tbl>
    <w:p w:rsidR="009D3B76" w:rsidRPr="00704F76" w:rsidRDefault="009D3B76" w:rsidP="00704F76">
      <w:pPr>
        <w:spacing w:line="240" w:lineRule="auto"/>
        <w:ind w:firstLine="709"/>
        <w:jc w:val="both"/>
        <w:rPr>
          <w:rFonts w:ascii="Times New Roman" w:hAnsi="Times New Roman"/>
          <w:b/>
        </w:rPr>
      </w:pPr>
      <w:r w:rsidRPr="00704F76">
        <w:rPr>
          <w:rFonts w:ascii="Times New Roman" w:hAnsi="Times New Roman"/>
          <w:b/>
        </w:rPr>
        <w:t>Режим дня в подготовительной группе.</w:t>
      </w:r>
    </w:p>
    <w:p w:rsidR="009D3B76" w:rsidRPr="00704F76" w:rsidRDefault="009D3B76" w:rsidP="00704F76">
      <w:pPr>
        <w:spacing w:line="240" w:lineRule="auto"/>
        <w:ind w:firstLine="709"/>
        <w:jc w:val="both"/>
        <w:rPr>
          <w:rFonts w:ascii="Times New Roman" w:hAnsi="Times New Roman"/>
        </w:rPr>
      </w:pPr>
      <w:r w:rsidRPr="00704F76">
        <w:rPr>
          <w:rFonts w:ascii="Times New Roman" w:hAnsi="Times New Roman"/>
        </w:rPr>
        <w:t>Холодный период</w:t>
      </w: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00"/>
        <w:gridCol w:w="5880"/>
      </w:tblGrid>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7.00 – 8.30</w:t>
            </w:r>
          </w:p>
        </w:tc>
        <w:tc>
          <w:tcPr>
            <w:tcW w:w="588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прием детей, игры, общение, утренняя гимнастика</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8.30 – 8.50</w:t>
            </w:r>
          </w:p>
        </w:tc>
        <w:tc>
          <w:tcPr>
            <w:tcW w:w="588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завтрак</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8.50 – 9.00</w:t>
            </w:r>
          </w:p>
        </w:tc>
        <w:tc>
          <w:tcPr>
            <w:tcW w:w="588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игры по выбору детей, подготовка к занятиям</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9.00 – 10.50</w:t>
            </w:r>
          </w:p>
        </w:tc>
        <w:tc>
          <w:tcPr>
            <w:tcW w:w="588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образовательная деятельность (общая длительность, включая перерыв)</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10.50 – 12.30</w:t>
            </w:r>
          </w:p>
        </w:tc>
        <w:tc>
          <w:tcPr>
            <w:tcW w:w="588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прогулка</w:t>
            </w:r>
          </w:p>
        </w:tc>
      </w:tr>
      <w:tr w:rsidR="009D3B76" w:rsidRPr="00704F76" w:rsidTr="00AF1C77">
        <w:trPr>
          <w:trHeight w:val="391"/>
        </w:trPr>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12.30 -12.50          </w:t>
            </w:r>
          </w:p>
        </w:tc>
        <w:tc>
          <w:tcPr>
            <w:tcW w:w="588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обед</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12.50 – 15.00    </w:t>
            </w:r>
          </w:p>
        </w:tc>
        <w:tc>
          <w:tcPr>
            <w:tcW w:w="588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сон</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15.00 – 15.10</w:t>
            </w:r>
          </w:p>
        </w:tc>
        <w:tc>
          <w:tcPr>
            <w:tcW w:w="588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подъем, воздушные, водные процедуры</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15.10– 15.20   </w:t>
            </w:r>
          </w:p>
        </w:tc>
        <w:tc>
          <w:tcPr>
            <w:tcW w:w="588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полдник</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15.20 -15.50</w:t>
            </w:r>
          </w:p>
        </w:tc>
        <w:tc>
          <w:tcPr>
            <w:tcW w:w="588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образовательная деятельность (1 раз в неделю), кружковая деятельность (1 раз в неделю)</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15.50 – 16.30   </w:t>
            </w:r>
          </w:p>
        </w:tc>
        <w:tc>
          <w:tcPr>
            <w:tcW w:w="588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игры, самостоятельная деятельность, общение по интересам, досуги</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16.30 – 16.45   </w:t>
            </w:r>
          </w:p>
        </w:tc>
        <w:tc>
          <w:tcPr>
            <w:tcW w:w="588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ужин</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16.45 – 19.00   </w:t>
            </w:r>
          </w:p>
        </w:tc>
        <w:tc>
          <w:tcPr>
            <w:tcW w:w="588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прогулка, уход детей домой</w:t>
            </w:r>
          </w:p>
        </w:tc>
      </w:tr>
    </w:tbl>
    <w:p w:rsidR="009D3B76" w:rsidRPr="00704F76" w:rsidRDefault="009D3B76" w:rsidP="00704F76">
      <w:pPr>
        <w:spacing w:line="240" w:lineRule="auto"/>
        <w:ind w:firstLine="709"/>
        <w:jc w:val="both"/>
        <w:rPr>
          <w:rFonts w:ascii="Times New Roman" w:hAnsi="Times New Roman"/>
          <w:b/>
          <w:bCs/>
          <w:i/>
        </w:rPr>
      </w:pPr>
    </w:p>
    <w:p w:rsidR="009D3B76" w:rsidRPr="00704F76" w:rsidRDefault="009D3B76" w:rsidP="00704F76">
      <w:pPr>
        <w:spacing w:line="240" w:lineRule="auto"/>
        <w:jc w:val="both"/>
        <w:rPr>
          <w:rFonts w:ascii="Times New Roman" w:hAnsi="Times New Roman"/>
          <w:b/>
        </w:rPr>
      </w:pPr>
      <w:r w:rsidRPr="00704F76">
        <w:rPr>
          <w:rFonts w:ascii="Times New Roman" w:hAnsi="Times New Roman"/>
          <w:b/>
        </w:rPr>
        <w:t>Режим дня во второй младшей группе: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Тёплый период</w:t>
      </w:r>
    </w:p>
    <w:tbl>
      <w:tblPr>
        <w:tblpPr w:leftFromText="180" w:rightFromText="180" w:vertAnchor="text" w:horzAnchor="margin" w:tblpXSpec="center" w:tblpY="1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376"/>
        <w:gridCol w:w="5789"/>
      </w:tblGrid>
      <w:tr w:rsidR="009D3B76" w:rsidRPr="00704F76" w:rsidTr="00AF1C77">
        <w:tc>
          <w:tcPr>
            <w:tcW w:w="2376"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7.00 – 7.50</w:t>
            </w:r>
          </w:p>
        </w:tc>
        <w:tc>
          <w:tcPr>
            <w:tcW w:w="578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прием детей, игры</w:t>
            </w:r>
          </w:p>
        </w:tc>
      </w:tr>
      <w:tr w:rsidR="009D3B76" w:rsidRPr="00704F76" w:rsidTr="00AF1C77">
        <w:tc>
          <w:tcPr>
            <w:tcW w:w="2376"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7.50 – 8.00      </w:t>
            </w:r>
          </w:p>
        </w:tc>
        <w:tc>
          <w:tcPr>
            <w:tcW w:w="578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утренняя гимнастика </w:t>
            </w:r>
          </w:p>
        </w:tc>
      </w:tr>
      <w:tr w:rsidR="009D3B76" w:rsidRPr="00704F76" w:rsidTr="00AF1C77">
        <w:tc>
          <w:tcPr>
            <w:tcW w:w="2376"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8.00 – 8.25  </w:t>
            </w:r>
          </w:p>
        </w:tc>
        <w:tc>
          <w:tcPr>
            <w:tcW w:w="578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завтрак</w:t>
            </w:r>
          </w:p>
        </w:tc>
      </w:tr>
      <w:tr w:rsidR="009D3B76" w:rsidRPr="00704F76" w:rsidTr="00AF1C77">
        <w:tc>
          <w:tcPr>
            <w:tcW w:w="2376"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8.25 – 10.00</w:t>
            </w:r>
          </w:p>
        </w:tc>
        <w:tc>
          <w:tcPr>
            <w:tcW w:w="578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игры, самостоятельная деятельность</w:t>
            </w:r>
          </w:p>
        </w:tc>
      </w:tr>
      <w:tr w:rsidR="009D3B76" w:rsidRPr="00704F76" w:rsidTr="00AF1C77">
        <w:tc>
          <w:tcPr>
            <w:tcW w:w="2376"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10.00 – 12.00</w:t>
            </w:r>
          </w:p>
        </w:tc>
        <w:tc>
          <w:tcPr>
            <w:tcW w:w="578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прогулка</w:t>
            </w:r>
          </w:p>
        </w:tc>
      </w:tr>
      <w:tr w:rsidR="009D3B76" w:rsidRPr="00704F76" w:rsidTr="00AF1C77">
        <w:trPr>
          <w:trHeight w:val="540"/>
        </w:trPr>
        <w:tc>
          <w:tcPr>
            <w:tcW w:w="2376"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12.00 – 12.30        </w:t>
            </w:r>
          </w:p>
        </w:tc>
        <w:tc>
          <w:tcPr>
            <w:tcW w:w="578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обед</w:t>
            </w:r>
          </w:p>
          <w:p w:rsidR="009D3B76" w:rsidRPr="00704F76" w:rsidRDefault="009D3B76" w:rsidP="00704F76">
            <w:pPr>
              <w:spacing w:line="240" w:lineRule="auto"/>
              <w:jc w:val="both"/>
              <w:rPr>
                <w:rFonts w:ascii="Times New Roman" w:hAnsi="Times New Roman"/>
              </w:rPr>
            </w:pPr>
          </w:p>
        </w:tc>
      </w:tr>
      <w:tr w:rsidR="009D3B76" w:rsidRPr="00704F76" w:rsidTr="00AF1C77">
        <w:tc>
          <w:tcPr>
            <w:tcW w:w="2376"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12.30 – 15.00    </w:t>
            </w:r>
          </w:p>
        </w:tc>
        <w:tc>
          <w:tcPr>
            <w:tcW w:w="578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подготовка ко сну, сон</w:t>
            </w:r>
          </w:p>
        </w:tc>
      </w:tr>
      <w:tr w:rsidR="009D3B76" w:rsidRPr="00704F76" w:rsidTr="00AF1C77">
        <w:tc>
          <w:tcPr>
            <w:tcW w:w="2376"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15.00 – 15.15</w:t>
            </w:r>
          </w:p>
        </w:tc>
        <w:tc>
          <w:tcPr>
            <w:tcW w:w="578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подъем, воздушные, водные процедуры</w:t>
            </w:r>
          </w:p>
        </w:tc>
      </w:tr>
      <w:tr w:rsidR="009D3B76" w:rsidRPr="00704F76" w:rsidTr="00AF1C77">
        <w:trPr>
          <w:trHeight w:val="288"/>
        </w:trPr>
        <w:tc>
          <w:tcPr>
            <w:tcW w:w="2376"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15.15 – 15.25 </w:t>
            </w:r>
          </w:p>
        </w:tc>
        <w:tc>
          <w:tcPr>
            <w:tcW w:w="578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полдник</w:t>
            </w:r>
          </w:p>
        </w:tc>
      </w:tr>
      <w:tr w:rsidR="009D3B76" w:rsidRPr="00704F76" w:rsidTr="00AF1C77">
        <w:tc>
          <w:tcPr>
            <w:tcW w:w="2376"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15.25– 16.25   </w:t>
            </w:r>
          </w:p>
        </w:tc>
        <w:tc>
          <w:tcPr>
            <w:tcW w:w="578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игры, самостоятельная деятельность</w:t>
            </w:r>
          </w:p>
        </w:tc>
      </w:tr>
      <w:tr w:rsidR="009D3B76" w:rsidRPr="00704F76" w:rsidTr="00AF1C77">
        <w:tc>
          <w:tcPr>
            <w:tcW w:w="2376"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16.25 – 16.40   </w:t>
            </w:r>
          </w:p>
        </w:tc>
        <w:tc>
          <w:tcPr>
            <w:tcW w:w="578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ужин</w:t>
            </w:r>
          </w:p>
        </w:tc>
      </w:tr>
      <w:tr w:rsidR="009D3B76" w:rsidRPr="00704F76" w:rsidTr="00AF1C77">
        <w:tc>
          <w:tcPr>
            <w:tcW w:w="2376"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16.40 – 17.00</w:t>
            </w:r>
          </w:p>
        </w:tc>
        <w:tc>
          <w:tcPr>
            <w:tcW w:w="578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самостоятельная деятельность,</w:t>
            </w:r>
          </w:p>
        </w:tc>
      </w:tr>
      <w:tr w:rsidR="009D3B76" w:rsidRPr="00704F76" w:rsidTr="00AF1C77">
        <w:tc>
          <w:tcPr>
            <w:tcW w:w="2376"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17.00 – 19.00   </w:t>
            </w:r>
          </w:p>
        </w:tc>
        <w:tc>
          <w:tcPr>
            <w:tcW w:w="578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прогулка, уход детей домой</w:t>
            </w:r>
          </w:p>
        </w:tc>
      </w:tr>
    </w:tbl>
    <w:p w:rsidR="009D3B76" w:rsidRPr="00704F76" w:rsidRDefault="009D3B76" w:rsidP="00704F76">
      <w:pPr>
        <w:spacing w:line="240" w:lineRule="auto"/>
        <w:jc w:val="both"/>
        <w:rPr>
          <w:rFonts w:ascii="Times New Roman" w:hAnsi="Times New Roman"/>
        </w:rPr>
      </w:pPr>
    </w:p>
    <w:p w:rsidR="009D3B76" w:rsidRPr="00704F76" w:rsidRDefault="009D3B76" w:rsidP="00704F76">
      <w:pPr>
        <w:spacing w:line="240" w:lineRule="auto"/>
        <w:jc w:val="both"/>
        <w:rPr>
          <w:rFonts w:ascii="Times New Roman" w:hAnsi="Times New Roman"/>
        </w:rPr>
      </w:pPr>
    </w:p>
    <w:p w:rsidR="009D3B76" w:rsidRPr="00704F76" w:rsidRDefault="009D3B76" w:rsidP="00704F76">
      <w:pPr>
        <w:spacing w:line="240" w:lineRule="auto"/>
        <w:jc w:val="both"/>
        <w:rPr>
          <w:rFonts w:ascii="Times New Roman" w:hAnsi="Times New Roman"/>
        </w:rPr>
      </w:pPr>
    </w:p>
    <w:p w:rsidR="009D3B76" w:rsidRPr="00704F76" w:rsidRDefault="009D3B76" w:rsidP="00704F76">
      <w:pPr>
        <w:spacing w:line="240" w:lineRule="auto"/>
        <w:jc w:val="both"/>
        <w:rPr>
          <w:rFonts w:ascii="Times New Roman" w:hAnsi="Times New Roman"/>
        </w:rPr>
      </w:pPr>
    </w:p>
    <w:p w:rsidR="009D3B76" w:rsidRPr="00704F76" w:rsidRDefault="009D3B76" w:rsidP="00704F76">
      <w:pPr>
        <w:spacing w:line="240" w:lineRule="auto"/>
        <w:jc w:val="both"/>
        <w:rPr>
          <w:rFonts w:ascii="Times New Roman" w:hAnsi="Times New Roman"/>
        </w:rPr>
      </w:pPr>
    </w:p>
    <w:p w:rsidR="009D3B76" w:rsidRPr="00704F76" w:rsidRDefault="009D3B76" w:rsidP="00704F76">
      <w:pPr>
        <w:spacing w:line="240" w:lineRule="auto"/>
        <w:jc w:val="both"/>
        <w:rPr>
          <w:rFonts w:ascii="Times New Roman" w:hAnsi="Times New Roman"/>
        </w:rPr>
      </w:pPr>
    </w:p>
    <w:p w:rsidR="009D3B76" w:rsidRPr="00704F76" w:rsidRDefault="009D3B76" w:rsidP="00704F76">
      <w:pPr>
        <w:spacing w:line="240" w:lineRule="auto"/>
        <w:jc w:val="both"/>
        <w:rPr>
          <w:rFonts w:ascii="Times New Roman" w:hAnsi="Times New Roman"/>
        </w:rPr>
      </w:pPr>
    </w:p>
    <w:p w:rsidR="009D3B76" w:rsidRPr="00704F76" w:rsidRDefault="009D3B76" w:rsidP="00704F76">
      <w:pPr>
        <w:spacing w:line="240" w:lineRule="auto"/>
        <w:ind w:firstLine="709"/>
        <w:jc w:val="both"/>
        <w:rPr>
          <w:rFonts w:ascii="Times New Roman" w:hAnsi="Times New Roman"/>
          <w:b/>
        </w:rPr>
      </w:pPr>
    </w:p>
    <w:p w:rsidR="009D3B76" w:rsidRPr="00704F76" w:rsidRDefault="009D3B76" w:rsidP="00704F76">
      <w:pPr>
        <w:spacing w:line="240" w:lineRule="auto"/>
        <w:ind w:firstLine="709"/>
        <w:jc w:val="both"/>
        <w:rPr>
          <w:rFonts w:ascii="Times New Roman" w:hAnsi="Times New Roman"/>
          <w:b/>
        </w:rPr>
      </w:pPr>
    </w:p>
    <w:p w:rsidR="009D3B76" w:rsidRPr="00704F76" w:rsidRDefault="009D3B76" w:rsidP="00704F76">
      <w:pPr>
        <w:spacing w:line="240" w:lineRule="auto"/>
        <w:ind w:firstLine="709"/>
        <w:jc w:val="both"/>
        <w:rPr>
          <w:rFonts w:ascii="Times New Roman" w:hAnsi="Times New Roman"/>
          <w:b/>
        </w:rPr>
      </w:pPr>
    </w:p>
    <w:p w:rsidR="009D3B76" w:rsidRDefault="009D3B76" w:rsidP="00704F76">
      <w:pPr>
        <w:spacing w:line="240" w:lineRule="auto"/>
        <w:ind w:firstLine="709"/>
        <w:jc w:val="both"/>
        <w:rPr>
          <w:rFonts w:ascii="Times New Roman" w:hAnsi="Times New Roman"/>
          <w:b/>
        </w:rPr>
      </w:pPr>
    </w:p>
    <w:p w:rsidR="009D3B76" w:rsidRDefault="009D3B76" w:rsidP="00704F76">
      <w:pPr>
        <w:spacing w:line="240" w:lineRule="auto"/>
        <w:ind w:firstLine="709"/>
        <w:jc w:val="both"/>
        <w:rPr>
          <w:rFonts w:ascii="Times New Roman" w:hAnsi="Times New Roman"/>
          <w:b/>
        </w:rPr>
      </w:pPr>
    </w:p>
    <w:p w:rsidR="009D3B76" w:rsidRPr="00704F76" w:rsidRDefault="009D3B76" w:rsidP="00704F76">
      <w:pPr>
        <w:spacing w:line="240" w:lineRule="auto"/>
        <w:ind w:firstLine="709"/>
        <w:jc w:val="both"/>
        <w:rPr>
          <w:rFonts w:ascii="Times New Roman" w:hAnsi="Times New Roman"/>
          <w:b/>
        </w:rPr>
      </w:pPr>
      <w:r w:rsidRPr="00704F76">
        <w:rPr>
          <w:rFonts w:ascii="Times New Roman" w:hAnsi="Times New Roman"/>
          <w:b/>
        </w:rPr>
        <w:t>Режим дня в средней группе.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Тёплый период</w:t>
      </w: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00"/>
        <w:gridCol w:w="5760"/>
      </w:tblGrid>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7.00 - 8.20</w:t>
            </w:r>
          </w:p>
        </w:tc>
        <w:tc>
          <w:tcPr>
            <w:tcW w:w="576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прием детей, игры</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8.20 - 8.35      </w:t>
            </w:r>
          </w:p>
        </w:tc>
        <w:tc>
          <w:tcPr>
            <w:tcW w:w="576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утренняя гимнастика </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8.35 - 8.50</w:t>
            </w:r>
          </w:p>
        </w:tc>
        <w:tc>
          <w:tcPr>
            <w:tcW w:w="576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завтрак</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8.50 -10.10</w:t>
            </w:r>
          </w:p>
        </w:tc>
        <w:tc>
          <w:tcPr>
            <w:tcW w:w="576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игры, самостоятельная деятельность</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10.10 -  12.10</w:t>
            </w:r>
          </w:p>
        </w:tc>
        <w:tc>
          <w:tcPr>
            <w:tcW w:w="576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прогулка</w:t>
            </w:r>
          </w:p>
        </w:tc>
      </w:tr>
      <w:tr w:rsidR="009D3B76" w:rsidRPr="00704F76" w:rsidTr="00AF1C77">
        <w:trPr>
          <w:trHeight w:val="555"/>
        </w:trPr>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12.10 -  12.30         </w:t>
            </w:r>
          </w:p>
        </w:tc>
        <w:tc>
          <w:tcPr>
            <w:tcW w:w="576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обед</w:t>
            </w:r>
          </w:p>
          <w:p w:rsidR="009D3B76" w:rsidRPr="00704F76" w:rsidRDefault="009D3B76" w:rsidP="00704F76">
            <w:pPr>
              <w:spacing w:line="240" w:lineRule="auto"/>
              <w:jc w:val="both"/>
              <w:rPr>
                <w:rFonts w:ascii="Times New Roman" w:hAnsi="Times New Roman"/>
              </w:rPr>
            </w:pP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12.30 -  15.00    </w:t>
            </w:r>
          </w:p>
        </w:tc>
        <w:tc>
          <w:tcPr>
            <w:tcW w:w="576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сон</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15.00 - 15.10</w:t>
            </w:r>
          </w:p>
        </w:tc>
        <w:tc>
          <w:tcPr>
            <w:tcW w:w="576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подъем, воздушные, водные процедуры</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15.10 - 15.20   </w:t>
            </w:r>
          </w:p>
        </w:tc>
        <w:tc>
          <w:tcPr>
            <w:tcW w:w="576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полдник</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15.20  16.30   </w:t>
            </w:r>
          </w:p>
        </w:tc>
        <w:tc>
          <w:tcPr>
            <w:tcW w:w="576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игры, самостоятельная деятельность</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16.30 - 16.50  </w:t>
            </w:r>
          </w:p>
        </w:tc>
        <w:tc>
          <w:tcPr>
            <w:tcW w:w="576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подготовка к ужину, ужин</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16.50 - 17.00</w:t>
            </w:r>
          </w:p>
        </w:tc>
        <w:tc>
          <w:tcPr>
            <w:tcW w:w="576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самостоятельная деятельность</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17.00 - 19.00   </w:t>
            </w:r>
          </w:p>
        </w:tc>
        <w:tc>
          <w:tcPr>
            <w:tcW w:w="576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прогулка, уход детей домой</w:t>
            </w:r>
          </w:p>
        </w:tc>
      </w:tr>
    </w:tbl>
    <w:p w:rsidR="009D3B76" w:rsidRPr="00704F76" w:rsidRDefault="009D3B76" w:rsidP="00704F76">
      <w:pPr>
        <w:spacing w:line="240" w:lineRule="auto"/>
        <w:ind w:firstLine="709"/>
        <w:jc w:val="both"/>
        <w:rPr>
          <w:rFonts w:ascii="Times New Roman" w:hAnsi="Times New Roman"/>
          <w:b/>
          <w:bCs/>
          <w:i/>
        </w:rPr>
      </w:pPr>
    </w:p>
    <w:p w:rsidR="009D3B76" w:rsidRPr="00704F76" w:rsidRDefault="009D3B76" w:rsidP="00704F76">
      <w:pPr>
        <w:spacing w:line="240" w:lineRule="auto"/>
        <w:ind w:firstLine="709"/>
        <w:jc w:val="both"/>
        <w:rPr>
          <w:rFonts w:ascii="Times New Roman" w:hAnsi="Times New Roman"/>
          <w:b/>
        </w:rPr>
      </w:pPr>
      <w:r w:rsidRPr="00704F76">
        <w:rPr>
          <w:rFonts w:ascii="Times New Roman" w:hAnsi="Times New Roman"/>
          <w:b/>
        </w:rPr>
        <w:t>Режим дня в старшей группе.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Тёплый период</w:t>
      </w: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00"/>
        <w:gridCol w:w="5760"/>
      </w:tblGrid>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7.00 – 8.20</w:t>
            </w:r>
          </w:p>
        </w:tc>
        <w:tc>
          <w:tcPr>
            <w:tcW w:w="576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прием детей, игры</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8.20 – 8.30      </w:t>
            </w:r>
          </w:p>
        </w:tc>
        <w:tc>
          <w:tcPr>
            <w:tcW w:w="576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утренняя гимнастика </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8.30 – 8.50</w:t>
            </w:r>
          </w:p>
        </w:tc>
        <w:tc>
          <w:tcPr>
            <w:tcW w:w="576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завтрак</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8.50 – 10.20</w:t>
            </w:r>
          </w:p>
        </w:tc>
        <w:tc>
          <w:tcPr>
            <w:tcW w:w="576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игры, самостоятельная деятельность</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10.20 -  12.20</w:t>
            </w:r>
          </w:p>
        </w:tc>
        <w:tc>
          <w:tcPr>
            <w:tcW w:w="576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прогулка</w:t>
            </w:r>
          </w:p>
        </w:tc>
      </w:tr>
      <w:tr w:rsidR="009D3B76" w:rsidRPr="00704F76" w:rsidTr="00AF1C77">
        <w:trPr>
          <w:trHeight w:val="555"/>
        </w:trPr>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12.20 -  12.40          </w:t>
            </w:r>
          </w:p>
        </w:tc>
        <w:tc>
          <w:tcPr>
            <w:tcW w:w="576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обед</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12.40 - 15.00    </w:t>
            </w:r>
          </w:p>
        </w:tc>
        <w:tc>
          <w:tcPr>
            <w:tcW w:w="576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сон</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15.00  15.10</w:t>
            </w:r>
          </w:p>
        </w:tc>
        <w:tc>
          <w:tcPr>
            <w:tcW w:w="576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подъем, воздушные, водные процедуры</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15.10–15.20   </w:t>
            </w:r>
          </w:p>
        </w:tc>
        <w:tc>
          <w:tcPr>
            <w:tcW w:w="576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полдник</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15.20  16.30   </w:t>
            </w:r>
          </w:p>
        </w:tc>
        <w:tc>
          <w:tcPr>
            <w:tcW w:w="576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игры, самостоятельная деятельность</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16.30– 16.45   </w:t>
            </w:r>
          </w:p>
        </w:tc>
        <w:tc>
          <w:tcPr>
            <w:tcW w:w="576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ужин</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16.45 – 17.00</w:t>
            </w:r>
          </w:p>
        </w:tc>
        <w:tc>
          <w:tcPr>
            <w:tcW w:w="576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самостоятельная деятельность</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17.00 - 19.00   </w:t>
            </w:r>
          </w:p>
        </w:tc>
        <w:tc>
          <w:tcPr>
            <w:tcW w:w="576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прогулка, уход детей домой</w:t>
            </w:r>
          </w:p>
        </w:tc>
      </w:tr>
    </w:tbl>
    <w:p w:rsidR="009D3B76" w:rsidRPr="00704F76" w:rsidRDefault="009D3B76" w:rsidP="00704F76">
      <w:pPr>
        <w:spacing w:line="240" w:lineRule="auto"/>
        <w:ind w:firstLine="709"/>
        <w:jc w:val="both"/>
        <w:rPr>
          <w:rFonts w:ascii="Times New Roman" w:hAnsi="Times New Roman"/>
          <w:b/>
          <w:bCs/>
          <w:i/>
        </w:rPr>
      </w:pPr>
    </w:p>
    <w:p w:rsidR="009D3B76" w:rsidRPr="00704F76" w:rsidRDefault="009D3B76" w:rsidP="00704F76">
      <w:pPr>
        <w:spacing w:line="240" w:lineRule="auto"/>
        <w:ind w:firstLine="709"/>
        <w:jc w:val="both"/>
        <w:rPr>
          <w:rFonts w:ascii="Times New Roman" w:hAnsi="Times New Roman"/>
          <w:b/>
        </w:rPr>
      </w:pPr>
    </w:p>
    <w:p w:rsidR="009D3B76" w:rsidRPr="00704F76" w:rsidRDefault="009D3B76" w:rsidP="00704F76">
      <w:pPr>
        <w:spacing w:line="240" w:lineRule="auto"/>
        <w:ind w:firstLine="709"/>
        <w:jc w:val="both"/>
        <w:rPr>
          <w:rFonts w:ascii="Times New Roman" w:hAnsi="Times New Roman"/>
          <w:b/>
        </w:rPr>
      </w:pPr>
      <w:r w:rsidRPr="00704F76">
        <w:rPr>
          <w:rFonts w:ascii="Times New Roman" w:hAnsi="Times New Roman"/>
          <w:b/>
        </w:rPr>
        <w:t>Режим дня в подготовительной группе.</w:t>
      </w:r>
    </w:p>
    <w:p w:rsidR="009D3B76" w:rsidRPr="00704F76" w:rsidRDefault="009D3B76" w:rsidP="00704F76">
      <w:pPr>
        <w:spacing w:line="240" w:lineRule="auto"/>
        <w:ind w:left="1134"/>
        <w:jc w:val="both"/>
        <w:rPr>
          <w:rFonts w:ascii="Times New Roman" w:hAnsi="Times New Roman"/>
        </w:rPr>
      </w:pPr>
      <w:r w:rsidRPr="00704F76">
        <w:rPr>
          <w:rFonts w:ascii="Times New Roman" w:hAnsi="Times New Roman"/>
        </w:rPr>
        <w:t>Тёплый период</w:t>
      </w: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00"/>
        <w:gridCol w:w="5760"/>
      </w:tblGrid>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7.00 - 8.30</w:t>
            </w:r>
          </w:p>
        </w:tc>
        <w:tc>
          <w:tcPr>
            <w:tcW w:w="576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прием детей, игры</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8.30 - 8.40      </w:t>
            </w:r>
          </w:p>
        </w:tc>
        <w:tc>
          <w:tcPr>
            <w:tcW w:w="576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утренняя гимнастика </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8.40 - 8.50</w:t>
            </w:r>
          </w:p>
        </w:tc>
        <w:tc>
          <w:tcPr>
            <w:tcW w:w="576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завтрак</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8.50 - 10.20</w:t>
            </w:r>
          </w:p>
        </w:tc>
        <w:tc>
          <w:tcPr>
            <w:tcW w:w="576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игры, самостоятельная деятельность</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10.20 - 12.30        </w:t>
            </w:r>
          </w:p>
        </w:tc>
        <w:tc>
          <w:tcPr>
            <w:tcW w:w="576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прогулка</w:t>
            </w:r>
          </w:p>
        </w:tc>
      </w:tr>
      <w:tr w:rsidR="009D3B76" w:rsidRPr="00704F76" w:rsidTr="00AF1C77">
        <w:trPr>
          <w:trHeight w:val="570"/>
        </w:trPr>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12.30 -12.50          </w:t>
            </w:r>
          </w:p>
        </w:tc>
        <w:tc>
          <w:tcPr>
            <w:tcW w:w="576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обед</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12.50 - 15.00    </w:t>
            </w:r>
          </w:p>
        </w:tc>
        <w:tc>
          <w:tcPr>
            <w:tcW w:w="576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сон</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15.00 - 15.10</w:t>
            </w:r>
          </w:p>
        </w:tc>
        <w:tc>
          <w:tcPr>
            <w:tcW w:w="576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подъем, воздушные, водные процедуры</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15.10 - 15.15   </w:t>
            </w:r>
          </w:p>
        </w:tc>
        <w:tc>
          <w:tcPr>
            <w:tcW w:w="576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полдник</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15.15 - 16.30  </w:t>
            </w:r>
          </w:p>
        </w:tc>
        <w:tc>
          <w:tcPr>
            <w:tcW w:w="576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игры, самостоятельная деятельность</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16.30 - 16.45   </w:t>
            </w:r>
          </w:p>
        </w:tc>
        <w:tc>
          <w:tcPr>
            <w:tcW w:w="576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ужин</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16.45 - 17.10</w:t>
            </w:r>
          </w:p>
        </w:tc>
        <w:tc>
          <w:tcPr>
            <w:tcW w:w="576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 самостоятельная деятельность</w:t>
            </w:r>
          </w:p>
        </w:tc>
      </w:tr>
      <w:tr w:rsidR="009D3B76" w:rsidRPr="00704F76" w:rsidTr="00AF1C77">
        <w:tc>
          <w:tcPr>
            <w:tcW w:w="240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17.10 - 19.00   </w:t>
            </w:r>
          </w:p>
        </w:tc>
        <w:tc>
          <w:tcPr>
            <w:tcW w:w="576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прогулка, уход детей домой</w:t>
            </w:r>
          </w:p>
        </w:tc>
      </w:tr>
    </w:tbl>
    <w:p w:rsidR="009D3B76" w:rsidRPr="00704F76" w:rsidRDefault="009D3B76" w:rsidP="00704F76">
      <w:pPr>
        <w:spacing w:after="120" w:line="240" w:lineRule="auto"/>
        <w:ind w:firstLine="709"/>
        <w:jc w:val="both"/>
        <w:rPr>
          <w:rFonts w:ascii="Times New Roman" w:hAnsi="Times New Roman"/>
          <w:i/>
          <w:iCs/>
        </w:rPr>
      </w:pPr>
    </w:p>
    <w:p w:rsidR="009D3B76" w:rsidRPr="00704F76" w:rsidRDefault="009D3B76" w:rsidP="00704F76">
      <w:pPr>
        <w:spacing w:after="120" w:line="240" w:lineRule="auto"/>
        <w:ind w:firstLine="709"/>
        <w:jc w:val="both"/>
        <w:rPr>
          <w:rFonts w:ascii="Times New Roman" w:hAnsi="Times New Roman"/>
          <w:b/>
          <w:iCs/>
        </w:rPr>
      </w:pPr>
      <w:r w:rsidRPr="00704F76">
        <w:rPr>
          <w:rFonts w:ascii="Times New Roman" w:hAnsi="Times New Roman"/>
          <w:b/>
          <w:iCs/>
        </w:rPr>
        <w:t>3.4. Особенности предметно-развивающей предметно-пространственной среды</w:t>
      </w:r>
    </w:p>
    <w:p w:rsidR="009D3B76" w:rsidRPr="00704F76" w:rsidRDefault="009D3B76" w:rsidP="00704F76">
      <w:pPr>
        <w:spacing w:after="120" w:line="240" w:lineRule="auto"/>
        <w:ind w:firstLine="709"/>
        <w:jc w:val="both"/>
        <w:rPr>
          <w:rFonts w:ascii="Times New Roman" w:hAnsi="Times New Roman"/>
        </w:rPr>
      </w:pPr>
      <w:r w:rsidRPr="00704F76">
        <w:rPr>
          <w:rFonts w:ascii="Times New Roman" w:hAnsi="Times New Roman"/>
        </w:rPr>
        <w:t>«Развивающая предметно-пространственная среда обеспечивает максимальную реализацию образовательного потенциала пространства Организации, Группы, а также территории, прилегающей к Организации или находящейся на небольшом удален</w:t>
      </w:r>
      <w:r w:rsidRPr="00704F76">
        <w:rPr>
          <w:rFonts w:ascii="Times New Roman" w:hAnsi="Times New Roman"/>
          <w:spacing w:val="-20"/>
        </w:rPr>
        <w:t>ии,</w:t>
      </w:r>
      <w:r w:rsidRPr="00704F76">
        <w:rPr>
          <w:rFonts w:ascii="Times New Roman" w:hAnsi="Times New Roman"/>
        </w:rPr>
        <w:t xml:space="preserve"> приспособленной для реализации Программы (далее - участок),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9D3B76" w:rsidRPr="00704F76" w:rsidRDefault="009D3B76" w:rsidP="00704F76">
      <w:pPr>
        <w:spacing w:after="120" w:line="240" w:lineRule="auto"/>
        <w:ind w:firstLine="709"/>
        <w:jc w:val="both"/>
        <w:rPr>
          <w:rFonts w:ascii="Times New Roman" w:hAnsi="Times New Roman"/>
        </w:rPr>
      </w:pPr>
      <w:r w:rsidRPr="00704F76">
        <w:rPr>
          <w:rFonts w:ascii="Times New Roman" w:hAnsi="Times New Roman"/>
        </w:rPr>
        <w:t>Развивающая предметно-пространственная среда ДОУ 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9D3B76" w:rsidRPr="00704F76" w:rsidRDefault="009D3B76" w:rsidP="00704F76">
      <w:pPr>
        <w:spacing w:after="120" w:line="240" w:lineRule="auto"/>
        <w:ind w:firstLine="709"/>
        <w:jc w:val="both"/>
        <w:rPr>
          <w:rFonts w:ascii="Times New Roman" w:hAnsi="Times New Roman"/>
        </w:rPr>
      </w:pPr>
      <w:r w:rsidRPr="00704F76">
        <w:rPr>
          <w:rFonts w:ascii="Times New Roman" w:hAnsi="Times New Roman"/>
        </w:rPr>
        <w:t>Развивающая предметно-пространственная среда ДОУ обеспечивает: реализацию различных образовательных программ;</w:t>
      </w:r>
    </w:p>
    <w:p w:rsidR="009D3B76" w:rsidRPr="00704F76" w:rsidRDefault="009D3B76" w:rsidP="00887707">
      <w:pPr>
        <w:numPr>
          <w:ilvl w:val="0"/>
          <w:numId w:val="19"/>
        </w:numPr>
        <w:tabs>
          <w:tab w:val="left" w:pos="784"/>
        </w:tabs>
        <w:spacing w:after="120" w:line="240" w:lineRule="auto"/>
        <w:jc w:val="both"/>
        <w:rPr>
          <w:rFonts w:ascii="Times New Roman" w:hAnsi="Times New Roman"/>
        </w:rPr>
      </w:pPr>
      <w:r w:rsidRPr="00704F76">
        <w:rPr>
          <w:rFonts w:ascii="Times New Roman" w:hAnsi="Times New Roman"/>
        </w:rPr>
        <w:t>в случае организации инклюзивного образования - необходимые для него условия;</w:t>
      </w:r>
    </w:p>
    <w:p w:rsidR="009D3B76" w:rsidRPr="00704F76" w:rsidRDefault="009D3B76" w:rsidP="00887707">
      <w:pPr>
        <w:numPr>
          <w:ilvl w:val="0"/>
          <w:numId w:val="19"/>
        </w:numPr>
        <w:tabs>
          <w:tab w:val="left" w:pos="760"/>
        </w:tabs>
        <w:spacing w:after="120" w:line="240" w:lineRule="auto"/>
        <w:jc w:val="both"/>
        <w:rPr>
          <w:rFonts w:ascii="Times New Roman" w:hAnsi="Times New Roman"/>
        </w:rPr>
      </w:pPr>
      <w:r w:rsidRPr="00704F76">
        <w:rPr>
          <w:rFonts w:ascii="Times New Roman" w:hAnsi="Times New Roman"/>
        </w:rPr>
        <w:t>учет национально-культурных, климатических условий, в которых осуществляется образовательная деятельность;</w:t>
      </w:r>
    </w:p>
    <w:p w:rsidR="009D3B76" w:rsidRPr="00704F76" w:rsidRDefault="009D3B76" w:rsidP="00887707">
      <w:pPr>
        <w:numPr>
          <w:ilvl w:val="0"/>
          <w:numId w:val="19"/>
        </w:numPr>
        <w:tabs>
          <w:tab w:val="left" w:pos="747"/>
        </w:tabs>
        <w:spacing w:after="120" w:line="240" w:lineRule="auto"/>
        <w:jc w:val="both"/>
        <w:rPr>
          <w:rFonts w:ascii="Times New Roman" w:hAnsi="Times New Roman"/>
        </w:rPr>
      </w:pPr>
      <w:r w:rsidRPr="00704F76">
        <w:rPr>
          <w:rFonts w:ascii="Times New Roman" w:hAnsi="Times New Roman"/>
        </w:rPr>
        <w:t>учет возрастных особенностей детей.</w:t>
      </w:r>
    </w:p>
    <w:p w:rsidR="009D3B76" w:rsidRPr="00704F76" w:rsidRDefault="009D3B76" w:rsidP="00704F76">
      <w:pPr>
        <w:spacing w:after="120" w:line="240" w:lineRule="auto"/>
        <w:ind w:firstLine="709"/>
        <w:jc w:val="both"/>
        <w:rPr>
          <w:rFonts w:ascii="Times New Roman" w:hAnsi="Times New Roman"/>
        </w:rPr>
      </w:pPr>
      <w:r w:rsidRPr="00704F76">
        <w:rPr>
          <w:rFonts w:ascii="Times New Roman" w:hAnsi="Times New Roman"/>
        </w:rPr>
        <w:t>Развивающая предметно-пространственная среда содержательно-насыщенна, трансформируемая, полифункциональна, вариативна, доступной и безопасна.</w:t>
      </w:r>
    </w:p>
    <w:p w:rsidR="009D3B76" w:rsidRPr="00704F76" w:rsidRDefault="009D3B76" w:rsidP="00704F76">
      <w:pPr>
        <w:spacing w:after="120" w:line="240" w:lineRule="auto"/>
        <w:ind w:firstLine="709"/>
        <w:jc w:val="both"/>
        <w:rPr>
          <w:rFonts w:ascii="Times New Roman" w:hAnsi="Times New Roman"/>
        </w:rPr>
      </w:pPr>
      <w:r w:rsidRPr="00704F76">
        <w:rPr>
          <w:rFonts w:ascii="Times New Roman" w:hAnsi="Times New Roman"/>
        </w:rPr>
        <w:t>1. Насыщенность среды должна соответствовать возрастным возможностям детей и содержанию Программы.</w:t>
      </w:r>
    </w:p>
    <w:p w:rsidR="009D3B76" w:rsidRPr="00704F76" w:rsidRDefault="009D3B76" w:rsidP="00704F76">
      <w:pPr>
        <w:spacing w:after="120" w:line="240" w:lineRule="auto"/>
        <w:ind w:firstLine="709"/>
        <w:jc w:val="both"/>
        <w:rPr>
          <w:rFonts w:ascii="Times New Roman" w:hAnsi="Times New Roman"/>
        </w:rPr>
      </w:pPr>
      <w:r w:rsidRPr="00704F76">
        <w:rPr>
          <w:rFonts w:ascii="Times New Roman" w:hAnsi="Times New Roman"/>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9D3B76" w:rsidRPr="00704F76" w:rsidRDefault="009D3B76" w:rsidP="00704F76">
      <w:pPr>
        <w:spacing w:after="120" w:line="240" w:lineRule="auto"/>
        <w:ind w:firstLine="709"/>
        <w:jc w:val="both"/>
        <w:rPr>
          <w:rFonts w:ascii="Times New Roman" w:hAnsi="Times New Roman"/>
        </w:rPr>
      </w:pPr>
      <w:r w:rsidRPr="00704F76">
        <w:rPr>
          <w:rFonts w:ascii="Times New Roman" w:hAnsi="Times New Roman"/>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9D3B76" w:rsidRPr="00704F76" w:rsidRDefault="009D3B76" w:rsidP="00887707">
      <w:pPr>
        <w:numPr>
          <w:ilvl w:val="0"/>
          <w:numId w:val="19"/>
        </w:numPr>
        <w:tabs>
          <w:tab w:val="left" w:pos="817"/>
        </w:tabs>
        <w:spacing w:after="120" w:line="240" w:lineRule="auto"/>
        <w:jc w:val="both"/>
        <w:rPr>
          <w:rFonts w:ascii="Times New Roman" w:hAnsi="Times New Roman"/>
        </w:rPr>
      </w:pPr>
      <w:r w:rsidRPr="00704F76">
        <w:rPr>
          <w:rFonts w:ascii="Times New Roman" w:hAnsi="Times New Roman"/>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9D3B76" w:rsidRPr="00704F76" w:rsidRDefault="009D3B76" w:rsidP="00887707">
      <w:pPr>
        <w:numPr>
          <w:ilvl w:val="0"/>
          <w:numId w:val="19"/>
        </w:numPr>
        <w:tabs>
          <w:tab w:val="left" w:pos="788"/>
        </w:tabs>
        <w:spacing w:after="120" w:line="240" w:lineRule="auto"/>
        <w:jc w:val="both"/>
        <w:rPr>
          <w:rFonts w:ascii="Times New Roman" w:hAnsi="Times New Roman"/>
        </w:rPr>
      </w:pPr>
      <w:r w:rsidRPr="00704F76">
        <w:rPr>
          <w:rFonts w:ascii="Times New Roman" w:hAnsi="Times New Roman"/>
        </w:rPr>
        <w:t>двигательную активность, в том числе развитие крупной и мелкой моторики, участие в подвижных играх и соревнованиях;</w:t>
      </w:r>
    </w:p>
    <w:p w:rsidR="009D3B76" w:rsidRPr="00704F76" w:rsidRDefault="009D3B76" w:rsidP="00887707">
      <w:pPr>
        <w:numPr>
          <w:ilvl w:val="0"/>
          <w:numId w:val="19"/>
        </w:numPr>
        <w:tabs>
          <w:tab w:val="left" w:pos="860"/>
        </w:tabs>
        <w:spacing w:after="120" w:line="240" w:lineRule="auto"/>
        <w:jc w:val="both"/>
        <w:rPr>
          <w:rFonts w:ascii="Times New Roman" w:hAnsi="Times New Roman"/>
        </w:rPr>
      </w:pPr>
      <w:r w:rsidRPr="00704F76">
        <w:rPr>
          <w:rFonts w:ascii="Times New Roman" w:hAnsi="Times New Roman"/>
        </w:rPr>
        <w:t>эмоциональное благополучие детей во взаимодействии с предметно- пространственным окружением;</w:t>
      </w:r>
    </w:p>
    <w:p w:rsidR="009D3B76" w:rsidRPr="00704F76" w:rsidRDefault="009D3B76" w:rsidP="00887707">
      <w:pPr>
        <w:numPr>
          <w:ilvl w:val="0"/>
          <w:numId w:val="19"/>
        </w:numPr>
        <w:tabs>
          <w:tab w:val="left" w:pos="782"/>
        </w:tabs>
        <w:spacing w:after="120" w:line="240" w:lineRule="auto"/>
        <w:jc w:val="both"/>
        <w:rPr>
          <w:rFonts w:ascii="Times New Roman" w:hAnsi="Times New Roman"/>
        </w:rPr>
      </w:pPr>
      <w:r w:rsidRPr="00704F76">
        <w:rPr>
          <w:rFonts w:ascii="Times New Roman" w:hAnsi="Times New Roman"/>
        </w:rPr>
        <w:t>возможность самовыражения детей.</w:t>
      </w:r>
    </w:p>
    <w:p w:rsidR="009D3B76" w:rsidRPr="00704F76" w:rsidRDefault="009D3B76" w:rsidP="00704F76">
      <w:pPr>
        <w:spacing w:after="120" w:line="240" w:lineRule="auto"/>
        <w:ind w:firstLine="709"/>
        <w:jc w:val="both"/>
        <w:rPr>
          <w:rFonts w:ascii="Times New Roman" w:hAnsi="Times New Roman"/>
        </w:rPr>
      </w:pPr>
      <w:r w:rsidRPr="00704F76">
        <w:rPr>
          <w:rFonts w:ascii="Times New Roman" w:hAnsi="Times New Roman"/>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9D3B76" w:rsidRPr="00704F76" w:rsidRDefault="009D3B76" w:rsidP="00704F76">
      <w:pPr>
        <w:spacing w:after="120" w:line="240" w:lineRule="auto"/>
        <w:ind w:firstLine="709"/>
        <w:jc w:val="both"/>
        <w:rPr>
          <w:rFonts w:ascii="Times New Roman" w:hAnsi="Times New Roman"/>
        </w:rPr>
      </w:pPr>
      <w:r w:rsidRPr="00704F76">
        <w:rPr>
          <w:rFonts w:ascii="Times New Roman" w:hAnsi="Times New Roman"/>
        </w:rPr>
        <w:t>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9D3B76" w:rsidRPr="00704F76" w:rsidRDefault="009D3B76" w:rsidP="00704F76">
      <w:pPr>
        <w:spacing w:after="120" w:line="240" w:lineRule="auto"/>
        <w:ind w:firstLine="709"/>
        <w:jc w:val="both"/>
        <w:rPr>
          <w:rFonts w:ascii="Times New Roman" w:hAnsi="Times New Roman"/>
        </w:rPr>
      </w:pPr>
      <w:r w:rsidRPr="00704F76">
        <w:rPr>
          <w:rFonts w:ascii="Times New Roman" w:hAnsi="Times New Roman"/>
        </w:rPr>
        <w:t>Полифункциональность материалов предполагает:</w:t>
      </w:r>
    </w:p>
    <w:p w:rsidR="009D3B76" w:rsidRPr="00704F76" w:rsidRDefault="009D3B76" w:rsidP="00887707">
      <w:pPr>
        <w:numPr>
          <w:ilvl w:val="0"/>
          <w:numId w:val="19"/>
        </w:numPr>
        <w:tabs>
          <w:tab w:val="left" w:pos="798"/>
        </w:tabs>
        <w:spacing w:after="120" w:line="240" w:lineRule="auto"/>
        <w:jc w:val="both"/>
        <w:rPr>
          <w:rFonts w:ascii="Times New Roman" w:hAnsi="Times New Roman"/>
        </w:rPr>
      </w:pPr>
      <w:r w:rsidRPr="00704F76">
        <w:rPr>
          <w:rFonts w:ascii="Times New Roman" w:hAnsi="Times New Roman"/>
        </w:rPr>
        <w:t>возможность разнообразного использования различных составляющих предметной среды, например, детской мебели, матов, мягких модулей, ширм и т. д.;</w:t>
      </w:r>
    </w:p>
    <w:p w:rsidR="009D3B76" w:rsidRPr="00704F76" w:rsidRDefault="009D3B76" w:rsidP="00887707">
      <w:pPr>
        <w:numPr>
          <w:ilvl w:val="0"/>
          <w:numId w:val="19"/>
        </w:numPr>
        <w:tabs>
          <w:tab w:val="left" w:pos="822"/>
        </w:tabs>
        <w:spacing w:after="120" w:line="240" w:lineRule="auto"/>
        <w:jc w:val="both"/>
        <w:rPr>
          <w:rFonts w:ascii="Times New Roman" w:hAnsi="Times New Roman"/>
        </w:rPr>
      </w:pPr>
      <w:r w:rsidRPr="00704F76">
        <w:rPr>
          <w:rFonts w:ascii="Times New Roman" w:hAnsi="Times New Roman"/>
        </w:rPr>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9D3B76" w:rsidRPr="00704F76" w:rsidRDefault="009D3B76" w:rsidP="00887707">
      <w:pPr>
        <w:numPr>
          <w:ilvl w:val="1"/>
          <w:numId w:val="19"/>
        </w:numPr>
        <w:tabs>
          <w:tab w:val="left" w:pos="839"/>
        </w:tabs>
        <w:spacing w:after="120" w:line="240" w:lineRule="auto"/>
        <w:jc w:val="both"/>
        <w:rPr>
          <w:rFonts w:ascii="Times New Roman" w:hAnsi="Times New Roman"/>
        </w:rPr>
      </w:pPr>
      <w:r w:rsidRPr="00704F76">
        <w:rPr>
          <w:rFonts w:ascii="Times New Roman" w:hAnsi="Times New Roman"/>
        </w:rPr>
        <w:t>Вариативность среды предполагает:</w:t>
      </w:r>
    </w:p>
    <w:p w:rsidR="009D3B76" w:rsidRPr="00704F76" w:rsidRDefault="009D3B76" w:rsidP="00887707">
      <w:pPr>
        <w:numPr>
          <w:ilvl w:val="0"/>
          <w:numId w:val="19"/>
        </w:numPr>
        <w:tabs>
          <w:tab w:val="left" w:pos="822"/>
        </w:tabs>
        <w:spacing w:after="120" w:line="240" w:lineRule="auto"/>
        <w:jc w:val="both"/>
        <w:rPr>
          <w:rFonts w:ascii="Times New Roman" w:hAnsi="Times New Roman"/>
        </w:rPr>
      </w:pPr>
      <w:r w:rsidRPr="00704F76">
        <w:rPr>
          <w:rFonts w:ascii="Times New Roman" w:hAnsi="Times New Roman"/>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9D3B76" w:rsidRPr="00704F76" w:rsidRDefault="009D3B76" w:rsidP="00887707">
      <w:pPr>
        <w:numPr>
          <w:ilvl w:val="0"/>
          <w:numId w:val="19"/>
        </w:numPr>
        <w:tabs>
          <w:tab w:val="left" w:pos="802"/>
        </w:tabs>
        <w:spacing w:after="120" w:line="240" w:lineRule="auto"/>
        <w:jc w:val="both"/>
        <w:rPr>
          <w:rFonts w:ascii="Times New Roman" w:hAnsi="Times New Roman"/>
        </w:rPr>
      </w:pPr>
      <w:r w:rsidRPr="00704F76">
        <w:rPr>
          <w:rFonts w:ascii="Times New Roman" w:hAnsi="Times New Roman"/>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9D3B76" w:rsidRPr="00704F76" w:rsidRDefault="009D3B76" w:rsidP="00887707">
      <w:pPr>
        <w:numPr>
          <w:ilvl w:val="0"/>
          <w:numId w:val="21"/>
        </w:numPr>
        <w:tabs>
          <w:tab w:val="left" w:pos="820"/>
        </w:tabs>
        <w:spacing w:after="120" w:line="240" w:lineRule="auto"/>
        <w:jc w:val="both"/>
        <w:rPr>
          <w:rFonts w:ascii="Times New Roman" w:hAnsi="Times New Roman"/>
        </w:rPr>
      </w:pPr>
      <w:r w:rsidRPr="00704F76">
        <w:rPr>
          <w:rFonts w:ascii="Times New Roman" w:hAnsi="Times New Roman"/>
        </w:rPr>
        <w:t>Доступность среды предполагает:</w:t>
      </w:r>
    </w:p>
    <w:p w:rsidR="009D3B76" w:rsidRPr="00704F76" w:rsidRDefault="009D3B76" w:rsidP="00887707">
      <w:pPr>
        <w:numPr>
          <w:ilvl w:val="0"/>
          <w:numId w:val="19"/>
        </w:numPr>
        <w:tabs>
          <w:tab w:val="left" w:pos="783"/>
        </w:tabs>
        <w:spacing w:after="120" w:line="240" w:lineRule="auto"/>
        <w:jc w:val="both"/>
        <w:rPr>
          <w:rFonts w:ascii="Times New Roman" w:hAnsi="Times New Roman"/>
        </w:rPr>
      </w:pPr>
      <w:r w:rsidRPr="00704F76">
        <w:rPr>
          <w:rFonts w:ascii="Times New Roman" w:hAnsi="Times New Roman"/>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9D3B76" w:rsidRPr="00704F76" w:rsidRDefault="009D3B76" w:rsidP="00887707">
      <w:pPr>
        <w:numPr>
          <w:ilvl w:val="0"/>
          <w:numId w:val="19"/>
        </w:numPr>
        <w:tabs>
          <w:tab w:val="left" w:pos="798"/>
        </w:tabs>
        <w:spacing w:after="120" w:line="240" w:lineRule="auto"/>
        <w:jc w:val="both"/>
        <w:rPr>
          <w:rFonts w:ascii="Times New Roman" w:hAnsi="Times New Roman"/>
        </w:rPr>
      </w:pPr>
      <w:r w:rsidRPr="00704F76">
        <w:rPr>
          <w:rFonts w:ascii="Times New Roman" w:hAnsi="Times New Roman"/>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9D3B76" w:rsidRPr="00704F76" w:rsidRDefault="009D3B76" w:rsidP="00887707">
      <w:pPr>
        <w:numPr>
          <w:ilvl w:val="0"/>
          <w:numId w:val="19"/>
        </w:numPr>
        <w:tabs>
          <w:tab w:val="left" w:pos="782"/>
        </w:tabs>
        <w:spacing w:after="120" w:line="240" w:lineRule="auto"/>
        <w:jc w:val="both"/>
        <w:rPr>
          <w:rFonts w:ascii="Times New Roman" w:hAnsi="Times New Roman"/>
        </w:rPr>
      </w:pPr>
      <w:r w:rsidRPr="00704F76">
        <w:rPr>
          <w:rFonts w:ascii="Times New Roman" w:hAnsi="Times New Roman"/>
        </w:rPr>
        <w:t>исправность и сохранность материалов и оборудования.</w:t>
      </w:r>
    </w:p>
    <w:p w:rsidR="009D3B76" w:rsidRPr="00704F76" w:rsidRDefault="009D3B76" w:rsidP="00887707">
      <w:pPr>
        <w:numPr>
          <w:ilvl w:val="0"/>
          <w:numId w:val="21"/>
        </w:numPr>
        <w:tabs>
          <w:tab w:val="left" w:pos="860"/>
        </w:tabs>
        <w:spacing w:after="120" w:line="240" w:lineRule="auto"/>
        <w:jc w:val="both"/>
        <w:rPr>
          <w:rFonts w:ascii="Times New Roman" w:hAnsi="Times New Roman"/>
        </w:rPr>
      </w:pPr>
      <w:r w:rsidRPr="00704F76">
        <w:rPr>
          <w:rFonts w:ascii="Times New Roman" w:hAnsi="Times New Roman"/>
        </w:rPr>
        <w:t>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9D3B76" w:rsidRPr="00704F76" w:rsidRDefault="009D3B76" w:rsidP="00704F76">
      <w:pPr>
        <w:shd w:val="clear" w:color="auto" w:fill="FFFFFF"/>
        <w:spacing w:line="240" w:lineRule="auto"/>
        <w:ind w:firstLine="708"/>
        <w:jc w:val="both"/>
        <w:rPr>
          <w:rFonts w:ascii="Times New Roman" w:hAnsi="Times New Roman"/>
        </w:rPr>
      </w:pPr>
      <w:r w:rsidRPr="00704F76">
        <w:rPr>
          <w:rFonts w:ascii="Times New Roman" w:hAnsi="Times New Roman"/>
          <w:bdr w:val="none" w:sz="0" w:space="0" w:color="auto" w:frame="1"/>
        </w:rPr>
        <w:t>Педагоги окружающую среду рассматривают как возможность наиболее эффективного развития индивидуальности ребенка с учетом его склонностей, интересов и уровня активности.</w:t>
      </w:r>
    </w:p>
    <w:p w:rsidR="009D3B76" w:rsidRPr="00704F76" w:rsidRDefault="009D3B76" w:rsidP="00704F76">
      <w:pPr>
        <w:shd w:val="clear" w:color="auto" w:fill="FFFFFF"/>
        <w:spacing w:line="240" w:lineRule="auto"/>
        <w:ind w:firstLine="708"/>
        <w:jc w:val="both"/>
        <w:rPr>
          <w:rFonts w:ascii="Times New Roman" w:hAnsi="Times New Roman"/>
        </w:rPr>
      </w:pPr>
      <w:r w:rsidRPr="00704F76">
        <w:rPr>
          <w:rFonts w:ascii="Times New Roman" w:hAnsi="Times New Roman"/>
          <w:bdr w:val="none" w:sz="0" w:space="0" w:color="auto" w:frame="1"/>
        </w:rPr>
        <w:t>При построении среды в ДОУ коллектив руководствуется принципами В.А.Петровского:</w:t>
      </w:r>
    </w:p>
    <w:p w:rsidR="009D3B76" w:rsidRPr="00704F76" w:rsidRDefault="009D3B76" w:rsidP="00704F76">
      <w:pPr>
        <w:shd w:val="clear" w:color="auto" w:fill="FFFFFF"/>
        <w:spacing w:line="240" w:lineRule="auto"/>
        <w:ind w:left="720" w:hanging="360"/>
        <w:jc w:val="both"/>
        <w:rPr>
          <w:rFonts w:ascii="Times New Roman" w:hAnsi="Times New Roman"/>
        </w:rPr>
      </w:pPr>
      <w:r w:rsidRPr="00704F76">
        <w:rPr>
          <w:rFonts w:ascii="Times New Roman" w:hAnsi="Times New Roman"/>
          <w:bdr w:val="none" w:sz="0" w:space="0" w:color="auto" w:frame="1"/>
        </w:rPr>
        <w:t>-         </w:t>
      </w:r>
      <w:r w:rsidRPr="00704F76">
        <w:rPr>
          <w:rStyle w:val="apple-converted-space"/>
          <w:rFonts w:ascii="Times New Roman" w:hAnsi="Times New Roman"/>
          <w:bdr w:val="none" w:sz="0" w:space="0" w:color="auto" w:frame="1"/>
        </w:rPr>
        <w:t> </w:t>
      </w:r>
      <w:r w:rsidRPr="00704F76">
        <w:rPr>
          <w:rFonts w:ascii="Times New Roman" w:hAnsi="Times New Roman"/>
          <w:bdr w:val="none" w:sz="0" w:space="0" w:color="auto" w:frame="1"/>
        </w:rPr>
        <w:t>дистанции позиции при взаимодействии: поддержание визуальной связи взрослый - ребенок. Создание условий для доверительного общения взрослый – ребенок, ребенок – ребенок. Возможность выбора дистанции взаимодействия с учетом своих представлений.</w:t>
      </w:r>
    </w:p>
    <w:p w:rsidR="009D3B76" w:rsidRPr="00704F76" w:rsidRDefault="009D3B76" w:rsidP="00704F76">
      <w:pPr>
        <w:shd w:val="clear" w:color="auto" w:fill="FFFFFF"/>
        <w:spacing w:line="240" w:lineRule="auto"/>
        <w:ind w:left="720" w:hanging="360"/>
        <w:jc w:val="both"/>
        <w:rPr>
          <w:rFonts w:ascii="Times New Roman" w:hAnsi="Times New Roman"/>
        </w:rPr>
      </w:pPr>
      <w:r w:rsidRPr="00704F76">
        <w:rPr>
          <w:rFonts w:ascii="Times New Roman" w:hAnsi="Times New Roman"/>
          <w:bdr w:val="none" w:sz="0" w:space="0" w:color="auto" w:frame="1"/>
        </w:rPr>
        <w:t>-         </w:t>
      </w:r>
      <w:r w:rsidRPr="00704F76">
        <w:rPr>
          <w:rStyle w:val="apple-converted-space"/>
          <w:rFonts w:ascii="Times New Roman" w:hAnsi="Times New Roman"/>
          <w:bdr w:val="none" w:sz="0" w:space="0" w:color="auto" w:frame="1"/>
        </w:rPr>
        <w:t> </w:t>
      </w:r>
      <w:r w:rsidRPr="00704F76">
        <w:rPr>
          <w:rFonts w:ascii="Times New Roman" w:hAnsi="Times New Roman"/>
          <w:bdr w:val="none" w:sz="0" w:space="0" w:color="auto" w:frame="1"/>
        </w:rPr>
        <w:t>активности: включение всех помещений в действующую среду. Предоставление возможности свободно и самостоятельно моделировать среду, действовать в ней. Использование активного фона в горизонтальных и вертикальных плоскостях. Интенсивное насыщение проблемными и незавершенными образами, стимулами движений; эффектами «всамоделишности».</w:t>
      </w:r>
    </w:p>
    <w:p w:rsidR="009D3B76" w:rsidRPr="00704F76" w:rsidRDefault="009D3B76" w:rsidP="00704F76">
      <w:pPr>
        <w:shd w:val="clear" w:color="auto" w:fill="FFFFFF"/>
        <w:spacing w:line="240" w:lineRule="auto"/>
        <w:ind w:left="720" w:hanging="360"/>
        <w:jc w:val="both"/>
        <w:rPr>
          <w:rFonts w:ascii="Times New Roman" w:hAnsi="Times New Roman"/>
        </w:rPr>
      </w:pPr>
      <w:r w:rsidRPr="00704F76">
        <w:rPr>
          <w:rFonts w:ascii="Times New Roman" w:hAnsi="Times New Roman"/>
          <w:bdr w:val="none" w:sz="0" w:space="0" w:color="auto" w:frame="1"/>
        </w:rPr>
        <w:t>-         </w:t>
      </w:r>
      <w:r w:rsidRPr="00704F76">
        <w:rPr>
          <w:rStyle w:val="apple-converted-space"/>
          <w:rFonts w:ascii="Times New Roman" w:hAnsi="Times New Roman"/>
          <w:bdr w:val="none" w:sz="0" w:space="0" w:color="auto" w:frame="1"/>
        </w:rPr>
        <w:t> </w:t>
      </w:r>
      <w:r w:rsidRPr="00704F76">
        <w:rPr>
          <w:rFonts w:ascii="Times New Roman" w:hAnsi="Times New Roman"/>
          <w:bdr w:val="none" w:sz="0" w:space="0" w:color="auto" w:frame="1"/>
        </w:rPr>
        <w:t>стабильности и динамичности: использование в пространстве с постоянными габаритами переменных и заменяемых элементов убранства.</w:t>
      </w:r>
    </w:p>
    <w:p w:rsidR="009D3B76" w:rsidRPr="00704F76" w:rsidRDefault="009D3B76" w:rsidP="00704F76">
      <w:pPr>
        <w:shd w:val="clear" w:color="auto" w:fill="FFFFFF"/>
        <w:spacing w:line="240" w:lineRule="auto"/>
        <w:ind w:left="720" w:hanging="360"/>
        <w:jc w:val="both"/>
        <w:rPr>
          <w:rFonts w:ascii="Times New Roman" w:hAnsi="Times New Roman"/>
        </w:rPr>
      </w:pPr>
      <w:r w:rsidRPr="00704F76">
        <w:rPr>
          <w:rFonts w:ascii="Times New Roman" w:hAnsi="Times New Roman"/>
          <w:bdr w:val="none" w:sz="0" w:space="0" w:color="auto" w:frame="1"/>
        </w:rPr>
        <w:t>-         </w:t>
      </w:r>
      <w:r w:rsidRPr="00704F76">
        <w:rPr>
          <w:rStyle w:val="apple-converted-space"/>
          <w:rFonts w:ascii="Times New Roman" w:hAnsi="Times New Roman"/>
          <w:bdr w:val="none" w:sz="0" w:space="0" w:color="auto" w:frame="1"/>
        </w:rPr>
        <w:t> </w:t>
      </w:r>
      <w:r w:rsidRPr="00704F76">
        <w:rPr>
          <w:rFonts w:ascii="Times New Roman" w:hAnsi="Times New Roman"/>
          <w:bdr w:val="none" w:sz="0" w:space="0" w:color="auto" w:frame="1"/>
        </w:rPr>
        <w:t>комплексирования и гибкого зонирования: использование кассетной системы, позволяющей детям одновременно заниматься разными видами деятельности. Использование трансформирующего оборудования для обеспечения непересекания сфер активности (или наоборот, пересекания).</w:t>
      </w:r>
    </w:p>
    <w:p w:rsidR="009D3B76" w:rsidRPr="00704F76" w:rsidRDefault="009D3B76" w:rsidP="00704F76">
      <w:pPr>
        <w:shd w:val="clear" w:color="auto" w:fill="FFFFFF"/>
        <w:spacing w:line="240" w:lineRule="auto"/>
        <w:ind w:left="720" w:hanging="360"/>
        <w:jc w:val="both"/>
        <w:rPr>
          <w:rFonts w:ascii="Times New Roman" w:hAnsi="Times New Roman"/>
        </w:rPr>
      </w:pPr>
      <w:r w:rsidRPr="00704F76">
        <w:rPr>
          <w:rFonts w:ascii="Times New Roman" w:hAnsi="Times New Roman"/>
          <w:bdr w:val="none" w:sz="0" w:space="0" w:color="auto" w:frame="1"/>
        </w:rPr>
        <w:t>-         </w:t>
      </w:r>
      <w:r w:rsidRPr="00704F76">
        <w:rPr>
          <w:rStyle w:val="apple-converted-space"/>
          <w:rFonts w:ascii="Times New Roman" w:hAnsi="Times New Roman"/>
          <w:bdr w:val="none" w:sz="0" w:space="0" w:color="auto" w:frame="1"/>
        </w:rPr>
        <w:t> </w:t>
      </w:r>
      <w:r w:rsidRPr="00704F76">
        <w:rPr>
          <w:rFonts w:ascii="Times New Roman" w:hAnsi="Times New Roman"/>
          <w:bdr w:val="none" w:sz="0" w:space="0" w:color="auto" w:frame="1"/>
        </w:rPr>
        <w:t>эмоциогенности среды, индивидуальной комфортности и эмоционального благополучия каждого ребенка и взрослого: предоставление «личного» пространства. Предоставление ребенку возможности уединяться, заняться любимым делом. Использование стимулов личностного развития, факторов психического и физического оздоровления. Наличие игрушки – символа.</w:t>
      </w:r>
    </w:p>
    <w:p w:rsidR="009D3B76" w:rsidRPr="00704F76" w:rsidRDefault="009D3B76" w:rsidP="00704F76">
      <w:pPr>
        <w:shd w:val="clear" w:color="auto" w:fill="FFFFFF"/>
        <w:spacing w:line="240" w:lineRule="auto"/>
        <w:ind w:left="720" w:hanging="360"/>
        <w:jc w:val="both"/>
        <w:rPr>
          <w:rFonts w:ascii="Times New Roman" w:hAnsi="Times New Roman"/>
          <w:bdr w:val="none" w:sz="0" w:space="0" w:color="auto" w:frame="1"/>
        </w:rPr>
      </w:pPr>
      <w:r w:rsidRPr="00704F76">
        <w:rPr>
          <w:rFonts w:ascii="Times New Roman" w:hAnsi="Times New Roman"/>
          <w:bdr w:val="none" w:sz="0" w:space="0" w:color="auto" w:frame="1"/>
        </w:rPr>
        <w:t>-         </w:t>
      </w:r>
      <w:r w:rsidRPr="00704F76">
        <w:rPr>
          <w:rStyle w:val="apple-converted-space"/>
          <w:rFonts w:ascii="Times New Roman" w:hAnsi="Times New Roman"/>
          <w:bdr w:val="none" w:sz="0" w:space="0" w:color="auto" w:frame="1"/>
        </w:rPr>
        <w:t> </w:t>
      </w:r>
      <w:r w:rsidRPr="00704F76">
        <w:rPr>
          <w:rFonts w:ascii="Times New Roman" w:hAnsi="Times New Roman"/>
          <w:bdr w:val="none" w:sz="0" w:space="0" w:color="auto" w:frame="1"/>
        </w:rPr>
        <w:t xml:space="preserve">сочетания привычных и неординарных элементов в эстетически организованной среде: использование своеобразного языка искусства в дизайне: линии, образы, краски и т.п. Использование в интерьере простых, но талантливых произведений искусства. </w:t>
      </w:r>
    </w:p>
    <w:p w:rsidR="009D3B76" w:rsidRPr="00704F76" w:rsidRDefault="009D3B76" w:rsidP="00704F76">
      <w:pPr>
        <w:shd w:val="clear" w:color="auto" w:fill="FFFFFF"/>
        <w:spacing w:line="240" w:lineRule="auto"/>
        <w:ind w:left="720" w:hanging="360"/>
        <w:jc w:val="both"/>
        <w:rPr>
          <w:rFonts w:ascii="Times New Roman" w:hAnsi="Times New Roman"/>
        </w:rPr>
      </w:pPr>
      <w:r w:rsidRPr="00704F76">
        <w:rPr>
          <w:rFonts w:ascii="Times New Roman" w:hAnsi="Times New Roman"/>
          <w:bdr w:val="none" w:sz="0" w:space="0" w:color="auto" w:frame="1"/>
        </w:rPr>
        <w:t>-         </w:t>
      </w:r>
      <w:r w:rsidRPr="00704F76">
        <w:rPr>
          <w:rStyle w:val="apple-converted-space"/>
          <w:rFonts w:ascii="Times New Roman" w:hAnsi="Times New Roman"/>
          <w:bdr w:val="none" w:sz="0" w:space="0" w:color="auto" w:frame="1"/>
        </w:rPr>
        <w:t> </w:t>
      </w:r>
      <w:r w:rsidRPr="00704F76">
        <w:rPr>
          <w:rFonts w:ascii="Times New Roman" w:hAnsi="Times New Roman"/>
          <w:bdr w:val="none" w:sz="0" w:space="0" w:color="auto" w:frame="1"/>
        </w:rPr>
        <w:t>открытости-закрытости: взаимодействие и связь с природой. Введение элементов культуры своей страны, края. Предоставление возможности родителям принимать участие в организации среды. Предоставление возможности ребенку выражать свое «я». Исключение всего, что ведет к нарушению Прав ребенка.</w:t>
      </w:r>
    </w:p>
    <w:p w:rsidR="009D3B76" w:rsidRPr="00704F76" w:rsidRDefault="009D3B76" w:rsidP="00704F76">
      <w:pPr>
        <w:pStyle w:val="BodyText"/>
        <w:shd w:val="clear" w:color="auto" w:fill="FFFFFF"/>
        <w:ind w:left="720" w:hanging="360"/>
        <w:rPr>
          <w:sz w:val="22"/>
          <w:szCs w:val="22"/>
        </w:rPr>
      </w:pPr>
      <w:r w:rsidRPr="00704F76">
        <w:rPr>
          <w:sz w:val="22"/>
          <w:szCs w:val="22"/>
          <w:bdr w:val="none" w:sz="0" w:space="0" w:color="auto" w:frame="1"/>
        </w:rPr>
        <w:t>-         </w:t>
      </w:r>
      <w:r w:rsidRPr="00704F76">
        <w:rPr>
          <w:rStyle w:val="apple-converted-space"/>
          <w:sz w:val="22"/>
          <w:szCs w:val="22"/>
          <w:bdr w:val="none" w:sz="0" w:space="0" w:color="auto" w:frame="1"/>
        </w:rPr>
        <w:t> </w:t>
      </w:r>
      <w:r w:rsidRPr="00704F76">
        <w:rPr>
          <w:sz w:val="22"/>
          <w:szCs w:val="22"/>
          <w:bdr w:val="none" w:sz="0" w:space="0" w:color="auto" w:frame="1"/>
        </w:rPr>
        <w:t>учета половых и возрастных различий: трехуровневое моделирование. Ориентация на зону ближайшего развития ребенка. Обеспечение полной или частичной изоляции мальчиков и девочек в спальне, туалетной. Обеспечение мальчиков и девочек равноценными по значению игрушками, сведениями, информацией.                        </w:t>
      </w:r>
    </w:p>
    <w:p w:rsidR="009D3B76" w:rsidRPr="00704F76" w:rsidRDefault="009D3B76" w:rsidP="00704F76">
      <w:pPr>
        <w:pStyle w:val="BodyTextIndent3"/>
        <w:shd w:val="clear" w:color="auto" w:fill="FFFFFF"/>
        <w:spacing w:after="0" w:line="240" w:lineRule="auto"/>
        <w:jc w:val="both"/>
        <w:rPr>
          <w:rFonts w:ascii="Times New Roman" w:hAnsi="Times New Roman"/>
          <w:sz w:val="22"/>
          <w:szCs w:val="22"/>
        </w:rPr>
      </w:pPr>
      <w:r w:rsidRPr="00704F76">
        <w:rPr>
          <w:rFonts w:ascii="Times New Roman" w:hAnsi="Times New Roman"/>
          <w:sz w:val="22"/>
          <w:szCs w:val="22"/>
          <w:bdr w:val="none" w:sz="0" w:space="0" w:color="auto" w:frame="1"/>
        </w:rPr>
        <w:t>Границы взаимодействия с окружающим миром ребенка младшего возраста значительно расширяются в сравнении с ранним возрастом. При организации развивающей среды в младшей группе нужно учесть, что дети этого возраста плохо реагируют на пространственные изменения обстановки и предпочитают в этом смысле стабильность (М.Н.Полякова), поэтому не следует часто переставлять оборудование в группе. Важно помнить, что в младшем возрасте формируются сенсорные способности ребенка, поэтому предметно-развивающая среда должна создавать условия для развития анализаторов. При оформлении микрозон в младшей группе особое значение приобретает использование пиктограмм, алгоритмов и схем. Использование алгоритмов и схем способствует формированию самостоятельности у детей, развитию мышления и зрительного восприятия. Педагоги обязательно должны подробно объяснить детям, что изображено на схеме, что обозначает каждый символ.</w:t>
      </w:r>
    </w:p>
    <w:p w:rsidR="009D3B76" w:rsidRPr="00704F76" w:rsidRDefault="009D3B76" w:rsidP="00704F76">
      <w:pPr>
        <w:pStyle w:val="BodyTextIndent3"/>
        <w:shd w:val="clear" w:color="auto" w:fill="FFFFFF"/>
        <w:spacing w:after="0" w:line="240" w:lineRule="auto"/>
        <w:jc w:val="both"/>
        <w:rPr>
          <w:rFonts w:ascii="Times New Roman" w:hAnsi="Times New Roman"/>
          <w:sz w:val="22"/>
          <w:szCs w:val="22"/>
        </w:rPr>
      </w:pPr>
      <w:r w:rsidRPr="00704F76">
        <w:rPr>
          <w:rFonts w:ascii="Times New Roman" w:hAnsi="Times New Roman"/>
          <w:sz w:val="22"/>
          <w:szCs w:val="22"/>
          <w:bdr w:val="none" w:sz="0" w:space="0" w:color="auto" w:frame="1"/>
        </w:rPr>
        <w:t xml:space="preserve">     При организации предметной среды в средней группе необходимо учитывать высокую подвижность детей 5 лет. У детей среднего дошкольного возраста ярко проявляется потребность в игре со сверстниками, особенность уединяться, создавать свой мир игры в укромных уголках, поэтому дети 5-го года жизни будут с большим удовольствием использовать созданные вами уютные домики, красивые дворцы, военные крепости и другие сооружения, наполненные разным содержанием и рассчитанные на игру 2-3 детей.</w:t>
      </w:r>
    </w:p>
    <w:p w:rsidR="009D3B76" w:rsidRPr="00704F76" w:rsidRDefault="009D3B76" w:rsidP="00704F76">
      <w:pPr>
        <w:pStyle w:val="BodyTextIndent3"/>
        <w:shd w:val="clear" w:color="auto" w:fill="FFFFFF"/>
        <w:spacing w:after="0" w:line="240" w:lineRule="auto"/>
        <w:jc w:val="both"/>
        <w:rPr>
          <w:rFonts w:ascii="Times New Roman" w:hAnsi="Times New Roman"/>
          <w:sz w:val="22"/>
          <w:szCs w:val="22"/>
        </w:rPr>
      </w:pPr>
      <w:r w:rsidRPr="00704F76">
        <w:rPr>
          <w:rFonts w:ascii="Times New Roman" w:hAnsi="Times New Roman"/>
          <w:sz w:val="22"/>
          <w:szCs w:val="22"/>
          <w:bdr w:val="none" w:sz="0" w:space="0" w:color="auto" w:frame="1"/>
        </w:rPr>
        <w:t xml:space="preserve">      При организации предметной среды в группах старшего дошкольного возраста необходимо учитывать потребность детей в творчестве и самоутверждении. Среда в старшей и подготовительной группе – это поле деятельности, образ жизни, передача опыта, творчество, предметное образование, историческая эпоха. Эта среда изменчива, динамична. Она достаточно разнообразна.</w:t>
      </w:r>
    </w:p>
    <w:p w:rsidR="009D3B76" w:rsidRPr="00704F76" w:rsidRDefault="009D3B76" w:rsidP="00704F76">
      <w:pPr>
        <w:pStyle w:val="BodyTextIndent3"/>
        <w:shd w:val="clear" w:color="auto" w:fill="FFFFFF"/>
        <w:spacing w:after="0" w:line="240" w:lineRule="auto"/>
        <w:jc w:val="both"/>
        <w:rPr>
          <w:rFonts w:ascii="Times New Roman" w:hAnsi="Times New Roman"/>
          <w:sz w:val="22"/>
          <w:szCs w:val="22"/>
        </w:rPr>
      </w:pPr>
      <w:r w:rsidRPr="00704F76">
        <w:rPr>
          <w:rFonts w:ascii="Times New Roman" w:hAnsi="Times New Roman"/>
          <w:sz w:val="22"/>
          <w:szCs w:val="22"/>
          <w:bdr w:val="none" w:sz="0" w:space="0" w:color="auto" w:frame="1"/>
        </w:rPr>
        <w:t>Во всех группах используют не только горизонтальную плоскость (пол), но и вертикальные поверхности (стены), а также осваивают воздушное пространство (к </w:t>
      </w:r>
      <w:r w:rsidRPr="00704F76">
        <w:rPr>
          <w:rStyle w:val="apple-converted-space"/>
          <w:rFonts w:ascii="Times New Roman" w:hAnsi="Times New Roman"/>
          <w:sz w:val="22"/>
          <w:szCs w:val="22"/>
          <w:bdr w:val="none" w:sz="0" w:space="0" w:color="auto" w:frame="1"/>
        </w:rPr>
        <w:t> </w:t>
      </w:r>
      <w:r w:rsidRPr="00704F76">
        <w:rPr>
          <w:rFonts w:ascii="Times New Roman" w:hAnsi="Times New Roman"/>
          <w:sz w:val="22"/>
          <w:szCs w:val="22"/>
          <w:bdr w:val="none" w:sz="0" w:space="0" w:color="auto" w:frame="1"/>
        </w:rPr>
        <w:t>потолку подвешивают игрушки, поделки). Зоны важно организовывать так, чтобы ребенок мог располагаться в ней, сидя на стульях, кубах, на полу, стоя у мольберта, наборного полотна, на коленях у подиума с разнообразными конструкторами, материалами, макетами и пр. Содержание предметно-развивающей среды должно периодически обогащаться с ориентацией на поддержание интереса ребенка к предметно-развивающей среде и:</w:t>
      </w:r>
    </w:p>
    <w:p w:rsidR="009D3B76" w:rsidRPr="00704F76" w:rsidRDefault="009D3B76" w:rsidP="00704F76">
      <w:pPr>
        <w:pStyle w:val="BodyTextIndent3"/>
        <w:shd w:val="clear" w:color="auto" w:fill="FFFFFF"/>
        <w:spacing w:after="0" w:line="240" w:lineRule="auto"/>
        <w:ind w:left="720" w:hanging="360"/>
        <w:jc w:val="both"/>
        <w:rPr>
          <w:rFonts w:ascii="Times New Roman" w:hAnsi="Times New Roman"/>
          <w:sz w:val="22"/>
          <w:szCs w:val="22"/>
        </w:rPr>
      </w:pPr>
      <w:r w:rsidRPr="00704F76">
        <w:rPr>
          <w:rFonts w:ascii="Times New Roman" w:hAnsi="Times New Roman"/>
          <w:sz w:val="22"/>
          <w:szCs w:val="22"/>
          <w:bdr w:val="none" w:sz="0" w:space="0" w:color="auto" w:frame="1"/>
        </w:rPr>
        <w:t>-         </w:t>
      </w:r>
      <w:r w:rsidRPr="00704F76">
        <w:rPr>
          <w:rStyle w:val="apple-converted-space"/>
          <w:rFonts w:ascii="Times New Roman" w:hAnsi="Times New Roman"/>
          <w:sz w:val="22"/>
          <w:szCs w:val="22"/>
          <w:bdr w:val="none" w:sz="0" w:space="0" w:color="auto" w:frame="1"/>
        </w:rPr>
        <w:t> </w:t>
      </w:r>
      <w:r w:rsidRPr="00704F76">
        <w:rPr>
          <w:rFonts w:ascii="Times New Roman" w:hAnsi="Times New Roman"/>
          <w:sz w:val="22"/>
          <w:szCs w:val="22"/>
          <w:bdr w:val="none" w:sz="0" w:space="0" w:color="auto" w:frame="1"/>
        </w:rPr>
        <w:t>на пройденный программный материал;</w:t>
      </w:r>
    </w:p>
    <w:p w:rsidR="009D3B76" w:rsidRPr="00704F76" w:rsidRDefault="009D3B76" w:rsidP="00704F76">
      <w:pPr>
        <w:pStyle w:val="BodyTextIndent3"/>
        <w:shd w:val="clear" w:color="auto" w:fill="FFFFFF"/>
        <w:spacing w:after="0" w:line="240" w:lineRule="auto"/>
        <w:ind w:left="720" w:hanging="360"/>
        <w:jc w:val="both"/>
        <w:rPr>
          <w:rFonts w:ascii="Times New Roman" w:hAnsi="Times New Roman"/>
          <w:sz w:val="22"/>
          <w:szCs w:val="22"/>
        </w:rPr>
      </w:pPr>
      <w:r w:rsidRPr="00704F76">
        <w:rPr>
          <w:rFonts w:ascii="Times New Roman" w:hAnsi="Times New Roman"/>
          <w:sz w:val="22"/>
          <w:szCs w:val="22"/>
          <w:bdr w:val="none" w:sz="0" w:space="0" w:color="auto" w:frame="1"/>
        </w:rPr>
        <w:t>-         </w:t>
      </w:r>
      <w:r w:rsidRPr="00704F76">
        <w:rPr>
          <w:rStyle w:val="apple-converted-space"/>
          <w:rFonts w:ascii="Times New Roman" w:hAnsi="Times New Roman"/>
          <w:sz w:val="22"/>
          <w:szCs w:val="22"/>
          <w:bdr w:val="none" w:sz="0" w:space="0" w:color="auto" w:frame="1"/>
        </w:rPr>
        <w:t> </w:t>
      </w:r>
      <w:r w:rsidRPr="00704F76">
        <w:rPr>
          <w:rFonts w:ascii="Times New Roman" w:hAnsi="Times New Roman"/>
          <w:sz w:val="22"/>
          <w:szCs w:val="22"/>
          <w:bdr w:val="none" w:sz="0" w:space="0" w:color="auto" w:frame="1"/>
        </w:rPr>
        <w:t>на индивидуальные возможности детей;</w:t>
      </w:r>
    </w:p>
    <w:p w:rsidR="009D3B76" w:rsidRPr="00704F76" w:rsidRDefault="009D3B76" w:rsidP="00704F76">
      <w:pPr>
        <w:pStyle w:val="BodyTextIndent3"/>
        <w:shd w:val="clear" w:color="auto" w:fill="FFFFFF"/>
        <w:spacing w:after="0" w:line="240" w:lineRule="auto"/>
        <w:ind w:left="720" w:hanging="360"/>
        <w:jc w:val="both"/>
        <w:rPr>
          <w:rFonts w:ascii="Times New Roman" w:hAnsi="Times New Roman"/>
          <w:sz w:val="22"/>
          <w:szCs w:val="22"/>
        </w:rPr>
      </w:pPr>
      <w:r w:rsidRPr="00704F76">
        <w:rPr>
          <w:rFonts w:ascii="Times New Roman" w:hAnsi="Times New Roman"/>
          <w:sz w:val="22"/>
          <w:szCs w:val="22"/>
          <w:bdr w:val="none" w:sz="0" w:space="0" w:color="auto" w:frame="1"/>
        </w:rPr>
        <w:t>-         </w:t>
      </w:r>
      <w:r w:rsidRPr="00704F76">
        <w:rPr>
          <w:rStyle w:val="apple-converted-space"/>
          <w:rFonts w:ascii="Times New Roman" w:hAnsi="Times New Roman"/>
          <w:sz w:val="22"/>
          <w:szCs w:val="22"/>
          <w:bdr w:val="none" w:sz="0" w:space="0" w:color="auto" w:frame="1"/>
        </w:rPr>
        <w:t> </w:t>
      </w:r>
      <w:r w:rsidRPr="00704F76">
        <w:rPr>
          <w:rFonts w:ascii="Times New Roman" w:hAnsi="Times New Roman"/>
          <w:sz w:val="22"/>
          <w:szCs w:val="22"/>
          <w:bdr w:val="none" w:sz="0" w:space="0" w:color="auto" w:frame="1"/>
        </w:rPr>
        <w:t>обеспечение зоны ближайшего развития;</w:t>
      </w:r>
    </w:p>
    <w:p w:rsidR="009D3B76" w:rsidRPr="00704F76" w:rsidRDefault="009D3B76" w:rsidP="00704F76">
      <w:pPr>
        <w:pStyle w:val="BodyTextIndent3"/>
        <w:shd w:val="clear" w:color="auto" w:fill="FFFFFF"/>
        <w:spacing w:after="0" w:line="240" w:lineRule="auto"/>
        <w:ind w:left="720" w:hanging="360"/>
        <w:jc w:val="both"/>
        <w:rPr>
          <w:rFonts w:ascii="Times New Roman" w:hAnsi="Times New Roman"/>
          <w:sz w:val="22"/>
          <w:szCs w:val="22"/>
        </w:rPr>
      </w:pPr>
      <w:r w:rsidRPr="00704F76">
        <w:rPr>
          <w:rFonts w:ascii="Times New Roman" w:hAnsi="Times New Roman"/>
          <w:sz w:val="22"/>
          <w:szCs w:val="22"/>
          <w:bdr w:val="none" w:sz="0" w:space="0" w:color="auto" w:frame="1"/>
        </w:rPr>
        <w:t>-         </w:t>
      </w:r>
      <w:r w:rsidRPr="00704F76">
        <w:rPr>
          <w:rStyle w:val="apple-converted-space"/>
          <w:rFonts w:ascii="Times New Roman" w:hAnsi="Times New Roman"/>
          <w:sz w:val="22"/>
          <w:szCs w:val="22"/>
          <w:bdr w:val="none" w:sz="0" w:space="0" w:color="auto" w:frame="1"/>
        </w:rPr>
        <w:t> </w:t>
      </w:r>
      <w:r w:rsidRPr="00704F76">
        <w:rPr>
          <w:rFonts w:ascii="Times New Roman" w:hAnsi="Times New Roman"/>
          <w:sz w:val="22"/>
          <w:szCs w:val="22"/>
          <w:bdr w:val="none" w:sz="0" w:space="0" w:color="auto" w:frame="1"/>
        </w:rPr>
        <w:t>неисчерпаемую информативность.</w:t>
      </w:r>
    </w:p>
    <w:p w:rsidR="009D3B76" w:rsidRPr="00704F76" w:rsidRDefault="009D3B76" w:rsidP="00704F76">
      <w:pPr>
        <w:pStyle w:val="BodyTextIndent3"/>
        <w:shd w:val="clear" w:color="auto" w:fill="FFFFFF"/>
        <w:spacing w:after="0" w:line="240" w:lineRule="auto"/>
        <w:ind w:left="0"/>
        <w:jc w:val="both"/>
        <w:rPr>
          <w:rFonts w:ascii="Times New Roman" w:hAnsi="Times New Roman"/>
          <w:sz w:val="22"/>
          <w:szCs w:val="22"/>
        </w:rPr>
      </w:pPr>
      <w:r w:rsidRPr="00704F76">
        <w:rPr>
          <w:rFonts w:ascii="Times New Roman" w:hAnsi="Times New Roman"/>
          <w:sz w:val="22"/>
          <w:szCs w:val="22"/>
          <w:bdr w:val="none" w:sz="0" w:space="0" w:color="auto" w:frame="1"/>
        </w:rPr>
        <w:t xml:space="preserve">       </w:t>
      </w:r>
      <w:r w:rsidRPr="00704F76">
        <w:rPr>
          <w:rFonts w:ascii="Times New Roman" w:hAnsi="Times New Roman"/>
          <w:sz w:val="22"/>
          <w:szCs w:val="22"/>
        </w:rPr>
        <w:t xml:space="preserve">Материалы и оборудование создают оптимально насыщенную (без чрезмерного обилия и без недостатка) целостную, многофункциональную, трансформирующуюся среду и обеспечивают реализацию основной общеобразовательной программы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w:t>
      </w:r>
    </w:p>
    <w:p w:rsidR="009D3B76" w:rsidRPr="00704F76" w:rsidRDefault="009D3B76" w:rsidP="00704F76">
      <w:pPr>
        <w:spacing w:after="0" w:line="240" w:lineRule="auto"/>
        <w:ind w:firstLine="708"/>
        <w:jc w:val="both"/>
        <w:rPr>
          <w:rFonts w:ascii="Times New Roman" w:hAnsi="Times New Roman"/>
        </w:rPr>
      </w:pPr>
      <w:r w:rsidRPr="00704F76">
        <w:rPr>
          <w:rFonts w:ascii="Times New Roman" w:hAnsi="Times New Roman"/>
        </w:rPr>
        <w:t xml:space="preserve">Традиционные материалы и материалы нового поколения подбираются сбалансировано, сообразно педагогической ценности (среда не должна быть архаичной, она должна быть созвучна времени, но и традиционные материалы, показавшие свою развивающую ценность, не должны полностью вытесняться в угоду «новому» как ценному самому по себе). </w:t>
      </w:r>
    </w:p>
    <w:p w:rsidR="009D3B76" w:rsidRPr="00704F76" w:rsidRDefault="009D3B76" w:rsidP="00704F76">
      <w:pPr>
        <w:spacing w:after="0" w:line="240" w:lineRule="auto"/>
        <w:ind w:firstLine="708"/>
        <w:jc w:val="both"/>
        <w:rPr>
          <w:rFonts w:ascii="Times New Roman" w:hAnsi="Times New Roman"/>
        </w:rPr>
      </w:pPr>
      <w:r w:rsidRPr="00704F76">
        <w:rPr>
          <w:rFonts w:ascii="Times New Roman" w:hAnsi="Times New Roman"/>
        </w:rPr>
        <w:t xml:space="preserve">При создании </w:t>
      </w:r>
      <w:r w:rsidRPr="00704F76">
        <w:rPr>
          <w:rFonts w:ascii="Times New Roman" w:hAnsi="Times New Roman"/>
          <w:lang w:eastAsia="ar-SA"/>
        </w:rPr>
        <w:t xml:space="preserve">предметно-пространственной </w:t>
      </w:r>
      <w:r w:rsidRPr="00704F76">
        <w:rPr>
          <w:rFonts w:ascii="Times New Roman" w:hAnsi="Times New Roman"/>
        </w:rPr>
        <w:t xml:space="preserve">развивающей среды ДОУ руководствуется принципами </w:t>
      </w:r>
      <w:r w:rsidRPr="00704F76">
        <w:rPr>
          <w:rFonts w:ascii="Times New Roman" w:hAnsi="Times New Roman"/>
          <w:bCs/>
        </w:rPr>
        <w:t>полифункциональности среды</w:t>
      </w:r>
      <w:r w:rsidRPr="00704F76">
        <w:rPr>
          <w:rFonts w:ascii="Times New Roman" w:hAnsi="Times New Roman"/>
        </w:rPr>
        <w:t>,</w:t>
      </w:r>
      <w:r w:rsidRPr="00704F76">
        <w:rPr>
          <w:rFonts w:ascii="Times New Roman" w:hAnsi="Times New Roman"/>
          <w:bCs/>
        </w:rPr>
        <w:t xml:space="preserve"> трансформируемости среды</w:t>
      </w:r>
      <w:r w:rsidRPr="00704F76">
        <w:rPr>
          <w:rFonts w:ascii="Times New Roman" w:hAnsi="Times New Roman"/>
        </w:rPr>
        <w:t>,</w:t>
      </w:r>
      <w:r w:rsidRPr="00704F76">
        <w:rPr>
          <w:rFonts w:ascii="Times New Roman" w:hAnsi="Times New Roman"/>
          <w:bCs/>
        </w:rPr>
        <w:t xml:space="preserve"> вариативности, </w:t>
      </w:r>
      <w:r w:rsidRPr="00704F76">
        <w:rPr>
          <w:rFonts w:ascii="Times New Roman" w:hAnsi="Times New Roman"/>
        </w:rPr>
        <w:t xml:space="preserve">учитывается гендерная специфика и среда обеспечивается как общим, так и специфичным материалом для девочек и мальчиков и  подбирается с учётом принципа интеграции образовательных областей. Материалы и оборудование для одной образовательной области могут использоваться и в ходе реализации других областей. В качестве ориентиров для подбора материалов и оборудования выступают общие закономерности развития ребенка на каждом возрастном этапе. Подбор материалов и оборудования осуществляется для тех видов деятельности ребенка, которые в наибольшей степени способствуют решению развивающих задач на этапе дошкольного детства (игровая, продуктивная, познавательно-исследовательская, коммуникативная, трудовая, музыкально-художественная деятельности, а также для организации двигательной активности в течение дня), а также с целью активизации двигательной активности ребенка. Материалы и оборудование имеют сертификаты качества и отвечают гигиеническим, педагогическим и эстетическим требованиям. </w:t>
      </w:r>
    </w:p>
    <w:p w:rsidR="009D3B76" w:rsidRPr="00704F76" w:rsidRDefault="009D3B76" w:rsidP="00704F76">
      <w:pPr>
        <w:spacing w:after="0" w:line="240" w:lineRule="auto"/>
        <w:ind w:firstLine="708"/>
        <w:jc w:val="both"/>
        <w:rPr>
          <w:rFonts w:ascii="Times New Roman" w:hAnsi="Times New Roman"/>
        </w:rPr>
      </w:pPr>
      <w:r w:rsidRPr="00704F76">
        <w:rPr>
          <w:rFonts w:ascii="Times New Roman" w:hAnsi="Times New Roman"/>
        </w:rPr>
        <w:t xml:space="preserve">Наиболее педагогически ценными для нас являются игрушки, обладающие следующими качествами: </w:t>
      </w:r>
    </w:p>
    <w:p w:rsidR="009D3B76" w:rsidRPr="00704F76" w:rsidRDefault="009D3B76" w:rsidP="00704F76">
      <w:pPr>
        <w:spacing w:after="0" w:line="240" w:lineRule="auto"/>
        <w:ind w:firstLine="708"/>
        <w:jc w:val="both"/>
        <w:rPr>
          <w:rFonts w:ascii="Times New Roman" w:hAnsi="Times New Roman"/>
        </w:rPr>
      </w:pPr>
      <w:r w:rsidRPr="00704F76">
        <w:rPr>
          <w:rFonts w:ascii="Times New Roman" w:hAnsi="Times New Roman"/>
        </w:rPr>
        <w:t xml:space="preserve">• Полифункциональностью. Игрушки могут быть гибко использованы в соответствии с замыслом ребенка, сюжетом игры в разных функциях. Тем самым игрушка способствует развитию творчества, воображения, знаковой символической функции мышления и др.; </w:t>
      </w:r>
    </w:p>
    <w:p w:rsidR="009D3B76" w:rsidRPr="00704F76" w:rsidRDefault="009D3B76" w:rsidP="00704F76">
      <w:pPr>
        <w:spacing w:after="0" w:line="240" w:lineRule="auto"/>
        <w:ind w:firstLine="708"/>
        <w:jc w:val="both"/>
        <w:rPr>
          <w:rFonts w:ascii="Times New Roman" w:hAnsi="Times New Roman"/>
        </w:rPr>
      </w:pPr>
      <w:r w:rsidRPr="00704F76">
        <w:rPr>
          <w:rFonts w:ascii="Times New Roman" w:hAnsi="Times New Roman"/>
        </w:rPr>
        <w:t xml:space="preserve">• Возможностью применения игрушки в совместной деятельности. Игрушка должна быть пригодна к использованию одновременно группой детей (в том числе с участием взрослого как играющего партнера) и инициировать совместные действия – коллективные постройки, совместные игры и др.; </w:t>
      </w:r>
    </w:p>
    <w:p w:rsidR="009D3B76" w:rsidRPr="00704F76" w:rsidRDefault="009D3B76" w:rsidP="00704F76">
      <w:pPr>
        <w:spacing w:after="0" w:line="240" w:lineRule="auto"/>
        <w:ind w:firstLine="708"/>
        <w:jc w:val="both"/>
        <w:rPr>
          <w:rFonts w:ascii="Times New Roman" w:hAnsi="Times New Roman"/>
        </w:rPr>
      </w:pPr>
      <w:r w:rsidRPr="00704F76">
        <w:rPr>
          <w:rFonts w:ascii="Times New Roman" w:hAnsi="Times New Roman"/>
        </w:rPr>
        <w:t xml:space="preserve">• Дидактическими свойствами. Такого рода игрушки несут в себе способы обучения ребенка конструированию, ознакомлению с цветом и формой и пр., могут содержать механизмы программированного контроля, например, некоторые электрифицированные и электронные игры и игрушки; </w:t>
      </w:r>
    </w:p>
    <w:p w:rsidR="009D3B76" w:rsidRPr="00704F76" w:rsidRDefault="009D3B76" w:rsidP="00704F76">
      <w:pPr>
        <w:spacing w:after="0" w:line="240" w:lineRule="auto"/>
        <w:ind w:firstLine="708"/>
        <w:jc w:val="both"/>
        <w:rPr>
          <w:rFonts w:ascii="Times New Roman" w:hAnsi="Times New Roman"/>
        </w:rPr>
      </w:pPr>
      <w:r w:rsidRPr="00704F76">
        <w:rPr>
          <w:rFonts w:ascii="Times New Roman" w:hAnsi="Times New Roman"/>
        </w:rPr>
        <w:t xml:space="preserve">• Принадлежностью к изделиям художественных промыслов. Эти игрушки являются средством художественно-эстетического развития ребенка, приобщают его к миру искусства и знакомят его с народным художественным творчеством. </w:t>
      </w:r>
    </w:p>
    <w:p w:rsidR="009D3B76" w:rsidRPr="00704F76" w:rsidRDefault="009D3B76" w:rsidP="00704F76">
      <w:pPr>
        <w:spacing w:after="0" w:line="240" w:lineRule="auto"/>
        <w:ind w:firstLine="708"/>
        <w:jc w:val="both"/>
        <w:rPr>
          <w:rFonts w:ascii="Times New Roman" w:hAnsi="Times New Roman"/>
        </w:rPr>
      </w:pPr>
      <w:r w:rsidRPr="00704F76">
        <w:rPr>
          <w:rFonts w:ascii="Times New Roman" w:hAnsi="Times New Roman"/>
        </w:rPr>
        <w:t>При подборе материалов и определении их количества педагоги учитывают условия ДОУ и требования программы «Детство».</w:t>
      </w:r>
    </w:p>
    <w:p w:rsidR="009D3B76" w:rsidRPr="00704F76" w:rsidRDefault="009D3B76" w:rsidP="00704F76">
      <w:pPr>
        <w:spacing w:after="0" w:line="240" w:lineRule="auto"/>
        <w:ind w:firstLine="708"/>
        <w:jc w:val="both"/>
        <w:rPr>
          <w:rFonts w:ascii="Times New Roman" w:hAnsi="Times New Roman"/>
        </w:rPr>
      </w:pPr>
      <w:r w:rsidRPr="00704F76">
        <w:rPr>
          <w:rFonts w:ascii="Times New Roman" w:hAnsi="Times New Roman"/>
        </w:rPr>
        <w:t xml:space="preserve">Материал для </w:t>
      </w:r>
      <w:r w:rsidRPr="00704F76">
        <w:rPr>
          <w:rFonts w:ascii="Times New Roman" w:hAnsi="Times New Roman"/>
          <w:i/>
        </w:rPr>
        <w:t>сюжетной игры</w:t>
      </w:r>
      <w:r w:rsidRPr="00704F76">
        <w:rPr>
          <w:rFonts w:ascii="Times New Roman" w:hAnsi="Times New Roman"/>
        </w:rPr>
        <w:t xml:space="preserve"> классифицируется исходя из его сюжетообразующей функции, и включает предметы оперирования, игрушки – персонажи и маркеры (знаки) игрового пространства. Материал для игры с правилами включает материал для игр на физическое развитие, для игр на удачу (шансовых) и игр на умственное развитие. </w:t>
      </w:r>
    </w:p>
    <w:p w:rsidR="009D3B76" w:rsidRPr="00704F76" w:rsidRDefault="009D3B76" w:rsidP="00704F76">
      <w:pPr>
        <w:spacing w:after="0" w:line="240" w:lineRule="auto"/>
        <w:ind w:firstLine="708"/>
        <w:jc w:val="both"/>
        <w:rPr>
          <w:rFonts w:ascii="Times New Roman" w:hAnsi="Times New Roman"/>
        </w:rPr>
      </w:pPr>
      <w:r w:rsidRPr="00704F76">
        <w:rPr>
          <w:rFonts w:ascii="Times New Roman" w:hAnsi="Times New Roman"/>
        </w:rPr>
        <w:t xml:space="preserve">Материалы и оборудование для </w:t>
      </w:r>
      <w:r w:rsidRPr="00704F76">
        <w:rPr>
          <w:rFonts w:ascii="Times New Roman" w:hAnsi="Times New Roman"/>
          <w:i/>
        </w:rPr>
        <w:t>продуктивной деятельности</w:t>
      </w:r>
      <w:r w:rsidRPr="00704F76">
        <w:rPr>
          <w:rFonts w:ascii="Times New Roman" w:hAnsi="Times New Roman"/>
        </w:rPr>
        <w:t xml:space="preserve"> представлены двумя видами: материалами для изобразительной деятельности и конструирования, а также включать оборудование общего назначения (Приложение). Набор материалов и оборудования для продуктивной (изобразительной) деятельности включает материалы для рисования, лепки и аппликации. Материалы для продуктивной (конструктивной) деятельности включают строительный материал, детали конструкторов, бумагу разных цветов и фактуры, а также природные и бросовые материалы. Наличие оборудования общего назначения (доска для рисования мелом и маркером, фланелеграф, доска для размещения работ по лепке и др.) являются обязательными и используются при реализации основной общеобразовательной программы. </w:t>
      </w:r>
    </w:p>
    <w:p w:rsidR="009D3B76" w:rsidRPr="00704F76" w:rsidRDefault="009D3B76" w:rsidP="00704F76">
      <w:pPr>
        <w:spacing w:after="0" w:line="240" w:lineRule="auto"/>
        <w:ind w:firstLine="708"/>
        <w:jc w:val="both"/>
        <w:rPr>
          <w:rFonts w:ascii="Times New Roman" w:hAnsi="Times New Roman"/>
        </w:rPr>
      </w:pPr>
      <w:r w:rsidRPr="00704F76">
        <w:rPr>
          <w:rFonts w:ascii="Times New Roman" w:hAnsi="Times New Roman"/>
        </w:rPr>
        <w:t xml:space="preserve">Материалы и оборудование </w:t>
      </w:r>
      <w:r w:rsidRPr="00704F76">
        <w:rPr>
          <w:rFonts w:ascii="Times New Roman" w:hAnsi="Times New Roman"/>
          <w:i/>
        </w:rPr>
        <w:t>для познавательно - исследовательской</w:t>
      </w:r>
      <w:r w:rsidRPr="00704F76">
        <w:rPr>
          <w:rFonts w:ascii="Times New Roman" w:hAnsi="Times New Roman"/>
        </w:rPr>
        <w:t xml:space="preserve"> деятельности включают материалы трех типов: объекты для исследования в реальном действии, образно-символический материал и нормативно-знаковый материал. Материалы, относящиеся к объектам для исследования в реальном времени включают различные искусственно созданные материалы для сенсорного развития (вкладыши – формы, объекты для сериации и т.п.). Данная группа материалов включает и природные объекты, в процессе действий с которыми дети могут познакомиться с их свойства и научиться различным способом упорядочивания их (коллекции минералов, плодов и семян растений и т.п.). Группа образно-символического материала представлена специальными наглядными пособиями, репрезентирующими детям мир вещей и событий. Группа нормативно-знакового материала включает разнообразные наборы букв и цифр, приспособления для работы с ними, алфавитные таблицы и т.п. </w:t>
      </w:r>
    </w:p>
    <w:p w:rsidR="009D3B76" w:rsidRPr="00704F76" w:rsidRDefault="009D3B76" w:rsidP="00704F76">
      <w:pPr>
        <w:spacing w:after="0" w:line="240" w:lineRule="auto"/>
        <w:ind w:firstLine="708"/>
        <w:jc w:val="both"/>
        <w:rPr>
          <w:rFonts w:ascii="Times New Roman" w:hAnsi="Times New Roman"/>
        </w:rPr>
      </w:pPr>
      <w:r w:rsidRPr="00704F76">
        <w:rPr>
          <w:rFonts w:ascii="Times New Roman" w:hAnsi="Times New Roman"/>
        </w:rPr>
        <w:t xml:space="preserve">Материалы и оборудование </w:t>
      </w:r>
      <w:r w:rsidRPr="00704F76">
        <w:rPr>
          <w:rFonts w:ascii="Times New Roman" w:hAnsi="Times New Roman"/>
          <w:i/>
        </w:rPr>
        <w:t>для двигательной активности</w:t>
      </w:r>
      <w:r w:rsidRPr="00704F76">
        <w:rPr>
          <w:rFonts w:ascii="Times New Roman" w:hAnsi="Times New Roman"/>
        </w:rPr>
        <w:t xml:space="preserve"> включают следующие типы оборудования: для ходьбы, бега и равновесия; для прыжков; для катания, бросания и ловли; для ползания и лазания; для общеразвивающих упражнений). </w:t>
      </w:r>
    </w:p>
    <w:p w:rsidR="009D3B76" w:rsidRPr="00704F76" w:rsidRDefault="009D3B76" w:rsidP="00704F76">
      <w:pPr>
        <w:spacing w:after="0" w:line="240" w:lineRule="auto"/>
        <w:ind w:firstLine="708"/>
        <w:jc w:val="both"/>
        <w:rPr>
          <w:rFonts w:ascii="Times New Roman" w:hAnsi="Times New Roman"/>
        </w:rPr>
      </w:pPr>
      <w:r w:rsidRPr="00704F76">
        <w:rPr>
          <w:rFonts w:ascii="Times New Roman" w:hAnsi="Times New Roman"/>
        </w:rPr>
        <w:t xml:space="preserve">При создании </w:t>
      </w:r>
      <w:r w:rsidRPr="00704F76">
        <w:rPr>
          <w:rFonts w:ascii="Times New Roman" w:hAnsi="Times New Roman"/>
          <w:lang w:eastAsia="ar-SA"/>
        </w:rPr>
        <w:t>предметно-пространственной</w:t>
      </w:r>
      <w:r w:rsidRPr="00704F76">
        <w:rPr>
          <w:rFonts w:ascii="Times New Roman" w:hAnsi="Times New Roman"/>
        </w:rPr>
        <w:t xml:space="preserve"> развивающей среды педагоги руководствуются принципом информативности, предусматривающем разнообразие те</w:t>
      </w:r>
      <w:r w:rsidRPr="00704F76">
        <w:rPr>
          <w:rFonts w:ascii="Times New Roman" w:hAnsi="Times New Roman"/>
        </w:rPr>
        <w:softHyphen/>
        <w:t xml:space="preserve">матики материалов и оборудования, и активности детей во взаимодействии с предметным окружением. </w:t>
      </w:r>
    </w:p>
    <w:p w:rsidR="009D3B76" w:rsidRPr="00704F76" w:rsidRDefault="009D3B76" w:rsidP="00704F76">
      <w:pPr>
        <w:spacing w:after="0" w:line="240" w:lineRule="auto"/>
        <w:ind w:firstLine="708"/>
        <w:jc w:val="both"/>
        <w:rPr>
          <w:rFonts w:ascii="Times New Roman" w:hAnsi="Times New Roman"/>
        </w:rPr>
      </w:pPr>
      <w:r w:rsidRPr="00704F76">
        <w:rPr>
          <w:rFonts w:ascii="Times New Roman" w:hAnsi="Times New Roman"/>
          <w:lang w:eastAsia="ar-SA"/>
        </w:rPr>
        <w:t>Предметно-пространственная</w:t>
      </w:r>
      <w:r w:rsidRPr="00704F76">
        <w:rPr>
          <w:rFonts w:ascii="Times New Roman" w:hAnsi="Times New Roman"/>
        </w:rPr>
        <w:t xml:space="preserve"> развивающая среда группового помещения отвечает принципу вариативности, определяющейся содержанием воспитания, культурными и художественными традициями, климатогеографическими особенностям ДОУ. </w:t>
      </w:r>
    </w:p>
    <w:p w:rsidR="009D3B76" w:rsidRPr="00704F76" w:rsidRDefault="009D3B76" w:rsidP="00704F76">
      <w:pPr>
        <w:spacing w:after="0" w:line="240" w:lineRule="auto"/>
        <w:ind w:firstLine="708"/>
        <w:jc w:val="both"/>
        <w:rPr>
          <w:rFonts w:ascii="Times New Roman" w:hAnsi="Times New Roman"/>
        </w:rPr>
      </w:pPr>
      <w:r w:rsidRPr="00704F76">
        <w:rPr>
          <w:rFonts w:ascii="Times New Roman" w:hAnsi="Times New Roman"/>
        </w:rPr>
        <w:t xml:space="preserve">Такой подход к организации </w:t>
      </w:r>
      <w:r w:rsidRPr="00704F76">
        <w:rPr>
          <w:rFonts w:ascii="Times New Roman" w:hAnsi="Times New Roman"/>
          <w:lang w:eastAsia="ar-SA"/>
        </w:rPr>
        <w:t>предметно-пространственной</w:t>
      </w:r>
      <w:r w:rsidRPr="00704F76">
        <w:rPr>
          <w:rFonts w:ascii="Times New Roman" w:hAnsi="Times New Roman"/>
        </w:rPr>
        <w:t xml:space="preserve"> развивающей среды предполагает легкость трансформирования оборудования, полифункциональность его ис</w:t>
      </w:r>
      <w:r w:rsidRPr="00704F76">
        <w:rPr>
          <w:rFonts w:ascii="Times New Roman" w:hAnsi="Times New Roman"/>
        </w:rPr>
        <w:softHyphen/>
        <w:t xml:space="preserve">пользования. </w:t>
      </w:r>
    </w:p>
    <w:p w:rsidR="009D3B76" w:rsidRPr="00704F76" w:rsidRDefault="009D3B76" w:rsidP="00704F76">
      <w:pPr>
        <w:spacing w:after="0" w:line="240" w:lineRule="auto"/>
        <w:ind w:firstLine="708"/>
        <w:jc w:val="both"/>
        <w:rPr>
          <w:rFonts w:ascii="Times New Roman" w:hAnsi="Times New Roman"/>
        </w:rPr>
      </w:pPr>
      <w:r w:rsidRPr="00704F76">
        <w:rPr>
          <w:rFonts w:ascii="Times New Roman" w:hAnsi="Times New Roman"/>
        </w:rPr>
        <w:t xml:space="preserve">При создании </w:t>
      </w:r>
      <w:r w:rsidRPr="00704F76">
        <w:rPr>
          <w:rFonts w:ascii="Times New Roman" w:hAnsi="Times New Roman"/>
          <w:lang w:eastAsia="ar-SA"/>
        </w:rPr>
        <w:t>предметно- пространственной</w:t>
      </w:r>
      <w:r w:rsidRPr="00704F76">
        <w:rPr>
          <w:rFonts w:ascii="Times New Roman" w:hAnsi="Times New Roman"/>
        </w:rPr>
        <w:t xml:space="preserve"> развивающей среды педагоги соблюдают принцип стабильности и динамичности предметного окружения, обеспечивающий сочетание привычных и неординарных элементов эстетической организации среды; индивидуальную комфортность и эмоциональное благополучие каждого ребенка. </w:t>
      </w:r>
    </w:p>
    <w:p w:rsidR="009D3B76" w:rsidRPr="00704F76" w:rsidRDefault="009D3B76" w:rsidP="00704F76">
      <w:pPr>
        <w:spacing w:after="0" w:line="240" w:lineRule="auto"/>
        <w:ind w:firstLine="708"/>
        <w:jc w:val="both"/>
        <w:rPr>
          <w:rFonts w:ascii="Times New Roman" w:hAnsi="Times New Roman"/>
        </w:rPr>
      </w:pPr>
      <w:r w:rsidRPr="00704F76">
        <w:rPr>
          <w:rFonts w:ascii="Times New Roman" w:hAnsi="Times New Roman"/>
        </w:rPr>
        <w:t xml:space="preserve">Систематически педагогические работники ДОУ проводят анализ состояния </w:t>
      </w:r>
      <w:r w:rsidRPr="00704F76">
        <w:rPr>
          <w:rFonts w:ascii="Times New Roman" w:hAnsi="Times New Roman"/>
          <w:lang w:eastAsia="ar-SA"/>
        </w:rPr>
        <w:t>предметно- пространственной</w:t>
      </w:r>
      <w:r w:rsidRPr="00704F76">
        <w:rPr>
          <w:rFonts w:ascii="Times New Roman" w:hAnsi="Times New Roman"/>
        </w:rPr>
        <w:t xml:space="preserve"> развивающей среды с целью приведения ее в соответствие с гигиеническими, педагогическими и эстетическими требованиями (единство стиля, гармония цвета, использование при оформлении произведений искусства, комнатных растений, детских работ, гармоничность, соразмерность и пропорциональность мебели и т.п.) </w:t>
      </w:r>
    </w:p>
    <w:p w:rsidR="009D3B76" w:rsidRPr="00704F76" w:rsidRDefault="009D3B76" w:rsidP="00704F76">
      <w:pPr>
        <w:spacing w:after="0" w:line="240" w:lineRule="auto"/>
        <w:ind w:firstLine="708"/>
        <w:jc w:val="both"/>
        <w:rPr>
          <w:rFonts w:ascii="Times New Roman" w:hAnsi="Times New Roman"/>
        </w:rPr>
      </w:pPr>
      <w:r w:rsidRPr="00704F76">
        <w:rPr>
          <w:rFonts w:ascii="Times New Roman" w:hAnsi="Times New Roman"/>
        </w:rPr>
        <w:t xml:space="preserve">При проектировании </w:t>
      </w:r>
      <w:r w:rsidRPr="00704F76">
        <w:rPr>
          <w:rFonts w:ascii="Times New Roman" w:hAnsi="Times New Roman"/>
          <w:lang w:eastAsia="ar-SA"/>
        </w:rPr>
        <w:t>предметно- пространственной</w:t>
      </w:r>
      <w:r w:rsidRPr="00704F76">
        <w:rPr>
          <w:rFonts w:ascii="Times New Roman" w:hAnsi="Times New Roman"/>
        </w:rPr>
        <w:t xml:space="preserve"> развивающей среды учитываются следующие факторы: </w:t>
      </w:r>
    </w:p>
    <w:p w:rsidR="009D3B76" w:rsidRPr="00704F76" w:rsidRDefault="009D3B76" w:rsidP="00704F76">
      <w:pPr>
        <w:pStyle w:val="ListParagraph"/>
        <w:numPr>
          <w:ilvl w:val="0"/>
          <w:numId w:val="159"/>
        </w:numPr>
        <w:jc w:val="both"/>
        <w:rPr>
          <w:rFonts w:ascii="Times New Roman" w:hAnsi="Times New Roman"/>
          <w:sz w:val="22"/>
          <w:szCs w:val="22"/>
        </w:rPr>
      </w:pPr>
      <w:r w:rsidRPr="00704F76">
        <w:rPr>
          <w:rFonts w:ascii="Times New Roman" w:hAnsi="Times New Roman"/>
          <w:sz w:val="22"/>
          <w:szCs w:val="22"/>
        </w:rPr>
        <w:t>Дети должны быть ограждены от отрицательного влияния игрушек, которые  провоцируют ребенка на агрессивные действия и  вызывают проявление жестокости по отношению к персонажам игры- людям и живот</w:t>
      </w:r>
      <w:r w:rsidRPr="00704F76">
        <w:rPr>
          <w:rFonts w:ascii="Times New Roman" w:hAnsi="Times New Roman"/>
          <w:sz w:val="22"/>
          <w:szCs w:val="22"/>
        </w:rPr>
        <w:softHyphen/>
        <w:t xml:space="preserve">ным, в ролях, которые  исполняют играющие партнеры; провоцируют игровые сюжеты, связанные с безнравственностью и насилием; вызывают нездоровый интерес к сексуальным проблемам, выходящим за компетенцию детского возраста. </w:t>
      </w:r>
    </w:p>
    <w:p w:rsidR="009D3B76" w:rsidRPr="00704F76" w:rsidRDefault="009D3B76" w:rsidP="00704F76">
      <w:pPr>
        <w:pStyle w:val="ListParagraph"/>
        <w:numPr>
          <w:ilvl w:val="0"/>
          <w:numId w:val="159"/>
        </w:numPr>
        <w:jc w:val="both"/>
        <w:rPr>
          <w:rFonts w:ascii="Times New Roman" w:hAnsi="Times New Roman"/>
          <w:sz w:val="22"/>
          <w:szCs w:val="22"/>
        </w:rPr>
      </w:pPr>
      <w:r w:rsidRPr="00704F76">
        <w:rPr>
          <w:rFonts w:ascii="Times New Roman" w:hAnsi="Times New Roman"/>
          <w:sz w:val="22"/>
          <w:szCs w:val="22"/>
        </w:rPr>
        <w:t xml:space="preserve">Антропометрические факторы, обеспечивающие соответствие ростовозрастных характеристик параметрам </w:t>
      </w:r>
      <w:r w:rsidRPr="00704F76">
        <w:rPr>
          <w:rFonts w:ascii="Times New Roman" w:hAnsi="Times New Roman"/>
          <w:sz w:val="22"/>
          <w:szCs w:val="22"/>
          <w:lang w:eastAsia="ar-SA"/>
        </w:rPr>
        <w:t>предметно-пространственной</w:t>
      </w:r>
      <w:r w:rsidRPr="00704F76">
        <w:rPr>
          <w:rFonts w:ascii="Times New Roman" w:hAnsi="Times New Roman"/>
          <w:sz w:val="22"/>
          <w:szCs w:val="22"/>
        </w:rPr>
        <w:t xml:space="preserve">развивающей среды. </w:t>
      </w:r>
    </w:p>
    <w:p w:rsidR="009D3B76" w:rsidRPr="00704F76" w:rsidRDefault="009D3B76" w:rsidP="00704F76">
      <w:pPr>
        <w:pStyle w:val="ListParagraph"/>
        <w:numPr>
          <w:ilvl w:val="0"/>
          <w:numId w:val="159"/>
        </w:numPr>
        <w:jc w:val="both"/>
        <w:rPr>
          <w:rFonts w:ascii="Times New Roman" w:hAnsi="Times New Roman"/>
          <w:sz w:val="22"/>
          <w:szCs w:val="22"/>
        </w:rPr>
      </w:pPr>
      <w:r w:rsidRPr="00704F76">
        <w:rPr>
          <w:rFonts w:ascii="Times New Roman" w:hAnsi="Times New Roman"/>
          <w:sz w:val="22"/>
          <w:szCs w:val="22"/>
        </w:rPr>
        <w:t xml:space="preserve">Психологические факторы, определяющие соответствие параметров </w:t>
      </w:r>
      <w:r w:rsidRPr="00704F76">
        <w:rPr>
          <w:rFonts w:ascii="Times New Roman" w:hAnsi="Times New Roman"/>
          <w:sz w:val="22"/>
          <w:szCs w:val="22"/>
          <w:lang w:eastAsia="ar-SA"/>
        </w:rPr>
        <w:t>предметно-пространственной</w:t>
      </w:r>
      <w:r w:rsidRPr="00704F76">
        <w:rPr>
          <w:rFonts w:ascii="Times New Roman" w:hAnsi="Times New Roman"/>
          <w:sz w:val="22"/>
          <w:szCs w:val="22"/>
        </w:rPr>
        <w:t xml:space="preserve"> развивающей среды возможностям и особенностям восприятия, памяти, мышления, психомоторики ребенка. </w:t>
      </w:r>
    </w:p>
    <w:p w:rsidR="009D3B76" w:rsidRPr="00704F76" w:rsidRDefault="009D3B76" w:rsidP="00704F76">
      <w:pPr>
        <w:pStyle w:val="ListParagraph"/>
        <w:numPr>
          <w:ilvl w:val="0"/>
          <w:numId w:val="159"/>
        </w:numPr>
        <w:jc w:val="both"/>
        <w:rPr>
          <w:rFonts w:ascii="Times New Roman" w:hAnsi="Times New Roman"/>
          <w:sz w:val="22"/>
          <w:szCs w:val="22"/>
        </w:rPr>
      </w:pPr>
      <w:r w:rsidRPr="00704F76">
        <w:rPr>
          <w:rFonts w:ascii="Times New Roman" w:hAnsi="Times New Roman"/>
          <w:sz w:val="22"/>
          <w:szCs w:val="22"/>
        </w:rPr>
        <w:t xml:space="preserve">Психофизиологические факторы обусловливают соответствие объектов </w:t>
      </w:r>
      <w:r w:rsidRPr="00704F76">
        <w:rPr>
          <w:rFonts w:ascii="Times New Roman" w:hAnsi="Times New Roman"/>
          <w:sz w:val="22"/>
          <w:szCs w:val="22"/>
          <w:lang w:eastAsia="ar-SA"/>
        </w:rPr>
        <w:t>предметно- пространственной</w:t>
      </w:r>
      <w:r w:rsidRPr="00704F76">
        <w:rPr>
          <w:rFonts w:ascii="Times New Roman" w:hAnsi="Times New Roman"/>
          <w:sz w:val="22"/>
          <w:szCs w:val="22"/>
        </w:rPr>
        <w:t xml:space="preserve"> развивающей среды зрительным, слуховым и другим возможностям ребенка, условиям комфорта и ориентирования.</w:t>
      </w:r>
    </w:p>
    <w:p w:rsidR="009D3B76" w:rsidRPr="00704F76" w:rsidRDefault="009D3B76" w:rsidP="00704F76">
      <w:pPr>
        <w:pStyle w:val="ListParagraph"/>
        <w:ind w:firstLine="696"/>
        <w:jc w:val="both"/>
        <w:rPr>
          <w:rFonts w:ascii="Times New Roman" w:hAnsi="Times New Roman"/>
          <w:sz w:val="22"/>
          <w:szCs w:val="22"/>
        </w:rPr>
      </w:pPr>
      <w:r w:rsidRPr="00704F76">
        <w:rPr>
          <w:rFonts w:ascii="Times New Roman" w:hAnsi="Times New Roman"/>
          <w:sz w:val="22"/>
          <w:szCs w:val="22"/>
        </w:rPr>
        <w:t xml:space="preserve"> При проектировании </w:t>
      </w:r>
      <w:r w:rsidRPr="00704F76">
        <w:rPr>
          <w:rFonts w:ascii="Times New Roman" w:hAnsi="Times New Roman"/>
          <w:sz w:val="22"/>
          <w:szCs w:val="22"/>
          <w:lang w:eastAsia="ar-SA"/>
        </w:rPr>
        <w:t>предметно-пространственной</w:t>
      </w:r>
      <w:r w:rsidRPr="00704F76">
        <w:rPr>
          <w:rFonts w:ascii="Times New Roman" w:hAnsi="Times New Roman"/>
          <w:sz w:val="22"/>
          <w:szCs w:val="22"/>
        </w:rPr>
        <w:t xml:space="preserve"> развивающей среды учитываются контактные и дистантные ощущения, формирующиеся при взаимодействии ребенка с объектами предметной развивающей среды:</w:t>
      </w:r>
    </w:p>
    <w:p w:rsidR="009D3B76" w:rsidRPr="00704F76" w:rsidRDefault="009D3B76" w:rsidP="00704F76">
      <w:pPr>
        <w:pStyle w:val="ListParagraph"/>
        <w:numPr>
          <w:ilvl w:val="0"/>
          <w:numId w:val="160"/>
        </w:numPr>
        <w:jc w:val="both"/>
        <w:rPr>
          <w:rFonts w:ascii="Times New Roman" w:hAnsi="Times New Roman"/>
          <w:sz w:val="22"/>
          <w:szCs w:val="22"/>
        </w:rPr>
      </w:pPr>
      <w:r w:rsidRPr="00704F76">
        <w:rPr>
          <w:rFonts w:ascii="Times New Roman" w:hAnsi="Times New Roman"/>
          <w:sz w:val="22"/>
          <w:szCs w:val="22"/>
        </w:rPr>
        <w:t>Зрительные ощущения. учитывается освещение и цвет объектов как факторы эмоционально-эстетического воздействия, психофизиологического комфорта и информационного источника. При выборе и расположении источников света учитываются следующие параметры: уровень освещенности, отсутствие бликов на рабочих поверхностях, цвет света (длина волны).</w:t>
      </w:r>
    </w:p>
    <w:p w:rsidR="009D3B76" w:rsidRPr="00704F76" w:rsidRDefault="009D3B76" w:rsidP="00704F76">
      <w:pPr>
        <w:pStyle w:val="ListParagraph"/>
        <w:numPr>
          <w:ilvl w:val="0"/>
          <w:numId w:val="160"/>
        </w:numPr>
        <w:jc w:val="both"/>
        <w:rPr>
          <w:rFonts w:ascii="Times New Roman" w:hAnsi="Times New Roman"/>
          <w:sz w:val="22"/>
          <w:szCs w:val="22"/>
        </w:rPr>
      </w:pPr>
      <w:r w:rsidRPr="00704F76">
        <w:rPr>
          <w:rFonts w:ascii="Times New Roman" w:hAnsi="Times New Roman"/>
          <w:sz w:val="22"/>
          <w:szCs w:val="22"/>
        </w:rPr>
        <w:t>Слуховые ощущения. Учитываются совокупность звучания звукопроизводящих игрушек.</w:t>
      </w:r>
    </w:p>
    <w:p w:rsidR="009D3B76" w:rsidRPr="00704F76" w:rsidRDefault="009D3B76" w:rsidP="00704F76">
      <w:pPr>
        <w:pStyle w:val="ListParagraph"/>
        <w:numPr>
          <w:ilvl w:val="0"/>
          <w:numId w:val="160"/>
        </w:numPr>
        <w:jc w:val="both"/>
        <w:rPr>
          <w:rFonts w:ascii="Times New Roman" w:hAnsi="Times New Roman"/>
          <w:sz w:val="22"/>
          <w:szCs w:val="22"/>
        </w:rPr>
      </w:pPr>
      <w:r w:rsidRPr="00704F76">
        <w:rPr>
          <w:rFonts w:ascii="Times New Roman" w:hAnsi="Times New Roman"/>
          <w:sz w:val="22"/>
          <w:szCs w:val="22"/>
        </w:rPr>
        <w:t>Тактильные ощущения. Материалы, используемые для изготовления объектов предметной развивающей среды не должны вызывать отрицательные ощущения при контакте с кожей ребенка.</w:t>
      </w:r>
    </w:p>
    <w:p w:rsidR="009D3B76" w:rsidRPr="00704F76" w:rsidRDefault="009D3B76" w:rsidP="00704F76">
      <w:pPr>
        <w:pStyle w:val="ListParagraph"/>
        <w:numPr>
          <w:ilvl w:val="0"/>
          <w:numId w:val="160"/>
        </w:numPr>
        <w:jc w:val="both"/>
        <w:rPr>
          <w:rFonts w:ascii="Times New Roman" w:hAnsi="Times New Roman"/>
          <w:sz w:val="22"/>
          <w:szCs w:val="22"/>
        </w:rPr>
      </w:pPr>
      <w:r w:rsidRPr="00704F76">
        <w:rPr>
          <w:rFonts w:ascii="Times New Roman" w:hAnsi="Times New Roman"/>
          <w:sz w:val="22"/>
          <w:szCs w:val="22"/>
        </w:rPr>
        <w:t xml:space="preserve">Физиологические факторы призваны обеспечить соответствие объектов предметной развивающей среды силовым, скоростным и биомеханическим возможностям ребенка. </w:t>
      </w:r>
    </w:p>
    <w:p w:rsidR="009D3B76" w:rsidRPr="00704F76" w:rsidRDefault="009D3B76" w:rsidP="00704F76">
      <w:pPr>
        <w:spacing w:after="0" w:line="240" w:lineRule="auto"/>
        <w:ind w:firstLine="708"/>
        <w:jc w:val="both"/>
        <w:rPr>
          <w:rFonts w:ascii="Times New Roman" w:hAnsi="Times New Roman"/>
        </w:rPr>
      </w:pPr>
      <w:r w:rsidRPr="00704F76">
        <w:rPr>
          <w:rFonts w:ascii="Times New Roman" w:hAnsi="Times New Roman"/>
        </w:rPr>
        <w:t xml:space="preserve">Наполняемость </w:t>
      </w:r>
      <w:r w:rsidRPr="00704F76">
        <w:rPr>
          <w:rFonts w:ascii="Times New Roman" w:hAnsi="Times New Roman"/>
          <w:lang w:eastAsia="ar-SA"/>
        </w:rPr>
        <w:t>предметно-пространственной</w:t>
      </w:r>
      <w:r w:rsidRPr="00704F76">
        <w:rPr>
          <w:rFonts w:ascii="Times New Roman" w:hAnsi="Times New Roman"/>
        </w:rPr>
        <w:t xml:space="preserve"> развивающей среды обеспечивает разностороннее развитие детей, отвечает принципу целостности образовательного процесса.</w:t>
      </w:r>
    </w:p>
    <w:p w:rsidR="009D3B76" w:rsidRPr="00704F76" w:rsidRDefault="009D3B76" w:rsidP="00704F76">
      <w:pPr>
        <w:spacing w:after="0" w:line="240" w:lineRule="auto"/>
        <w:ind w:firstLine="708"/>
        <w:jc w:val="both"/>
        <w:rPr>
          <w:rFonts w:ascii="Times New Roman" w:hAnsi="Times New Roman"/>
        </w:rPr>
      </w:pPr>
      <w:r w:rsidRPr="00704F76">
        <w:rPr>
          <w:rFonts w:ascii="Times New Roman" w:hAnsi="Times New Roman"/>
          <w:lang w:eastAsia="ar-SA"/>
        </w:rPr>
        <w:t>Предметно-пространственная</w:t>
      </w:r>
      <w:r w:rsidRPr="00704F76">
        <w:rPr>
          <w:rFonts w:ascii="Times New Roman" w:hAnsi="Times New Roman"/>
        </w:rPr>
        <w:t xml:space="preserve"> развивающая среда в ДОУ способствует реализации образовательных областей в образовательном процессе, включающем: </w:t>
      </w:r>
    </w:p>
    <w:p w:rsidR="009D3B76" w:rsidRPr="00704F76" w:rsidRDefault="009D3B76" w:rsidP="00704F76">
      <w:pPr>
        <w:spacing w:after="0" w:line="240" w:lineRule="auto"/>
        <w:ind w:firstLine="708"/>
        <w:jc w:val="both"/>
        <w:rPr>
          <w:rFonts w:ascii="Times New Roman" w:hAnsi="Times New Roman"/>
        </w:rPr>
      </w:pPr>
      <w:r w:rsidRPr="00704F76">
        <w:rPr>
          <w:rFonts w:ascii="Times New Roman" w:hAnsi="Times New Roman"/>
        </w:rPr>
        <w:t xml:space="preserve">1) совместную партнерскую деятельность взрослого и детей; </w:t>
      </w:r>
    </w:p>
    <w:p w:rsidR="009D3B76" w:rsidRPr="00704F76" w:rsidRDefault="009D3B76" w:rsidP="00704F76">
      <w:pPr>
        <w:spacing w:after="0" w:line="240" w:lineRule="auto"/>
        <w:ind w:firstLine="708"/>
        <w:jc w:val="both"/>
        <w:rPr>
          <w:rFonts w:ascii="Times New Roman" w:hAnsi="Times New Roman"/>
        </w:rPr>
      </w:pPr>
      <w:r w:rsidRPr="00704F76">
        <w:rPr>
          <w:rFonts w:ascii="Times New Roman" w:hAnsi="Times New Roman"/>
        </w:rPr>
        <w:t xml:space="preserve">2) свободную самостоятельную деятельность самих детей в условиях созданной педагогами предметной развивающей образовательной среды, обеспечивающей выбор каждым ребенком деятельности по интересам и позволяющей ему взаимодействовать со сверстниками или действовать индивидуально. </w:t>
      </w:r>
    </w:p>
    <w:p w:rsidR="009D3B76" w:rsidRPr="00704F76" w:rsidRDefault="009D3B76" w:rsidP="00704F76">
      <w:pPr>
        <w:pStyle w:val="c0"/>
        <w:spacing w:before="0" w:beforeAutospacing="0" w:after="0" w:afterAutospacing="0"/>
        <w:ind w:right="40"/>
        <w:jc w:val="both"/>
        <w:rPr>
          <w:rFonts w:ascii="Calibri" w:hAnsi="Calibri"/>
          <w:color w:val="000000"/>
          <w:sz w:val="22"/>
          <w:szCs w:val="22"/>
        </w:rPr>
      </w:pPr>
      <w:r w:rsidRPr="00704F76">
        <w:rPr>
          <w:rStyle w:val="c7c3"/>
          <w:color w:val="000000"/>
          <w:sz w:val="22"/>
          <w:szCs w:val="22"/>
        </w:rPr>
        <w:t xml:space="preserve">        Педагогам ДОУ важно так организовать детскую деятельность, в том числе самостоятельную, чтобы воспитанники упражняли себя в умении наблюдать, запоминать, сравнивать, действовать, добиваться поставленной цели. При этом показателем развития ребёнка являются не знания и навыки, а способность организовать свою деятельность самостоятельно: поставить перед собой цель, оборудовать своё рабочее место, спланировать деятельность, приложить волевые усилия, выстроить логическую цепочку действий, добиваться задуманного результата, проявляя при этом положительные культурно-этические качества в общении с взрослыми и сверстниками.</w:t>
      </w:r>
    </w:p>
    <w:p w:rsidR="009D3B76" w:rsidRPr="00704F76" w:rsidRDefault="009D3B76" w:rsidP="00704F76">
      <w:pPr>
        <w:pStyle w:val="c0"/>
        <w:spacing w:before="0" w:beforeAutospacing="0" w:after="0" w:afterAutospacing="0"/>
        <w:ind w:right="40"/>
        <w:jc w:val="both"/>
        <w:rPr>
          <w:rFonts w:ascii="Calibri" w:hAnsi="Calibri"/>
          <w:color w:val="000000"/>
          <w:sz w:val="22"/>
          <w:szCs w:val="22"/>
        </w:rPr>
      </w:pPr>
      <w:r w:rsidRPr="00704F76">
        <w:rPr>
          <w:rStyle w:val="c7c3"/>
          <w:color w:val="000000"/>
          <w:sz w:val="22"/>
          <w:szCs w:val="22"/>
        </w:rPr>
        <w:t xml:space="preserve">    Свободная деятельность детей в развивающих центрах помогает им самостоятельно осуществлять поиск, включаться в процесс исследования, а не получать готовые знания от педагогов.</w:t>
      </w:r>
    </w:p>
    <w:p w:rsidR="009D3B76" w:rsidRPr="00704F76" w:rsidRDefault="009D3B76" w:rsidP="00704F76">
      <w:pPr>
        <w:pStyle w:val="c0"/>
        <w:spacing w:before="0" w:beforeAutospacing="0" w:after="0" w:afterAutospacing="0"/>
        <w:ind w:left="884" w:right="40" w:firstLine="720"/>
        <w:jc w:val="both"/>
        <w:rPr>
          <w:rFonts w:ascii="Calibri" w:hAnsi="Calibri"/>
          <w:color w:val="000000"/>
          <w:sz w:val="22"/>
          <w:szCs w:val="22"/>
        </w:rPr>
      </w:pPr>
      <w:r w:rsidRPr="00704F76">
        <w:rPr>
          <w:rStyle w:val="c7c3"/>
          <w:color w:val="000000"/>
          <w:sz w:val="22"/>
          <w:szCs w:val="22"/>
        </w:rPr>
        <w:t>Психология дошкольника такова, что всё должно быть освоено и закреплено им в практической деятельности, а педагог внимательно наблюдает, делает выводы и организовывает для детей развивающее пространство.</w:t>
      </w:r>
    </w:p>
    <w:p w:rsidR="009D3B76" w:rsidRPr="00704F76" w:rsidRDefault="009D3B76" w:rsidP="00704F76">
      <w:pPr>
        <w:shd w:val="clear" w:color="auto" w:fill="FFFFFF"/>
        <w:spacing w:after="0" w:line="240" w:lineRule="auto"/>
        <w:jc w:val="both"/>
        <w:outlineLvl w:val="0"/>
        <w:rPr>
          <w:rFonts w:ascii="Times New Roman" w:hAnsi="Times New Roman"/>
        </w:rPr>
      </w:pPr>
      <w:r w:rsidRPr="00704F76">
        <w:rPr>
          <w:rFonts w:ascii="Times New Roman" w:hAnsi="Times New Roman"/>
          <w:b/>
          <w:bCs/>
          <w:bdr w:val="none" w:sz="0" w:space="0" w:color="auto" w:frame="1"/>
        </w:rPr>
        <w:t>Развивающие зоны младшей группы.</w:t>
      </w:r>
    </w:p>
    <w:tbl>
      <w:tblPr>
        <w:tblW w:w="1080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216"/>
        <w:gridCol w:w="5344"/>
        <w:gridCol w:w="3241"/>
      </w:tblGrid>
      <w:tr w:rsidR="009D3B76" w:rsidRPr="00704F76" w:rsidTr="00F83C6F">
        <w:trPr>
          <w:trHeight w:val="532"/>
        </w:trPr>
        <w:tc>
          <w:tcPr>
            <w:tcW w:w="2216"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Микро-зона, центр</w:t>
            </w:r>
          </w:p>
        </w:tc>
        <w:tc>
          <w:tcPr>
            <w:tcW w:w="5344" w:type="dxa"/>
            <w:tcMar>
              <w:top w:w="0" w:type="dxa"/>
              <w:left w:w="108" w:type="dxa"/>
              <w:bottom w:w="0" w:type="dxa"/>
              <w:right w:w="108" w:type="dxa"/>
            </w:tcMar>
          </w:tcPr>
          <w:p w:rsidR="009D3B76" w:rsidRPr="00704F76" w:rsidRDefault="009D3B76" w:rsidP="00704F76">
            <w:pPr>
              <w:pStyle w:val="Heading3"/>
              <w:pBdr>
                <w:bottom w:val="single" w:sz="6" w:space="0" w:color="9DB2B9"/>
              </w:pBdr>
              <w:spacing w:before="0"/>
              <w:jc w:val="both"/>
              <w:rPr>
                <w:rFonts w:ascii="Times New Roman" w:hAnsi="Times New Roman"/>
                <w:color w:val="auto"/>
                <w:sz w:val="22"/>
                <w:szCs w:val="22"/>
              </w:rPr>
            </w:pPr>
            <w:r w:rsidRPr="00704F76">
              <w:rPr>
                <w:rFonts w:ascii="Times New Roman" w:hAnsi="Times New Roman"/>
                <w:color w:val="auto"/>
                <w:sz w:val="22"/>
                <w:szCs w:val="22"/>
                <w:bdr w:val="none" w:sz="0" w:space="0" w:color="auto" w:frame="1"/>
              </w:rPr>
              <w:t>Оборудование и примерные наименования</w:t>
            </w:r>
          </w:p>
        </w:tc>
        <w:tc>
          <w:tcPr>
            <w:tcW w:w="3241" w:type="dxa"/>
            <w:tcMar>
              <w:top w:w="0" w:type="dxa"/>
              <w:left w:w="108" w:type="dxa"/>
              <w:bottom w:w="0" w:type="dxa"/>
              <w:right w:w="108" w:type="dxa"/>
            </w:tcMar>
          </w:tcPr>
          <w:p w:rsidR="009D3B76" w:rsidRPr="00704F76" w:rsidRDefault="009D3B76" w:rsidP="00704F76">
            <w:pPr>
              <w:pStyle w:val="Heading3"/>
              <w:pBdr>
                <w:bottom w:val="single" w:sz="6" w:space="0" w:color="9DB2B9"/>
              </w:pBdr>
              <w:spacing w:before="0"/>
              <w:jc w:val="both"/>
              <w:rPr>
                <w:rFonts w:ascii="Times New Roman" w:hAnsi="Times New Roman"/>
                <w:color w:val="auto"/>
                <w:sz w:val="22"/>
                <w:szCs w:val="22"/>
              </w:rPr>
            </w:pPr>
            <w:r w:rsidRPr="00704F76">
              <w:rPr>
                <w:rFonts w:ascii="Times New Roman" w:hAnsi="Times New Roman"/>
                <w:color w:val="auto"/>
                <w:sz w:val="22"/>
                <w:szCs w:val="22"/>
                <w:bdr w:val="none" w:sz="0" w:space="0" w:color="auto" w:frame="1"/>
              </w:rPr>
              <w:t>                  </w:t>
            </w:r>
            <w:r w:rsidRPr="00704F76">
              <w:rPr>
                <w:rStyle w:val="apple-converted-space"/>
                <w:rFonts w:ascii="Times New Roman" w:hAnsi="Times New Roman"/>
                <w:color w:val="auto"/>
                <w:sz w:val="22"/>
                <w:szCs w:val="22"/>
                <w:bdr w:val="none" w:sz="0" w:space="0" w:color="auto" w:frame="1"/>
              </w:rPr>
              <w:t> </w:t>
            </w:r>
            <w:r w:rsidRPr="00704F76">
              <w:rPr>
                <w:rFonts w:ascii="Times New Roman" w:hAnsi="Times New Roman"/>
                <w:color w:val="auto"/>
                <w:sz w:val="22"/>
                <w:szCs w:val="22"/>
                <w:bdr w:val="none" w:sz="0" w:space="0" w:color="auto" w:frame="1"/>
              </w:rPr>
              <w:t>Цели</w:t>
            </w:r>
          </w:p>
        </w:tc>
      </w:tr>
      <w:tr w:rsidR="009D3B76" w:rsidRPr="00704F76" w:rsidTr="00F83C6F">
        <w:trPr>
          <w:trHeight w:val="3307"/>
        </w:trPr>
        <w:tc>
          <w:tcPr>
            <w:tcW w:w="2216"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Раздевалка</w:t>
            </w:r>
          </w:p>
        </w:tc>
        <w:tc>
          <w:tcPr>
            <w:tcW w:w="5344"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Style w:val="apple-converted-space"/>
                <w:rFonts w:ascii="Times New Roman" w:hAnsi="Times New Roman"/>
                <w:b/>
                <w:bCs/>
                <w:spacing w:val="-10"/>
                <w:bdr w:val="none" w:sz="0" w:space="0" w:color="auto" w:frame="1"/>
              </w:rPr>
              <w:t> </w:t>
            </w:r>
            <w:r w:rsidRPr="00704F76">
              <w:rPr>
                <w:rFonts w:ascii="Times New Roman" w:hAnsi="Times New Roman"/>
                <w:spacing w:val="-10"/>
                <w:bdr w:val="none" w:sz="0" w:space="0" w:color="auto" w:frame="1"/>
              </w:rPr>
              <w:t>Шкафчики с определителем индивидуальной принадлежности (яркими картинками), скамейки, «алгоритм» процесса одевания.</w:t>
            </w:r>
          </w:p>
          <w:p w:rsidR="009D3B76" w:rsidRPr="00704F76" w:rsidRDefault="009D3B76" w:rsidP="00704F76">
            <w:pPr>
              <w:spacing w:after="0" w:line="240" w:lineRule="auto"/>
              <w:jc w:val="both"/>
              <w:rPr>
                <w:rStyle w:val="apple-converted-space"/>
                <w:rFonts w:ascii="Times New Roman" w:hAnsi="Times New Roman"/>
                <w:spacing w:val="-10"/>
                <w:bdr w:val="none" w:sz="0" w:space="0" w:color="auto" w:frame="1"/>
              </w:rPr>
            </w:pPr>
            <w:r w:rsidRPr="00704F76">
              <w:rPr>
                <w:rFonts w:ascii="Times New Roman" w:hAnsi="Times New Roman"/>
                <w:spacing w:val="-10"/>
                <w:bdr w:val="none" w:sz="0" w:space="0" w:color="auto" w:frame="1"/>
              </w:rPr>
              <w:t>Стенды для взрослых:</w:t>
            </w:r>
            <w:r w:rsidRPr="00704F76">
              <w:rPr>
                <w:rStyle w:val="apple-converted-space"/>
                <w:rFonts w:ascii="Times New Roman" w:hAnsi="Times New Roman"/>
                <w:spacing w:val="-10"/>
                <w:bdr w:val="none" w:sz="0" w:space="0" w:color="auto" w:frame="1"/>
              </w:rPr>
              <w:t> </w:t>
            </w:r>
            <w:r w:rsidRPr="00704F76">
              <w:rPr>
                <w:rFonts w:ascii="Times New Roman" w:hAnsi="Times New Roman"/>
                <w:i/>
                <w:iCs/>
                <w:spacing w:val="-10"/>
                <w:bdr w:val="none" w:sz="0" w:space="0" w:color="auto" w:frame="1"/>
              </w:rPr>
              <w:t>«Вот что мы умеем»</w:t>
            </w:r>
            <w:r w:rsidRPr="00704F76">
              <w:rPr>
                <w:rStyle w:val="apple-converted-space"/>
                <w:rFonts w:ascii="Times New Roman" w:hAnsi="Times New Roman"/>
                <w:spacing w:val="-10"/>
                <w:bdr w:val="none" w:sz="0" w:space="0" w:color="auto" w:frame="1"/>
              </w:rPr>
              <w:t> </w:t>
            </w:r>
            <w:r w:rsidRPr="00704F76">
              <w:rPr>
                <w:rFonts w:ascii="Times New Roman" w:hAnsi="Times New Roman"/>
                <w:spacing w:val="-10"/>
                <w:bdr w:val="none" w:sz="0" w:space="0" w:color="auto" w:frame="1"/>
              </w:rPr>
              <w:t>(постоянно обновляющаяся выставка работ детей);</w:t>
            </w:r>
            <w:r w:rsidRPr="00704F76">
              <w:rPr>
                <w:rStyle w:val="apple-converted-space"/>
                <w:rFonts w:ascii="Times New Roman" w:hAnsi="Times New Roman"/>
                <w:spacing w:val="-10"/>
                <w:bdr w:val="none" w:sz="0" w:space="0" w:color="auto" w:frame="1"/>
              </w:rPr>
              <w:t> </w:t>
            </w:r>
          </w:p>
          <w:p w:rsidR="009D3B76" w:rsidRPr="00704F76" w:rsidRDefault="009D3B76" w:rsidP="00704F76">
            <w:pPr>
              <w:spacing w:after="0" w:line="240" w:lineRule="auto"/>
              <w:jc w:val="both"/>
              <w:rPr>
                <w:rFonts w:ascii="Times New Roman" w:hAnsi="Times New Roman"/>
                <w:spacing w:val="-10"/>
                <w:bdr w:val="none" w:sz="0" w:space="0" w:color="auto" w:frame="1"/>
              </w:rPr>
            </w:pPr>
            <w:r w:rsidRPr="00704F76">
              <w:rPr>
                <w:rFonts w:ascii="Times New Roman" w:hAnsi="Times New Roman"/>
                <w:i/>
                <w:iCs/>
                <w:spacing w:val="-10"/>
                <w:bdr w:val="none" w:sz="0" w:space="0" w:color="auto" w:frame="1"/>
              </w:rPr>
              <w:t>«Вот как мы живем»</w:t>
            </w:r>
            <w:r w:rsidRPr="00704F76">
              <w:rPr>
                <w:rStyle w:val="apple-converted-space"/>
                <w:rFonts w:ascii="Times New Roman" w:hAnsi="Times New Roman"/>
                <w:spacing w:val="-10"/>
                <w:bdr w:val="none" w:sz="0" w:space="0" w:color="auto" w:frame="1"/>
              </w:rPr>
              <w:t> </w:t>
            </w:r>
            <w:r w:rsidRPr="00704F76">
              <w:rPr>
                <w:rFonts w:ascii="Times New Roman" w:hAnsi="Times New Roman"/>
                <w:spacing w:val="-10"/>
                <w:bdr w:val="none" w:sz="0" w:space="0" w:color="auto" w:frame="1"/>
              </w:rPr>
              <w:t>(постоянно обновляющаяся фотовыставка);</w:t>
            </w:r>
          </w:p>
          <w:p w:rsidR="009D3B76" w:rsidRPr="00704F76" w:rsidRDefault="009D3B76" w:rsidP="00704F76">
            <w:pPr>
              <w:spacing w:after="0" w:line="240" w:lineRule="auto"/>
              <w:jc w:val="both"/>
              <w:rPr>
                <w:rFonts w:ascii="Times New Roman" w:hAnsi="Times New Roman"/>
                <w:spacing w:val="-10"/>
                <w:bdr w:val="none" w:sz="0" w:space="0" w:color="auto" w:frame="1"/>
              </w:rPr>
            </w:pPr>
            <w:r w:rsidRPr="00704F76">
              <w:rPr>
                <w:rFonts w:ascii="Times New Roman" w:hAnsi="Times New Roman"/>
                <w:i/>
                <w:iCs/>
                <w:spacing w:val="-10"/>
                <w:bdr w:val="none" w:sz="0" w:space="0" w:color="auto" w:frame="1"/>
              </w:rPr>
              <w:t>«Здоровейка»</w:t>
            </w:r>
            <w:r w:rsidRPr="00704F76">
              <w:rPr>
                <w:rStyle w:val="apple-converted-space"/>
                <w:rFonts w:ascii="Times New Roman" w:hAnsi="Times New Roman"/>
                <w:i/>
                <w:iCs/>
                <w:spacing w:val="-10"/>
                <w:bdr w:val="none" w:sz="0" w:space="0" w:color="auto" w:frame="1"/>
              </w:rPr>
              <w:t> </w:t>
            </w:r>
            <w:r w:rsidRPr="00704F76">
              <w:rPr>
                <w:rFonts w:ascii="Times New Roman" w:hAnsi="Times New Roman"/>
                <w:spacing w:val="-10"/>
                <w:bdr w:val="none" w:sz="0" w:space="0" w:color="auto" w:frame="1"/>
              </w:rPr>
              <w:t>(информация о лечебно-профилактических процедурах, проводимых в группе, детском саду);</w:t>
            </w:r>
          </w:p>
          <w:p w:rsidR="009D3B76" w:rsidRPr="00704F76" w:rsidRDefault="009D3B76" w:rsidP="00704F76">
            <w:pPr>
              <w:spacing w:after="0" w:line="240" w:lineRule="auto"/>
              <w:jc w:val="both"/>
              <w:rPr>
                <w:rFonts w:ascii="Times New Roman" w:hAnsi="Times New Roman"/>
                <w:spacing w:val="-10"/>
                <w:bdr w:val="none" w:sz="0" w:space="0" w:color="auto" w:frame="1"/>
              </w:rPr>
            </w:pPr>
            <w:r w:rsidRPr="00704F76">
              <w:rPr>
                <w:rFonts w:ascii="Times New Roman" w:hAnsi="Times New Roman"/>
                <w:i/>
                <w:iCs/>
                <w:spacing w:val="-10"/>
                <w:bdr w:val="none" w:sz="0" w:space="0" w:color="auto" w:frame="1"/>
              </w:rPr>
              <w:t>«Давайте поиграем»</w:t>
            </w:r>
            <w:r w:rsidRPr="00704F76">
              <w:rPr>
                <w:rStyle w:val="apple-converted-space"/>
                <w:rFonts w:ascii="Times New Roman" w:hAnsi="Times New Roman"/>
                <w:spacing w:val="-10"/>
                <w:bdr w:val="none" w:sz="0" w:space="0" w:color="auto" w:frame="1"/>
              </w:rPr>
              <w:t> </w:t>
            </w:r>
            <w:r w:rsidRPr="00704F76">
              <w:rPr>
                <w:rFonts w:ascii="Times New Roman" w:hAnsi="Times New Roman"/>
                <w:spacing w:val="-10"/>
                <w:bdr w:val="none" w:sz="0" w:space="0" w:color="auto" w:frame="1"/>
              </w:rPr>
              <w:t>(рекомендации родителям по организации досуга детей, материалы для игр и домашних занятий)</w:t>
            </w:r>
            <w:r w:rsidRPr="00704F76">
              <w:rPr>
                <w:rFonts w:ascii="Times New Roman" w:hAnsi="Times New Roman"/>
                <w:i/>
                <w:iCs/>
                <w:spacing w:val="-10"/>
                <w:bdr w:val="none" w:sz="0" w:space="0" w:color="auto" w:frame="1"/>
              </w:rPr>
              <w:t>.</w:t>
            </w:r>
            <w:r w:rsidRPr="00704F76">
              <w:rPr>
                <w:rStyle w:val="apple-converted-space"/>
                <w:rFonts w:ascii="Times New Roman" w:hAnsi="Times New Roman"/>
                <w:spacing w:val="-10"/>
                <w:bdr w:val="none" w:sz="0" w:space="0" w:color="auto" w:frame="1"/>
              </w:rPr>
              <w:t> </w:t>
            </w:r>
          </w:p>
          <w:p w:rsidR="009D3B76" w:rsidRPr="00704F76" w:rsidRDefault="009D3B76" w:rsidP="00704F76">
            <w:pPr>
              <w:spacing w:after="0" w:line="240" w:lineRule="auto"/>
              <w:jc w:val="both"/>
              <w:rPr>
                <w:rFonts w:ascii="Times New Roman" w:hAnsi="Times New Roman"/>
                <w:spacing w:val="-10"/>
                <w:bdr w:val="none" w:sz="0" w:space="0" w:color="auto" w:frame="1"/>
              </w:rPr>
            </w:pPr>
            <w:r w:rsidRPr="00704F76">
              <w:rPr>
                <w:rFonts w:ascii="Times New Roman" w:hAnsi="Times New Roman"/>
                <w:spacing w:val="-10"/>
                <w:bdr w:val="none" w:sz="0" w:space="0" w:color="auto" w:frame="1"/>
              </w:rPr>
              <w:t>Информационный стенд</w:t>
            </w:r>
            <w:r w:rsidRPr="00704F76">
              <w:rPr>
                <w:rStyle w:val="apple-converted-space"/>
                <w:rFonts w:ascii="Times New Roman" w:hAnsi="Times New Roman"/>
                <w:spacing w:val="-10"/>
                <w:bdr w:val="none" w:sz="0" w:space="0" w:color="auto" w:frame="1"/>
              </w:rPr>
              <w:t> </w:t>
            </w:r>
            <w:r w:rsidRPr="00704F76">
              <w:rPr>
                <w:rFonts w:ascii="Times New Roman" w:hAnsi="Times New Roman"/>
                <w:i/>
                <w:iCs/>
                <w:spacing w:val="-10"/>
                <w:bdr w:val="none" w:sz="0" w:space="0" w:color="auto" w:frame="1"/>
              </w:rPr>
              <w:t>«Визитная книга»</w:t>
            </w:r>
            <w:r w:rsidRPr="00704F76">
              <w:rPr>
                <w:rStyle w:val="apple-converted-space"/>
                <w:rFonts w:ascii="Times New Roman" w:hAnsi="Times New Roman"/>
                <w:spacing w:val="-10"/>
                <w:bdr w:val="none" w:sz="0" w:space="0" w:color="auto" w:frame="1"/>
              </w:rPr>
              <w:t> </w:t>
            </w:r>
            <w:r w:rsidRPr="00704F76">
              <w:rPr>
                <w:rFonts w:ascii="Times New Roman" w:hAnsi="Times New Roman"/>
                <w:spacing w:val="-10"/>
                <w:bdr w:val="none" w:sz="0" w:space="0" w:color="auto" w:frame="1"/>
              </w:rPr>
              <w:t>(режим работы детского сада и группы, расписание работы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i/>
                <w:iCs/>
                <w:spacing w:val="-10"/>
                <w:bdr w:val="none" w:sz="0" w:space="0" w:color="auto" w:frame="1"/>
              </w:rPr>
              <w:t>«Календарь жизни группы»</w:t>
            </w:r>
            <w:r w:rsidRPr="00704F76">
              <w:rPr>
                <w:rStyle w:val="apple-converted-space"/>
                <w:rFonts w:ascii="Times New Roman" w:hAnsi="Times New Roman"/>
                <w:spacing w:val="-10"/>
                <w:bdr w:val="none" w:sz="0" w:space="0" w:color="auto" w:frame="1"/>
              </w:rPr>
              <w:t> </w:t>
            </w:r>
            <w:r w:rsidRPr="00704F76">
              <w:rPr>
                <w:rFonts w:ascii="Times New Roman" w:hAnsi="Times New Roman"/>
                <w:spacing w:val="-10"/>
                <w:bdr w:val="none" w:sz="0" w:space="0" w:color="auto" w:frame="1"/>
              </w:rPr>
              <w:t>.</w:t>
            </w:r>
            <w:r w:rsidRPr="00704F76">
              <w:rPr>
                <w:rStyle w:val="apple-converted-space"/>
                <w:rFonts w:ascii="Times New Roman" w:hAnsi="Times New Roman"/>
                <w:i/>
                <w:iCs/>
                <w:spacing w:val="-10"/>
                <w:bdr w:val="none" w:sz="0" w:space="0" w:color="auto" w:frame="1"/>
              </w:rPr>
              <w:t> </w:t>
            </w:r>
            <w:r w:rsidRPr="00704F76">
              <w:rPr>
                <w:rFonts w:ascii="Times New Roman" w:hAnsi="Times New Roman"/>
                <w:spacing w:val="-10"/>
                <w:bdr w:val="none" w:sz="0" w:space="0" w:color="auto" w:frame="1"/>
              </w:rPr>
              <w:t> </w:t>
            </w:r>
          </w:p>
        </w:tc>
        <w:tc>
          <w:tcPr>
            <w:tcW w:w="3241"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Style w:val="apple-converted-space"/>
                <w:rFonts w:ascii="Times New Roman" w:hAnsi="Times New Roman"/>
                <w:b/>
                <w:bCs/>
                <w:bdr w:val="none" w:sz="0" w:space="0" w:color="auto" w:frame="1"/>
              </w:rPr>
              <w:t> </w:t>
            </w:r>
            <w:r w:rsidRPr="00704F76">
              <w:rPr>
                <w:rFonts w:ascii="Times New Roman" w:hAnsi="Times New Roman"/>
                <w:bdr w:val="none" w:sz="0" w:space="0" w:color="auto" w:frame="1"/>
              </w:rPr>
              <w:t>Формирование навыков самообслуживания, умения одеваться и раздеваться, застегивать и расстегивать пуговицы.</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2.</w:t>
            </w:r>
            <w:r w:rsidRPr="00704F76">
              <w:rPr>
                <w:rStyle w:val="apple-converted-space"/>
                <w:rFonts w:ascii="Times New Roman" w:hAnsi="Times New Roman"/>
                <w:bdr w:val="none" w:sz="0" w:space="0" w:color="auto" w:frame="1"/>
              </w:rPr>
              <w:t> </w:t>
            </w:r>
            <w:r w:rsidRPr="00704F76">
              <w:rPr>
                <w:rFonts w:ascii="Times New Roman" w:hAnsi="Times New Roman"/>
                <w:bdr w:val="none" w:sz="0" w:space="0" w:color="auto" w:frame="1"/>
              </w:rPr>
              <w:t>Формирование навыков общения, умения приветствовать друг друга, прощаться друг с другом.</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3.</w:t>
            </w:r>
            <w:r w:rsidRPr="00704F76">
              <w:rPr>
                <w:rStyle w:val="apple-converted-space"/>
                <w:rFonts w:ascii="Times New Roman" w:hAnsi="Times New Roman"/>
                <w:b/>
                <w:bCs/>
                <w:bdr w:val="none" w:sz="0" w:space="0" w:color="auto" w:frame="1"/>
              </w:rPr>
              <w:t> </w:t>
            </w:r>
            <w:r w:rsidRPr="00704F76">
              <w:rPr>
                <w:rFonts w:ascii="Times New Roman" w:hAnsi="Times New Roman"/>
                <w:bdr w:val="none" w:sz="0" w:space="0" w:color="auto" w:frame="1"/>
              </w:rPr>
              <w:t>Привлечение к процессу воспитательной работы   родителей, создание содружества педагогов и родителей.</w:t>
            </w:r>
          </w:p>
        </w:tc>
      </w:tr>
      <w:tr w:rsidR="009D3B76" w:rsidRPr="00704F76" w:rsidTr="00F83C6F">
        <w:tc>
          <w:tcPr>
            <w:tcW w:w="2216"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b/>
                <w:bCs/>
                <w:bdr w:val="none" w:sz="0" w:space="0" w:color="auto" w:frame="1"/>
              </w:rPr>
            </w:pPr>
            <w:r w:rsidRPr="00704F76">
              <w:rPr>
                <w:rFonts w:ascii="Times New Roman" w:hAnsi="Times New Roman"/>
                <w:b/>
                <w:bCs/>
                <w:bdr w:val="none" w:sz="0" w:space="0" w:color="auto" w:frame="1"/>
              </w:rPr>
              <w:t>Уголок «Маленькие строители»</w:t>
            </w:r>
          </w:p>
          <w:p w:rsidR="009D3B76" w:rsidRPr="00704F76" w:rsidRDefault="009D3B76" w:rsidP="00704F76">
            <w:pPr>
              <w:spacing w:after="0" w:line="240" w:lineRule="auto"/>
              <w:jc w:val="both"/>
              <w:rPr>
                <w:rFonts w:ascii="Times New Roman" w:hAnsi="Times New Roman"/>
              </w:rPr>
            </w:pPr>
          </w:p>
        </w:tc>
        <w:tc>
          <w:tcPr>
            <w:tcW w:w="5344" w:type="dxa"/>
            <w:tcMar>
              <w:top w:w="0" w:type="dxa"/>
              <w:left w:w="108" w:type="dxa"/>
              <w:bottom w:w="0" w:type="dxa"/>
              <w:right w:w="108" w:type="dxa"/>
            </w:tcMar>
          </w:tcPr>
          <w:p w:rsidR="009D3B76" w:rsidRPr="00704F76" w:rsidRDefault="009D3B76" w:rsidP="00704F76">
            <w:pPr>
              <w:spacing w:after="0" w:line="240" w:lineRule="auto"/>
              <w:ind w:hanging="360"/>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 </w:t>
            </w:r>
            <w:r w:rsidRPr="00704F76">
              <w:rPr>
                <w:rStyle w:val="apple-converted-space"/>
                <w:rFonts w:ascii="Times New Roman" w:hAnsi="Times New Roman"/>
                <w:bdr w:val="none" w:sz="0" w:space="0" w:color="auto" w:frame="1"/>
              </w:rPr>
              <w:t> </w:t>
            </w:r>
            <w:r w:rsidRPr="00704F76">
              <w:rPr>
                <w:rFonts w:ascii="Times New Roman" w:hAnsi="Times New Roman"/>
                <w:bdr w:val="none" w:sz="0" w:space="0" w:color="auto" w:frame="1"/>
              </w:rPr>
              <w:t xml:space="preserve"> Крупный строительный конструктор.</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Средний строительный конструктор.</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Набор мелкого строительного материала, имеющего основные детали.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Конструкторы типа «Лего».</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Небольшие игрушки для обыгрывания построек (фигурки людей и животных и т.п.).</w:t>
            </w:r>
          </w:p>
          <w:p w:rsidR="009D3B76" w:rsidRPr="00704F76" w:rsidRDefault="009D3B76" w:rsidP="00704F76">
            <w:pPr>
              <w:spacing w:after="0" w:line="240" w:lineRule="auto"/>
              <w:jc w:val="both"/>
              <w:rPr>
                <w:rFonts w:ascii="Times New Roman" w:hAnsi="Times New Roman"/>
              </w:rPr>
            </w:pPr>
            <w:r w:rsidRPr="00704F76">
              <w:rPr>
                <w:rStyle w:val="apple-converted-space"/>
                <w:rFonts w:ascii="Times New Roman" w:hAnsi="Times New Roman"/>
                <w:b/>
                <w:bCs/>
                <w:bdr w:val="none" w:sz="0" w:space="0" w:color="auto" w:frame="1"/>
              </w:rPr>
              <w:t> </w:t>
            </w:r>
            <w:r w:rsidRPr="00704F76">
              <w:rPr>
                <w:rFonts w:ascii="Times New Roman" w:hAnsi="Times New Roman"/>
                <w:bdr w:val="none" w:sz="0" w:space="0" w:color="auto" w:frame="1"/>
              </w:rPr>
              <w:t>Игрушечный транспорт средний и крупный. Грузовые, легковые машины, пожарная машина, машина «скорой помощи», паровоз и вагончики, лодка, самолет.</w:t>
            </w:r>
          </w:p>
        </w:tc>
        <w:tc>
          <w:tcPr>
            <w:tcW w:w="3241"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Развитие пространственных представлений, мелкой моторики, творческого воображения. </w:t>
            </w:r>
          </w:p>
        </w:tc>
      </w:tr>
      <w:tr w:rsidR="009D3B76" w:rsidRPr="00704F76" w:rsidTr="00F83C6F">
        <w:tc>
          <w:tcPr>
            <w:tcW w:w="2216"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Уголок по правилам дорожного движения</w:t>
            </w:r>
          </w:p>
        </w:tc>
        <w:tc>
          <w:tcPr>
            <w:tcW w:w="5344" w:type="dxa"/>
            <w:tcMar>
              <w:top w:w="0" w:type="dxa"/>
              <w:left w:w="108" w:type="dxa"/>
              <w:bottom w:w="0" w:type="dxa"/>
              <w:right w:w="108" w:type="dxa"/>
            </w:tcMar>
          </w:tcPr>
          <w:p w:rsidR="009D3B76" w:rsidRPr="00704F76" w:rsidRDefault="009D3B76" w:rsidP="00704F76">
            <w:pPr>
              <w:spacing w:after="0" w:line="240" w:lineRule="auto"/>
              <w:ind w:hanging="360"/>
              <w:jc w:val="both"/>
              <w:rPr>
                <w:rFonts w:ascii="Times New Roman" w:hAnsi="Times New Roman"/>
              </w:rPr>
            </w:pPr>
            <w:r w:rsidRPr="00704F76">
              <w:rPr>
                <w:rFonts w:ascii="Times New Roman" w:hAnsi="Times New Roman"/>
                <w:b/>
                <w:bCs/>
                <w:bdr w:val="none" w:sz="0" w:space="0" w:color="auto" w:frame="1"/>
              </w:rPr>
              <w:t>2.</w:t>
            </w:r>
            <w:r w:rsidRPr="00704F76">
              <w:rPr>
                <w:rFonts w:ascii="Times New Roman" w:hAnsi="Times New Roman"/>
                <w:bdr w:val="none" w:sz="0" w:space="0" w:color="auto" w:frame="1"/>
              </w:rPr>
              <w:t> </w:t>
            </w:r>
            <w:r w:rsidRPr="00704F76">
              <w:rPr>
                <w:rStyle w:val="apple-converted-space"/>
                <w:rFonts w:ascii="Times New Roman" w:hAnsi="Times New Roman"/>
                <w:bdr w:val="none" w:sz="0" w:space="0" w:color="auto" w:frame="1"/>
              </w:rPr>
              <w:t> </w:t>
            </w:r>
            <w:r w:rsidRPr="00704F76">
              <w:rPr>
                <w:rFonts w:ascii="Times New Roman" w:hAnsi="Times New Roman"/>
                <w:i/>
                <w:iCs/>
                <w:bdr w:val="none" w:sz="0" w:space="0" w:color="auto" w:frame="1"/>
              </w:rPr>
              <w:t>«Светофорчик»</w:t>
            </w:r>
            <w:r w:rsidRPr="00704F76">
              <w:rPr>
                <w:rStyle w:val="apple-converted-space"/>
                <w:rFonts w:ascii="Times New Roman" w:hAnsi="Times New Roman"/>
                <w:i/>
                <w:iCs/>
                <w:bdr w:val="none" w:sz="0" w:space="0" w:color="auto" w:frame="1"/>
              </w:rPr>
              <w:t> </w:t>
            </w:r>
          </w:p>
          <w:p w:rsidR="009D3B76" w:rsidRPr="00704F76" w:rsidRDefault="009D3B76" w:rsidP="00704F76">
            <w:pPr>
              <w:spacing w:after="0" w:line="240" w:lineRule="auto"/>
              <w:ind w:hanging="360"/>
              <w:jc w:val="both"/>
              <w:rPr>
                <w:rFonts w:ascii="Times New Roman" w:hAnsi="Times New Roman"/>
              </w:rPr>
            </w:pPr>
            <w:r w:rsidRPr="00704F76">
              <w:rPr>
                <w:rFonts w:ascii="Times New Roman" w:hAnsi="Times New Roman"/>
                <w:b/>
                <w:bCs/>
                <w:bdr w:val="none" w:sz="0" w:space="0" w:color="auto" w:frame="1"/>
              </w:rPr>
              <w:t>3.</w:t>
            </w:r>
            <w:r w:rsidRPr="00704F76">
              <w:rPr>
                <w:rFonts w:ascii="Times New Roman" w:hAnsi="Times New Roman"/>
                <w:bdr w:val="none" w:sz="0" w:space="0" w:color="auto" w:frame="1"/>
              </w:rPr>
              <w:t> </w:t>
            </w:r>
            <w:r w:rsidRPr="00704F76">
              <w:rPr>
                <w:rStyle w:val="apple-converted-space"/>
                <w:rFonts w:ascii="Times New Roman" w:hAnsi="Times New Roman"/>
                <w:bdr w:val="none" w:sz="0" w:space="0" w:color="auto" w:frame="1"/>
              </w:rPr>
              <w:t> </w:t>
            </w:r>
            <w:r w:rsidRPr="00704F76">
              <w:rPr>
                <w:rFonts w:ascii="Times New Roman" w:hAnsi="Times New Roman"/>
                <w:bdr w:val="none" w:sz="0" w:space="0" w:color="auto" w:frame="1"/>
              </w:rPr>
              <w:t xml:space="preserve"> Полотно с изображением дорог, пешеходных переходов (можно сделать из дерматина, чтобы можно было складывать и убирать).</w:t>
            </w:r>
          </w:p>
          <w:p w:rsidR="009D3B76" w:rsidRPr="00704F76" w:rsidRDefault="009D3B76" w:rsidP="00704F76">
            <w:pPr>
              <w:spacing w:after="0" w:line="240" w:lineRule="auto"/>
              <w:ind w:hanging="360"/>
              <w:jc w:val="both"/>
              <w:rPr>
                <w:rFonts w:ascii="Times New Roman" w:hAnsi="Times New Roman"/>
              </w:rPr>
            </w:pPr>
            <w:r w:rsidRPr="00704F76">
              <w:rPr>
                <w:rFonts w:ascii="Times New Roman" w:hAnsi="Times New Roman"/>
                <w:b/>
                <w:bCs/>
                <w:bdr w:val="none" w:sz="0" w:space="0" w:color="auto" w:frame="1"/>
              </w:rPr>
              <w:t xml:space="preserve">4     </w:t>
            </w:r>
            <w:r w:rsidRPr="00704F76">
              <w:rPr>
                <w:rFonts w:ascii="Times New Roman" w:hAnsi="Times New Roman"/>
                <w:bdr w:val="none" w:sz="0" w:space="0" w:color="auto" w:frame="1"/>
              </w:rPr>
              <w:t>Средний транспорт.</w:t>
            </w:r>
          </w:p>
          <w:p w:rsidR="009D3B76" w:rsidRPr="00704F76" w:rsidRDefault="009D3B76" w:rsidP="00704F76">
            <w:pPr>
              <w:spacing w:after="0" w:line="240" w:lineRule="auto"/>
              <w:ind w:hanging="360"/>
              <w:jc w:val="both"/>
              <w:rPr>
                <w:rFonts w:ascii="Times New Roman" w:hAnsi="Times New Roman"/>
              </w:rPr>
            </w:pPr>
            <w:r w:rsidRPr="00704F76">
              <w:rPr>
                <w:rFonts w:ascii="Times New Roman" w:hAnsi="Times New Roman"/>
                <w:b/>
                <w:bCs/>
                <w:bdr w:val="none" w:sz="0" w:space="0" w:color="auto" w:frame="1"/>
              </w:rPr>
              <w:t>5.</w:t>
            </w:r>
            <w:r w:rsidRPr="00704F76">
              <w:rPr>
                <w:rFonts w:ascii="Times New Roman" w:hAnsi="Times New Roman"/>
                <w:bdr w:val="none" w:sz="0" w:space="0" w:color="auto" w:frame="1"/>
              </w:rPr>
              <w:t> </w:t>
            </w:r>
            <w:r w:rsidRPr="00704F76">
              <w:rPr>
                <w:rStyle w:val="apple-converted-space"/>
                <w:rFonts w:ascii="Times New Roman" w:hAnsi="Times New Roman"/>
                <w:bdr w:val="none" w:sz="0" w:space="0" w:color="auto" w:frame="1"/>
              </w:rPr>
              <w:t> </w:t>
            </w:r>
            <w:r w:rsidRPr="00704F76">
              <w:rPr>
                <w:rFonts w:ascii="Times New Roman" w:hAnsi="Times New Roman"/>
                <w:bdr w:val="none" w:sz="0" w:space="0" w:color="auto" w:frame="1"/>
              </w:rPr>
              <w:t xml:space="preserve"> Макеты домов, деревьев, светофор, дорожные указатели.</w:t>
            </w:r>
          </w:p>
          <w:p w:rsidR="009D3B76" w:rsidRPr="00704F76" w:rsidRDefault="009D3B76" w:rsidP="00704F76">
            <w:pPr>
              <w:spacing w:after="0" w:line="240" w:lineRule="auto"/>
              <w:ind w:hanging="360"/>
              <w:jc w:val="both"/>
              <w:rPr>
                <w:rFonts w:ascii="Times New Roman" w:hAnsi="Times New Roman"/>
              </w:rPr>
            </w:pPr>
            <w:r w:rsidRPr="00704F76">
              <w:rPr>
                <w:rFonts w:ascii="Times New Roman" w:hAnsi="Times New Roman"/>
                <w:b/>
                <w:bCs/>
                <w:bdr w:val="none" w:sz="0" w:space="0" w:color="auto" w:frame="1"/>
              </w:rPr>
              <w:t>6.</w:t>
            </w:r>
            <w:r w:rsidRPr="00704F76">
              <w:rPr>
                <w:rFonts w:ascii="Times New Roman" w:hAnsi="Times New Roman"/>
                <w:bdr w:val="none" w:sz="0" w:space="0" w:color="auto" w:frame="1"/>
              </w:rPr>
              <w:t> </w:t>
            </w:r>
            <w:r w:rsidRPr="00704F76">
              <w:rPr>
                <w:rStyle w:val="apple-converted-space"/>
                <w:rFonts w:ascii="Times New Roman" w:hAnsi="Times New Roman"/>
                <w:bdr w:val="none" w:sz="0" w:space="0" w:color="auto" w:frame="1"/>
              </w:rPr>
              <w:t> </w:t>
            </w:r>
            <w:r w:rsidRPr="00704F76">
              <w:rPr>
                <w:rFonts w:ascii="Times New Roman" w:hAnsi="Times New Roman"/>
                <w:bdr w:val="none" w:sz="0" w:space="0" w:color="auto" w:frame="1"/>
              </w:rPr>
              <w:t xml:space="preserve"> Небольшие игрушки (фигурки людей, животных).</w:t>
            </w:r>
          </w:p>
        </w:tc>
        <w:tc>
          <w:tcPr>
            <w:tcW w:w="3241"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Ознакомление со светофором, с правилами поведения в соответствии со световыми сигналами светофора.</w:t>
            </w:r>
          </w:p>
        </w:tc>
      </w:tr>
      <w:tr w:rsidR="009D3B76" w:rsidRPr="00704F76" w:rsidTr="00F83C6F">
        <w:tc>
          <w:tcPr>
            <w:tcW w:w="2216"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b/>
                <w:bCs/>
                <w:bdr w:val="none" w:sz="0" w:space="0" w:color="auto" w:frame="1"/>
              </w:rPr>
            </w:pPr>
            <w:r w:rsidRPr="00704F76">
              <w:rPr>
                <w:rFonts w:ascii="Times New Roman" w:hAnsi="Times New Roman"/>
                <w:b/>
                <w:bCs/>
                <w:bdr w:val="none" w:sz="0" w:space="0" w:color="auto" w:frame="1"/>
              </w:rPr>
              <w:t xml:space="preserve">Уголок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художественного творчества</w:t>
            </w:r>
          </w:p>
        </w:tc>
        <w:tc>
          <w:tcPr>
            <w:tcW w:w="5344"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i/>
                <w:iCs/>
                <w:bdr w:val="none" w:sz="0" w:space="0" w:color="auto" w:frame="1"/>
              </w:rPr>
              <w:t>«Маленькие художники»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Толстые восковые мелки, цветной мел, цветные карандаши (12 цветов), фломастеры (12 цветов), гуашь, пластилин, глина.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Цветная и белая бумага, картон, обои, наклейки, ткани.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Кисти, поролон, печатки, клише, клейстер, трафареты.</w:t>
            </w:r>
          </w:p>
          <w:p w:rsidR="009D3B76" w:rsidRPr="00704F76" w:rsidRDefault="009D3B76" w:rsidP="00704F76">
            <w:pPr>
              <w:spacing w:after="0" w:line="240" w:lineRule="auto"/>
              <w:jc w:val="both"/>
              <w:rPr>
                <w:rFonts w:ascii="Times New Roman" w:hAnsi="Times New Roman"/>
                <w:b/>
                <w:bCs/>
                <w:bdr w:val="none" w:sz="0" w:space="0" w:color="auto" w:frame="1"/>
              </w:rPr>
            </w:pPr>
            <w:r w:rsidRPr="00704F76">
              <w:rPr>
                <w:rFonts w:ascii="Times New Roman" w:hAnsi="Times New Roman"/>
                <w:bdr w:val="none" w:sz="0" w:space="0" w:color="auto" w:frame="1"/>
              </w:rPr>
              <w:t>Стаканчики, подставки для кистей, салфетки из ткани (15х15, 30х30), доски (20х20), розетки для клея, подносы.   </w:t>
            </w:r>
            <w:r w:rsidRPr="00704F76">
              <w:rPr>
                <w:rStyle w:val="apple-converted-space"/>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Готовые формы для выкладывания и наклеивания.</w:t>
            </w:r>
            <w:r w:rsidRPr="00704F76">
              <w:rPr>
                <w:rStyle w:val="apple-converted-space"/>
                <w:rFonts w:ascii="Times New Roman" w:hAnsi="Times New Roman"/>
                <w:bdr w:val="none" w:sz="0" w:space="0" w:color="auto" w:frame="1"/>
              </w:rPr>
              <w:t> </w:t>
            </w:r>
          </w:p>
        </w:tc>
        <w:tc>
          <w:tcPr>
            <w:tcW w:w="3241"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Развитие пальчиковой моторики, тактильных ощущений, цвето-восприятия и цветоразличения, творческих способностей.</w:t>
            </w:r>
          </w:p>
        </w:tc>
      </w:tr>
      <w:tr w:rsidR="009D3B76" w:rsidRPr="00704F76" w:rsidTr="00F83C6F">
        <w:tc>
          <w:tcPr>
            <w:tcW w:w="2216"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b/>
                <w:bCs/>
                <w:bdr w:val="none" w:sz="0" w:space="0" w:color="auto" w:frame="1"/>
              </w:rPr>
            </w:pPr>
            <w:r w:rsidRPr="00704F76">
              <w:rPr>
                <w:rFonts w:ascii="Times New Roman" w:hAnsi="Times New Roman"/>
                <w:b/>
                <w:bCs/>
                <w:bdr w:val="none" w:sz="0" w:space="0" w:color="auto" w:frame="1"/>
              </w:rPr>
              <w:t xml:space="preserve">Уголок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дидактических игр</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Уголок дидактических игр</w:t>
            </w:r>
          </w:p>
        </w:tc>
        <w:tc>
          <w:tcPr>
            <w:tcW w:w="5344"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i/>
                <w:iCs/>
                <w:bdr w:val="none" w:sz="0" w:space="0" w:color="auto" w:frame="1"/>
              </w:rPr>
              <w:t>«Игротека»</w:t>
            </w:r>
          </w:p>
          <w:p w:rsidR="009D3B76" w:rsidRPr="00704F76" w:rsidRDefault="009D3B76" w:rsidP="00704F76">
            <w:pPr>
              <w:spacing w:after="0" w:line="240" w:lineRule="auto"/>
              <w:jc w:val="both"/>
              <w:rPr>
                <w:rStyle w:val="apple-converted-space"/>
                <w:rFonts w:ascii="Times New Roman" w:hAnsi="Times New Roman"/>
                <w:bdr w:val="none" w:sz="0" w:space="0" w:color="auto" w:frame="1"/>
              </w:rPr>
            </w:pPr>
            <w:r w:rsidRPr="00704F76">
              <w:rPr>
                <w:rFonts w:ascii="Times New Roman" w:hAnsi="Times New Roman"/>
                <w:i/>
                <w:iCs/>
                <w:u w:val="single"/>
                <w:bdr w:val="none" w:sz="0" w:space="0" w:color="auto" w:frame="1"/>
              </w:rPr>
              <w:t>Материалы по сенсорике и математике</w:t>
            </w:r>
            <w:r w:rsidRPr="00704F76">
              <w:rPr>
                <w:rStyle w:val="apple-converted-space"/>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Крупная мозаика, объемные вкладыши из 5-10 элементов, сборные игрушки, пирамидки (из 6-10 элементов), шнуровки, игры с элементами моделирования и замещения, лото, парные картинки и другие настольно-печатные игры.</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Нетрадиционный материал: закрытые емкости с прорезями для заполнения различными мелкими и крупными предметами, крупные пуговицы или косточки от счетов для нанизывания.</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Ковролиновое полотно, наборное полотно, магнитная доска.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Комплект геометрических фигур, предметов различной геометрической формы, счетный материал на «липучках».</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Различные мелкие фигурки и нетрадиционный материал (шишки, желуди, камушки) для счета.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Блоки Дьенеша.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Палочки Кюизенера.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Матрешки (из 5-7 элементов), доски-вкладыши, рамки-вкладыши, набор цветных палочек (по 5-7 каждого цвета).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Набор объемных тел для сериации по величине из 3-5 элементов (цилиндров, брусков и т.п.).</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Разрезные (складные) кубики с предметными картинками (4-6 частей).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Разрезные предметные картинки, разделенные на 2-4 части (по вертикали и горизонтали).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i/>
                <w:iCs/>
                <w:u w:val="single"/>
                <w:bdr w:val="none" w:sz="0" w:space="0" w:color="auto" w:frame="1"/>
              </w:rPr>
              <w:t>Материалы по развитию речи и познавательной деятельности.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Наборы картинок для группировки, до 4-6 в каждой группе: домашние животные, дикие животные, животные с детенышами, птицы, рыбы, деревья, цветы, овощи, фрукты, продукты питания, одежда, посуда, мебель, транспорт, предметы обихода.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Наборы предметных картинок для последовательной группировки по разным признакам (назначению и т.п.).</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Серии из 3-4 картинок для установления последовательности событий (сказки, социобытовые ситуации).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Серии из 4 картинок: части суток (деятельность людей ближайшего окружения).</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Серии из 4 картинок: времена года (природа и сезонная деятельность людей).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Сюжетные картинки крупного формата (с различной тематикой, близкой ребенку, - сказочной, социобытовой).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Игрушки и тренажеры для воспитания правильного физиологического дыхания.</w:t>
            </w:r>
          </w:p>
        </w:tc>
        <w:tc>
          <w:tcPr>
            <w:tcW w:w="3241"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Развитие мышления и пальчиковой моторики. Освоение операций вкладывания, наложения, соединения частей в целое.</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2.</w:t>
            </w:r>
            <w:r w:rsidRPr="00704F76">
              <w:rPr>
                <w:rFonts w:ascii="Times New Roman" w:hAnsi="Times New Roman"/>
                <w:bdr w:val="none" w:sz="0" w:space="0" w:color="auto" w:frame="1"/>
              </w:rPr>
              <w:t>Развитие зрительного восприятия и внимания. Формирование обследова-тельских навыков.</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3.</w:t>
            </w:r>
            <w:r w:rsidRPr="00704F76">
              <w:rPr>
                <w:rFonts w:ascii="Times New Roman" w:hAnsi="Times New Roman"/>
                <w:bdr w:val="none" w:sz="0" w:space="0" w:color="auto" w:frame="1"/>
              </w:rPr>
              <w:t>Знакомство с геометрии-ческими фигурами и фор-мами предметов.</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4.</w:t>
            </w:r>
            <w:r w:rsidRPr="00704F76">
              <w:rPr>
                <w:rFonts w:ascii="Times New Roman" w:hAnsi="Times New Roman"/>
                <w:bdr w:val="none" w:sz="0" w:space="0" w:color="auto" w:frame="1"/>
              </w:rPr>
              <w:t>Обучение группировки предметов по цвету, размеру, форме.</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5.</w:t>
            </w:r>
            <w:r w:rsidRPr="00704F76">
              <w:rPr>
                <w:rFonts w:ascii="Times New Roman" w:hAnsi="Times New Roman"/>
                <w:bdr w:val="none" w:sz="0" w:space="0" w:color="auto" w:frame="1"/>
              </w:rPr>
              <w:t>Выявление отношения групп предметов по коли-честву и числу (много, мало, один).</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6.</w:t>
            </w:r>
            <w:r w:rsidRPr="00704F76">
              <w:rPr>
                <w:rFonts w:ascii="Times New Roman" w:hAnsi="Times New Roman"/>
                <w:bdr w:val="none" w:sz="0" w:space="0" w:color="auto" w:frame="1"/>
              </w:rPr>
              <w:t>Обучение определению количества путем пересчета (1,2,3).</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7.</w:t>
            </w:r>
            <w:r w:rsidRPr="00704F76">
              <w:rPr>
                <w:rFonts w:ascii="Times New Roman" w:hAnsi="Times New Roman"/>
                <w:bdr w:val="none" w:sz="0" w:space="0" w:color="auto" w:frame="1"/>
              </w:rPr>
              <w:t>Воспитание правильного физиологического дыхания.</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8.</w:t>
            </w:r>
            <w:r w:rsidRPr="00704F76">
              <w:rPr>
                <w:rFonts w:ascii="Times New Roman" w:hAnsi="Times New Roman"/>
                <w:bdr w:val="none" w:sz="0" w:space="0" w:color="auto" w:frame="1"/>
              </w:rPr>
              <w:t>Развитие способности использовать речь для определения смысла своих действий.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9.</w:t>
            </w:r>
            <w:r w:rsidRPr="00704F76">
              <w:rPr>
                <w:rFonts w:ascii="Times New Roman" w:hAnsi="Times New Roman"/>
                <w:bdr w:val="none" w:sz="0" w:space="0" w:color="auto" w:frame="1"/>
              </w:rPr>
              <w:t>Формирование умения группировать предметы, последовательно составлять картинки.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10.</w:t>
            </w:r>
            <w:r w:rsidRPr="00704F76">
              <w:rPr>
                <w:rFonts w:ascii="Times New Roman" w:hAnsi="Times New Roman"/>
                <w:bdr w:val="none" w:sz="0" w:space="0" w:color="auto" w:frame="1"/>
              </w:rPr>
              <w:t>Обогащение активного словаря детей.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11.</w:t>
            </w:r>
            <w:r w:rsidRPr="00704F76">
              <w:rPr>
                <w:rFonts w:ascii="Times New Roman" w:hAnsi="Times New Roman"/>
                <w:bdr w:val="none" w:sz="0" w:space="0" w:color="auto" w:frame="1"/>
              </w:rPr>
              <w:t>Формирование умения описывать и называть предметы на картинках.</w:t>
            </w:r>
          </w:p>
        </w:tc>
      </w:tr>
      <w:tr w:rsidR="009D3B76" w:rsidRPr="00704F76" w:rsidTr="00F83C6F">
        <w:tc>
          <w:tcPr>
            <w:tcW w:w="2216"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Книжный уголок</w:t>
            </w:r>
          </w:p>
        </w:tc>
        <w:tc>
          <w:tcPr>
            <w:tcW w:w="5344"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i/>
                <w:iCs/>
                <w:bdr w:val="none" w:sz="0" w:space="0" w:color="auto" w:frame="1"/>
              </w:rPr>
              <w:t>«Книжкин дом»</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Стеллаж для книг, стол и два стульчика, мягкий диванчик, ширма, отделяющая уголок от зон подвижных игр.</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Книжки по программе, любимые книжки детей, книжки-малышки, книжки-игрушки.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Альбомы для рассматривания: «Профессии», «Времена года», «Детский сад» и т.д.</w:t>
            </w:r>
          </w:p>
        </w:tc>
        <w:tc>
          <w:tcPr>
            <w:tcW w:w="3241"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Формирование навыка слушания, умения обращаться с книгой.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2.</w:t>
            </w:r>
            <w:r w:rsidRPr="00704F76">
              <w:rPr>
                <w:rFonts w:ascii="Times New Roman" w:hAnsi="Times New Roman"/>
                <w:bdr w:val="none" w:sz="0" w:space="0" w:color="auto" w:frame="1"/>
              </w:rPr>
              <w:t>Формирование и расширение представлений об окружающем.</w:t>
            </w:r>
          </w:p>
        </w:tc>
      </w:tr>
      <w:tr w:rsidR="009D3B76" w:rsidRPr="00704F76" w:rsidTr="00F83C6F">
        <w:tc>
          <w:tcPr>
            <w:tcW w:w="2216"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Музыкальный уголок</w:t>
            </w:r>
          </w:p>
        </w:tc>
        <w:tc>
          <w:tcPr>
            <w:tcW w:w="5344"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i/>
                <w:iCs/>
                <w:bdr w:val="none" w:sz="0" w:space="0" w:color="auto" w:frame="1"/>
              </w:rPr>
              <w:t>«Веселые нотки»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Звучащие инструменты: металлофон, барабан, погремушки, игрушки-пищалки, бубен, молоточки.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Магнитофон.</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Пластиковые прозрачные емкости с разными наполнителями: горохом, желудями, камешками и другие нетрадиционные музыкальные инструменты (см. «Обруч».-2003.-№ 1. - с.-21).</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Карточки с картинками.</w:t>
            </w:r>
          </w:p>
        </w:tc>
        <w:tc>
          <w:tcPr>
            <w:tcW w:w="3241"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Развитие слухового восприятия и внимания.</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2.</w:t>
            </w:r>
            <w:r w:rsidRPr="00704F76">
              <w:rPr>
                <w:rFonts w:ascii="Times New Roman" w:hAnsi="Times New Roman"/>
                <w:bdr w:val="none" w:sz="0" w:space="0" w:color="auto" w:frame="1"/>
              </w:rPr>
              <w:t>Формирование исполнительских навыков.</w:t>
            </w:r>
          </w:p>
        </w:tc>
      </w:tr>
      <w:tr w:rsidR="009D3B76" w:rsidRPr="00704F76" w:rsidTr="00F83C6F">
        <w:tc>
          <w:tcPr>
            <w:tcW w:w="2216"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Спортивный уголок</w:t>
            </w:r>
          </w:p>
        </w:tc>
        <w:tc>
          <w:tcPr>
            <w:tcW w:w="5344"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i/>
                <w:iCs/>
                <w:bdr w:val="none" w:sz="0" w:space="0" w:color="auto" w:frame="1"/>
              </w:rPr>
              <w:t>«Озорные мячики»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Мячи большие, средние, малые.</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Обручи.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Толстая веревка или шнур.</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Флажки.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Гимнастические палки.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Модульные конструкции для пролезания, подлезания, перелезания.</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Ленты цветные короткие (10 шт.), платочки.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Кегли.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Мешочки с грузом малые(для бросания).</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Скакалка.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Доска ребристая или дорожка ребристая.</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Нетрадиционное спортивное оборудование (см. «Обруч». -2002.-№ 1.-с.-12, «Игра и дети».-2004.-№ 3.-с.-22).</w:t>
            </w:r>
          </w:p>
        </w:tc>
        <w:tc>
          <w:tcPr>
            <w:tcW w:w="3241"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Развитие ловкости, координации движений.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2.</w:t>
            </w:r>
            <w:r w:rsidRPr="00704F76">
              <w:rPr>
                <w:rFonts w:ascii="Times New Roman" w:hAnsi="Times New Roman"/>
                <w:bdr w:val="none" w:sz="0" w:space="0" w:color="auto" w:frame="1"/>
              </w:rPr>
              <w:t>Обучение согласованным действиям.</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3.</w:t>
            </w:r>
            <w:r w:rsidRPr="00704F76">
              <w:rPr>
                <w:rFonts w:ascii="Times New Roman" w:hAnsi="Times New Roman"/>
                <w:bdr w:val="none" w:sz="0" w:space="0" w:color="auto" w:frame="1"/>
              </w:rPr>
              <w:t>Формирование умения бросать и ловить мяч, проползать в обруч, перешагивать через палку или веревку, положенную на пол, ходить по прямой ограниченной дорожке.</w:t>
            </w:r>
          </w:p>
        </w:tc>
      </w:tr>
      <w:tr w:rsidR="009D3B76" w:rsidRPr="00704F76" w:rsidTr="00F83C6F">
        <w:trPr>
          <w:trHeight w:val="2542"/>
        </w:trPr>
        <w:tc>
          <w:tcPr>
            <w:tcW w:w="2216"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Театральная зона</w:t>
            </w:r>
          </w:p>
        </w:tc>
        <w:tc>
          <w:tcPr>
            <w:tcW w:w="5344"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i/>
                <w:iCs/>
                <w:bdr w:val="none" w:sz="0" w:space="0" w:color="auto" w:frame="1"/>
              </w:rPr>
              <w:t>«Петрушкин театр»</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Ширма, отделяющая зону от зон подвижных игр; маленькие ширмы для настольного театра, ковролиновое наборное полотно и картинки или фланелеграф.</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Набор масок сказочных животных.</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Звери и птицы, объемные и плоскостные на подставках.</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Различные виды театра: плоскостной (набор плоскостных фигурок (среднего размера) на подставках: сказочные персонажи), стержневой, кукольный (набор наручных кукол би-ба-бо: семья и сказочные персонажи).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Костюмы, маски, атрибуты для разыгрывания одной-двух сказок в месяц.</w:t>
            </w:r>
          </w:p>
        </w:tc>
        <w:tc>
          <w:tcPr>
            <w:tcW w:w="3241"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Формирование навыков слушания.</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2.</w:t>
            </w:r>
            <w:r w:rsidRPr="00704F76">
              <w:rPr>
                <w:rFonts w:ascii="Times New Roman" w:hAnsi="Times New Roman"/>
                <w:bdr w:val="none" w:sz="0" w:space="0" w:color="auto" w:frame="1"/>
              </w:rPr>
              <w:t>Развитие творчества детей на основе литературных произведений.</w:t>
            </w:r>
          </w:p>
        </w:tc>
      </w:tr>
      <w:tr w:rsidR="009D3B76" w:rsidRPr="00704F76" w:rsidTr="00F83C6F">
        <w:tc>
          <w:tcPr>
            <w:tcW w:w="2216"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Уголок сюжетно-ролевой игры</w:t>
            </w:r>
          </w:p>
        </w:tc>
        <w:tc>
          <w:tcPr>
            <w:tcW w:w="5344"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Кукольная мебель: стол, стулья (4 шт.), кровать (2шт.), диванчик, шкафчик для кукольного белья, кухонная плита.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Игрущечная посуда: набор чайной посуды (крупной и средней), набор кухонной и столовой посуды (крупной и средней), миски (тазики) (2 шт.), ведерки.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Куклы: крупные (3 шт.), средние (7 шт.).</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Коляска для кукол (3шт.).</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Атрибуты для игр «Магазин», «Больница», «Семья», «Детский сад», «На дачу», «Парикмахерская» и т.д.</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Различные атрибуты для ряженья: шляпы, очки, шали, юбки, плащ-накидки и т.п.</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Мягкие игрушки: крупные и средние.</w:t>
            </w:r>
          </w:p>
        </w:tc>
        <w:tc>
          <w:tcPr>
            <w:tcW w:w="3241"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Формирование ролевых действий.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2.</w:t>
            </w:r>
            <w:r w:rsidRPr="00704F76">
              <w:rPr>
                <w:rFonts w:ascii="Times New Roman" w:hAnsi="Times New Roman"/>
                <w:bdr w:val="none" w:sz="0" w:space="0" w:color="auto" w:frame="1"/>
              </w:rPr>
              <w:t>Стимуляция сюжетно- ролевой игры.</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3.</w:t>
            </w:r>
            <w:r w:rsidRPr="00704F76">
              <w:rPr>
                <w:rFonts w:ascii="Times New Roman" w:hAnsi="Times New Roman"/>
                <w:bdr w:val="none" w:sz="0" w:space="0" w:color="auto" w:frame="1"/>
              </w:rPr>
              <w:t>Формирование коммуникативных навыков в игре.</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4.</w:t>
            </w:r>
            <w:r w:rsidRPr="00704F76">
              <w:rPr>
                <w:rFonts w:ascii="Times New Roman" w:hAnsi="Times New Roman"/>
                <w:bdr w:val="none" w:sz="0" w:space="0" w:color="auto" w:frame="1"/>
              </w:rPr>
              <w:t>Развитие подражательности и творческих способностей.</w:t>
            </w:r>
          </w:p>
        </w:tc>
      </w:tr>
      <w:tr w:rsidR="009D3B76" w:rsidRPr="00704F76" w:rsidTr="00F83C6F">
        <w:tc>
          <w:tcPr>
            <w:tcW w:w="2216"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Экологический центр</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p>
        </w:tc>
        <w:tc>
          <w:tcPr>
            <w:tcW w:w="5344"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u w:val="single"/>
                <w:bdr w:val="none" w:sz="0" w:space="0" w:color="auto" w:frame="1"/>
              </w:rPr>
              <w:t>Центр воды и песка:</w:t>
            </w:r>
            <w:r w:rsidRPr="00704F76">
              <w:rPr>
                <w:rStyle w:val="apple-converted-space"/>
                <w:rFonts w:ascii="Times New Roman" w:hAnsi="Times New Roman"/>
                <w:u w:val="single"/>
                <w:bdr w:val="none" w:sz="0" w:space="0" w:color="auto" w:frame="1"/>
              </w:rPr>
              <w:t> </w:t>
            </w:r>
            <w:r w:rsidRPr="00704F76">
              <w:rPr>
                <w:rFonts w:ascii="Times New Roman" w:hAnsi="Times New Roman"/>
                <w:i/>
                <w:iCs/>
                <w:bdr w:val="none" w:sz="0" w:space="0" w:color="auto" w:frame="1"/>
              </w:rPr>
              <w:t>«Занимательный уголок»</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Стол с углублениями для воды и песка, с рабочей поверхностью из пластика. Пластиковый коврик, халатики, нарукавники.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Природный материал: песок, вода, глина, камешки, ракушки, деревяшки, различные плоды.</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Емкости разной вместимости, ложки, лопатки, палочки, воронки, сито, игрушки резиновые и пластмассовые для игр с водой.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Зеркальце для игр с солнечным зайчиком.</w:t>
            </w:r>
          </w:p>
          <w:p w:rsidR="009D3B76" w:rsidRPr="00704F76" w:rsidRDefault="009D3B76" w:rsidP="00704F76">
            <w:pPr>
              <w:spacing w:after="0" w:line="240" w:lineRule="auto"/>
              <w:jc w:val="both"/>
              <w:rPr>
                <w:rFonts w:ascii="Times New Roman" w:hAnsi="Times New Roman"/>
              </w:rPr>
            </w:pPr>
            <w:r w:rsidRPr="00704F76">
              <w:rPr>
                <w:rStyle w:val="apple-converted-space"/>
                <w:rFonts w:ascii="Times New Roman" w:hAnsi="Times New Roman"/>
                <w:bdr w:val="none" w:sz="0" w:space="0" w:color="auto" w:frame="1"/>
              </w:rPr>
              <w:t> </w:t>
            </w:r>
            <w:r w:rsidRPr="00704F76">
              <w:rPr>
                <w:rFonts w:ascii="Times New Roman" w:hAnsi="Times New Roman"/>
                <w:bdr w:val="none" w:sz="0" w:space="0" w:color="auto" w:frame="1"/>
              </w:rPr>
              <w:t>Предметы для игр с тенью.</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Лупы, «волшебные» очки – цветные «стеклышки» (из пластмассы).</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u w:val="single"/>
                <w:bdr w:val="none" w:sz="0" w:space="0" w:color="auto" w:frame="1"/>
              </w:rPr>
              <w:t>Уголок природы:</w:t>
            </w:r>
            <w:r w:rsidRPr="00704F76">
              <w:rPr>
                <w:rStyle w:val="apple-converted-space"/>
                <w:rFonts w:ascii="Times New Roman" w:hAnsi="Times New Roman"/>
                <w:i/>
                <w:iCs/>
                <w:bdr w:val="none" w:sz="0" w:space="0" w:color="auto" w:frame="1"/>
              </w:rPr>
              <w:t> </w:t>
            </w:r>
            <w:r w:rsidRPr="00704F76">
              <w:rPr>
                <w:rFonts w:ascii="Times New Roman" w:hAnsi="Times New Roman"/>
                <w:i/>
                <w:iCs/>
                <w:bdr w:val="none" w:sz="0" w:space="0" w:color="auto" w:frame="1"/>
              </w:rPr>
              <w:t>«Зеленый уголок»</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Комнатные растения: 3-4 видов с крупными кожистыми листьями, типичным прямостоячим стеблем, крупными яркими цветами. Одно из растений должно быть в двух экземплярах, для того чтобы дети могли учиться находить одинаковые растения. Рекомендуемые растения: фикус – хороший очиститель воздуха, бегония вечноцветущая – борется с заболеваниями верхних дыхательных путей, бальзамин, колеус, фуксия гибридная.</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Растения, характерные для различных времен года: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 осенью: выставки ярких, крупных или необычной формы овощей и фруктов;</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зимний огород: посадки лука, овса, проращивание гороха, бобов – для проведения наблюдений;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весной: садик для Дюймовочки: макет с комнатными цветами – для игры с маленькими куклами;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летом: букеты из декоративных растений: астры, хризантемы, тюльпаны, гвоздики и др.;</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Леечки, палочки для рыхления почвы, опрыскиватель, тряпочки, фартуки.</w:t>
            </w:r>
          </w:p>
          <w:p w:rsidR="009D3B76" w:rsidRPr="00704F76" w:rsidRDefault="009D3B76" w:rsidP="00704F76">
            <w:pPr>
              <w:pStyle w:val="Heading4"/>
              <w:spacing w:before="0" w:after="0" w:line="240" w:lineRule="auto"/>
              <w:jc w:val="both"/>
              <w:rPr>
                <w:sz w:val="22"/>
                <w:szCs w:val="22"/>
              </w:rPr>
            </w:pPr>
            <w:r w:rsidRPr="00704F76">
              <w:rPr>
                <w:sz w:val="22"/>
                <w:szCs w:val="22"/>
                <w:u w:val="single"/>
                <w:bdr w:val="none" w:sz="0" w:space="0" w:color="auto" w:frame="1"/>
              </w:rPr>
              <w:t>Календарь природы</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Состоит из 2-4 страниц: картина с изображением времени года; лист наблюдений за погодой – используют сюжетные картинки или фотографии с изображением деятельности детей в разное время года; лист наблюдения за птицами – карточки с птицами, которых видели, ставят в кормушку. Перед выходом на прогулку одевают дидактическую куклу по сезону и ставят ее в календарь природы.</w:t>
            </w:r>
          </w:p>
        </w:tc>
        <w:tc>
          <w:tcPr>
            <w:tcW w:w="3241"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Расширение чувственного опыта детей, стимуляция тонких движений руки.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2.</w:t>
            </w:r>
            <w:r w:rsidRPr="00704F76">
              <w:rPr>
                <w:rFonts w:ascii="Times New Roman" w:hAnsi="Times New Roman"/>
                <w:bdr w:val="none" w:sz="0" w:space="0" w:color="auto" w:frame="1"/>
              </w:rPr>
              <w:t>Развитие умения экспериментировать с разными материалами.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Формирование знаний о комнатных растениях.</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2.</w:t>
            </w:r>
            <w:r w:rsidRPr="00704F76">
              <w:rPr>
                <w:rFonts w:ascii="Times New Roman" w:hAnsi="Times New Roman"/>
                <w:bdr w:val="none" w:sz="0" w:space="0" w:color="auto" w:frame="1"/>
              </w:rPr>
              <w:t>Формирование понимания о необходимости ухода за растениями и животными.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Развитие наблюдательности.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2.</w:t>
            </w:r>
            <w:r w:rsidRPr="00704F76">
              <w:rPr>
                <w:rFonts w:ascii="Times New Roman" w:hAnsi="Times New Roman"/>
                <w:bdr w:val="none" w:sz="0" w:space="0" w:color="auto" w:frame="1"/>
              </w:rPr>
              <w:t>Формирование умения определять состояние погоды.</w:t>
            </w:r>
          </w:p>
        </w:tc>
      </w:tr>
      <w:tr w:rsidR="009D3B76" w:rsidRPr="00704F76" w:rsidTr="00F83C6F">
        <w:tc>
          <w:tcPr>
            <w:tcW w:w="2216"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Центр краеведения</w:t>
            </w:r>
          </w:p>
        </w:tc>
        <w:tc>
          <w:tcPr>
            <w:tcW w:w="5344"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Альбомы: «Наша семья», «Улицы города», «Мой город», «Наш детский сад», «Праздники дома и в детском саду».</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Художественная литература: стихи о родном городе, рассказы и легенды чувашского народа.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Папки-передвижки с иллюстрациями: «Природа родного края», «Растительный и животный мир Ашинского района», «Наш город в разные времена года».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Рисунки детей и взрослых о себе, городе, окружающей природе.</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Совместные работы из бросового и природного материала.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Образцы декоративно-прикладного искусства.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Куклы в национальных  костюмах.</w:t>
            </w:r>
          </w:p>
        </w:tc>
        <w:tc>
          <w:tcPr>
            <w:tcW w:w="3241"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Развитие интереса к родному городу.</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2.</w:t>
            </w:r>
            <w:r w:rsidRPr="00704F76">
              <w:rPr>
                <w:rFonts w:ascii="Times New Roman" w:hAnsi="Times New Roman"/>
                <w:bdr w:val="none" w:sz="0" w:space="0" w:color="auto" w:frame="1"/>
              </w:rPr>
              <w:t>Формирование знаний о достопримечательностях родного города (названиях улиц, памятниках), о названии области – Челябинская.</w:t>
            </w:r>
          </w:p>
        </w:tc>
      </w:tr>
      <w:tr w:rsidR="009D3B76" w:rsidRPr="00704F76" w:rsidTr="00F83C6F">
        <w:tc>
          <w:tcPr>
            <w:tcW w:w="2216"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Туалетная комната</w:t>
            </w:r>
          </w:p>
        </w:tc>
        <w:tc>
          <w:tcPr>
            <w:tcW w:w="5344"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i/>
                <w:iCs/>
                <w:bdr w:val="none" w:sz="0" w:space="0" w:color="auto" w:frame="1"/>
              </w:rPr>
              <w:t xml:space="preserve"> «Уголок Чистюлькина»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Традиционная обстановка, «алгоритм» процесса умывания.</w:t>
            </w:r>
          </w:p>
        </w:tc>
        <w:tc>
          <w:tcPr>
            <w:tcW w:w="3241"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bdr w:val="none" w:sz="0" w:space="0" w:color="auto" w:frame="1"/>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 xml:space="preserve">Развитие опрятности,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аккуратности, навыков самообслуживания.</w:t>
            </w:r>
          </w:p>
        </w:tc>
      </w:tr>
      <w:tr w:rsidR="009D3B76" w:rsidRPr="00704F76" w:rsidTr="00F83C6F">
        <w:tc>
          <w:tcPr>
            <w:tcW w:w="2216"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Уголок уединения</w:t>
            </w:r>
          </w:p>
        </w:tc>
        <w:tc>
          <w:tcPr>
            <w:tcW w:w="5344"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Место, отгороженное от всех ширмой или занавеской.</w:t>
            </w:r>
          </w:p>
        </w:tc>
        <w:tc>
          <w:tcPr>
            <w:tcW w:w="3241"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tc>
      </w:tr>
      <w:tr w:rsidR="009D3B76" w:rsidRPr="00704F76" w:rsidTr="00F83C6F">
        <w:tc>
          <w:tcPr>
            <w:tcW w:w="2216"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b/>
                <w:bCs/>
                <w:bdr w:val="none" w:sz="0" w:space="0" w:color="auto" w:frame="1"/>
              </w:rPr>
            </w:pPr>
            <w:r w:rsidRPr="00704F76">
              <w:rPr>
                <w:rFonts w:ascii="Times New Roman" w:hAnsi="Times New Roman"/>
                <w:b/>
                <w:bCs/>
                <w:bdr w:val="none" w:sz="0" w:space="0" w:color="auto" w:frame="1"/>
              </w:rPr>
              <w:t>Спальная комната</w:t>
            </w:r>
          </w:p>
        </w:tc>
        <w:tc>
          <w:tcPr>
            <w:tcW w:w="5344"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bdr w:val="none" w:sz="0" w:space="0" w:color="auto" w:frame="1"/>
              </w:rPr>
            </w:pPr>
            <w:r w:rsidRPr="00704F76">
              <w:rPr>
                <w:rFonts w:ascii="Times New Roman" w:hAnsi="Times New Roman"/>
                <w:bdr w:val="none" w:sz="0" w:space="0" w:color="auto" w:frame="1"/>
              </w:rPr>
              <w:t>Кровати по количеству детей</w:t>
            </w:r>
          </w:p>
          <w:p w:rsidR="009D3B76" w:rsidRPr="00704F76" w:rsidRDefault="009D3B76" w:rsidP="00704F76">
            <w:pPr>
              <w:spacing w:after="0" w:line="240" w:lineRule="auto"/>
              <w:jc w:val="both"/>
              <w:rPr>
                <w:rFonts w:ascii="Times New Roman" w:hAnsi="Times New Roman"/>
                <w:bdr w:val="none" w:sz="0" w:space="0" w:color="auto" w:frame="1"/>
              </w:rPr>
            </w:pPr>
          </w:p>
        </w:tc>
        <w:tc>
          <w:tcPr>
            <w:tcW w:w="3241"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bdr w:val="none" w:sz="0" w:space="0" w:color="auto" w:frame="1"/>
              </w:rPr>
            </w:pPr>
          </w:p>
        </w:tc>
      </w:tr>
    </w:tbl>
    <w:p w:rsidR="009D3B76" w:rsidRPr="00704F76" w:rsidRDefault="009D3B76" w:rsidP="00704F76">
      <w:pPr>
        <w:shd w:val="clear" w:color="auto" w:fill="FFFFFF"/>
        <w:spacing w:after="0" w:line="240" w:lineRule="auto"/>
        <w:jc w:val="both"/>
        <w:rPr>
          <w:rFonts w:ascii="Times New Roman" w:hAnsi="Times New Roman"/>
          <w:bdr w:val="none" w:sz="0" w:space="0" w:color="auto" w:frame="1"/>
        </w:rPr>
      </w:pPr>
      <w:r w:rsidRPr="00704F76">
        <w:rPr>
          <w:rFonts w:ascii="Times New Roman" w:hAnsi="Times New Roman"/>
        </w:rPr>
        <w:t> </w:t>
      </w:r>
      <w:r w:rsidRPr="00704F76">
        <w:rPr>
          <w:rFonts w:ascii="Times New Roman" w:hAnsi="Times New Roman"/>
          <w:bdr w:val="none" w:sz="0" w:space="0" w:color="auto" w:frame="1"/>
        </w:rPr>
        <w:t>                           </w:t>
      </w:r>
    </w:p>
    <w:p w:rsidR="009D3B76" w:rsidRPr="00704F76" w:rsidRDefault="009D3B76" w:rsidP="00704F76">
      <w:pPr>
        <w:shd w:val="clear" w:color="auto" w:fill="FFFFFF"/>
        <w:spacing w:after="0" w:line="240" w:lineRule="auto"/>
        <w:jc w:val="both"/>
        <w:rPr>
          <w:rFonts w:ascii="Times New Roman" w:hAnsi="Times New Roman"/>
          <w:bdr w:val="none" w:sz="0" w:space="0" w:color="auto" w:frame="1"/>
        </w:rPr>
      </w:pPr>
    </w:p>
    <w:p w:rsidR="009D3B76" w:rsidRPr="00704F76" w:rsidRDefault="009D3B76" w:rsidP="00704F76">
      <w:pPr>
        <w:shd w:val="clear" w:color="auto" w:fill="FFFFFF"/>
        <w:spacing w:after="0" w:line="240" w:lineRule="auto"/>
        <w:jc w:val="both"/>
        <w:rPr>
          <w:rFonts w:ascii="Times New Roman" w:hAnsi="Times New Roman"/>
          <w:bdr w:val="none" w:sz="0" w:space="0" w:color="auto" w:frame="1"/>
        </w:rPr>
      </w:pPr>
    </w:p>
    <w:p w:rsidR="009D3B76" w:rsidRPr="00704F76" w:rsidRDefault="009D3B76" w:rsidP="00704F76">
      <w:pPr>
        <w:shd w:val="clear" w:color="auto" w:fill="FFFFFF"/>
        <w:spacing w:after="0" w:line="240" w:lineRule="auto"/>
        <w:jc w:val="both"/>
        <w:rPr>
          <w:rFonts w:ascii="Times New Roman" w:hAnsi="Times New Roman"/>
          <w:bdr w:val="none" w:sz="0" w:space="0" w:color="auto" w:frame="1"/>
        </w:rPr>
      </w:pPr>
    </w:p>
    <w:p w:rsidR="009D3B76" w:rsidRPr="00704F76" w:rsidRDefault="009D3B76" w:rsidP="00704F76">
      <w:pPr>
        <w:shd w:val="clear" w:color="auto" w:fill="FFFFFF"/>
        <w:spacing w:after="0" w:line="240" w:lineRule="auto"/>
        <w:jc w:val="both"/>
        <w:outlineLvl w:val="0"/>
        <w:rPr>
          <w:rFonts w:ascii="Times New Roman" w:hAnsi="Times New Roman"/>
        </w:rPr>
      </w:pPr>
      <w:r w:rsidRPr="00704F76">
        <w:rPr>
          <w:rFonts w:ascii="Times New Roman" w:hAnsi="Times New Roman"/>
          <w:bdr w:val="none" w:sz="0" w:space="0" w:color="auto" w:frame="1"/>
        </w:rPr>
        <w:t> </w:t>
      </w:r>
      <w:r w:rsidRPr="00704F76">
        <w:rPr>
          <w:rStyle w:val="apple-converted-space"/>
          <w:rFonts w:ascii="Times New Roman" w:hAnsi="Times New Roman"/>
          <w:bdr w:val="none" w:sz="0" w:space="0" w:color="auto" w:frame="1"/>
        </w:rPr>
        <w:t> </w:t>
      </w:r>
      <w:r w:rsidRPr="00704F76">
        <w:rPr>
          <w:rFonts w:ascii="Times New Roman" w:hAnsi="Times New Roman"/>
          <w:b/>
          <w:bCs/>
          <w:bdr w:val="none" w:sz="0" w:space="0" w:color="auto" w:frame="1"/>
        </w:rPr>
        <w:t>                    Развивающие зоны средней группы.</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082"/>
        <w:gridCol w:w="5460"/>
        <w:gridCol w:w="2630"/>
      </w:tblGrid>
      <w:tr w:rsidR="009D3B76" w:rsidRPr="00704F76" w:rsidTr="00F83C6F">
        <w:tc>
          <w:tcPr>
            <w:tcW w:w="2082"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lang w:val="en-US"/>
              </w:rPr>
              <w:t> </w:t>
            </w:r>
            <w:r w:rsidRPr="00704F76">
              <w:rPr>
                <w:rFonts w:ascii="Times New Roman" w:hAnsi="Times New Roman"/>
                <w:b/>
                <w:bCs/>
                <w:bdr w:val="none" w:sz="0" w:space="0" w:color="auto" w:frame="1"/>
              </w:rPr>
              <w:t>Микро-зона, центр</w:t>
            </w:r>
          </w:p>
        </w:tc>
        <w:tc>
          <w:tcPr>
            <w:tcW w:w="5460" w:type="dxa"/>
            <w:tcMar>
              <w:top w:w="0" w:type="dxa"/>
              <w:left w:w="108" w:type="dxa"/>
              <w:bottom w:w="0" w:type="dxa"/>
              <w:right w:w="108" w:type="dxa"/>
            </w:tcMar>
          </w:tcPr>
          <w:p w:rsidR="009D3B76" w:rsidRPr="00704F76" w:rsidRDefault="009D3B76" w:rsidP="00704F76">
            <w:pPr>
              <w:pStyle w:val="Heading1"/>
              <w:spacing w:before="0" w:beforeAutospacing="0" w:after="0" w:afterAutospacing="0"/>
              <w:jc w:val="both"/>
              <w:rPr>
                <w:sz w:val="22"/>
                <w:szCs w:val="22"/>
              </w:rPr>
            </w:pPr>
            <w:r w:rsidRPr="00704F76">
              <w:rPr>
                <w:sz w:val="22"/>
                <w:szCs w:val="22"/>
                <w:bdr w:val="none" w:sz="0" w:space="0" w:color="auto" w:frame="1"/>
              </w:rPr>
              <w:t>            </w:t>
            </w:r>
            <w:r w:rsidRPr="00704F76">
              <w:rPr>
                <w:rStyle w:val="apple-converted-space"/>
                <w:sz w:val="22"/>
                <w:szCs w:val="22"/>
                <w:bdr w:val="none" w:sz="0" w:space="0" w:color="auto" w:frame="1"/>
              </w:rPr>
              <w:t> </w:t>
            </w:r>
            <w:r w:rsidRPr="00704F76">
              <w:rPr>
                <w:sz w:val="22"/>
                <w:szCs w:val="22"/>
                <w:bdr w:val="none" w:sz="0" w:space="0" w:color="auto" w:frame="1"/>
              </w:rPr>
              <w:t>Оборудование и наименование</w:t>
            </w:r>
          </w:p>
        </w:tc>
        <w:tc>
          <w:tcPr>
            <w:tcW w:w="263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r w:rsidRPr="00704F76">
              <w:rPr>
                <w:rStyle w:val="apple-converted-space"/>
                <w:rFonts w:ascii="Times New Roman" w:hAnsi="Times New Roman"/>
                <w:b/>
                <w:bCs/>
                <w:bdr w:val="none" w:sz="0" w:space="0" w:color="auto" w:frame="1"/>
              </w:rPr>
              <w:t> </w:t>
            </w:r>
            <w:r w:rsidRPr="00704F76">
              <w:rPr>
                <w:rFonts w:ascii="Times New Roman" w:hAnsi="Times New Roman"/>
                <w:b/>
                <w:bCs/>
                <w:bdr w:val="none" w:sz="0" w:space="0" w:color="auto" w:frame="1"/>
              </w:rPr>
              <w:t>Цели</w:t>
            </w:r>
          </w:p>
        </w:tc>
      </w:tr>
      <w:tr w:rsidR="009D3B76" w:rsidRPr="00704F76" w:rsidTr="00F83C6F">
        <w:tc>
          <w:tcPr>
            <w:tcW w:w="2082"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ind w:firstLine="288"/>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Раздевалка</w:t>
            </w:r>
          </w:p>
        </w:tc>
        <w:tc>
          <w:tcPr>
            <w:tcW w:w="546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Шкафчики с определением индивидуальной принадлежности (фотографиями детей в картинках), скамейки, «алгоритм» процесса одевания.</w:t>
            </w:r>
          </w:p>
          <w:p w:rsidR="009D3B76" w:rsidRPr="00704F76" w:rsidRDefault="009D3B76" w:rsidP="00704F76">
            <w:pPr>
              <w:spacing w:after="0" w:line="240" w:lineRule="auto"/>
              <w:jc w:val="both"/>
              <w:rPr>
                <w:rFonts w:ascii="Times New Roman" w:hAnsi="Times New Roman"/>
                <w:bdr w:val="none" w:sz="0" w:space="0" w:color="auto" w:frame="1"/>
              </w:rPr>
            </w:pPr>
            <w:r w:rsidRPr="00704F76">
              <w:rPr>
                <w:rFonts w:ascii="Times New Roman" w:hAnsi="Times New Roman"/>
                <w:bdr w:val="none" w:sz="0" w:space="0" w:color="auto" w:frame="1"/>
              </w:rPr>
              <w:t>Стенды для взрослых:</w:t>
            </w:r>
            <w:r w:rsidRPr="00704F76">
              <w:rPr>
                <w:rStyle w:val="apple-converted-space"/>
                <w:rFonts w:ascii="Times New Roman" w:hAnsi="Times New Roman"/>
                <w:bdr w:val="none" w:sz="0" w:space="0" w:color="auto" w:frame="1"/>
              </w:rPr>
              <w:t> </w:t>
            </w:r>
            <w:r w:rsidRPr="00704F76">
              <w:rPr>
                <w:rFonts w:ascii="Times New Roman" w:hAnsi="Times New Roman"/>
                <w:i/>
                <w:iCs/>
                <w:bdr w:val="none" w:sz="0" w:space="0" w:color="auto" w:frame="1"/>
              </w:rPr>
              <w:t xml:space="preserve"> «Мы художники»</w:t>
            </w:r>
            <w:r w:rsidRPr="00704F76">
              <w:rPr>
                <w:rFonts w:ascii="Times New Roman" w:hAnsi="Times New Roman"/>
                <w:bdr w:val="none" w:sz="0" w:space="0" w:color="auto" w:frame="1"/>
              </w:rPr>
              <w:t>(постоянно обновляющаяся выставка работ детей);</w:t>
            </w:r>
          </w:p>
          <w:p w:rsidR="009D3B76" w:rsidRPr="00704F76" w:rsidRDefault="009D3B76" w:rsidP="00704F76">
            <w:pPr>
              <w:spacing w:after="0" w:line="240" w:lineRule="auto"/>
              <w:jc w:val="both"/>
              <w:rPr>
                <w:rFonts w:ascii="Times New Roman" w:hAnsi="Times New Roman"/>
                <w:bdr w:val="none" w:sz="0" w:space="0" w:color="auto" w:frame="1"/>
              </w:rPr>
            </w:pPr>
            <w:r w:rsidRPr="00704F76">
              <w:rPr>
                <w:rFonts w:ascii="Times New Roman" w:hAnsi="Times New Roman"/>
                <w:i/>
                <w:iCs/>
                <w:bdr w:val="none" w:sz="0" w:space="0" w:color="auto" w:frame="1"/>
              </w:rPr>
              <w:t>«Здоровейка»</w:t>
            </w:r>
            <w:r w:rsidRPr="00704F76">
              <w:rPr>
                <w:rStyle w:val="apple-converted-space"/>
                <w:rFonts w:ascii="Times New Roman" w:hAnsi="Times New Roman"/>
                <w:i/>
                <w:iCs/>
                <w:bdr w:val="none" w:sz="0" w:space="0" w:color="auto" w:frame="1"/>
              </w:rPr>
              <w:t> </w:t>
            </w:r>
            <w:r w:rsidRPr="00704F76">
              <w:rPr>
                <w:rFonts w:ascii="Times New Roman" w:hAnsi="Times New Roman"/>
                <w:bdr w:val="none" w:sz="0" w:space="0" w:color="auto" w:frame="1"/>
              </w:rPr>
              <w:t>(информация о лечебно-профилактических процедурах, проводимых в группе и детском саду);</w:t>
            </w:r>
          </w:p>
          <w:p w:rsidR="009D3B76" w:rsidRPr="00704F76" w:rsidRDefault="009D3B76" w:rsidP="00704F76">
            <w:pPr>
              <w:spacing w:after="0" w:line="240" w:lineRule="auto"/>
              <w:jc w:val="both"/>
              <w:rPr>
                <w:rStyle w:val="apple-converted-space"/>
                <w:rFonts w:ascii="Times New Roman" w:hAnsi="Times New Roman"/>
                <w:bdr w:val="none" w:sz="0" w:space="0" w:color="auto" w:frame="1"/>
              </w:rPr>
            </w:pPr>
            <w:r w:rsidRPr="00704F76">
              <w:rPr>
                <w:rFonts w:ascii="Times New Roman" w:hAnsi="Times New Roman"/>
                <w:i/>
                <w:iCs/>
                <w:bdr w:val="none" w:sz="0" w:space="0" w:color="auto" w:frame="1"/>
              </w:rPr>
              <w:t>«Давайте поиграем »</w:t>
            </w:r>
            <w:r w:rsidRPr="00704F76">
              <w:rPr>
                <w:rStyle w:val="apple-converted-space"/>
                <w:rFonts w:ascii="Times New Roman" w:hAnsi="Times New Roman"/>
                <w:i/>
                <w:iCs/>
                <w:bdr w:val="none" w:sz="0" w:space="0" w:color="auto" w:frame="1"/>
              </w:rPr>
              <w:t> </w:t>
            </w:r>
            <w:r w:rsidRPr="00704F76">
              <w:rPr>
                <w:rFonts w:ascii="Times New Roman" w:hAnsi="Times New Roman"/>
                <w:bdr w:val="none" w:sz="0" w:space="0" w:color="auto" w:frame="1"/>
              </w:rPr>
              <w:t>(рекомендации родителям по организации досуга детей, материалы для игр и домашних занятий);</w:t>
            </w:r>
            <w:r w:rsidRPr="00704F76">
              <w:rPr>
                <w:rStyle w:val="apple-converted-space"/>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i/>
                <w:iCs/>
                <w:bdr w:val="none" w:sz="0" w:space="0" w:color="auto" w:frame="1"/>
              </w:rPr>
              <w:t xml:space="preserve"> «Визитная книга»- </w:t>
            </w:r>
            <w:r w:rsidRPr="00704F76">
              <w:rPr>
                <w:rFonts w:ascii="Times New Roman" w:hAnsi="Times New Roman"/>
                <w:bdr w:val="none" w:sz="0" w:space="0" w:color="auto" w:frame="1"/>
              </w:rPr>
              <w:t>информационный стенд (режим работы детского сада и группы, расписание, объявления</w:t>
            </w:r>
            <w:r w:rsidRPr="00704F76">
              <w:rPr>
                <w:rFonts w:ascii="Times New Roman" w:hAnsi="Times New Roman"/>
                <w:i/>
                <w:iCs/>
                <w:bdr w:val="none" w:sz="0" w:space="0" w:color="auto" w:frame="1"/>
              </w:rPr>
              <w:t xml:space="preserve"> «Календарь жизни группы» -</w:t>
            </w:r>
            <w:r w:rsidRPr="00704F76">
              <w:rPr>
                <w:rStyle w:val="apple-converted-space"/>
                <w:rFonts w:ascii="Times New Roman" w:hAnsi="Times New Roman"/>
                <w:i/>
                <w:iCs/>
                <w:bdr w:val="none" w:sz="0" w:space="0" w:color="auto" w:frame="1"/>
              </w:rPr>
              <w:t> </w:t>
            </w:r>
            <w:r w:rsidRPr="00704F76">
              <w:rPr>
                <w:rFonts w:ascii="Times New Roman" w:hAnsi="Times New Roman"/>
                <w:bdr w:val="none" w:sz="0" w:space="0" w:color="auto" w:frame="1"/>
              </w:rPr>
              <w:t>отмечают дни рождения, праздники, экскурсии, родительские собрания, музыкальные и спортивные развлечения и т.п.</w:t>
            </w:r>
          </w:p>
        </w:tc>
        <w:tc>
          <w:tcPr>
            <w:tcW w:w="263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Формирование навыков самообслуживания, умения одеваться и раздеваться.</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2.</w:t>
            </w:r>
            <w:r w:rsidRPr="00704F76">
              <w:rPr>
                <w:rFonts w:ascii="Times New Roman" w:hAnsi="Times New Roman"/>
                <w:bdr w:val="none" w:sz="0" w:space="0" w:color="auto" w:frame="1"/>
              </w:rPr>
              <w:t>Формирование навыков общения, умения приветствовать друг друга, прощаться друг с другом.</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3.</w:t>
            </w:r>
            <w:r w:rsidRPr="00704F76">
              <w:rPr>
                <w:rFonts w:ascii="Times New Roman" w:hAnsi="Times New Roman"/>
                <w:bdr w:val="none" w:sz="0" w:space="0" w:color="auto" w:frame="1"/>
              </w:rPr>
              <w:t>Привлечение к процессу воспитательной работы родителей, создание содружества педагогов и родителей.</w:t>
            </w:r>
          </w:p>
        </w:tc>
      </w:tr>
      <w:tr w:rsidR="009D3B76" w:rsidRPr="00704F76" w:rsidTr="00F83C6F">
        <w:tc>
          <w:tcPr>
            <w:tcW w:w="2082"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pStyle w:val="BodyText3"/>
              <w:spacing w:after="0" w:line="240" w:lineRule="auto"/>
              <w:jc w:val="both"/>
              <w:rPr>
                <w:rFonts w:ascii="Times New Roman" w:hAnsi="Times New Roman"/>
                <w:sz w:val="22"/>
                <w:szCs w:val="22"/>
              </w:rPr>
            </w:pPr>
            <w:r w:rsidRPr="00704F76">
              <w:rPr>
                <w:rStyle w:val="Strong"/>
                <w:rFonts w:ascii="Times New Roman" w:hAnsi="Times New Roman"/>
                <w:sz w:val="22"/>
                <w:szCs w:val="22"/>
                <w:bdr w:val="none" w:sz="0" w:space="0" w:color="auto" w:frame="1"/>
              </w:rPr>
              <w:t>Уголок «Маленькие строители»</w:t>
            </w:r>
          </w:p>
          <w:p w:rsidR="009D3B76" w:rsidRPr="00704F76" w:rsidRDefault="009D3B76" w:rsidP="00704F76">
            <w:pPr>
              <w:spacing w:after="0" w:line="240" w:lineRule="auto"/>
              <w:jc w:val="both"/>
              <w:rPr>
                <w:rFonts w:ascii="Times New Roman" w:hAnsi="Times New Roman"/>
              </w:rPr>
            </w:pPr>
          </w:p>
        </w:tc>
        <w:tc>
          <w:tcPr>
            <w:tcW w:w="546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i/>
                <w:iCs/>
                <w:bdr w:val="none" w:sz="0" w:space="0" w:color="auto" w:frame="1"/>
              </w:rPr>
              <w:t>«Конструкторская»</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Крупный строительный конструктор.</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Средний строительный конструктор.</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Мелкий пластмассовый конструктор.</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Нетрадиционный материал: подборка из бросового материала – бумажные коробки, цилиндры, катушки, конусы, пластиковые бутылки, пробки и т.п.</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Тематический строительный набор: город, замок (крепость), ферма (зоопарк).</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Конструкторы типа «Лего».</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Рисунки и простые схемы, алгоритмы выполнения построек.</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i/>
                <w:iCs/>
                <w:bdr w:val="none" w:sz="0" w:space="0" w:color="auto" w:frame="1"/>
              </w:rPr>
              <w:t xml:space="preserve"> «Автосалон»</w:t>
            </w:r>
            <w:r w:rsidRPr="00704F76">
              <w:rPr>
                <w:rFonts w:ascii="Times New Roman" w:hAnsi="Times New Roman"/>
                <w:bdr w:val="none" w:sz="0" w:space="0" w:color="auto" w:frame="1"/>
              </w:rPr>
              <w:t>: игрушечный транспорт средний и крупный. Машины грузовые и легковые, пожарная машина, машина «скорой помощи», подъемный кран, железная дорога, кораблики, лодки, самолеты).</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Небольшие игрушки для обыгрывания построек (фигурки людей и животных и т.п.)</w:t>
            </w:r>
          </w:p>
        </w:tc>
        <w:tc>
          <w:tcPr>
            <w:tcW w:w="263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Развитие пространственных представлений, конструктивного мышления, мелкой моторики, творческого воображения.</w:t>
            </w:r>
          </w:p>
        </w:tc>
      </w:tr>
      <w:tr w:rsidR="009D3B76" w:rsidRPr="00704F76" w:rsidTr="00F83C6F">
        <w:tc>
          <w:tcPr>
            <w:tcW w:w="2082"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pStyle w:val="BodyText2"/>
              <w:spacing w:after="0" w:line="240" w:lineRule="auto"/>
              <w:jc w:val="both"/>
              <w:rPr>
                <w:sz w:val="22"/>
                <w:szCs w:val="22"/>
              </w:rPr>
            </w:pPr>
            <w:r w:rsidRPr="00704F76">
              <w:rPr>
                <w:rStyle w:val="Strong"/>
                <w:sz w:val="22"/>
                <w:szCs w:val="22"/>
                <w:bdr w:val="none" w:sz="0" w:space="0" w:color="auto" w:frame="1"/>
              </w:rPr>
              <w:t>Уголок по правилам дорожного движения</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rPr>
              <w:t> </w:t>
            </w:r>
          </w:p>
        </w:tc>
        <w:tc>
          <w:tcPr>
            <w:tcW w:w="5460" w:type="dxa"/>
            <w:tcMar>
              <w:top w:w="0" w:type="dxa"/>
              <w:left w:w="108" w:type="dxa"/>
              <w:bottom w:w="0" w:type="dxa"/>
              <w:right w:w="108" w:type="dxa"/>
            </w:tcMar>
          </w:tcPr>
          <w:p w:rsidR="009D3B76" w:rsidRPr="00704F76" w:rsidRDefault="009D3B76" w:rsidP="00704F76">
            <w:pPr>
              <w:spacing w:after="0" w:line="240" w:lineRule="auto"/>
              <w:jc w:val="both"/>
              <w:rPr>
                <w:rStyle w:val="apple-converted-space"/>
                <w:rFonts w:ascii="Times New Roman" w:hAnsi="Times New Roman"/>
                <w:bdr w:val="none" w:sz="0" w:space="0" w:color="auto" w:frame="1"/>
              </w:rPr>
            </w:pPr>
            <w:r w:rsidRPr="00704F76">
              <w:rPr>
                <w:rFonts w:ascii="Times New Roman" w:hAnsi="Times New Roman"/>
                <w:i/>
                <w:iCs/>
                <w:bdr w:val="none" w:sz="0" w:space="0" w:color="auto" w:frame="1"/>
              </w:rPr>
              <w:t xml:space="preserve"> «Светофорик»</w:t>
            </w:r>
            <w:r w:rsidRPr="00704F76">
              <w:rPr>
                <w:rStyle w:val="apple-converted-space"/>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Полотно с изображением дорог, пешеходных переходов (из дерматина, чтобы можно было складывать и убирать).</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Мелкий транспорт.</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Макеты домов, деревьев, дорожных знаков, светофор.</w:t>
            </w:r>
          </w:p>
          <w:p w:rsidR="009D3B76" w:rsidRPr="00704F76" w:rsidRDefault="009D3B76" w:rsidP="00704F76">
            <w:pPr>
              <w:spacing w:after="0" w:line="240" w:lineRule="auto"/>
              <w:jc w:val="both"/>
              <w:rPr>
                <w:rFonts w:ascii="Times New Roman" w:hAnsi="Times New Roman"/>
                <w:bdr w:val="none" w:sz="0" w:space="0" w:color="auto" w:frame="1"/>
              </w:rPr>
            </w:pPr>
            <w:r w:rsidRPr="00704F76">
              <w:rPr>
                <w:rFonts w:ascii="Times New Roman" w:hAnsi="Times New Roman"/>
                <w:bdr w:val="none" w:sz="0" w:space="0" w:color="auto" w:frame="1"/>
              </w:rPr>
              <w:t>Небольшие игрушки (фигурки людей).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Дидактические игры по ПДД</w:t>
            </w:r>
          </w:p>
        </w:tc>
        <w:tc>
          <w:tcPr>
            <w:tcW w:w="263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Формирование знаний о правилах дорожного движения в игре и повседневной жизни.</w:t>
            </w:r>
          </w:p>
        </w:tc>
      </w:tr>
      <w:tr w:rsidR="009D3B76" w:rsidRPr="00704F76" w:rsidTr="00F83C6F">
        <w:tc>
          <w:tcPr>
            <w:tcW w:w="2082"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Музыкальный уголок</w:t>
            </w:r>
          </w:p>
        </w:tc>
        <w:tc>
          <w:tcPr>
            <w:tcW w:w="5460" w:type="dxa"/>
            <w:tcMar>
              <w:top w:w="0" w:type="dxa"/>
              <w:left w:w="108" w:type="dxa"/>
              <w:bottom w:w="0" w:type="dxa"/>
              <w:right w:w="108" w:type="dxa"/>
            </w:tcMar>
          </w:tcPr>
          <w:p w:rsidR="009D3B76" w:rsidRPr="00704F76" w:rsidRDefault="009D3B76" w:rsidP="00704F76">
            <w:pPr>
              <w:pStyle w:val="BodyText"/>
              <w:rPr>
                <w:sz w:val="22"/>
                <w:szCs w:val="22"/>
              </w:rPr>
            </w:pPr>
            <w:r w:rsidRPr="00704F76">
              <w:rPr>
                <w:i/>
                <w:iCs/>
                <w:sz w:val="22"/>
                <w:szCs w:val="22"/>
                <w:bdr w:val="none" w:sz="0" w:space="0" w:color="auto" w:frame="1"/>
              </w:rPr>
              <w:t xml:space="preserve"> «Веселые нотки»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Инструменты: металлофон, барабан, бубен, колокольчики, трещотка, треугольник.</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Магнитофон.</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Пластиковые прозрачные емкости с разными наполнителями: горохом, желудями, камешками.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Карточки с нотами и картинками.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Нетрадиционные музыкальные инструменты (см. «Обруч».-2003.-№1.-с.-21.)</w:t>
            </w:r>
          </w:p>
        </w:tc>
        <w:tc>
          <w:tcPr>
            <w:tcW w:w="263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Развитие слухового восприятия и внимания.</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2.</w:t>
            </w:r>
            <w:r w:rsidRPr="00704F76">
              <w:rPr>
                <w:rFonts w:ascii="Times New Roman" w:hAnsi="Times New Roman"/>
                <w:bdr w:val="none" w:sz="0" w:space="0" w:color="auto" w:frame="1"/>
              </w:rPr>
              <w:t>Формирование исполнительских навыков.</w:t>
            </w:r>
          </w:p>
        </w:tc>
      </w:tr>
      <w:tr w:rsidR="009D3B76" w:rsidRPr="00704F76" w:rsidTr="00F83C6F">
        <w:trPr>
          <w:trHeight w:val="3398"/>
        </w:trPr>
        <w:tc>
          <w:tcPr>
            <w:tcW w:w="2082"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b/>
                <w:bCs/>
                <w:bdr w:val="none" w:sz="0" w:space="0" w:color="auto" w:frame="1"/>
              </w:rPr>
            </w:pPr>
            <w:r w:rsidRPr="00704F76">
              <w:rPr>
                <w:rFonts w:ascii="Times New Roman" w:hAnsi="Times New Roman"/>
                <w:b/>
                <w:bCs/>
                <w:bdr w:val="none" w:sz="0" w:space="0" w:color="auto" w:frame="1"/>
              </w:rPr>
              <w:t xml:space="preserve">Уголок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художественного творчества</w:t>
            </w:r>
          </w:p>
        </w:tc>
        <w:tc>
          <w:tcPr>
            <w:tcW w:w="5460" w:type="dxa"/>
            <w:tcMar>
              <w:top w:w="0" w:type="dxa"/>
              <w:left w:w="108" w:type="dxa"/>
              <w:bottom w:w="0" w:type="dxa"/>
              <w:right w:w="108" w:type="dxa"/>
            </w:tcMar>
          </w:tcPr>
          <w:p w:rsidR="009D3B76" w:rsidRPr="00704F76" w:rsidRDefault="009D3B76" w:rsidP="00704F76">
            <w:pPr>
              <w:pStyle w:val="BodyText"/>
              <w:rPr>
                <w:sz w:val="22"/>
                <w:szCs w:val="22"/>
              </w:rPr>
            </w:pPr>
            <w:r w:rsidRPr="00704F76">
              <w:rPr>
                <w:i/>
                <w:iCs/>
                <w:sz w:val="22"/>
                <w:szCs w:val="22"/>
                <w:bdr w:val="none" w:sz="0" w:space="0" w:color="auto" w:frame="1"/>
              </w:rPr>
              <w:t>«Маленькие художники»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Толстые восковые мелки, цветной мел, простые и цветные карандаши, гуашь, акварельные краски, пластилин, глина.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Цветная и белая бумага, картон, обои, наклейки, ткани, самоклеящаяся пленка.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Кисти, поролон, печатки, клише, клейстер, трафареты, схемы, стек, ножницы с тупыми концами, розетки для клея, подносы для форм и обрезков бумаги, доски, палитра, банки, салфетки из ткани.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Наборное полотно, доска, ковролиновое полотно, магнитная доска.</w:t>
            </w:r>
          </w:p>
        </w:tc>
        <w:tc>
          <w:tcPr>
            <w:tcW w:w="263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Развитие пальчиковой моторики, тактильных ощущений, цветовосприятия и цветоразличения, творческих способностей.</w:t>
            </w:r>
          </w:p>
        </w:tc>
      </w:tr>
      <w:tr w:rsidR="009D3B76" w:rsidRPr="00704F76" w:rsidTr="00F83C6F">
        <w:tc>
          <w:tcPr>
            <w:tcW w:w="2082"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b/>
                <w:bCs/>
                <w:bdr w:val="none" w:sz="0" w:space="0" w:color="auto" w:frame="1"/>
              </w:rPr>
            </w:pPr>
            <w:r w:rsidRPr="00704F76">
              <w:rPr>
                <w:rFonts w:ascii="Times New Roman" w:hAnsi="Times New Roman"/>
                <w:b/>
                <w:bCs/>
                <w:bdr w:val="none" w:sz="0" w:space="0" w:color="auto" w:frame="1"/>
              </w:rPr>
              <w:t xml:space="preserve">Уголок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дидактических игр</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p>
        </w:tc>
        <w:tc>
          <w:tcPr>
            <w:tcW w:w="546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i/>
                <w:iCs/>
                <w:bdr w:val="none" w:sz="0" w:space="0" w:color="auto" w:frame="1"/>
              </w:rPr>
              <w:t>«Познавайка»</w:t>
            </w:r>
          </w:p>
          <w:p w:rsidR="009D3B76" w:rsidRPr="00704F76" w:rsidRDefault="009D3B76" w:rsidP="00704F76">
            <w:pPr>
              <w:spacing w:after="0" w:line="240" w:lineRule="auto"/>
              <w:jc w:val="both"/>
              <w:rPr>
                <w:rStyle w:val="apple-converted-space"/>
                <w:rFonts w:ascii="Times New Roman" w:hAnsi="Times New Roman"/>
                <w:u w:val="single"/>
                <w:bdr w:val="none" w:sz="0" w:space="0" w:color="auto" w:frame="1"/>
              </w:rPr>
            </w:pPr>
            <w:r w:rsidRPr="00704F76">
              <w:rPr>
                <w:rFonts w:ascii="Times New Roman" w:hAnsi="Times New Roman"/>
                <w:u w:val="single"/>
                <w:bdr w:val="none" w:sz="0" w:space="0" w:color="auto" w:frame="1"/>
              </w:rPr>
              <w:t>Материал по математике и сенсорике</w:t>
            </w:r>
            <w:r w:rsidRPr="00704F76">
              <w:rPr>
                <w:rStyle w:val="apple-converted-space"/>
                <w:rFonts w:ascii="Times New Roman" w:hAnsi="Times New Roman"/>
                <w:u w:val="single"/>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Мозаика разных форм и цвета (мелкая), доски-вкладыши, шнуровки, игры с элементами моделирования и замещения. Лото, парные картинки и другие настольно-печатные игры.</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Ковролиновое полотно, наборное полотно, магнитная доска.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Комплект геометрических фигур, предметов различной геометрической формы, счетный материал на «липучках», набор разноцветных палочек с оттенками (по 5-7 палочек каждого цвета), наборы для сериации по величине (6-8 элементов).</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Различные мелкие фигурки и нетрадиционный материал (шишки, желуди, камушки) для счета.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Блоки Дьенеша.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Палочки Кюизенера.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Чудесный мешочек с набором объемных тел (6-8 элементов).</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Игрушки-головоломки (из 4-5 элементов).</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Платформа с колышками и шнуром для воспроизведения форм.</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Горки (наклонные плоскости) для шариков.</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Часы с круглым циферблатом и стрелками.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Набор кубиков с цифрами.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Набор карточек с изображением количества (от1 до5) и цифр.</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Наборы моделей: деление на части.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u w:val="single"/>
                <w:bdr w:val="none" w:sz="0" w:space="0" w:color="auto" w:frame="1"/>
              </w:rPr>
              <w:t xml:space="preserve">Материал по развитию речи и познавательной деятельности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Наборы картинок для группировки и обобщения (до 8-10 в каждой группе): животные, птицы, рыбы, насекомые, растения, продукты питания, одежда, мебель, здания, транспорт, профессии, предметы обихода и др.</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Наборы парных картинок типа «лото» из 6-8 частей.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Наборы парных картинок на соотнесение (сравнение): найди отличия (по внешнему виду), ошибки (по смыслу).</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Наборы табличек и карточек для сравнения по 1-2 признакам (логические таблицы).</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Наборы предметных картинок для группировки по разным признакам (2-3) последовательно или одновременно (назначение, цвет, величина).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Серии картинок (по 4-6) для установления последовательности событий (сказки, социобытовые ситуации, литературные сюжеты).</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Серии картинок «Времена года» (сезонные явления и деятельность людей).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Сюжетные картинки с разной тематикой, крупного и мелкого формата.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Разрезные (складные) кубики с сюжетными картинками (6-8 частей).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Разрезные сюжетные картинки (6-8 частей).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Разрезные контурные картинки (4-6 частей).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Набор кубиков с буквами.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Набор карточек с изображением предмета и названием.</w:t>
            </w:r>
          </w:p>
          <w:p w:rsidR="009D3B76" w:rsidRPr="00704F76" w:rsidRDefault="009D3B76" w:rsidP="00704F76">
            <w:pPr>
              <w:spacing w:after="0" w:line="240" w:lineRule="auto"/>
              <w:jc w:val="both"/>
              <w:rPr>
                <w:rFonts w:ascii="Times New Roman" w:hAnsi="Times New Roman"/>
              </w:rPr>
            </w:pPr>
          </w:p>
        </w:tc>
        <w:tc>
          <w:tcPr>
            <w:tcW w:w="263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Развитие мышления и пальцевой моторики. Совершенствование операций вкладывания, наложения, соединения частей в целое.</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2.</w:t>
            </w:r>
            <w:r w:rsidRPr="00704F76">
              <w:rPr>
                <w:rFonts w:ascii="Times New Roman" w:hAnsi="Times New Roman"/>
                <w:bdr w:val="none" w:sz="0" w:space="0" w:color="auto" w:frame="1"/>
              </w:rPr>
              <w:t>Развитие зрительного восприятия и внимания. Совершенствование об-следовательских навыков.</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3.</w:t>
            </w:r>
            <w:r w:rsidRPr="00704F76">
              <w:rPr>
                <w:rFonts w:ascii="Times New Roman" w:hAnsi="Times New Roman"/>
                <w:bdr w:val="none" w:sz="0" w:space="0" w:color="auto" w:frame="1"/>
              </w:rPr>
              <w:t>Обучение группировке предметов по цвету, раз-меру, форме.</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4.</w:t>
            </w:r>
            <w:r w:rsidRPr="00704F76">
              <w:rPr>
                <w:rFonts w:ascii="Times New Roman" w:hAnsi="Times New Roman"/>
                <w:bdr w:val="none" w:sz="0" w:space="0" w:color="auto" w:frame="1"/>
              </w:rPr>
              <w:t>Выявление отношения групп предметов по ко-личеству и числу.</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5.</w:t>
            </w:r>
            <w:r w:rsidRPr="00704F76">
              <w:rPr>
                <w:rFonts w:ascii="Times New Roman" w:hAnsi="Times New Roman"/>
                <w:bdr w:val="none" w:sz="0" w:space="0" w:color="auto" w:frame="1"/>
              </w:rPr>
              <w:t>Обучение определе-нию количества путем отсчитывания и пересчитывания (до 5).</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6.</w:t>
            </w:r>
            <w:r w:rsidRPr="00704F76">
              <w:rPr>
                <w:rFonts w:ascii="Times New Roman" w:hAnsi="Times New Roman"/>
                <w:bdr w:val="none" w:sz="0" w:space="0" w:color="auto" w:frame="1"/>
              </w:rPr>
              <w:t>Развитие потребности в познании окружающе-го мира.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7.</w:t>
            </w:r>
            <w:r w:rsidRPr="00704F76">
              <w:rPr>
                <w:rFonts w:ascii="Times New Roman" w:hAnsi="Times New Roman"/>
                <w:bdr w:val="none" w:sz="0" w:space="0" w:color="auto" w:frame="1"/>
              </w:rPr>
              <w:t>Формирование интере-са к познавательной деятельности.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8.</w:t>
            </w:r>
            <w:r w:rsidRPr="00704F76">
              <w:rPr>
                <w:rFonts w:ascii="Times New Roman" w:hAnsi="Times New Roman"/>
                <w:bdr w:val="none" w:sz="0" w:space="0" w:color="auto" w:frame="1"/>
              </w:rPr>
              <w:t>Совершенствование операций сравнения, анализа, классификации, сериации, обобщения.</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9.</w:t>
            </w:r>
            <w:r w:rsidRPr="00704F76">
              <w:rPr>
                <w:rFonts w:ascii="Times New Roman" w:hAnsi="Times New Roman"/>
                <w:bdr w:val="none" w:sz="0" w:space="0" w:color="auto" w:frame="1"/>
              </w:rPr>
              <w:t>Формирование потребности в обогащении словаря.</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10.</w:t>
            </w:r>
            <w:r w:rsidRPr="00704F76">
              <w:rPr>
                <w:rFonts w:ascii="Times New Roman" w:hAnsi="Times New Roman"/>
                <w:bdr w:val="none" w:sz="0" w:space="0" w:color="auto" w:frame="1"/>
              </w:rPr>
              <w:t>Развитие связной речи.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11.</w:t>
            </w:r>
            <w:r w:rsidRPr="00704F76">
              <w:rPr>
                <w:rFonts w:ascii="Times New Roman" w:hAnsi="Times New Roman"/>
                <w:bdr w:val="none" w:sz="0" w:space="0" w:color="auto" w:frame="1"/>
              </w:rPr>
              <w:t>Формирование правильного произношения звуков речи и их дифференциая.</w:t>
            </w:r>
          </w:p>
        </w:tc>
      </w:tr>
      <w:tr w:rsidR="009D3B76" w:rsidRPr="00704F76" w:rsidTr="00F83C6F">
        <w:tc>
          <w:tcPr>
            <w:tcW w:w="2082"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Книжный уголок</w:t>
            </w:r>
          </w:p>
        </w:tc>
        <w:tc>
          <w:tcPr>
            <w:tcW w:w="546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i/>
                <w:iCs/>
                <w:bdr w:val="none" w:sz="0" w:space="0" w:color="auto" w:frame="1"/>
              </w:rPr>
              <w:t xml:space="preserve"> «Книжкин дом»</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Стеллаж для книг, стол и два стульчика, мягкий диванчик, ширма, отделяющая уголок от зон подвижных игр.</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Детские книги по программе, любимые книжки детей.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Альбомы для рассматривания: «Профессии», «Семья» и др.</w:t>
            </w:r>
          </w:p>
        </w:tc>
        <w:tc>
          <w:tcPr>
            <w:tcW w:w="263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Совершенствование умения обращаться с книгой, расширение представлений об окру-жающем.</w:t>
            </w:r>
          </w:p>
        </w:tc>
      </w:tr>
      <w:tr w:rsidR="009D3B76" w:rsidRPr="00704F76" w:rsidTr="00F83C6F">
        <w:tc>
          <w:tcPr>
            <w:tcW w:w="2082"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Театральная зона</w:t>
            </w:r>
          </w:p>
        </w:tc>
        <w:tc>
          <w:tcPr>
            <w:tcW w:w="546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i/>
                <w:iCs/>
                <w:bdr w:val="none" w:sz="0" w:space="0" w:color="auto" w:frame="1"/>
              </w:rPr>
              <w:t>«Театр Буратино»</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Ширма.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Маленькие ширмы для настольного театра.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Различные виды театра: плоскостной, стержневой, кукольный (куклы би-ба-бо: семья и сказочные персонажи).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Костюмы, маски, атрибуты для разыгрывания сказок.</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Звери и птицы, объемные и плоскостные на подставках, мелкие, 7-10 см.</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Фигурки сказочных персонажей, плоскостные на подставках (мелкие).</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Тематический набор сказочных персонажей (объемные, средние и мелкие).</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Набор фигурок: семья.</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Набор масок: животные, сказочные персонажи.</w:t>
            </w:r>
          </w:p>
        </w:tc>
        <w:tc>
          <w:tcPr>
            <w:tcW w:w="263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Развитие творчества детей на основе литера-турных произведений.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2.</w:t>
            </w:r>
            <w:r w:rsidRPr="00704F76">
              <w:rPr>
                <w:rFonts w:ascii="Times New Roman" w:hAnsi="Times New Roman"/>
                <w:bdr w:val="none" w:sz="0" w:space="0" w:color="auto" w:frame="1"/>
              </w:rPr>
              <w:t>Формирование умения ставить несложные представления.</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3.</w:t>
            </w:r>
            <w:r w:rsidRPr="00704F76">
              <w:rPr>
                <w:rFonts w:ascii="Times New Roman" w:hAnsi="Times New Roman"/>
                <w:bdr w:val="none" w:sz="0" w:space="0" w:color="auto" w:frame="1"/>
              </w:rPr>
              <w:t>Развитие интереса к театрально- игровой деятельности.</w:t>
            </w:r>
          </w:p>
        </w:tc>
      </w:tr>
      <w:tr w:rsidR="009D3B76" w:rsidRPr="00704F76" w:rsidTr="00F83C6F">
        <w:tc>
          <w:tcPr>
            <w:tcW w:w="2082"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Спортивный уголок</w:t>
            </w:r>
          </w:p>
        </w:tc>
        <w:tc>
          <w:tcPr>
            <w:tcW w:w="546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i/>
                <w:iCs/>
                <w:bdr w:val="none" w:sz="0" w:space="0" w:color="auto" w:frame="1"/>
              </w:rPr>
              <w:t>«Спортивный островок»</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Мячи большие, малые, средние.</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Обручи.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Толстая веревка или шнур, скакалки.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Флажки.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Гимнастические палки.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Модульные конструкции для пролезания, подлезания, перелезания.</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Кольцеброс.</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Ленточки, платочки.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Кегли.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Мешочки с грузом (малый и большой).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Дорожки с пуговицами, ребристые дорожки.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Нетрадиционное спортивное оборудование (см. «Обруч».-2002.-№1.-с.12).</w:t>
            </w:r>
          </w:p>
        </w:tc>
        <w:tc>
          <w:tcPr>
            <w:tcW w:w="263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Развитие ловкости, координации движений.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2.</w:t>
            </w:r>
            <w:r w:rsidRPr="00704F76">
              <w:rPr>
                <w:rFonts w:ascii="Times New Roman" w:hAnsi="Times New Roman"/>
                <w:bdr w:val="none" w:sz="0" w:space="0" w:color="auto" w:frame="1"/>
              </w:rPr>
              <w:t>Обучение основным движениям и спортив-ным упражнениям: прыжки с места, метание предметов разными способами и т. д.</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3.</w:t>
            </w:r>
            <w:r w:rsidRPr="00704F76">
              <w:rPr>
                <w:rFonts w:ascii="Times New Roman" w:hAnsi="Times New Roman"/>
                <w:bdr w:val="none" w:sz="0" w:space="0" w:color="auto" w:frame="1"/>
              </w:rPr>
              <w:t>Совершенствование умение бросать и ловить мяч, ходить по прямой ограниченной дорожке.</w:t>
            </w:r>
          </w:p>
        </w:tc>
      </w:tr>
      <w:tr w:rsidR="009D3B76" w:rsidRPr="00704F76" w:rsidTr="00F83C6F">
        <w:tc>
          <w:tcPr>
            <w:tcW w:w="2082"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Уголок сюжетно-ролевой игры</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Уголок сюжетно-ролевой игры</w:t>
            </w:r>
          </w:p>
        </w:tc>
        <w:tc>
          <w:tcPr>
            <w:tcW w:w="546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Кукольная мебель: стол, стулья, кровать, диванчик, кухонная плита, шкафчик, набор мебели для кукол среднего размера, кукольный дом (для кукол среднего размера).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Игрушечная посуда: набор чайной посуды (крупной и средней), набор кухонной </w:t>
            </w:r>
            <w:r w:rsidRPr="00704F76">
              <w:rPr>
                <w:rStyle w:val="apple-converted-space"/>
                <w:rFonts w:ascii="Times New Roman" w:hAnsi="Times New Roman"/>
                <w:bdr w:val="none" w:sz="0" w:space="0" w:color="auto" w:frame="1"/>
              </w:rPr>
              <w:t> </w:t>
            </w:r>
            <w:r w:rsidRPr="00704F76">
              <w:rPr>
                <w:rFonts w:ascii="Times New Roman" w:hAnsi="Times New Roman"/>
                <w:bdr w:val="none" w:sz="0" w:space="0" w:color="auto" w:frame="1"/>
              </w:rPr>
              <w:t>и столовой посуды.</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Комплект кукольных постельных принадлежностей (3 шт.).</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Куклы крупные (2 шт.) и средние (6 шт.).</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Кукольная коляска (2 шт.).</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Атрибуты для игр с производственным сюжетом, отражающих профессиональный труд людей: «Магазин», «Больница», «Парикмахерская» -</w:t>
            </w:r>
            <w:r w:rsidRPr="00704F76">
              <w:rPr>
                <w:rStyle w:val="apple-converted-space"/>
                <w:rFonts w:ascii="Times New Roman" w:hAnsi="Times New Roman"/>
                <w:bdr w:val="none" w:sz="0" w:space="0" w:color="auto" w:frame="1"/>
              </w:rPr>
              <w:t> </w:t>
            </w:r>
            <w:r w:rsidRPr="00704F76">
              <w:rPr>
                <w:rFonts w:ascii="Times New Roman" w:hAnsi="Times New Roman"/>
                <w:i/>
                <w:iCs/>
                <w:bdr w:val="none" w:sz="0" w:space="0" w:color="auto" w:frame="1"/>
              </w:rPr>
              <w:t>«Салон «Очарование»</w:t>
            </w:r>
            <w:r w:rsidRPr="00704F76">
              <w:rPr>
                <w:rFonts w:ascii="Times New Roman" w:hAnsi="Times New Roman"/>
                <w:bdr w:val="none" w:sz="0" w:space="0" w:color="auto" w:frame="1"/>
              </w:rPr>
              <w:t>, «Кафе», «Пароход», «Моряки» и др.; с бытовым сюжетом «Семья», «Детский сад», «На дачу» и т.д.</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атрибуты для ряженья: шляпы, очки, шали, юбки, каска, фуражка/бескозырка и др.</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Мягкие игрушки (средние и крупные). </w:t>
            </w:r>
          </w:p>
        </w:tc>
        <w:tc>
          <w:tcPr>
            <w:tcW w:w="263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Формирование ролевых действий.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2.</w:t>
            </w:r>
            <w:r w:rsidRPr="00704F76">
              <w:rPr>
                <w:rFonts w:ascii="Times New Roman" w:hAnsi="Times New Roman"/>
                <w:bdr w:val="none" w:sz="0" w:space="0" w:color="auto" w:frame="1"/>
              </w:rPr>
              <w:t>Стимуляция сюжетно-ролевой игры.</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3.</w:t>
            </w:r>
            <w:r w:rsidRPr="00704F76">
              <w:rPr>
                <w:rFonts w:ascii="Times New Roman" w:hAnsi="Times New Roman"/>
                <w:bdr w:val="none" w:sz="0" w:space="0" w:color="auto" w:frame="1"/>
              </w:rPr>
              <w:t>Формирование комму-никативных навыков в игре.</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4.</w:t>
            </w:r>
            <w:r w:rsidRPr="00704F76">
              <w:rPr>
                <w:rFonts w:ascii="Times New Roman" w:hAnsi="Times New Roman"/>
                <w:bdr w:val="none" w:sz="0" w:space="0" w:color="auto" w:frame="1"/>
              </w:rPr>
              <w:t>Развитие подражатель-ности и творческих способностей.</w:t>
            </w:r>
          </w:p>
        </w:tc>
      </w:tr>
      <w:tr w:rsidR="009D3B76" w:rsidRPr="00704F76" w:rsidTr="00F83C6F">
        <w:tc>
          <w:tcPr>
            <w:tcW w:w="2082"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Экологический центр</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Экологический центр</w:t>
            </w:r>
          </w:p>
        </w:tc>
        <w:tc>
          <w:tcPr>
            <w:tcW w:w="5460" w:type="dxa"/>
            <w:tcMar>
              <w:top w:w="0" w:type="dxa"/>
              <w:left w:w="108" w:type="dxa"/>
              <w:bottom w:w="0" w:type="dxa"/>
              <w:right w:w="108" w:type="dxa"/>
            </w:tcMar>
          </w:tcPr>
          <w:p w:rsidR="009D3B76" w:rsidRPr="00704F76" w:rsidRDefault="009D3B76" w:rsidP="00704F76">
            <w:pPr>
              <w:spacing w:after="0" w:line="240" w:lineRule="auto"/>
              <w:jc w:val="both"/>
              <w:rPr>
                <w:rStyle w:val="apple-converted-space"/>
                <w:rFonts w:ascii="Times New Roman" w:hAnsi="Times New Roman"/>
                <w:u w:val="single"/>
                <w:bdr w:val="none" w:sz="0" w:space="0" w:color="auto" w:frame="1"/>
              </w:rPr>
            </w:pPr>
            <w:r w:rsidRPr="00704F76">
              <w:rPr>
                <w:rFonts w:ascii="Times New Roman" w:hAnsi="Times New Roman"/>
                <w:u w:val="single"/>
                <w:bdr w:val="none" w:sz="0" w:space="0" w:color="auto" w:frame="1"/>
              </w:rPr>
              <w:t>Центр воды и песка:</w:t>
            </w:r>
            <w:r w:rsidRPr="00704F76">
              <w:rPr>
                <w:rStyle w:val="apple-converted-space"/>
                <w:rFonts w:ascii="Times New Roman" w:hAnsi="Times New Roman"/>
                <w:u w:val="single"/>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xml:space="preserve"> </w:t>
            </w:r>
            <w:r w:rsidRPr="00704F76">
              <w:rPr>
                <w:rFonts w:ascii="Times New Roman" w:hAnsi="Times New Roman"/>
                <w:bdr w:val="none" w:sz="0" w:space="0" w:color="auto" w:frame="1"/>
              </w:rPr>
              <w:t>Тазы  для воды и песка, пластиковый коврик, халатики, нарукавники.</w:t>
            </w:r>
          </w:p>
          <w:p w:rsidR="009D3B76" w:rsidRPr="00704F76" w:rsidRDefault="009D3B76" w:rsidP="00704F76">
            <w:pPr>
              <w:spacing w:after="0" w:line="240" w:lineRule="auto"/>
              <w:jc w:val="both"/>
              <w:rPr>
                <w:rFonts w:ascii="Times New Roman" w:hAnsi="Times New Roman"/>
                <w:i/>
                <w:iCs/>
                <w:bdr w:val="none" w:sz="0" w:space="0" w:color="auto" w:frame="1"/>
              </w:rPr>
            </w:pPr>
            <w:r w:rsidRPr="00704F76">
              <w:rPr>
                <w:rFonts w:ascii="Times New Roman" w:hAnsi="Times New Roman"/>
                <w:i/>
                <w:iCs/>
                <w:bdr w:val="none" w:sz="0" w:space="0" w:color="auto" w:frame="1"/>
              </w:rPr>
              <w:t xml:space="preserve"> «Кладовая лесовичка»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Природный материал: песок, вода, глина, камешки, ракушки, деревяшки, различные плоды, кора, перышки, шишки, листочки.</w:t>
            </w:r>
          </w:p>
          <w:p w:rsidR="009D3B76" w:rsidRPr="00704F76" w:rsidRDefault="009D3B76" w:rsidP="00704F76">
            <w:pPr>
              <w:spacing w:after="0" w:line="240" w:lineRule="auto"/>
              <w:jc w:val="both"/>
              <w:rPr>
                <w:rFonts w:ascii="Times New Roman" w:hAnsi="Times New Roman"/>
                <w:b/>
                <w:bCs/>
                <w:bdr w:val="none" w:sz="0" w:space="0" w:color="auto" w:frame="1"/>
              </w:rPr>
            </w:pP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Емкости разной вместимости, ложки, лопатки, палочки, воронки, сито, игрушки </w:t>
            </w:r>
            <w:r w:rsidRPr="00704F76">
              <w:rPr>
                <w:rStyle w:val="apple-converted-space"/>
                <w:rFonts w:ascii="Times New Roman" w:hAnsi="Times New Roman"/>
                <w:bdr w:val="none" w:sz="0" w:space="0" w:color="auto" w:frame="1"/>
              </w:rPr>
              <w:t> </w:t>
            </w:r>
            <w:r w:rsidRPr="00704F76">
              <w:rPr>
                <w:rFonts w:ascii="Times New Roman" w:hAnsi="Times New Roman"/>
                <w:bdr w:val="none" w:sz="0" w:space="0" w:color="auto" w:frame="1"/>
              </w:rPr>
              <w:t>для игр с водой, формочки.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Плавающие и тонущие, металлические и неметаллические предметы, магнит, ветряные мельницы (вертушки).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Приборы: микроскоп, лупа, песочные весы, компас, разные термометры.</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Зеркальце для игр с солнечным зайчиком.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u w:val="single"/>
                <w:bdr w:val="none" w:sz="0" w:space="0" w:color="auto" w:frame="1"/>
              </w:rPr>
              <w:t>Уголок природы:</w:t>
            </w:r>
            <w:r w:rsidRPr="00704F76">
              <w:rPr>
                <w:rStyle w:val="apple-converted-space"/>
                <w:rFonts w:ascii="Times New Roman" w:hAnsi="Times New Roman"/>
                <w:bdr w:val="none" w:sz="0" w:space="0" w:color="auto" w:frame="1"/>
              </w:rPr>
              <w:t> </w:t>
            </w:r>
            <w:r w:rsidRPr="00704F76">
              <w:rPr>
                <w:rFonts w:ascii="Times New Roman" w:hAnsi="Times New Roman"/>
                <w:i/>
                <w:iCs/>
                <w:bdr w:val="none" w:sz="0" w:space="0" w:color="auto" w:frame="1"/>
              </w:rPr>
              <w:t>«Зеленый оазис»</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Комнатные растения 5-7 подбираются с учетом следующих требований. Разнообразие:</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поверхности и размеров листьев (гладкие, опушенные, мелкие, с небольшими зубчиками);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r w:rsidRPr="00704F76">
              <w:rPr>
                <w:rStyle w:val="apple-converted-space"/>
                <w:rFonts w:ascii="Times New Roman" w:hAnsi="Times New Roman"/>
                <w:bdr w:val="none" w:sz="0" w:space="0" w:color="auto" w:frame="1"/>
              </w:rPr>
              <w:t> </w:t>
            </w:r>
            <w:r w:rsidRPr="00704F76">
              <w:rPr>
                <w:rFonts w:ascii="Times New Roman" w:hAnsi="Times New Roman"/>
                <w:bdr w:val="none" w:sz="0" w:space="0" w:color="auto" w:frame="1"/>
              </w:rPr>
              <w:t>способы очищения листьев: гладкие моют губкой, мелкие опрыскивают из пульверизатора, опушенные протирают влажной кисточкой и т.п.;</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r w:rsidRPr="00704F76">
              <w:rPr>
                <w:rStyle w:val="apple-converted-space"/>
                <w:rFonts w:ascii="Times New Roman" w:hAnsi="Times New Roman"/>
                <w:bdr w:val="none" w:sz="0" w:space="0" w:color="auto" w:frame="1"/>
              </w:rPr>
              <w:t> </w:t>
            </w:r>
            <w:r w:rsidRPr="00704F76">
              <w:rPr>
                <w:rFonts w:ascii="Times New Roman" w:hAnsi="Times New Roman"/>
                <w:bdr w:val="none" w:sz="0" w:space="0" w:color="auto" w:frame="1"/>
              </w:rPr>
              <w:t>величины и формы листьев и стеблей (тонкие, толстые, продолговатые, округлые и др.);</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r w:rsidRPr="00704F76">
              <w:rPr>
                <w:rStyle w:val="apple-converted-space"/>
                <w:rFonts w:ascii="Times New Roman" w:hAnsi="Times New Roman"/>
                <w:bdr w:val="none" w:sz="0" w:space="0" w:color="auto" w:frame="1"/>
              </w:rPr>
              <w:t> </w:t>
            </w:r>
            <w:r w:rsidRPr="00704F76">
              <w:rPr>
                <w:rFonts w:ascii="Times New Roman" w:hAnsi="Times New Roman"/>
                <w:bdr w:val="none" w:sz="0" w:space="0" w:color="auto" w:frame="1"/>
              </w:rPr>
              <w:t>способов полива (например, луковичные, розеточные, клубневые требуют полива в поддон);</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r w:rsidRPr="00704F76">
              <w:rPr>
                <w:rStyle w:val="apple-converted-space"/>
                <w:rFonts w:ascii="Times New Roman" w:hAnsi="Times New Roman"/>
                <w:bdr w:val="none" w:sz="0" w:space="0" w:color="auto" w:frame="1"/>
              </w:rPr>
              <w:t> </w:t>
            </w:r>
            <w:r w:rsidRPr="00704F76">
              <w:rPr>
                <w:rFonts w:ascii="Times New Roman" w:hAnsi="Times New Roman"/>
                <w:bdr w:val="none" w:sz="0" w:space="0" w:color="auto" w:frame="1"/>
              </w:rPr>
              <w:t>видов одного рода – бегонии, фуксии.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Рекомендуемые растения: бегония-рекс, бегония вечно-цветущая (различные бегонии – борются с заболеваниями верхних дыхательных путей), бальзамин, традесканция, алоэ ( фитонцидное растение) или агава, аспарагус – поглощает тяжелые металлы, фикус – хороший очиститель воздуха.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Растения характерные для различных времен года: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осенью – пересаженные в горшки или срезанные в букеты астры, хризантемы, золотые шары;</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r w:rsidRPr="00704F76">
              <w:rPr>
                <w:rStyle w:val="apple-converted-space"/>
                <w:rFonts w:ascii="Times New Roman" w:hAnsi="Times New Roman"/>
                <w:bdr w:val="none" w:sz="0" w:space="0" w:color="auto" w:frame="1"/>
              </w:rPr>
              <w:t> </w:t>
            </w:r>
            <w:r w:rsidRPr="00704F76">
              <w:rPr>
                <w:rFonts w:ascii="Times New Roman" w:hAnsi="Times New Roman"/>
                <w:bdr w:val="none" w:sz="0" w:space="0" w:color="auto" w:frame="1"/>
              </w:rPr>
              <w:t>зимой – ветки хвойных деревьев (ель, сосна), зимний огород</w:t>
            </w:r>
            <w:r w:rsidRPr="00704F76">
              <w:rPr>
                <w:rStyle w:val="apple-converted-space"/>
                <w:rFonts w:ascii="Times New Roman" w:hAnsi="Times New Roman"/>
                <w:bdr w:val="none" w:sz="0" w:space="0" w:color="auto" w:frame="1"/>
              </w:rPr>
              <w:t> </w:t>
            </w:r>
            <w:r w:rsidRPr="00704F76">
              <w:rPr>
                <w:rFonts w:ascii="Times New Roman" w:hAnsi="Times New Roman"/>
                <w:i/>
                <w:iCs/>
                <w:bdr w:val="none" w:sz="0" w:space="0" w:color="auto" w:frame="1"/>
              </w:rPr>
              <w:t>«Зеленый паровоз»</w:t>
            </w:r>
            <w:r w:rsidRPr="00704F76">
              <w:rPr>
                <w:rStyle w:val="apple-converted-space"/>
                <w:rFonts w:ascii="Times New Roman" w:hAnsi="Times New Roman"/>
                <w:bdr w:val="none" w:sz="0" w:space="0" w:color="auto" w:frame="1"/>
              </w:rPr>
              <w:t> </w:t>
            </w:r>
            <w:r w:rsidRPr="00704F76">
              <w:rPr>
                <w:rFonts w:ascii="Times New Roman" w:hAnsi="Times New Roman"/>
                <w:bdr w:val="none" w:sz="0" w:space="0" w:color="auto" w:frame="1"/>
              </w:rPr>
              <w:t>(ящики для посадки) - посадки лука, чеснока, укропа, петрушки, гороха, фасоли, бобов, овса, пшеницы и др.;</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весной – весенние первоцветы, посаженные в горшки (подснежники, мать-и-мачеха), ветки лиственных деревьев (тополь, клен, каштан);</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летом – букеты летних садовых (пион, ноготок, гладиолус, роза) и луговых цветов (ромашка, клевер, колокольчики), колосья хлебных злаков.</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Леечки, палочки для рыхления почвы, опрыскиватель, тряпочки, кисточки для протирания листьев, фартуки.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u w:val="single"/>
                <w:bdr w:val="none" w:sz="0" w:space="0" w:color="auto" w:frame="1"/>
              </w:rPr>
              <w:t>Календарь природы:</w:t>
            </w:r>
            <w:r w:rsidRPr="00704F76">
              <w:rPr>
                <w:rStyle w:val="apple-converted-space"/>
                <w:rFonts w:ascii="Times New Roman" w:hAnsi="Times New Roman"/>
                <w:u w:val="single"/>
                <w:bdr w:val="none" w:sz="0" w:space="0" w:color="auto" w:frame="1"/>
              </w:rPr>
              <w:t> </w:t>
            </w:r>
            <w:r w:rsidRPr="00704F76">
              <w:rPr>
                <w:rFonts w:ascii="Times New Roman" w:hAnsi="Times New Roman"/>
                <w:i/>
                <w:iCs/>
                <w:u w:val="single"/>
                <w:bdr w:val="none" w:sz="0" w:space="0" w:color="auto" w:frame="1"/>
              </w:rPr>
              <w:t>«Бюро погоды»</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Картина сезона, модели года и суток.</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Календарь с моделями значками (ясно, пасмурно, дождливо, облачно и т.п.) и указывающей на </w:t>
            </w:r>
            <w:r w:rsidRPr="00704F76">
              <w:rPr>
                <w:rStyle w:val="apple-converted-space"/>
                <w:rFonts w:ascii="Times New Roman" w:hAnsi="Times New Roman"/>
                <w:bdr w:val="none" w:sz="0" w:space="0" w:color="auto" w:frame="1"/>
              </w:rPr>
              <w:t> </w:t>
            </w:r>
            <w:r w:rsidRPr="00704F76">
              <w:rPr>
                <w:rFonts w:ascii="Times New Roman" w:hAnsi="Times New Roman"/>
                <w:bdr w:val="none" w:sz="0" w:space="0" w:color="auto" w:frame="1"/>
              </w:rPr>
              <w:t>них передвигающейся стрелкой.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Наглядно-схематическая модель наблюдений за птицами.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Рисунки детей по теме «Природа в разные времена года».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Бумажная кукла с разной одеждой.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r w:rsidRPr="00704F76">
              <w:rPr>
                <w:rStyle w:val="apple-converted-space"/>
                <w:rFonts w:ascii="Times New Roman" w:hAnsi="Times New Roman"/>
                <w:bdr w:val="none" w:sz="0" w:space="0" w:color="auto" w:frame="1"/>
              </w:rPr>
              <w:t> </w:t>
            </w:r>
            <w:r w:rsidRPr="00704F76">
              <w:rPr>
                <w:rFonts w:ascii="Times New Roman" w:hAnsi="Times New Roman"/>
                <w:bdr w:val="none" w:sz="0" w:space="0" w:color="auto" w:frame="1"/>
              </w:rPr>
              <w:t>В уголке природы устраиваются выставки:</w:t>
            </w:r>
            <w:r w:rsidRPr="00704F76">
              <w:rPr>
                <w:rStyle w:val="apple-converted-space"/>
                <w:rFonts w:ascii="Times New Roman" w:hAnsi="Times New Roman"/>
                <w:bdr w:val="none" w:sz="0" w:space="0" w:color="auto" w:frame="1"/>
              </w:rPr>
              <w:t> </w:t>
            </w:r>
            <w:r w:rsidRPr="00704F76">
              <w:rPr>
                <w:rFonts w:ascii="Times New Roman" w:hAnsi="Times New Roman"/>
                <w:i/>
                <w:iCs/>
                <w:bdr w:val="none" w:sz="0" w:space="0" w:color="auto" w:frame="1"/>
              </w:rPr>
              <w:t>«Осенний урожай»</w:t>
            </w:r>
            <w:r w:rsidRPr="00704F76">
              <w:rPr>
                <w:rFonts w:ascii="Times New Roman" w:hAnsi="Times New Roman"/>
                <w:bdr w:val="none" w:sz="0" w:space="0" w:color="auto" w:frame="1"/>
              </w:rPr>
              <w:t>, поделок из природного материала и т.п. Могут находиться макеты леса, поля, луга, водоема, муравейника, парка, зоопарка, сезонные макеты (например, зимнего леса и т.д.)</w:t>
            </w:r>
          </w:p>
        </w:tc>
        <w:tc>
          <w:tcPr>
            <w:tcW w:w="263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Расширение чувствен-ного опыта детей, стимуляция тонких дви-жений руки.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2.</w:t>
            </w:r>
            <w:r w:rsidRPr="00704F76">
              <w:rPr>
                <w:rFonts w:ascii="Times New Roman" w:hAnsi="Times New Roman"/>
                <w:bdr w:val="none" w:sz="0" w:space="0" w:color="auto" w:frame="1"/>
              </w:rPr>
              <w:t>Развитие умения экс-периментировать с раз-ными материалами.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3.</w:t>
            </w:r>
            <w:r w:rsidRPr="00704F76">
              <w:rPr>
                <w:rFonts w:ascii="Times New Roman" w:hAnsi="Times New Roman"/>
                <w:bdr w:val="none" w:sz="0" w:space="0" w:color="auto" w:frame="1"/>
              </w:rPr>
              <w:t>Обогощение знаний о свойствах природных материалов.</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Форимрование знаний о комнатных растениях.</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2.</w:t>
            </w:r>
            <w:r w:rsidRPr="00704F76">
              <w:rPr>
                <w:rFonts w:ascii="Times New Roman" w:hAnsi="Times New Roman"/>
                <w:bdr w:val="none" w:sz="0" w:space="0" w:color="auto" w:frame="1"/>
              </w:rPr>
              <w:t>Формирование представлений о потребностях растений.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3.</w:t>
            </w:r>
            <w:r w:rsidRPr="00704F76">
              <w:rPr>
                <w:rFonts w:ascii="Times New Roman" w:hAnsi="Times New Roman"/>
                <w:bdr w:val="none" w:sz="0" w:space="0" w:color="auto" w:frame="1"/>
              </w:rPr>
              <w:t>Овладение несложными умениями: поддерживать растения в чистоте, правильно поливать его, кормить рыб.</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4.</w:t>
            </w:r>
            <w:r w:rsidRPr="00704F76">
              <w:rPr>
                <w:rFonts w:ascii="Times New Roman" w:hAnsi="Times New Roman"/>
                <w:bdr w:val="none" w:sz="0" w:space="0" w:color="auto" w:frame="1"/>
              </w:rPr>
              <w:t>Воспитывать бережное отношение к животным и растениям.</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Развитие наблюдательности, восприятия, творческих способностей.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2.</w:t>
            </w:r>
            <w:r w:rsidRPr="00704F76">
              <w:rPr>
                <w:rFonts w:ascii="Times New Roman" w:hAnsi="Times New Roman"/>
                <w:bdr w:val="none" w:sz="0" w:space="0" w:color="auto" w:frame="1"/>
              </w:rPr>
              <w:t>Совершенствование умения определять состояние погоды.</w:t>
            </w:r>
          </w:p>
        </w:tc>
      </w:tr>
      <w:tr w:rsidR="009D3B76" w:rsidRPr="00704F76" w:rsidTr="00F83C6F">
        <w:tc>
          <w:tcPr>
            <w:tcW w:w="2082"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b/>
                <w:bCs/>
                <w:bdr w:val="none" w:sz="0" w:space="0" w:color="auto" w:frame="1"/>
              </w:rPr>
            </w:pPr>
            <w:r w:rsidRPr="00704F76">
              <w:rPr>
                <w:rFonts w:ascii="Times New Roman" w:hAnsi="Times New Roman"/>
                <w:b/>
                <w:bCs/>
                <w:bdr w:val="none" w:sz="0" w:space="0" w:color="auto" w:frame="1"/>
              </w:rPr>
              <w:t xml:space="preserve">Центр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краеведения</w:t>
            </w:r>
          </w:p>
        </w:tc>
        <w:tc>
          <w:tcPr>
            <w:tcW w:w="546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Альбомы: «Наша семья», «Улицы города», «Мой город», «Наш детский сад», «Праздники дома и в детском саду», «Моя область».</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Художественная литература: стихи, рассказы, загадки, потешки чувашского народа; рассказы и стихотворения о городе Аше, Челябинске и Челябинской области.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Папки-передвижки: «Я живу в Аше», «Аша в разные времена года», «Животный и растительный мир Челябинской области».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Элементы одежды, посуды.</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Аудио и видеокассеты о природе родного края.</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Куклы в национальных костюмах.</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Декоративно-прикладное искусство.</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Рисунки и поделки детей, посвященные родному краю.</w:t>
            </w:r>
          </w:p>
        </w:tc>
        <w:tc>
          <w:tcPr>
            <w:tcW w:w="263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Воспитание устойчи-вого интереса и положительного отно-шения к культуре народов Челябинской области.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2.</w:t>
            </w:r>
            <w:r w:rsidRPr="00704F76">
              <w:rPr>
                <w:rFonts w:ascii="Times New Roman" w:hAnsi="Times New Roman"/>
                <w:bdr w:val="none" w:sz="0" w:space="0" w:color="auto" w:frame="1"/>
              </w:rPr>
              <w:t>Развитие познавательного интереса к родному городу, его росту и благоустройству.</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tc>
      </w:tr>
      <w:tr w:rsidR="009D3B76" w:rsidRPr="00704F76" w:rsidTr="00F83C6F">
        <w:tc>
          <w:tcPr>
            <w:tcW w:w="2082"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Туалетная комната</w:t>
            </w:r>
          </w:p>
        </w:tc>
        <w:tc>
          <w:tcPr>
            <w:tcW w:w="546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i/>
                <w:iCs/>
                <w:bdr w:val="none" w:sz="0" w:space="0" w:color="auto" w:frame="1"/>
              </w:rPr>
              <w:t xml:space="preserve"> «Уголок Чистюлькина»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Традиционная обстановка, «алгоритм» процесса умывания.</w:t>
            </w:r>
          </w:p>
        </w:tc>
        <w:tc>
          <w:tcPr>
            <w:tcW w:w="263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Развитие опрятности, аккуратности, навыков самообслуживания.</w:t>
            </w:r>
          </w:p>
        </w:tc>
      </w:tr>
      <w:tr w:rsidR="009D3B76" w:rsidRPr="00704F76" w:rsidTr="00F83C6F">
        <w:tc>
          <w:tcPr>
            <w:tcW w:w="2082"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Уголок уединения</w:t>
            </w:r>
          </w:p>
        </w:tc>
        <w:tc>
          <w:tcPr>
            <w:tcW w:w="546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i/>
                <w:iCs/>
                <w:bdr w:val="none" w:sz="0" w:space="0" w:color="auto" w:frame="1"/>
              </w:rPr>
              <w:t>«Домик неприкосновенности»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Место, отгороженное от всех ширмой или занавеской.</w:t>
            </w:r>
          </w:p>
        </w:tc>
        <w:tc>
          <w:tcPr>
            <w:tcW w:w="263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tc>
      </w:tr>
      <w:tr w:rsidR="009D3B76" w:rsidRPr="00704F76" w:rsidTr="00F83C6F">
        <w:tc>
          <w:tcPr>
            <w:tcW w:w="2082"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b/>
                <w:bCs/>
                <w:bdr w:val="none" w:sz="0" w:space="0" w:color="auto" w:frame="1"/>
              </w:rPr>
            </w:pPr>
            <w:r w:rsidRPr="00704F76">
              <w:rPr>
                <w:rFonts w:ascii="Times New Roman" w:hAnsi="Times New Roman"/>
                <w:b/>
                <w:bCs/>
                <w:bdr w:val="none" w:sz="0" w:space="0" w:color="auto" w:frame="1"/>
              </w:rPr>
              <w:t>Спальная комната</w:t>
            </w:r>
          </w:p>
        </w:tc>
        <w:tc>
          <w:tcPr>
            <w:tcW w:w="546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bdr w:val="none" w:sz="0" w:space="0" w:color="auto" w:frame="1"/>
              </w:rPr>
            </w:pPr>
            <w:r w:rsidRPr="00704F76">
              <w:rPr>
                <w:rFonts w:ascii="Times New Roman" w:hAnsi="Times New Roman"/>
                <w:bdr w:val="none" w:sz="0" w:space="0" w:color="auto" w:frame="1"/>
              </w:rPr>
              <w:t>Кровати по количеству детей</w:t>
            </w:r>
          </w:p>
          <w:p w:rsidR="009D3B76" w:rsidRPr="00704F76" w:rsidRDefault="009D3B76" w:rsidP="00704F76">
            <w:pPr>
              <w:spacing w:after="0" w:line="240" w:lineRule="auto"/>
              <w:jc w:val="both"/>
              <w:rPr>
                <w:rFonts w:ascii="Times New Roman" w:hAnsi="Times New Roman"/>
                <w:bdr w:val="none" w:sz="0" w:space="0" w:color="auto" w:frame="1"/>
              </w:rPr>
            </w:pPr>
          </w:p>
        </w:tc>
        <w:tc>
          <w:tcPr>
            <w:tcW w:w="263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b/>
                <w:bCs/>
                <w:bdr w:val="none" w:sz="0" w:space="0" w:color="auto" w:frame="1"/>
              </w:rPr>
            </w:pPr>
          </w:p>
        </w:tc>
      </w:tr>
    </w:tbl>
    <w:p w:rsidR="009D3B76" w:rsidRPr="00704F76" w:rsidRDefault="009D3B76" w:rsidP="00704F76">
      <w:pPr>
        <w:shd w:val="clear" w:color="auto" w:fill="FFFFFF"/>
        <w:spacing w:after="0" w:line="240" w:lineRule="auto"/>
        <w:jc w:val="both"/>
        <w:rPr>
          <w:rFonts w:ascii="Times New Roman" w:hAnsi="Times New Roman"/>
        </w:rPr>
      </w:pPr>
      <w:r w:rsidRPr="00704F76">
        <w:rPr>
          <w:rFonts w:ascii="Times New Roman" w:hAnsi="Times New Roman"/>
        </w:rPr>
        <w:t> </w:t>
      </w:r>
    </w:p>
    <w:p w:rsidR="009D3B76" w:rsidRPr="00704F76" w:rsidRDefault="009D3B76" w:rsidP="00704F76">
      <w:pPr>
        <w:shd w:val="clear" w:color="auto" w:fill="FFFFFF"/>
        <w:spacing w:after="0" w:line="240" w:lineRule="auto"/>
        <w:jc w:val="both"/>
        <w:rPr>
          <w:rFonts w:ascii="Times New Roman" w:hAnsi="Times New Roman"/>
          <w:bdr w:val="none" w:sz="0" w:space="0" w:color="auto" w:frame="1"/>
        </w:rPr>
      </w:pPr>
      <w:r w:rsidRPr="00704F76">
        <w:rPr>
          <w:rFonts w:ascii="Times New Roman" w:hAnsi="Times New Roman"/>
          <w:bdr w:val="none" w:sz="0" w:space="0" w:color="auto" w:frame="1"/>
        </w:rPr>
        <w:t>                                       </w:t>
      </w:r>
    </w:p>
    <w:p w:rsidR="009D3B76" w:rsidRPr="00704F76" w:rsidRDefault="009D3B76" w:rsidP="00704F76">
      <w:pPr>
        <w:shd w:val="clear" w:color="auto" w:fill="FFFFFF"/>
        <w:spacing w:after="0" w:line="240" w:lineRule="auto"/>
        <w:jc w:val="both"/>
        <w:outlineLvl w:val="0"/>
        <w:rPr>
          <w:rFonts w:ascii="Times New Roman" w:hAnsi="Times New Roman"/>
        </w:rPr>
      </w:pPr>
      <w:r w:rsidRPr="00704F76">
        <w:rPr>
          <w:rFonts w:ascii="Times New Roman" w:hAnsi="Times New Roman"/>
          <w:b/>
          <w:bCs/>
          <w:bdr w:val="none" w:sz="0" w:space="0" w:color="auto" w:frame="1"/>
        </w:rPr>
        <w:t>Развивающие зоны в старшей группе.</w:t>
      </w:r>
    </w:p>
    <w:p w:rsidR="009D3B76" w:rsidRPr="00704F76" w:rsidRDefault="009D3B76" w:rsidP="00704F76">
      <w:pPr>
        <w:shd w:val="clear" w:color="auto" w:fill="FFFFFF"/>
        <w:spacing w:after="0" w:line="240" w:lineRule="auto"/>
        <w:jc w:val="both"/>
        <w:rPr>
          <w:rFonts w:ascii="Times New Roman" w:hAnsi="Times New Roman"/>
        </w:rPr>
      </w:pPr>
      <w:r w:rsidRPr="00704F76">
        <w:rPr>
          <w:rFonts w:ascii="Times New Roman" w:hAnsi="Times New Roman"/>
          <w:b/>
          <w:bCs/>
          <w:bdr w:val="none" w:sz="0" w:space="0" w:color="auto" w:frame="1"/>
        </w:rPr>
        <w:t> </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160"/>
        <w:gridCol w:w="5444"/>
        <w:gridCol w:w="2579"/>
      </w:tblGrid>
      <w:tr w:rsidR="009D3B76" w:rsidRPr="00704F76" w:rsidTr="00F83C6F">
        <w:tc>
          <w:tcPr>
            <w:tcW w:w="216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Микрозона, центр</w:t>
            </w:r>
          </w:p>
        </w:tc>
        <w:tc>
          <w:tcPr>
            <w:tcW w:w="5444" w:type="dxa"/>
            <w:tcMar>
              <w:top w:w="0" w:type="dxa"/>
              <w:left w:w="108" w:type="dxa"/>
              <w:bottom w:w="0" w:type="dxa"/>
              <w:right w:w="108" w:type="dxa"/>
            </w:tcMar>
          </w:tcPr>
          <w:p w:rsidR="009D3B76" w:rsidRPr="00704F76" w:rsidRDefault="009D3B76" w:rsidP="00704F76">
            <w:pPr>
              <w:pStyle w:val="Heading3"/>
              <w:pBdr>
                <w:bottom w:val="single" w:sz="6" w:space="0" w:color="9DB2B9"/>
              </w:pBdr>
              <w:spacing w:before="0"/>
              <w:jc w:val="both"/>
              <w:rPr>
                <w:rFonts w:ascii="Times New Roman" w:hAnsi="Times New Roman"/>
                <w:color w:val="auto"/>
                <w:sz w:val="22"/>
                <w:szCs w:val="22"/>
              </w:rPr>
            </w:pPr>
            <w:r w:rsidRPr="00704F76">
              <w:rPr>
                <w:rFonts w:ascii="Times New Roman" w:hAnsi="Times New Roman"/>
                <w:color w:val="auto"/>
                <w:sz w:val="22"/>
                <w:szCs w:val="22"/>
                <w:bdr w:val="none" w:sz="0" w:space="0" w:color="auto" w:frame="1"/>
              </w:rPr>
              <w:t>                               </w:t>
            </w:r>
            <w:r w:rsidRPr="00704F76">
              <w:rPr>
                <w:rStyle w:val="apple-converted-space"/>
                <w:rFonts w:ascii="Times New Roman" w:hAnsi="Times New Roman"/>
                <w:color w:val="auto"/>
                <w:sz w:val="22"/>
                <w:szCs w:val="22"/>
                <w:bdr w:val="none" w:sz="0" w:space="0" w:color="auto" w:frame="1"/>
              </w:rPr>
              <w:t> </w:t>
            </w:r>
            <w:r w:rsidRPr="00704F76">
              <w:rPr>
                <w:rFonts w:ascii="Times New Roman" w:hAnsi="Times New Roman"/>
                <w:color w:val="auto"/>
                <w:sz w:val="22"/>
                <w:szCs w:val="22"/>
                <w:bdr w:val="none" w:sz="0" w:space="0" w:color="auto" w:frame="1"/>
              </w:rPr>
              <w:t>Оборудование</w:t>
            </w:r>
          </w:p>
        </w:tc>
        <w:tc>
          <w:tcPr>
            <w:tcW w:w="2579" w:type="dxa"/>
            <w:tcMar>
              <w:top w:w="0" w:type="dxa"/>
              <w:left w:w="108" w:type="dxa"/>
              <w:bottom w:w="0" w:type="dxa"/>
              <w:right w:w="108" w:type="dxa"/>
            </w:tcMar>
          </w:tcPr>
          <w:p w:rsidR="009D3B76" w:rsidRPr="00704F76" w:rsidRDefault="009D3B76" w:rsidP="00704F76">
            <w:pPr>
              <w:pStyle w:val="Heading3"/>
              <w:pBdr>
                <w:bottom w:val="single" w:sz="6" w:space="0" w:color="9DB2B9"/>
              </w:pBdr>
              <w:spacing w:before="0"/>
              <w:jc w:val="both"/>
              <w:rPr>
                <w:rFonts w:ascii="Times New Roman" w:hAnsi="Times New Roman"/>
                <w:color w:val="auto"/>
                <w:sz w:val="22"/>
                <w:szCs w:val="22"/>
              </w:rPr>
            </w:pPr>
            <w:r w:rsidRPr="00704F76">
              <w:rPr>
                <w:rFonts w:ascii="Times New Roman" w:hAnsi="Times New Roman"/>
                <w:color w:val="auto"/>
                <w:sz w:val="22"/>
                <w:szCs w:val="22"/>
                <w:bdr w:val="none" w:sz="0" w:space="0" w:color="auto" w:frame="1"/>
              </w:rPr>
              <w:t>              </w:t>
            </w:r>
            <w:r w:rsidRPr="00704F76">
              <w:rPr>
                <w:rStyle w:val="apple-converted-space"/>
                <w:rFonts w:ascii="Times New Roman" w:hAnsi="Times New Roman"/>
                <w:color w:val="auto"/>
                <w:sz w:val="22"/>
                <w:szCs w:val="22"/>
                <w:bdr w:val="none" w:sz="0" w:space="0" w:color="auto" w:frame="1"/>
              </w:rPr>
              <w:t> </w:t>
            </w:r>
            <w:r w:rsidRPr="00704F76">
              <w:rPr>
                <w:rFonts w:ascii="Times New Roman" w:hAnsi="Times New Roman"/>
                <w:color w:val="auto"/>
                <w:sz w:val="22"/>
                <w:szCs w:val="22"/>
                <w:bdr w:val="none" w:sz="0" w:space="0" w:color="auto" w:frame="1"/>
              </w:rPr>
              <w:t>Цели</w:t>
            </w:r>
          </w:p>
        </w:tc>
      </w:tr>
      <w:tr w:rsidR="009D3B76" w:rsidRPr="00704F76" w:rsidTr="00F83C6F">
        <w:tc>
          <w:tcPr>
            <w:tcW w:w="2160" w:type="dxa"/>
            <w:tcMar>
              <w:top w:w="0" w:type="dxa"/>
              <w:left w:w="108" w:type="dxa"/>
              <w:bottom w:w="0" w:type="dxa"/>
              <w:right w:w="108" w:type="dxa"/>
            </w:tcMar>
          </w:tcPr>
          <w:p w:rsidR="009D3B76" w:rsidRPr="00704F76" w:rsidRDefault="009D3B76" w:rsidP="00704F76">
            <w:pPr>
              <w:pStyle w:val="Heading3"/>
              <w:pBdr>
                <w:bottom w:val="single" w:sz="6" w:space="0" w:color="9DB2B9"/>
              </w:pBdr>
              <w:spacing w:before="0"/>
              <w:jc w:val="both"/>
              <w:rPr>
                <w:rFonts w:ascii="Times New Roman" w:hAnsi="Times New Roman"/>
                <w:sz w:val="22"/>
                <w:szCs w:val="22"/>
              </w:rPr>
            </w:pPr>
            <w:r w:rsidRPr="00704F76">
              <w:rPr>
                <w:rFonts w:ascii="Times New Roman" w:hAnsi="Times New Roman"/>
                <w:sz w:val="22"/>
                <w:szCs w:val="22"/>
                <w:bdr w:val="none" w:sz="0" w:space="0" w:color="auto" w:frame="1"/>
              </w:rPr>
              <w:t> </w:t>
            </w:r>
          </w:p>
          <w:p w:rsidR="009D3B76" w:rsidRPr="00704F76" w:rsidRDefault="009D3B76" w:rsidP="00704F76">
            <w:pPr>
              <w:pStyle w:val="Heading3"/>
              <w:pBdr>
                <w:bottom w:val="single" w:sz="6" w:space="0" w:color="9DB2B9"/>
              </w:pBdr>
              <w:spacing w:before="0"/>
              <w:jc w:val="both"/>
              <w:rPr>
                <w:rFonts w:ascii="Times New Roman" w:hAnsi="Times New Roman"/>
                <w:sz w:val="22"/>
                <w:szCs w:val="22"/>
              </w:rPr>
            </w:pPr>
            <w:r w:rsidRPr="00704F76">
              <w:rPr>
                <w:rFonts w:ascii="Times New Roman" w:hAnsi="Times New Roman"/>
                <w:sz w:val="22"/>
                <w:szCs w:val="22"/>
                <w:bdr w:val="none" w:sz="0" w:space="0" w:color="auto" w:frame="1"/>
              </w:rPr>
              <w:t> </w:t>
            </w:r>
          </w:p>
          <w:p w:rsidR="009D3B76" w:rsidRPr="00704F76" w:rsidRDefault="009D3B76" w:rsidP="00704F76">
            <w:pPr>
              <w:pStyle w:val="Heading3"/>
              <w:pBdr>
                <w:bottom w:val="single" w:sz="6" w:space="0" w:color="9DB2B9"/>
              </w:pBdr>
              <w:spacing w:before="0"/>
              <w:jc w:val="both"/>
              <w:rPr>
                <w:rFonts w:ascii="Times New Roman" w:hAnsi="Times New Roman"/>
                <w:sz w:val="22"/>
                <w:szCs w:val="22"/>
              </w:rPr>
            </w:pPr>
            <w:r w:rsidRPr="00704F76">
              <w:rPr>
                <w:rFonts w:ascii="Times New Roman" w:hAnsi="Times New Roman"/>
                <w:sz w:val="22"/>
                <w:szCs w:val="22"/>
                <w:bdr w:val="none" w:sz="0" w:space="0" w:color="auto" w:frame="1"/>
              </w:rPr>
              <w:t> </w:t>
            </w:r>
          </w:p>
          <w:p w:rsidR="009D3B76" w:rsidRPr="00704F76" w:rsidRDefault="009D3B76" w:rsidP="00704F76">
            <w:pPr>
              <w:pStyle w:val="Heading3"/>
              <w:pBdr>
                <w:bottom w:val="single" w:sz="6" w:space="0" w:color="9DB2B9"/>
              </w:pBdr>
              <w:spacing w:before="0"/>
              <w:jc w:val="both"/>
              <w:rPr>
                <w:rFonts w:ascii="Times New Roman" w:hAnsi="Times New Roman"/>
                <w:sz w:val="22"/>
                <w:szCs w:val="22"/>
              </w:rPr>
            </w:pPr>
            <w:r w:rsidRPr="00704F76">
              <w:rPr>
                <w:rFonts w:ascii="Times New Roman" w:hAnsi="Times New Roman"/>
                <w:sz w:val="22"/>
                <w:szCs w:val="22"/>
                <w:bdr w:val="none" w:sz="0" w:space="0" w:color="auto" w:frame="1"/>
              </w:rPr>
              <w:t> </w:t>
            </w:r>
          </w:p>
          <w:p w:rsidR="009D3B76" w:rsidRPr="00704F76" w:rsidRDefault="009D3B76" w:rsidP="00704F76">
            <w:pPr>
              <w:pStyle w:val="Heading3"/>
              <w:pBdr>
                <w:bottom w:val="single" w:sz="6" w:space="0" w:color="9DB2B9"/>
              </w:pBdr>
              <w:spacing w:before="0"/>
              <w:jc w:val="both"/>
              <w:rPr>
                <w:rFonts w:ascii="Times New Roman" w:hAnsi="Times New Roman"/>
                <w:sz w:val="22"/>
                <w:szCs w:val="22"/>
              </w:rPr>
            </w:pPr>
            <w:r w:rsidRPr="00704F76">
              <w:rPr>
                <w:rFonts w:ascii="Times New Roman" w:hAnsi="Times New Roman"/>
                <w:sz w:val="22"/>
                <w:szCs w:val="22"/>
                <w:bdr w:val="none" w:sz="0" w:space="0" w:color="auto" w:frame="1"/>
              </w:rPr>
              <w:t> </w:t>
            </w:r>
          </w:p>
          <w:p w:rsidR="009D3B76" w:rsidRPr="00704F76" w:rsidRDefault="009D3B76" w:rsidP="00704F76">
            <w:pPr>
              <w:pStyle w:val="Heading3"/>
              <w:pBdr>
                <w:bottom w:val="single" w:sz="6" w:space="0" w:color="9DB2B9"/>
              </w:pBdr>
              <w:spacing w:before="0"/>
              <w:jc w:val="both"/>
              <w:rPr>
                <w:rFonts w:ascii="Times New Roman" w:hAnsi="Times New Roman"/>
                <w:sz w:val="22"/>
                <w:szCs w:val="22"/>
              </w:rPr>
            </w:pPr>
            <w:r w:rsidRPr="00704F76">
              <w:rPr>
                <w:rFonts w:ascii="Times New Roman" w:hAnsi="Times New Roman"/>
                <w:sz w:val="22"/>
                <w:szCs w:val="22"/>
                <w:bdr w:val="none" w:sz="0" w:space="0" w:color="auto" w:frame="1"/>
              </w:rPr>
              <w:t> </w:t>
            </w:r>
          </w:p>
          <w:p w:rsidR="009D3B76" w:rsidRPr="00704F76" w:rsidRDefault="009D3B76" w:rsidP="00704F76">
            <w:pPr>
              <w:pStyle w:val="Heading3"/>
              <w:pBdr>
                <w:bottom w:val="single" w:sz="6" w:space="0" w:color="9DB2B9"/>
              </w:pBdr>
              <w:spacing w:before="0"/>
              <w:jc w:val="both"/>
              <w:rPr>
                <w:rFonts w:ascii="Times New Roman" w:hAnsi="Times New Roman"/>
                <w:sz w:val="22"/>
                <w:szCs w:val="22"/>
              </w:rPr>
            </w:pPr>
            <w:r w:rsidRPr="00704F76">
              <w:rPr>
                <w:rFonts w:ascii="Times New Roman" w:hAnsi="Times New Roman"/>
                <w:sz w:val="22"/>
                <w:szCs w:val="22"/>
                <w:bdr w:val="none" w:sz="0" w:space="0" w:color="auto" w:frame="1"/>
              </w:rPr>
              <w:t> </w:t>
            </w:r>
          </w:p>
          <w:p w:rsidR="009D3B76" w:rsidRPr="00704F76" w:rsidRDefault="009D3B76" w:rsidP="00704F76">
            <w:pPr>
              <w:pStyle w:val="Heading3"/>
              <w:pBdr>
                <w:bottom w:val="single" w:sz="6" w:space="0" w:color="9DB2B9"/>
              </w:pBdr>
              <w:spacing w:before="0"/>
              <w:jc w:val="both"/>
              <w:rPr>
                <w:rFonts w:ascii="Times New Roman" w:hAnsi="Times New Roman"/>
                <w:sz w:val="22"/>
                <w:szCs w:val="22"/>
              </w:rPr>
            </w:pPr>
            <w:r w:rsidRPr="00704F76">
              <w:rPr>
                <w:rFonts w:ascii="Times New Roman" w:hAnsi="Times New Roman"/>
                <w:sz w:val="22"/>
                <w:szCs w:val="22"/>
                <w:bdr w:val="none" w:sz="0" w:space="0" w:color="auto" w:frame="1"/>
              </w:rPr>
              <w:t> </w:t>
            </w:r>
          </w:p>
          <w:p w:rsidR="009D3B76" w:rsidRPr="00704F76" w:rsidRDefault="009D3B76" w:rsidP="00704F76">
            <w:pPr>
              <w:pStyle w:val="Heading3"/>
              <w:pBdr>
                <w:bottom w:val="single" w:sz="6" w:space="0" w:color="9DB2B9"/>
              </w:pBdr>
              <w:spacing w:before="0"/>
              <w:jc w:val="both"/>
              <w:rPr>
                <w:rFonts w:ascii="Times New Roman" w:hAnsi="Times New Roman"/>
                <w:color w:val="auto"/>
                <w:sz w:val="22"/>
                <w:szCs w:val="22"/>
              </w:rPr>
            </w:pPr>
            <w:r w:rsidRPr="00704F76">
              <w:rPr>
                <w:rFonts w:ascii="Times New Roman" w:hAnsi="Times New Roman"/>
                <w:color w:val="auto"/>
                <w:sz w:val="22"/>
                <w:szCs w:val="22"/>
                <w:bdr w:val="none" w:sz="0" w:space="0" w:color="auto" w:frame="1"/>
              </w:rPr>
              <w:t>Раздевалка</w:t>
            </w:r>
          </w:p>
        </w:tc>
        <w:tc>
          <w:tcPr>
            <w:tcW w:w="5444"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Шкафчики с определением индивидуальной принадлежности (именами детей), скамейки.</w:t>
            </w:r>
          </w:p>
          <w:p w:rsidR="009D3B76" w:rsidRPr="00704F76" w:rsidRDefault="009D3B76" w:rsidP="00704F76">
            <w:pPr>
              <w:spacing w:after="0" w:line="240" w:lineRule="auto"/>
              <w:jc w:val="both"/>
              <w:rPr>
                <w:rStyle w:val="apple-converted-space"/>
                <w:rFonts w:ascii="Times New Roman" w:hAnsi="Times New Roman"/>
                <w:bdr w:val="none" w:sz="0" w:space="0" w:color="auto" w:frame="1"/>
              </w:rPr>
            </w:pPr>
            <w:r w:rsidRPr="00704F76">
              <w:rPr>
                <w:rFonts w:ascii="Times New Roman" w:hAnsi="Times New Roman"/>
                <w:bdr w:val="none" w:sz="0" w:space="0" w:color="auto" w:frame="1"/>
              </w:rPr>
              <w:t>Информационные стенды для взрослых:</w:t>
            </w:r>
            <w:r w:rsidRPr="00704F76">
              <w:rPr>
                <w:rStyle w:val="apple-converted-space"/>
                <w:rFonts w:ascii="Times New Roman" w:hAnsi="Times New Roman"/>
                <w:bdr w:val="none" w:sz="0" w:space="0" w:color="auto" w:frame="1"/>
              </w:rPr>
              <w:t> </w:t>
            </w:r>
            <w:r w:rsidRPr="00704F76">
              <w:rPr>
                <w:rFonts w:ascii="Times New Roman" w:hAnsi="Times New Roman"/>
                <w:i/>
                <w:iCs/>
                <w:bdr w:val="none" w:sz="0" w:space="0" w:color="auto" w:frame="1"/>
              </w:rPr>
              <w:t>«Картинная галерея</w:t>
            </w:r>
            <w:r w:rsidRPr="00704F76">
              <w:rPr>
                <w:rStyle w:val="apple-converted-space"/>
                <w:rFonts w:ascii="Times New Roman" w:hAnsi="Times New Roman"/>
                <w:i/>
                <w:iCs/>
                <w:bdr w:val="none" w:sz="0" w:space="0" w:color="auto" w:frame="1"/>
              </w:rPr>
              <w:t> </w:t>
            </w:r>
            <w:r w:rsidRPr="00704F76">
              <w:rPr>
                <w:rFonts w:ascii="Times New Roman" w:hAnsi="Times New Roman"/>
                <w:bdr w:val="none" w:sz="0" w:space="0" w:color="auto" w:frame="1"/>
              </w:rPr>
              <w:t>(постоянно обновляющаяся выставка достижений детей в разных областях);</w:t>
            </w:r>
            <w:r w:rsidRPr="00704F76">
              <w:rPr>
                <w:rStyle w:val="apple-converted-space"/>
                <w:rFonts w:ascii="Times New Roman" w:hAnsi="Times New Roman"/>
                <w:bdr w:val="none" w:sz="0" w:space="0" w:color="auto" w:frame="1"/>
              </w:rPr>
              <w:t> </w:t>
            </w:r>
          </w:p>
          <w:p w:rsidR="009D3B76" w:rsidRPr="00704F76" w:rsidRDefault="009D3B76" w:rsidP="00704F76">
            <w:pPr>
              <w:spacing w:after="0" w:line="240" w:lineRule="auto"/>
              <w:jc w:val="both"/>
              <w:rPr>
                <w:rStyle w:val="apple-converted-space"/>
                <w:rFonts w:ascii="Times New Roman" w:hAnsi="Times New Roman"/>
                <w:bdr w:val="none" w:sz="0" w:space="0" w:color="auto" w:frame="1"/>
              </w:rPr>
            </w:pPr>
            <w:r w:rsidRPr="00704F76">
              <w:rPr>
                <w:rFonts w:ascii="Times New Roman" w:hAnsi="Times New Roman"/>
                <w:i/>
                <w:iCs/>
                <w:bdr w:val="none" w:sz="0" w:space="0" w:color="auto" w:frame="1"/>
              </w:rPr>
              <w:t xml:space="preserve"> «Здоровейка»</w:t>
            </w:r>
            <w:r w:rsidRPr="00704F76">
              <w:rPr>
                <w:rStyle w:val="apple-converted-space"/>
                <w:rFonts w:ascii="Times New Roman" w:hAnsi="Times New Roman"/>
                <w:i/>
                <w:iCs/>
                <w:bdr w:val="none" w:sz="0" w:space="0" w:color="auto" w:frame="1"/>
              </w:rPr>
              <w:t> </w:t>
            </w:r>
            <w:r w:rsidRPr="00704F76">
              <w:rPr>
                <w:rFonts w:ascii="Times New Roman" w:hAnsi="Times New Roman"/>
                <w:bdr w:val="none" w:sz="0" w:space="0" w:color="auto" w:frame="1"/>
              </w:rPr>
              <w:t>(информация о лечебно-профилактических мероприятиях, проводимых в группе и детском саду);</w:t>
            </w:r>
            <w:r w:rsidRPr="00704F76">
              <w:rPr>
                <w:rStyle w:val="apple-converted-space"/>
                <w:rFonts w:ascii="Times New Roman" w:hAnsi="Times New Roman"/>
                <w:bdr w:val="none" w:sz="0" w:space="0" w:color="auto" w:frame="1"/>
              </w:rPr>
              <w:t> </w:t>
            </w:r>
          </w:p>
          <w:p w:rsidR="009D3B76" w:rsidRPr="00704F76" w:rsidRDefault="009D3B76" w:rsidP="00704F76">
            <w:pPr>
              <w:spacing w:after="0" w:line="240" w:lineRule="auto"/>
              <w:jc w:val="both"/>
              <w:rPr>
                <w:rStyle w:val="apple-converted-space"/>
                <w:rFonts w:ascii="Times New Roman" w:hAnsi="Times New Roman"/>
                <w:i/>
                <w:iCs/>
                <w:bdr w:val="none" w:sz="0" w:space="0" w:color="auto" w:frame="1"/>
              </w:rPr>
            </w:pPr>
            <w:r w:rsidRPr="00704F76">
              <w:rPr>
                <w:rFonts w:ascii="Times New Roman" w:hAnsi="Times New Roman"/>
                <w:i/>
                <w:iCs/>
                <w:bdr w:val="none" w:sz="0" w:space="0" w:color="auto" w:frame="1"/>
              </w:rPr>
              <w:t>«Игротека»</w:t>
            </w:r>
            <w:r w:rsidRPr="00704F76">
              <w:rPr>
                <w:rStyle w:val="apple-converted-space"/>
                <w:rFonts w:ascii="Times New Roman" w:hAnsi="Times New Roman"/>
                <w:i/>
                <w:iCs/>
                <w:bdr w:val="none" w:sz="0" w:space="0" w:color="auto" w:frame="1"/>
              </w:rPr>
              <w:t> </w:t>
            </w:r>
            <w:r w:rsidRPr="00704F76">
              <w:rPr>
                <w:rFonts w:ascii="Times New Roman" w:hAnsi="Times New Roman"/>
                <w:bdr w:val="none" w:sz="0" w:space="0" w:color="auto" w:frame="1"/>
              </w:rPr>
              <w:t>(рекомендации родителям по организации досуга детей, материалы для игр и домашних занятий);</w:t>
            </w:r>
            <w:r w:rsidRPr="00704F76">
              <w:rPr>
                <w:rStyle w:val="apple-converted-space"/>
                <w:rFonts w:ascii="Times New Roman" w:hAnsi="Times New Roman"/>
                <w:i/>
                <w:iCs/>
                <w:bdr w:val="none" w:sz="0" w:space="0" w:color="auto" w:frame="1"/>
              </w:rPr>
              <w:t> </w:t>
            </w:r>
          </w:p>
          <w:p w:rsidR="009D3B76" w:rsidRPr="00704F76" w:rsidRDefault="009D3B76" w:rsidP="00704F76">
            <w:pPr>
              <w:spacing w:after="0" w:line="240" w:lineRule="auto"/>
              <w:jc w:val="both"/>
              <w:rPr>
                <w:rStyle w:val="apple-converted-space"/>
                <w:rFonts w:ascii="Times New Roman" w:hAnsi="Times New Roman"/>
                <w:bdr w:val="none" w:sz="0" w:space="0" w:color="auto" w:frame="1"/>
              </w:rPr>
            </w:pPr>
            <w:r w:rsidRPr="00704F76">
              <w:rPr>
                <w:rFonts w:ascii="Times New Roman" w:hAnsi="Times New Roman"/>
                <w:i/>
                <w:iCs/>
                <w:bdr w:val="none" w:sz="0" w:space="0" w:color="auto" w:frame="1"/>
              </w:rPr>
              <w:t xml:space="preserve"> «Визитная книга»</w:t>
            </w:r>
            <w:r w:rsidRPr="00704F76">
              <w:rPr>
                <w:rStyle w:val="apple-converted-space"/>
                <w:rFonts w:ascii="Times New Roman" w:hAnsi="Times New Roman"/>
                <w:i/>
                <w:iCs/>
                <w:bdr w:val="none" w:sz="0" w:space="0" w:color="auto" w:frame="1"/>
              </w:rPr>
              <w:t> </w:t>
            </w:r>
            <w:r w:rsidRPr="00704F76">
              <w:rPr>
                <w:rFonts w:ascii="Times New Roman" w:hAnsi="Times New Roman"/>
                <w:bdr w:val="none" w:sz="0" w:space="0" w:color="auto" w:frame="1"/>
              </w:rPr>
              <w:t>информационный стенд (режим работы детского сада и группы, расписание, объявления);</w:t>
            </w:r>
            <w:r w:rsidRPr="00704F76">
              <w:rPr>
                <w:rStyle w:val="apple-converted-space"/>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i/>
                <w:iCs/>
                <w:bdr w:val="none" w:sz="0" w:space="0" w:color="auto" w:frame="1"/>
              </w:rPr>
              <w:t xml:space="preserve"> «Календарь жизни группы» -</w:t>
            </w:r>
            <w:r w:rsidRPr="00704F76">
              <w:rPr>
                <w:rStyle w:val="apple-converted-space"/>
                <w:rFonts w:ascii="Times New Roman" w:hAnsi="Times New Roman"/>
                <w:i/>
                <w:iCs/>
                <w:bdr w:val="none" w:sz="0" w:space="0" w:color="auto" w:frame="1"/>
              </w:rPr>
              <w:t> </w:t>
            </w:r>
            <w:r w:rsidRPr="00704F76">
              <w:rPr>
                <w:rFonts w:ascii="Times New Roman" w:hAnsi="Times New Roman"/>
                <w:bdr w:val="none" w:sz="0" w:space="0" w:color="auto" w:frame="1"/>
              </w:rPr>
              <w:t>отмечают дни рождения, праздники, экскурсии, родительские собрания, развлечения и т.п.</w:t>
            </w:r>
          </w:p>
        </w:tc>
        <w:tc>
          <w:tcPr>
            <w:tcW w:w="2579"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Формирование навыков самообслуживания, умение одеваться и раздеваться, оказывать друг другу помощь.</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2.</w:t>
            </w:r>
            <w:r w:rsidRPr="00704F76">
              <w:rPr>
                <w:rFonts w:ascii="Times New Roman" w:hAnsi="Times New Roman"/>
                <w:bdr w:val="none" w:sz="0" w:space="0" w:color="auto" w:frame="1"/>
              </w:rPr>
              <w:t>Формирование коммуникативных навыков, умения приветствовать друг друга и прощаться друг с другом.</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3.</w:t>
            </w:r>
            <w:r w:rsidRPr="00704F76">
              <w:rPr>
                <w:rFonts w:ascii="Times New Roman" w:hAnsi="Times New Roman"/>
                <w:bdr w:val="none" w:sz="0" w:space="0" w:color="auto" w:frame="1"/>
              </w:rPr>
              <w:t>Привлечение к воспитательной работе родителей. Создание единого сообщества педагогов и родителей.</w:t>
            </w:r>
          </w:p>
        </w:tc>
      </w:tr>
      <w:tr w:rsidR="009D3B76" w:rsidRPr="00704F76" w:rsidTr="00F83C6F">
        <w:tc>
          <w:tcPr>
            <w:tcW w:w="216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b/>
                <w:bCs/>
                <w:bdr w:val="none" w:sz="0" w:space="0" w:color="auto" w:frame="1"/>
              </w:rPr>
            </w:pPr>
            <w:r w:rsidRPr="00704F76">
              <w:rPr>
                <w:rFonts w:ascii="Times New Roman" w:hAnsi="Times New Roman"/>
                <w:b/>
                <w:bCs/>
                <w:bdr w:val="none" w:sz="0" w:space="0" w:color="auto" w:frame="1"/>
              </w:rPr>
              <w:t xml:space="preserve">Уголок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конструирования</w:t>
            </w:r>
          </w:p>
        </w:tc>
        <w:tc>
          <w:tcPr>
            <w:tcW w:w="5444"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i/>
                <w:iCs/>
                <w:bdr w:val="none" w:sz="0" w:space="0" w:color="auto" w:frame="1"/>
              </w:rPr>
              <w:t>«Конструкторское бюро»</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Крупный строительный конструктор.</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Средний строительный конструктор.</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Мелкий строительный конструктор.</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Тематические строительные наборы (для мелких персонажей): город, мосты, крестьянское подворье (ферма), зоопарк, крепость, домик, гараж, бензозаправка, маяк.</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Конструкторы типа «Лего».</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Металлический конструктор.</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Небольшие игрушки для обыгрывания построек (фигурки людей и животных, макеты деревьев и кустарников).</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Схемы построек и алгоритм их выполнения, рисунки, фотографии, чертежи.</w:t>
            </w:r>
          </w:p>
          <w:p w:rsidR="009D3B76" w:rsidRPr="00704F76" w:rsidRDefault="009D3B76" w:rsidP="00704F76">
            <w:pPr>
              <w:spacing w:after="0" w:line="240" w:lineRule="auto"/>
              <w:jc w:val="both"/>
              <w:rPr>
                <w:rFonts w:ascii="Times New Roman" w:hAnsi="Times New Roman"/>
              </w:rPr>
            </w:pPr>
            <w:r w:rsidRPr="00704F76">
              <w:rPr>
                <w:rStyle w:val="apple-converted-space"/>
                <w:rFonts w:ascii="Times New Roman" w:hAnsi="Times New Roman"/>
                <w:i/>
                <w:iCs/>
                <w:bdr w:val="none" w:sz="0" w:space="0" w:color="auto" w:frame="1"/>
              </w:rPr>
              <w:t> </w:t>
            </w:r>
            <w:r w:rsidRPr="00704F76">
              <w:rPr>
                <w:rFonts w:ascii="Times New Roman" w:hAnsi="Times New Roman"/>
                <w:i/>
                <w:iCs/>
                <w:bdr w:val="none" w:sz="0" w:space="0" w:color="auto" w:frame="1"/>
              </w:rPr>
              <w:t>«Автосервис»:</w:t>
            </w:r>
            <w:r w:rsidRPr="00704F76">
              <w:rPr>
                <w:rStyle w:val="apple-converted-space"/>
                <w:rFonts w:ascii="Times New Roman" w:hAnsi="Times New Roman"/>
                <w:i/>
                <w:iCs/>
                <w:bdr w:val="none" w:sz="0" w:space="0" w:color="auto" w:frame="1"/>
              </w:rPr>
              <w:t> </w:t>
            </w:r>
            <w:r w:rsidRPr="00704F76">
              <w:rPr>
                <w:rFonts w:ascii="Times New Roman" w:hAnsi="Times New Roman"/>
                <w:bdr w:val="none" w:sz="0" w:space="0" w:color="auto" w:frame="1"/>
              </w:rPr>
              <w:t>транспорт мелкий, средний, крупный. Машины легковые и грузовые (самосвалы, грузовики, фургоны, подъемный кран); корабль, лодка, самолет, вертолет, ракета-трансформер, железная дорога, луноход.</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Сборно-разборные автомобиль, самолет, корабль.</w:t>
            </w:r>
          </w:p>
        </w:tc>
        <w:tc>
          <w:tcPr>
            <w:tcW w:w="2579"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Развитие пространст-венного и конструктив-ного мышления, творческого воображения.</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2.</w:t>
            </w:r>
            <w:r w:rsidRPr="00704F76">
              <w:rPr>
                <w:rFonts w:ascii="Times New Roman" w:hAnsi="Times New Roman"/>
                <w:bdr w:val="none" w:sz="0" w:space="0" w:color="auto" w:frame="1"/>
              </w:rPr>
              <w:t>Обучение элементар-ному планированию действий.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3.</w:t>
            </w:r>
            <w:r w:rsidRPr="00704F76">
              <w:rPr>
                <w:rFonts w:ascii="Times New Roman" w:hAnsi="Times New Roman"/>
                <w:bdr w:val="none" w:sz="0" w:space="0" w:color="auto" w:frame="1"/>
              </w:rPr>
              <w:t>Формирование умения работать по заданной схеме, модели.</w:t>
            </w:r>
          </w:p>
        </w:tc>
      </w:tr>
      <w:tr w:rsidR="009D3B76" w:rsidRPr="00704F76" w:rsidTr="00F83C6F">
        <w:tc>
          <w:tcPr>
            <w:tcW w:w="216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Уголок по правилам дорожного движения</w:t>
            </w:r>
          </w:p>
        </w:tc>
        <w:tc>
          <w:tcPr>
            <w:tcW w:w="5444" w:type="dxa"/>
            <w:tcMar>
              <w:top w:w="0" w:type="dxa"/>
              <w:left w:w="108" w:type="dxa"/>
              <w:bottom w:w="0" w:type="dxa"/>
              <w:right w:w="108" w:type="dxa"/>
            </w:tcMar>
          </w:tcPr>
          <w:p w:rsidR="009D3B76" w:rsidRPr="00704F76" w:rsidRDefault="009D3B76" w:rsidP="00704F76">
            <w:pPr>
              <w:pStyle w:val="Heading5"/>
              <w:spacing w:before="0" w:beforeAutospacing="0" w:after="0" w:afterAutospacing="0"/>
              <w:jc w:val="both"/>
              <w:rPr>
                <w:sz w:val="22"/>
                <w:szCs w:val="22"/>
              </w:rPr>
            </w:pPr>
            <w:r w:rsidRPr="00704F76">
              <w:rPr>
                <w:rStyle w:val="Emphasis"/>
                <w:sz w:val="22"/>
                <w:szCs w:val="22"/>
                <w:bdr w:val="none" w:sz="0" w:space="0" w:color="auto" w:frame="1"/>
              </w:rPr>
              <w:t>Площадка «Светофорика»</w:t>
            </w:r>
            <w:r w:rsidRPr="00704F76">
              <w:rPr>
                <w:rStyle w:val="apple-converted-space"/>
                <w:sz w:val="22"/>
                <w:szCs w:val="22"/>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Полотно с изображением дорог, пешеходных переходов из дерматина, чтобы можно было складывать и убирать.</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Мелкий транспорт.</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Макеты домов, деревьев, набор дорожных знаков, светофор.</w:t>
            </w:r>
          </w:p>
          <w:p w:rsidR="009D3B76" w:rsidRPr="00704F76" w:rsidRDefault="009D3B76" w:rsidP="00704F76">
            <w:pPr>
              <w:spacing w:after="0" w:line="240" w:lineRule="auto"/>
              <w:jc w:val="both"/>
              <w:rPr>
                <w:rFonts w:ascii="Times New Roman" w:hAnsi="Times New Roman"/>
                <w:bdr w:val="none" w:sz="0" w:space="0" w:color="auto" w:frame="1"/>
              </w:rPr>
            </w:pPr>
            <w:r w:rsidRPr="00704F76">
              <w:rPr>
                <w:rFonts w:ascii="Times New Roman" w:hAnsi="Times New Roman"/>
                <w:bdr w:val="none" w:sz="0" w:space="0" w:color="auto" w:frame="1"/>
              </w:rPr>
              <w:t>Небольшие игрушки (фигурки людей).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Дидактические игры</w:t>
            </w:r>
          </w:p>
        </w:tc>
        <w:tc>
          <w:tcPr>
            <w:tcW w:w="2579"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Закрепление знаний о правилах поведения пешеходов и водителей в условиях улицы, умений пользоваться полученными знаниями.</w:t>
            </w:r>
          </w:p>
        </w:tc>
      </w:tr>
      <w:tr w:rsidR="009D3B76" w:rsidRPr="00704F76" w:rsidTr="00F83C6F">
        <w:tc>
          <w:tcPr>
            <w:tcW w:w="216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b/>
                <w:bCs/>
                <w:bdr w:val="none" w:sz="0" w:space="0" w:color="auto" w:frame="1"/>
              </w:rPr>
            </w:pPr>
            <w:r w:rsidRPr="00704F76">
              <w:rPr>
                <w:rFonts w:ascii="Times New Roman" w:hAnsi="Times New Roman"/>
                <w:b/>
                <w:bCs/>
                <w:bdr w:val="none" w:sz="0" w:space="0" w:color="auto" w:frame="1"/>
              </w:rPr>
              <w:t xml:space="preserve">Уголок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художественного творчества</w:t>
            </w:r>
          </w:p>
        </w:tc>
        <w:tc>
          <w:tcPr>
            <w:tcW w:w="5444"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i/>
                <w:iCs/>
                <w:bdr w:val="none" w:sz="0" w:space="0" w:color="auto" w:frame="1"/>
              </w:rPr>
              <w:t xml:space="preserve"> «Королевство кисточки»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Восковые и акварельные мелки, цветной мел, гуашь, акварельные краски, цветные карандаши, фломастеры, шариковые ручки, сангина, пастель, глина, пластилин.</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Цветная и белая</w:t>
            </w:r>
            <w:r w:rsidRPr="00704F76">
              <w:rPr>
                <w:rStyle w:val="apple-converted-space"/>
                <w:rFonts w:ascii="Times New Roman" w:hAnsi="Times New Roman"/>
                <w:b/>
                <w:bCs/>
                <w:bdr w:val="none" w:sz="0" w:space="0" w:color="auto" w:frame="1"/>
              </w:rPr>
              <w:t> </w:t>
            </w:r>
            <w:r w:rsidRPr="00704F76">
              <w:rPr>
                <w:rFonts w:ascii="Times New Roman" w:hAnsi="Times New Roman"/>
                <w:bdr w:val="none" w:sz="0" w:space="0" w:color="auto" w:frame="1"/>
              </w:rPr>
              <w:t>бумага, картон, обои, наклейки, ткани, нитки, самоклеющаяся пленка.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Кисти, палочки, стеки, ножницы, поролон, печатки, клише, трафареты, клейстер, палитра, банки для воды, салфетки (15х15, 30х30), подставки для кистей, доски (20х20), розетки для клея, подносы, щетинные кисти.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Материал для нетрадиционного рисования: сухие листья, </w:t>
            </w:r>
            <w:r w:rsidRPr="00704F76">
              <w:rPr>
                <w:rStyle w:val="apple-converted-space"/>
                <w:rFonts w:ascii="Times New Roman" w:hAnsi="Times New Roman"/>
                <w:bdr w:val="none" w:sz="0" w:space="0" w:color="auto" w:frame="1"/>
              </w:rPr>
              <w:t> </w:t>
            </w:r>
            <w:r w:rsidRPr="00704F76">
              <w:rPr>
                <w:rFonts w:ascii="Times New Roman" w:hAnsi="Times New Roman"/>
                <w:bdr w:val="none" w:sz="0" w:space="0" w:color="auto" w:frame="1"/>
              </w:rPr>
              <w:t>шишки, колоски, тычки и т.п.</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Образцы декоративного рисования, схемы, алгоритмы изображения человека, животных и т.д.</w:t>
            </w:r>
          </w:p>
        </w:tc>
        <w:tc>
          <w:tcPr>
            <w:tcW w:w="2579"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Закрепление умений и навыков в рисовании, лепке, аппликации.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2.</w:t>
            </w:r>
            <w:r w:rsidRPr="00704F76">
              <w:rPr>
                <w:rFonts w:ascii="Times New Roman" w:hAnsi="Times New Roman"/>
                <w:bdr w:val="none" w:sz="0" w:space="0" w:color="auto" w:frame="1"/>
              </w:rPr>
              <w:t>Развитие мелкой моторики, творческого воображения и фантазии.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3.</w:t>
            </w:r>
            <w:r w:rsidRPr="00704F76">
              <w:rPr>
                <w:rFonts w:ascii="Times New Roman" w:hAnsi="Times New Roman"/>
                <w:bdr w:val="none" w:sz="0" w:space="0" w:color="auto" w:frame="1"/>
              </w:rPr>
              <w:t>Расширение представлений о цвете, свойствах и качествах различных материалов.</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4.</w:t>
            </w:r>
            <w:r w:rsidRPr="00704F76">
              <w:rPr>
                <w:rFonts w:ascii="Times New Roman" w:hAnsi="Times New Roman"/>
                <w:bdr w:val="none" w:sz="0" w:space="0" w:color="auto" w:frame="1"/>
              </w:rPr>
              <w:t>Обучение различным техникам вырезания.</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5.</w:t>
            </w:r>
            <w:r w:rsidRPr="00704F76">
              <w:rPr>
                <w:rFonts w:ascii="Times New Roman" w:hAnsi="Times New Roman"/>
                <w:bdr w:val="none" w:sz="0" w:space="0" w:color="auto" w:frame="1"/>
              </w:rPr>
              <w:t>Освоение новых способов изображения.</w:t>
            </w:r>
          </w:p>
        </w:tc>
      </w:tr>
      <w:tr w:rsidR="009D3B76" w:rsidRPr="00704F76" w:rsidTr="00F83C6F">
        <w:tc>
          <w:tcPr>
            <w:tcW w:w="216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Книжный уголок</w:t>
            </w:r>
          </w:p>
        </w:tc>
        <w:tc>
          <w:tcPr>
            <w:tcW w:w="5444"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i/>
                <w:iCs/>
                <w:bdr w:val="none" w:sz="0" w:space="0" w:color="auto" w:frame="1"/>
              </w:rPr>
              <w:t>«Полка умных книг»</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Стеллаж или открытая витрина для книг, стол, два стульчика, мягкий диван.</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Детские книги по программе и любимые книги детей, два-три постоянно меняемых детских журналов, детские энциклопедии, справочная литература по всем отраслям знаний, словари и словарики, книги по интересам, по истории и культуре русского и других народов.</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Иллюстративный материал в соответствии с рекомендациями программы.</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Альбомы и наборы открыток с видами достопримечательностей Челябинской области  и Москвы.</w:t>
            </w:r>
          </w:p>
        </w:tc>
        <w:tc>
          <w:tcPr>
            <w:tcW w:w="2579"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Развитие избиратель-ного отношения к произведениям художественной литературе.</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2.</w:t>
            </w:r>
            <w:r w:rsidRPr="00704F76">
              <w:rPr>
                <w:rFonts w:ascii="Times New Roman" w:hAnsi="Times New Roman"/>
                <w:bdr w:val="none" w:sz="0" w:space="0" w:color="auto" w:frame="1"/>
              </w:rPr>
              <w:t>Повышение внимания к языку литературного произведения.</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3.</w:t>
            </w:r>
            <w:r w:rsidRPr="00704F76">
              <w:rPr>
                <w:rFonts w:ascii="Times New Roman" w:hAnsi="Times New Roman"/>
                <w:bdr w:val="none" w:sz="0" w:space="0" w:color="auto" w:frame="1"/>
              </w:rPr>
              <w:t>Совершенствование выразительности декламации.</w:t>
            </w:r>
          </w:p>
        </w:tc>
      </w:tr>
      <w:tr w:rsidR="009D3B76" w:rsidRPr="00704F76" w:rsidTr="00F83C6F">
        <w:tc>
          <w:tcPr>
            <w:tcW w:w="2160" w:type="dxa"/>
            <w:tcMar>
              <w:top w:w="0" w:type="dxa"/>
              <w:left w:w="108" w:type="dxa"/>
              <w:bottom w:w="0" w:type="dxa"/>
              <w:right w:w="108" w:type="dxa"/>
            </w:tcMar>
          </w:tcPr>
          <w:p w:rsidR="009D3B76" w:rsidRPr="00704F76" w:rsidRDefault="009D3B76" w:rsidP="00704F76">
            <w:pPr>
              <w:pStyle w:val="BodyText3"/>
              <w:spacing w:after="0" w:line="240" w:lineRule="auto"/>
              <w:jc w:val="both"/>
              <w:rPr>
                <w:rFonts w:ascii="Times New Roman" w:hAnsi="Times New Roman"/>
                <w:sz w:val="22"/>
                <w:szCs w:val="22"/>
              </w:rPr>
            </w:pPr>
            <w:r w:rsidRPr="00704F76">
              <w:rPr>
                <w:rStyle w:val="Strong"/>
                <w:rFonts w:ascii="Times New Roman" w:hAnsi="Times New Roman"/>
                <w:sz w:val="22"/>
                <w:szCs w:val="22"/>
                <w:bdr w:val="none" w:sz="0" w:space="0" w:color="auto" w:frame="1"/>
              </w:rPr>
              <w:t> </w:t>
            </w:r>
          </w:p>
          <w:p w:rsidR="009D3B76" w:rsidRPr="00704F76" w:rsidRDefault="009D3B76" w:rsidP="00704F76">
            <w:pPr>
              <w:pStyle w:val="BodyText3"/>
              <w:spacing w:after="0" w:line="240" w:lineRule="auto"/>
              <w:jc w:val="both"/>
              <w:rPr>
                <w:rFonts w:ascii="Times New Roman" w:hAnsi="Times New Roman"/>
                <w:sz w:val="22"/>
                <w:szCs w:val="22"/>
              </w:rPr>
            </w:pPr>
            <w:r w:rsidRPr="00704F76">
              <w:rPr>
                <w:rStyle w:val="Strong"/>
                <w:rFonts w:ascii="Times New Roman" w:hAnsi="Times New Roman"/>
                <w:sz w:val="22"/>
                <w:szCs w:val="22"/>
                <w:bdr w:val="none" w:sz="0" w:space="0" w:color="auto" w:frame="1"/>
              </w:rPr>
              <w:t> </w:t>
            </w:r>
          </w:p>
          <w:p w:rsidR="009D3B76" w:rsidRPr="00704F76" w:rsidRDefault="009D3B76" w:rsidP="00704F76">
            <w:pPr>
              <w:pStyle w:val="BodyText3"/>
              <w:spacing w:after="0" w:line="240" w:lineRule="auto"/>
              <w:jc w:val="both"/>
              <w:rPr>
                <w:rFonts w:ascii="Times New Roman" w:hAnsi="Times New Roman"/>
                <w:sz w:val="22"/>
                <w:szCs w:val="22"/>
              </w:rPr>
            </w:pPr>
            <w:r w:rsidRPr="00704F76">
              <w:rPr>
                <w:rStyle w:val="Strong"/>
                <w:rFonts w:ascii="Times New Roman" w:hAnsi="Times New Roman"/>
                <w:sz w:val="22"/>
                <w:szCs w:val="22"/>
                <w:bdr w:val="none" w:sz="0" w:space="0" w:color="auto" w:frame="1"/>
              </w:rPr>
              <w:t> </w:t>
            </w:r>
          </w:p>
          <w:p w:rsidR="009D3B76" w:rsidRPr="00704F76" w:rsidRDefault="009D3B76" w:rsidP="00704F76">
            <w:pPr>
              <w:pStyle w:val="BodyText3"/>
              <w:spacing w:after="0" w:line="240" w:lineRule="auto"/>
              <w:jc w:val="both"/>
              <w:rPr>
                <w:rFonts w:ascii="Times New Roman" w:hAnsi="Times New Roman"/>
                <w:sz w:val="22"/>
                <w:szCs w:val="22"/>
              </w:rPr>
            </w:pPr>
            <w:r w:rsidRPr="00704F76">
              <w:rPr>
                <w:rStyle w:val="Strong"/>
                <w:rFonts w:ascii="Times New Roman" w:hAnsi="Times New Roman"/>
                <w:sz w:val="22"/>
                <w:szCs w:val="22"/>
                <w:bdr w:val="none" w:sz="0" w:space="0" w:color="auto" w:frame="1"/>
              </w:rPr>
              <w:t>Музыкальный уголок</w:t>
            </w:r>
          </w:p>
          <w:p w:rsidR="009D3B76" w:rsidRPr="00704F76" w:rsidRDefault="009D3B76" w:rsidP="00704F76">
            <w:pPr>
              <w:spacing w:after="0" w:line="240" w:lineRule="auto"/>
              <w:jc w:val="both"/>
              <w:rPr>
                <w:rFonts w:ascii="Times New Roman" w:hAnsi="Times New Roman"/>
              </w:rPr>
            </w:pPr>
            <w:r w:rsidRPr="00704F76">
              <w:rPr>
                <w:rStyle w:val="Strong"/>
                <w:rFonts w:ascii="Times New Roman" w:hAnsi="Times New Roman"/>
                <w:bdr w:val="none" w:sz="0" w:space="0" w:color="auto" w:frame="1"/>
              </w:rPr>
              <w:t> </w:t>
            </w:r>
          </w:p>
        </w:tc>
        <w:tc>
          <w:tcPr>
            <w:tcW w:w="5444"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i/>
                <w:iCs/>
                <w:bdr w:val="none" w:sz="0" w:space="0" w:color="auto" w:frame="1"/>
              </w:rPr>
              <w:t>«Музыкальный салон»</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Музыкальные инструменты: металлофон, дудочки, свистульки, барабан, игрушечное пианино, бубен, губная гармошка, гармошка.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Магнитофон.</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Аудиокассеты с записью детских песенок, музыки М.Глинки, П.Чайковского, Р.Шумана, В.Моцарта, С.Прокофьева, Л.Бетховена, С.Рахманинова и др.</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Нетрадиционные музыкальные инструменты (см. «Обруч».-2003.-№ 1.-с.-21).</w:t>
            </w:r>
          </w:p>
        </w:tc>
        <w:tc>
          <w:tcPr>
            <w:tcW w:w="2579"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Развитие музыкально-сенсорных способностей и творческих проявлений в музыкальной деятельности.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2.</w:t>
            </w:r>
            <w:r w:rsidRPr="00704F76">
              <w:rPr>
                <w:rFonts w:ascii="Times New Roman" w:hAnsi="Times New Roman"/>
                <w:bdr w:val="none" w:sz="0" w:space="0" w:color="auto" w:frame="1"/>
              </w:rPr>
              <w:t>Воспитание устойчивого интереса к музыкальным произведениям разных жанров.</w:t>
            </w:r>
          </w:p>
        </w:tc>
      </w:tr>
      <w:tr w:rsidR="009D3B76" w:rsidRPr="00704F76" w:rsidTr="00F83C6F">
        <w:trPr>
          <w:trHeight w:val="86"/>
        </w:trPr>
        <w:tc>
          <w:tcPr>
            <w:tcW w:w="216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Спортивный уголок</w:t>
            </w:r>
          </w:p>
        </w:tc>
        <w:tc>
          <w:tcPr>
            <w:tcW w:w="5444"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i/>
                <w:iCs/>
                <w:bdr w:val="none" w:sz="0" w:space="0" w:color="auto" w:frame="1"/>
              </w:rPr>
              <w:t xml:space="preserve"> «Уголок здоровья»</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Мячи большие, малые, средние.</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Обручи.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Толстая веревка или шнур.</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Флажки.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Гимнастические палки.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Кольцеброс.</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Кегли.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«Дорожки движения» с моделями и схемами выполнения заданий.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Мишени на ковролиновой основе с набором дротиков и мячиков на «липучках».</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Детская баскетбольная корзина.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Длинная и короткая скакалки.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Бадминтон.</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Городки.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Мешочек с грузом малый и большой.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Серсо.</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Гантели детские.</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Нетрадиционное спортивное оборудование (см. «Обруч».-2002.-№ 1.- с.-12, «Игра и дети».-2004.-№ 3.-с-22).</w:t>
            </w:r>
          </w:p>
        </w:tc>
        <w:tc>
          <w:tcPr>
            <w:tcW w:w="2579"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Формирование потребности в ежедневной активной двигательной деятельности.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2.</w:t>
            </w:r>
            <w:r w:rsidRPr="00704F76">
              <w:rPr>
                <w:rFonts w:ascii="Times New Roman" w:hAnsi="Times New Roman"/>
                <w:bdr w:val="none" w:sz="0" w:space="0" w:color="auto" w:frame="1"/>
              </w:rPr>
              <w:t>Развитие ловкости, координации движений, произвольной регуляции в ходе выполнения двигательных заданий.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3.</w:t>
            </w:r>
            <w:r w:rsidRPr="00704F76">
              <w:rPr>
                <w:rFonts w:ascii="Times New Roman" w:hAnsi="Times New Roman"/>
                <w:bdr w:val="none" w:sz="0" w:space="0" w:color="auto" w:frame="1"/>
              </w:rPr>
              <w:t>Развитие глазомера.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4.</w:t>
            </w:r>
            <w:r w:rsidRPr="00704F76">
              <w:rPr>
                <w:rFonts w:ascii="Times New Roman" w:hAnsi="Times New Roman"/>
                <w:bdr w:val="none" w:sz="0" w:space="0" w:color="auto" w:frame="1"/>
              </w:rPr>
              <w:t>Развитие быстроты, выносливости, ловкости, точности, выдержки, настойчивости.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5.</w:t>
            </w:r>
            <w:r w:rsidRPr="00704F76">
              <w:rPr>
                <w:rFonts w:ascii="Times New Roman" w:hAnsi="Times New Roman"/>
                <w:bdr w:val="none" w:sz="0" w:space="0" w:color="auto" w:frame="1"/>
              </w:rPr>
              <w:t>Развитие умения быть организованными.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6.</w:t>
            </w:r>
            <w:r w:rsidRPr="00704F76">
              <w:rPr>
                <w:rFonts w:ascii="Times New Roman" w:hAnsi="Times New Roman"/>
                <w:bdr w:val="none" w:sz="0" w:space="0" w:color="auto" w:frame="1"/>
              </w:rPr>
              <w:t>Формирование правильной осанки.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7.</w:t>
            </w:r>
            <w:r w:rsidRPr="00704F76">
              <w:rPr>
                <w:rFonts w:ascii="Times New Roman" w:hAnsi="Times New Roman"/>
                <w:bdr w:val="none" w:sz="0" w:space="0" w:color="auto" w:frame="1"/>
              </w:rPr>
              <w:t>Поддержание интереса к различным видам спорта.</w:t>
            </w:r>
          </w:p>
        </w:tc>
      </w:tr>
      <w:tr w:rsidR="009D3B76" w:rsidRPr="00704F76" w:rsidTr="00F83C6F">
        <w:tc>
          <w:tcPr>
            <w:tcW w:w="216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Театральная зона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p>
        </w:tc>
        <w:tc>
          <w:tcPr>
            <w:tcW w:w="5444"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i/>
                <w:iCs/>
                <w:bdr w:val="none" w:sz="0" w:space="0" w:color="auto" w:frame="1"/>
              </w:rPr>
              <w:t>«Театр сказок»</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Ширма, две маленькие ширмы для настольного театра.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Костюмы, маски, атрибуты для постановки сказок.</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Куклы и игрушки для различных видов театра (плоскостной, стержневой, кукольный (куклы би-ба-бо), настольный, пальчиковый).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Атрибуты для теневого театра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Наборы масок (сказочные, фантастические персонажи).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Корона, кокошник (2-4 шт.).</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Магнитофон.</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Аудиокассеты с записью музыки для спектаклей.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tc>
        <w:tc>
          <w:tcPr>
            <w:tcW w:w="2579"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Развитие речевого творчества детей на основе литературных произведений.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2.</w:t>
            </w:r>
            <w:r w:rsidRPr="00704F76">
              <w:rPr>
                <w:rFonts w:ascii="Times New Roman" w:hAnsi="Times New Roman"/>
                <w:bdr w:val="none" w:sz="0" w:space="0" w:color="auto" w:frame="1"/>
              </w:rPr>
              <w:t>Обучение перевопло-щению с использованием мимики, пантомимики, голоса, интонации.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3.</w:t>
            </w:r>
            <w:r w:rsidRPr="00704F76">
              <w:rPr>
                <w:rFonts w:ascii="Times New Roman" w:hAnsi="Times New Roman"/>
                <w:bdr w:val="none" w:sz="0" w:space="0" w:color="auto" w:frame="1"/>
              </w:rPr>
              <w:t>Обучение использованию в речи слов, необходимых для характеристики персонажей.</w:t>
            </w:r>
          </w:p>
        </w:tc>
      </w:tr>
      <w:tr w:rsidR="009D3B76" w:rsidRPr="00704F76" w:rsidTr="00F83C6F">
        <w:tc>
          <w:tcPr>
            <w:tcW w:w="216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Уголок сюжетно-ролевой игры</w:t>
            </w:r>
          </w:p>
        </w:tc>
        <w:tc>
          <w:tcPr>
            <w:tcW w:w="5444"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Кукольная мебель: стол, стулья, диванчик, шкаф.</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Набор для кухни: плита, мойка, стиральная машина.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Игрушечная посуда: набор чайной посуды(средний и мелкий), набор кухонной посуды(средний),набор столовой посуды(средний).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Куклы в одежде мальчиков и девочек (средние).</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Коляски для кукол (2 шт.)</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Комплекты одежды и постельных принадлежностей для кукол.</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Атрибуты для ряженья (шляпы, очки, бусы, шарфы, сарафаны, юбки и т.п.)</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Предметы-заместители.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Набор мебели «Школа».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Атрибуты для игр «Дочки-матери», «Детский сад», «Магазин», «Больница», «Аптека», «Парикмахерская», «Повара», «Моряки», «Летчики», «Строители», «Зоопарк» и др. Игры с общественным сюжетом: «Библиотека», «Школа», «Вокзал», «Банк» и др.</w:t>
            </w:r>
          </w:p>
        </w:tc>
        <w:tc>
          <w:tcPr>
            <w:tcW w:w="2579"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Формирование ролевых действий, ролевого пере-воплощения, стимуляция сюжетной игры.</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2.</w:t>
            </w:r>
            <w:r w:rsidRPr="00704F76">
              <w:rPr>
                <w:rFonts w:ascii="Times New Roman" w:hAnsi="Times New Roman"/>
                <w:bdr w:val="none" w:sz="0" w:space="0" w:color="auto" w:frame="1"/>
              </w:rPr>
              <w:t>Воспитание коммуникативных навыков, желания объединяться для совместной игры, соблюдать в игре определенные правила.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3.</w:t>
            </w:r>
            <w:r w:rsidRPr="00704F76">
              <w:rPr>
                <w:rFonts w:ascii="Times New Roman" w:hAnsi="Times New Roman"/>
                <w:bdr w:val="none" w:sz="0" w:space="0" w:color="auto" w:frame="1"/>
              </w:rPr>
              <w:t>Создание условий для развития партнерских отношений детей в игре.</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4.</w:t>
            </w:r>
            <w:r w:rsidRPr="00704F76">
              <w:rPr>
                <w:rFonts w:ascii="Times New Roman" w:hAnsi="Times New Roman"/>
                <w:bdr w:val="none" w:sz="0" w:space="0" w:color="auto" w:frame="1"/>
              </w:rPr>
              <w:t>Развитие творческого воображения, фантазии, подражательности, речевого творчества.</w:t>
            </w:r>
          </w:p>
        </w:tc>
      </w:tr>
      <w:tr w:rsidR="009D3B76" w:rsidRPr="00704F76" w:rsidTr="00F83C6F">
        <w:tc>
          <w:tcPr>
            <w:tcW w:w="216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Математическая зона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tc>
        <w:tc>
          <w:tcPr>
            <w:tcW w:w="5444"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i/>
                <w:iCs/>
                <w:bdr w:val="none" w:sz="0" w:space="0" w:color="auto" w:frame="1"/>
              </w:rPr>
              <w:t xml:space="preserve"> «Игротека»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Счетный материал: игрушки, мелкие предметы, предметные картинки.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Комплекты цифр для магнитной доски и ковролинового полотна.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Занимательный и познавательный математический материал: доски-вкладыши, рамки-вкладыши, логико-математические игры: блоки Дьенеша, палочки Кюизенера, «Геоконт-конструктор» и др.</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Схемы и планы: групповая комната, кукольная комната, схемы маршрутов от дома до детского сада, от детского сада до библиотеки и др.</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Рабочие тетради по математике.</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Наборы геометрических фигур для ковролинового полотна и магнитной доски.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Наборы объемных геометрических фигур.</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xml:space="preserve"> «Волшебные часы»: модели частей суток, времен года, месяцев, дней недели.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Счеты настольные.</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Счетные палочки.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Учебные приборы: линейки(10 шт.), сантиметры, ростомер для детей и кукол, набор лекал.</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Мозаики, пазлы, игры типа «Танграм», бусы, различные игрушки со шнуровками и застежками.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Набор проволочных головоломок; головоломки объемные (собери бочонок и т.п.), в том числе со схемами последовательных преобразований; игры-головоломки на комбинаторику («15»); головоломки-лабиринты.</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Система наклонных плоскостей для шариков.</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Часы песочные (на разные отрезки времени); часы механические с прозрачными стенками (с зубчатой передачей).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Весы рычажные равноплечные (балансир) с набором разновесов.</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Наборы таблиц и карточек с предметными и условно-схематическими изображениями для классификации по 2-3 признакам одновременно (логические таблицы).</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Настольно-печатные игры.</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Наборы моделей: деление на части (2-8).</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Разнообразные дидактические игры.</w:t>
            </w:r>
          </w:p>
        </w:tc>
        <w:tc>
          <w:tcPr>
            <w:tcW w:w="2579"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Развитие интереса к математическим знаниям, смекалки, сообразительности.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2.</w:t>
            </w:r>
            <w:r w:rsidRPr="00704F76">
              <w:rPr>
                <w:rFonts w:ascii="Times New Roman" w:hAnsi="Times New Roman"/>
                <w:bdr w:val="none" w:sz="0" w:space="0" w:color="auto" w:frame="1"/>
              </w:rPr>
              <w:t>Развитие способности понимать и использовать наглядные модели пространственных отношений типа плана.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3.</w:t>
            </w:r>
            <w:r w:rsidRPr="00704F76">
              <w:rPr>
                <w:rFonts w:ascii="Times New Roman" w:hAnsi="Times New Roman"/>
                <w:bdr w:val="none" w:sz="0" w:space="0" w:color="auto" w:frame="1"/>
              </w:rPr>
              <w:t>Уточнение и закрепление представления о числах и цифрах до 10.</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4.</w:t>
            </w:r>
            <w:r w:rsidRPr="00704F76">
              <w:rPr>
                <w:rFonts w:ascii="Times New Roman" w:hAnsi="Times New Roman"/>
                <w:bdr w:val="none" w:sz="0" w:space="0" w:color="auto" w:frame="1"/>
              </w:rPr>
              <w:t>Обучение измерению с помощью условной мерки.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5.</w:t>
            </w:r>
            <w:r w:rsidRPr="00704F76">
              <w:rPr>
                <w:rFonts w:ascii="Times New Roman" w:hAnsi="Times New Roman"/>
                <w:bdr w:val="none" w:sz="0" w:space="0" w:color="auto" w:frame="1"/>
              </w:rPr>
              <w:t>Ознакомление с неде-лей, месяцами, годом.</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6.</w:t>
            </w:r>
            <w:r w:rsidRPr="00704F76">
              <w:rPr>
                <w:rFonts w:ascii="Times New Roman" w:hAnsi="Times New Roman"/>
                <w:bdr w:val="none" w:sz="0" w:space="0" w:color="auto" w:frame="1"/>
              </w:rPr>
              <w:t>Формирование навыков ориентировки в пространстве и на плоскости.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7.</w:t>
            </w:r>
            <w:r w:rsidRPr="00704F76">
              <w:rPr>
                <w:rFonts w:ascii="Times New Roman" w:hAnsi="Times New Roman"/>
                <w:bdr w:val="none" w:sz="0" w:space="0" w:color="auto" w:frame="1"/>
              </w:rPr>
              <w:t>Развитие логического мышления.</w:t>
            </w:r>
          </w:p>
        </w:tc>
      </w:tr>
      <w:tr w:rsidR="009D3B76" w:rsidRPr="00704F76" w:rsidTr="00F83C6F">
        <w:tc>
          <w:tcPr>
            <w:tcW w:w="216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b/>
                <w:bCs/>
                <w:bdr w:val="none" w:sz="0" w:space="0" w:color="auto" w:frame="1"/>
              </w:rPr>
            </w:pPr>
            <w:r w:rsidRPr="00704F76">
              <w:rPr>
                <w:rFonts w:ascii="Times New Roman" w:hAnsi="Times New Roman"/>
                <w:b/>
                <w:bCs/>
                <w:bdr w:val="none" w:sz="0" w:space="0" w:color="auto" w:frame="1"/>
              </w:rPr>
              <w:t xml:space="preserve">Центр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дидактической игры</w:t>
            </w:r>
          </w:p>
        </w:tc>
        <w:tc>
          <w:tcPr>
            <w:tcW w:w="5444"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i/>
                <w:iCs/>
                <w:bdr w:val="none" w:sz="0" w:space="0" w:color="auto" w:frame="1"/>
              </w:rPr>
              <w:t>«Знайкины университеты»</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Грамматический уголок.</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Пособия для воспитания правильного физиологического дыхания (тренажеры, «Мыльные пузыри», надувные игрушки).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Материалы для звукового и слогового анализа и синтеза, анализа и синтеза предложений (разноцветные фишки или магниты).</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Игры для совершенствования навыков языкового анализа («Слоговое лото», «Определи место звука», «Подбери слова», «Цепочка звуков» и др.).</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Игры для совершенствования грамматического строя речи.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Рознообразные дидактические игры.</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u w:val="single"/>
                <w:bdr w:val="none" w:sz="0" w:space="0" w:color="auto" w:frame="1"/>
              </w:rPr>
              <w:t>Материал по познавательной деятельности.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Наборы картинок для иерархической классификации (установления родовидовых отношений): виды животных; виды растений; виды ландшафтов; виды транспорта; виды строи-тельных сооружений; виды профессий; виды спорта и т.п.</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Наборы «лото» (8-12 частей), в том числе с соотнесением реалистических и условно-схематических изображений.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Серии картинок (6-9) для установления последовательности событий (сказочные и реалистические истории, юмористические ситуации).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Наборы картинок по исторической тематике для выстраивания временных рядов: раньше – сейчас (история транспорта, история жилища, история коммуникации и т.п.).</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Серии картинок: времена года (пейзажи, жизнь животных, характерные виды работ и отдыха людей).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Наборы парных картинок на соотнесение(сравнение):найди отличия, ошибки (смысловые).</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Разрезные сюжетные картинки (8-10 частей), разделенные прямыми и изогнутыми линиями.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Иллюстрированные книги и альбомы познавательного характера.</w:t>
            </w:r>
          </w:p>
        </w:tc>
        <w:tc>
          <w:tcPr>
            <w:tcW w:w="2579"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Развитие способностей к словесному творчеству, экспериментированию со словом.</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2.</w:t>
            </w:r>
            <w:r w:rsidRPr="00704F76">
              <w:rPr>
                <w:rFonts w:ascii="Times New Roman" w:hAnsi="Times New Roman"/>
                <w:bdr w:val="none" w:sz="0" w:space="0" w:color="auto" w:frame="1"/>
              </w:rPr>
              <w:t>Формирование грамматически правильной речи.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3.</w:t>
            </w:r>
            <w:r w:rsidRPr="00704F76">
              <w:rPr>
                <w:rFonts w:ascii="Times New Roman" w:hAnsi="Times New Roman"/>
                <w:bdr w:val="none" w:sz="0" w:space="0" w:color="auto" w:frame="1"/>
              </w:rPr>
              <w:t>Автоматизирование произношения звуков речи и их дифференциации.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4.</w:t>
            </w:r>
            <w:r w:rsidRPr="00704F76">
              <w:rPr>
                <w:rFonts w:ascii="Times New Roman" w:hAnsi="Times New Roman"/>
                <w:bdr w:val="none" w:sz="0" w:space="0" w:color="auto" w:frame="1"/>
              </w:rPr>
              <w:t>Развитие интереса к самостоятельному моделированию содержания произведения, созданию собственных.</w:t>
            </w:r>
          </w:p>
        </w:tc>
      </w:tr>
      <w:tr w:rsidR="009D3B76" w:rsidRPr="00704F76" w:rsidTr="00F83C6F">
        <w:tc>
          <w:tcPr>
            <w:tcW w:w="216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Экологический центр</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p>
        </w:tc>
        <w:tc>
          <w:tcPr>
            <w:tcW w:w="5444"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u w:val="single"/>
                <w:bdr w:val="none" w:sz="0" w:space="0" w:color="auto" w:frame="1"/>
              </w:rPr>
              <w:t>Центр воды и песка:</w:t>
            </w:r>
            <w:r w:rsidRPr="00704F76">
              <w:rPr>
                <w:rStyle w:val="apple-converted-space"/>
                <w:rFonts w:ascii="Times New Roman" w:hAnsi="Times New Roman"/>
                <w:i/>
                <w:iCs/>
                <w:bdr w:val="none" w:sz="0" w:space="0" w:color="auto" w:frame="1"/>
              </w:rPr>
              <w:t> </w:t>
            </w:r>
            <w:r w:rsidRPr="00704F76">
              <w:rPr>
                <w:rFonts w:ascii="Times New Roman" w:hAnsi="Times New Roman"/>
                <w:i/>
                <w:iCs/>
                <w:bdr w:val="none" w:sz="0" w:space="0" w:color="auto" w:frame="1"/>
              </w:rPr>
              <w:t>«Лаборатория»</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Тазы для воды и песка; пластиковый коврик, халатики, нарукавники.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Природный материал: глина, камешки, ракушки, минералы, различные семена и плоды, кора деревьев, мох, листья и т. п.).</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Сыпучие продукты: горох, манка, мука, соль, сахарный песок, крахмал.</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Емкости разной вместимости (набор мелких стаканов, набор прозрачных сосудов разных форм и объемов), ложки, лопатки, палочки, воронки, сито, сообщающиеся сосуды.</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Разнообразные доступные приборы: разные лупы, микроскоп, цветные и прозрачные «стеклышки» (из пластмассы), набор стеклянных призм (для эффекта радуги), компас, бинокли.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Различные часы.</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w:t>
            </w:r>
            <w:r w:rsidRPr="00704F76">
              <w:rPr>
                <w:rFonts w:ascii="Times New Roman" w:hAnsi="Times New Roman"/>
                <w:bdr w:val="none" w:sz="0" w:space="0" w:color="auto" w:frame="1"/>
              </w:rPr>
              <w:t>Набор зеркал для опытов с симметрией, для исследования отражательного эффекта.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Набор для опытов с магнитом.</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Вертушки разных размеров и конструкций (для опытов с воздушными потоками), флюгер, воздушный змей, ветряная мельница (модель).</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Оборудование и материалы для кулинарных экспериментов из овощей и фруктов.</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Медицинские материалы: пипетки, колбы, шпатели, вата, марля, шприцы без игл, соломки для коктейля.</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Коллекции минералов, тканей, бумаги, семян и плодов, растений (гербарий).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Схемы, модели, таблицы с алгоритмами выполнения опытов.</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r w:rsidRPr="00704F76">
              <w:rPr>
                <w:rFonts w:ascii="Times New Roman" w:hAnsi="Times New Roman"/>
                <w:u w:val="single"/>
                <w:bdr w:val="none" w:sz="0" w:space="0" w:color="auto" w:frame="1"/>
              </w:rPr>
              <w:t>Уголок природы</w:t>
            </w:r>
            <w:r w:rsidRPr="00704F76">
              <w:rPr>
                <w:rStyle w:val="apple-converted-space"/>
                <w:rFonts w:ascii="Times New Roman" w:hAnsi="Times New Roman"/>
                <w:i/>
                <w:iCs/>
                <w:bdr w:val="none" w:sz="0" w:space="0" w:color="auto" w:frame="1"/>
              </w:rPr>
              <w:t> </w:t>
            </w:r>
            <w:r w:rsidRPr="00704F76">
              <w:rPr>
                <w:rFonts w:ascii="Times New Roman" w:hAnsi="Times New Roman"/>
                <w:i/>
                <w:iCs/>
                <w:bdr w:val="none" w:sz="0" w:space="0" w:color="auto" w:frame="1"/>
              </w:rPr>
              <w:t xml:space="preserve"> «Чудеса природы»</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Растения должны быть:</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разных экологических условий (из пустыни, влажного тропического леса, субтропиков);</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с</w:t>
            </w:r>
            <w:r w:rsidRPr="00704F76">
              <w:rPr>
                <w:rStyle w:val="apple-converted-space"/>
                <w:rFonts w:ascii="Times New Roman" w:hAnsi="Times New Roman"/>
                <w:b/>
                <w:bCs/>
                <w:bdr w:val="none" w:sz="0" w:space="0" w:color="auto" w:frame="1"/>
              </w:rPr>
              <w:t> </w:t>
            </w:r>
            <w:r w:rsidRPr="00704F76">
              <w:rPr>
                <w:rFonts w:ascii="Times New Roman" w:hAnsi="Times New Roman"/>
                <w:bdr w:val="none" w:sz="0" w:space="0" w:color="auto" w:frame="1"/>
              </w:rPr>
              <w:t>разнообразными типами стеблей (вьющимися, лазящими, древовидными, утолщенными, ребристыми и т. д.);</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с различным расположением листьев (очередным, супротивным – парные, мутовчатые);</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разных видов уже имеющихся родов (бегонии, фикуса, традесканции, плюща);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с выраженным периодом покоя (цикламен, глоксиния, амариллис).</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Рекомендуемые растения: бегония-рекс и вечноцветущая бегония – борются с заболеваниями верхних дыхательных путей; бальзамин, алоэ или агава, традесканция, аспарагус – поглощает тяжелые металлы, плющ обыкновенный и алоэ – относится к фитонцидным растениям, амариллис – от его фитонцидов некоторые бактерии, вредные для человека, погибают быстрее, чем от фитонцидов чеснока, фикус – хороший очиститель воздуха.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Растения характерные для различных времен года: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w:t>
            </w:r>
            <w:r w:rsidRPr="00704F76">
              <w:rPr>
                <w:rStyle w:val="apple-converted-space"/>
                <w:rFonts w:ascii="Times New Roman" w:hAnsi="Times New Roman"/>
                <w:bdr w:val="none" w:sz="0" w:space="0" w:color="auto" w:frame="1"/>
              </w:rPr>
              <w:t> </w:t>
            </w:r>
            <w:r w:rsidRPr="00704F76">
              <w:rPr>
                <w:rFonts w:ascii="Times New Roman" w:hAnsi="Times New Roman"/>
                <w:bdr w:val="none" w:sz="0" w:space="0" w:color="auto" w:frame="1"/>
              </w:rPr>
              <w:t>осенью – пересаженные в горшки или срезанные в букеты астры, хризантемы, золотые шары;</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зимой – зимний огород: посадки лука, чеснока, укропа, петрушки, гороха, фасоли, бобов, овса, пшеницы; тепличка для размножения растений черенками; рассада цветочных и овощных растений; разнообразные экспериментальные посадки;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весной – ветки лиственных деревьев: тополь, клен и т.п.;</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-летом – букеты летних садовых и луговых цветов, колосья хлебных злаков.</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Лейки, опрыскиватель, палочки для рыхления почвы, кисточки, тряпочки, фартуки.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r w:rsidRPr="00704F76">
              <w:rPr>
                <w:rFonts w:ascii="Times New Roman" w:hAnsi="Times New Roman"/>
                <w:u w:val="single"/>
                <w:bdr w:val="none" w:sz="0" w:space="0" w:color="auto" w:frame="1"/>
              </w:rPr>
              <w:t>Календарь природы:</w:t>
            </w:r>
            <w:r w:rsidRPr="00704F76">
              <w:rPr>
                <w:rStyle w:val="apple-converted-space"/>
                <w:rFonts w:ascii="Times New Roman" w:hAnsi="Times New Roman"/>
                <w:u w:val="single"/>
                <w:bdr w:val="none" w:sz="0" w:space="0" w:color="auto" w:frame="1"/>
              </w:rPr>
              <w:t> </w:t>
            </w:r>
            <w:r w:rsidRPr="00704F76">
              <w:rPr>
                <w:rFonts w:ascii="Times New Roman" w:hAnsi="Times New Roman"/>
                <w:i/>
                <w:iCs/>
                <w:bdr w:val="none" w:sz="0" w:space="0" w:color="auto" w:frame="1"/>
              </w:rPr>
              <w:t>«Метеостанция»</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Картина сезона, модели года, суток.</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Календарь погоды на каждый месяц, где дети схематично отмечают состояние погоды на каждый день.</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Календарь наблюдения за птицами – ежедневно схематично отмечают </w:t>
            </w:r>
            <w:r w:rsidRPr="00704F76">
              <w:rPr>
                <w:rStyle w:val="apple-converted-space"/>
                <w:rFonts w:ascii="Times New Roman" w:hAnsi="Times New Roman"/>
                <w:bdr w:val="none" w:sz="0" w:space="0" w:color="auto" w:frame="1"/>
              </w:rPr>
              <w:t> </w:t>
            </w:r>
            <w:r w:rsidRPr="00704F76">
              <w:rPr>
                <w:rFonts w:ascii="Times New Roman" w:hAnsi="Times New Roman"/>
                <w:bdr w:val="none" w:sz="0" w:space="0" w:color="auto" w:frame="1"/>
              </w:rPr>
              <w:t>птиц, которых видели.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Рисунки детей по теме «Природа в разные времена года».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Календарь наблюдения за солнцестоянием.</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Дневник наблюдений – зарисовывают опыты, эксперименты, наблюдения.</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В уголке природы устраиваются выставки поделок из природного материала, овощей, фруктов и т. п.</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Могут находиться макеты леса, поля, луга, водоема, муравейника, парка, зоопарка, макеты природных ландшафтов разных регионов (Арктики, пустыни, тропического леса), моря, гор, природных достопримечательностей родного края.</w:t>
            </w:r>
          </w:p>
        </w:tc>
        <w:tc>
          <w:tcPr>
            <w:tcW w:w="2579"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Создание оптимальных условий для формирования всесторонних пред-ставлений об окружаю-щей действительности, ее объектах и явлениях с использованием всех видов восприятия детей.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2.</w:t>
            </w:r>
            <w:r w:rsidRPr="00704F76">
              <w:rPr>
                <w:rFonts w:ascii="Times New Roman" w:hAnsi="Times New Roman"/>
                <w:bdr w:val="none" w:sz="0" w:space="0" w:color="auto" w:frame="1"/>
              </w:rPr>
              <w:t>Расширение чувственного опыта детей.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3.</w:t>
            </w:r>
            <w:r w:rsidRPr="00704F76">
              <w:rPr>
                <w:rFonts w:ascii="Times New Roman" w:hAnsi="Times New Roman"/>
                <w:bdr w:val="none" w:sz="0" w:space="0" w:color="auto" w:frame="1"/>
              </w:rPr>
              <w:t>Формирование первичных естественно-научных представлений.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4.</w:t>
            </w:r>
            <w:r w:rsidRPr="00704F76">
              <w:rPr>
                <w:rFonts w:ascii="Times New Roman" w:hAnsi="Times New Roman"/>
                <w:bdr w:val="none" w:sz="0" w:space="0" w:color="auto" w:frame="1"/>
              </w:rPr>
              <w:t>Развитие наблюдательности, любознательности, активности, мыслительных операций.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5.</w:t>
            </w:r>
            <w:r w:rsidRPr="00704F76">
              <w:rPr>
                <w:rFonts w:ascii="Times New Roman" w:hAnsi="Times New Roman"/>
                <w:bdr w:val="none" w:sz="0" w:space="0" w:color="auto" w:frame="1"/>
              </w:rPr>
              <w:t>Формирование способов познания путем сенсорного анализа.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6.</w:t>
            </w:r>
            <w:r w:rsidRPr="00704F76">
              <w:rPr>
                <w:rFonts w:ascii="Times New Roman" w:hAnsi="Times New Roman"/>
                <w:bdr w:val="none" w:sz="0" w:space="0" w:color="auto" w:frame="1"/>
              </w:rPr>
              <w:t>Повышение интереса к экспериментальной деятельности.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Расширение представлений об условиях, необходимых для роста и развития растений.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2.</w:t>
            </w:r>
            <w:r w:rsidRPr="00704F76">
              <w:rPr>
                <w:rFonts w:ascii="Times New Roman" w:hAnsi="Times New Roman"/>
                <w:bdr w:val="none" w:sz="0" w:space="0" w:color="auto" w:frame="1"/>
              </w:rPr>
              <w:t>Обогащение знаний о комнатных растениях.</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3.</w:t>
            </w:r>
            <w:r w:rsidRPr="00704F76">
              <w:rPr>
                <w:rFonts w:ascii="Times New Roman" w:hAnsi="Times New Roman"/>
                <w:bdr w:val="none" w:sz="0" w:space="0" w:color="auto" w:frame="1"/>
              </w:rPr>
              <w:t>Овладение умениями ухода за комнатными растениями и аквариумными рыбками.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4.</w:t>
            </w:r>
            <w:r w:rsidRPr="00704F76">
              <w:rPr>
                <w:rFonts w:ascii="Times New Roman" w:hAnsi="Times New Roman"/>
                <w:bdr w:val="none" w:sz="0" w:space="0" w:color="auto" w:frame="1"/>
              </w:rPr>
              <w:t>Формирование умений дифференцировать растения на светолюбивые и теневыносливые, влаголюбивые и засухоустойчивые.</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5.</w:t>
            </w:r>
            <w:r w:rsidRPr="00704F76">
              <w:rPr>
                <w:rFonts w:ascii="Times New Roman" w:hAnsi="Times New Roman"/>
                <w:bdr w:val="none" w:sz="0" w:space="0" w:color="auto" w:frame="1"/>
              </w:rPr>
              <w:t>Воспитание бережного отношения к растительному и животному миру.</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Развитие наблюдательности.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2.</w:t>
            </w:r>
            <w:r w:rsidRPr="00704F76">
              <w:rPr>
                <w:rFonts w:ascii="Times New Roman" w:hAnsi="Times New Roman"/>
                <w:bdr w:val="none" w:sz="0" w:space="0" w:color="auto" w:frame="1"/>
              </w:rPr>
              <w:t>Формирование системы знаний о сезонах и установление причинно-следственных связей.</w:t>
            </w:r>
          </w:p>
        </w:tc>
      </w:tr>
      <w:tr w:rsidR="009D3B76" w:rsidRPr="00704F76" w:rsidTr="00F83C6F">
        <w:tc>
          <w:tcPr>
            <w:tcW w:w="216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Центр краеведения</w:t>
            </w:r>
          </w:p>
        </w:tc>
        <w:tc>
          <w:tcPr>
            <w:tcW w:w="5444"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Альбомы: «Наша семья», «Наш город» (образование, культура, спорт, медицина, металлургия, промышленность); «Наша область» (медицина, спорт, культура, образование, промышленность); «Народы Урала», «Челябинская область»(города, костюмы, песни, национальная кухня).</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Предметы искусства Челябинской области.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Предметы одежды и быта народов Челябинской области.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Художественная литература: стихи, рассказы, сказки об Аше, Челябинской области, Урале.</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Традиции, обычаи, фольклор народов Уральского региона.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Флаги, гербы и другая символика Аши, Челябинской области, России.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Макет «Город Аша» (плоскостной и объемный), макет или план детского сада.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Аудио- и видеокассеты: «Моя Родина», «Город Аша» и др.</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Рисунки детей о жизни в детском саду, дома, о различных праздниках и т.д.</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Куклы в национальных костюмах.</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Альбом одежды («всех времен и народов»).</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Выставки работ родителей и детей: «Мы живем в Аше», «Моя родина Урал».</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Рукоделие: вышивка, ткачество, вязание и т.д.</w:t>
            </w:r>
          </w:p>
        </w:tc>
        <w:tc>
          <w:tcPr>
            <w:tcW w:w="2579"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Рассширение знаний о родном городе: его своеобразие, географическое положение, архитектура, основные отрасли производства.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2.</w:t>
            </w:r>
            <w:r w:rsidRPr="00704F76">
              <w:rPr>
                <w:rFonts w:ascii="Times New Roman" w:hAnsi="Times New Roman"/>
                <w:bdr w:val="none" w:sz="0" w:space="0" w:color="auto" w:frame="1"/>
              </w:rPr>
              <w:t>Формирование знаний о государственных символиках страны и области.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3.</w:t>
            </w:r>
            <w:r w:rsidRPr="00704F76">
              <w:rPr>
                <w:rFonts w:ascii="Times New Roman" w:hAnsi="Times New Roman"/>
                <w:bdr w:val="none" w:sz="0" w:space="0" w:color="auto" w:frame="1"/>
              </w:rPr>
              <w:t>Формирование представлений о многонациональном составе населения Челябинской области, их языке, культуре.</w:t>
            </w:r>
          </w:p>
        </w:tc>
      </w:tr>
      <w:tr w:rsidR="009D3B76" w:rsidRPr="00704F76" w:rsidTr="00F83C6F">
        <w:tc>
          <w:tcPr>
            <w:tcW w:w="216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Уголок уединения</w:t>
            </w:r>
          </w:p>
        </w:tc>
        <w:tc>
          <w:tcPr>
            <w:tcW w:w="5444"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i/>
                <w:iCs/>
                <w:bdr w:val="none" w:sz="0" w:space="0" w:color="auto" w:frame="1"/>
              </w:rPr>
              <w:t>«Страна неприкосновенности»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Место, отгороженное от всех ширмой или занавеской.</w:t>
            </w:r>
          </w:p>
        </w:tc>
        <w:tc>
          <w:tcPr>
            <w:tcW w:w="2579"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tc>
      </w:tr>
      <w:tr w:rsidR="009D3B76" w:rsidRPr="00704F76" w:rsidTr="00F83C6F">
        <w:tc>
          <w:tcPr>
            <w:tcW w:w="216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Туалетная комната</w:t>
            </w:r>
          </w:p>
        </w:tc>
        <w:tc>
          <w:tcPr>
            <w:tcW w:w="5444"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i/>
                <w:iCs/>
                <w:bdr w:val="none" w:sz="0" w:space="0" w:color="auto" w:frame="1"/>
              </w:rPr>
              <w:t xml:space="preserve"> «Уголок Чистюлькина»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Традиционная обстановка.</w:t>
            </w:r>
          </w:p>
        </w:tc>
        <w:tc>
          <w:tcPr>
            <w:tcW w:w="2579"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Развитие опрятности, навыков самообслуживания.</w:t>
            </w:r>
          </w:p>
        </w:tc>
      </w:tr>
      <w:tr w:rsidR="009D3B76" w:rsidRPr="00704F76" w:rsidTr="00F83C6F">
        <w:tc>
          <w:tcPr>
            <w:tcW w:w="216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b/>
                <w:bCs/>
                <w:bdr w:val="none" w:sz="0" w:space="0" w:color="auto" w:frame="1"/>
              </w:rPr>
            </w:pPr>
            <w:r w:rsidRPr="00704F76">
              <w:rPr>
                <w:rFonts w:ascii="Times New Roman" w:hAnsi="Times New Roman"/>
                <w:b/>
                <w:bCs/>
                <w:bdr w:val="none" w:sz="0" w:space="0" w:color="auto" w:frame="1"/>
              </w:rPr>
              <w:t>Спальная комната</w:t>
            </w:r>
          </w:p>
        </w:tc>
        <w:tc>
          <w:tcPr>
            <w:tcW w:w="5444"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bdr w:val="none" w:sz="0" w:space="0" w:color="auto" w:frame="1"/>
              </w:rPr>
            </w:pPr>
            <w:r w:rsidRPr="00704F76">
              <w:rPr>
                <w:rFonts w:ascii="Times New Roman" w:hAnsi="Times New Roman"/>
                <w:bdr w:val="none" w:sz="0" w:space="0" w:color="auto" w:frame="1"/>
              </w:rPr>
              <w:t>Кровати по количеству детей</w:t>
            </w:r>
          </w:p>
          <w:p w:rsidR="009D3B76" w:rsidRPr="00704F76" w:rsidRDefault="009D3B76" w:rsidP="00704F76">
            <w:pPr>
              <w:spacing w:after="0" w:line="240" w:lineRule="auto"/>
              <w:jc w:val="both"/>
              <w:rPr>
                <w:rFonts w:ascii="Times New Roman" w:hAnsi="Times New Roman"/>
                <w:bdr w:val="none" w:sz="0" w:space="0" w:color="auto" w:frame="1"/>
              </w:rPr>
            </w:pPr>
          </w:p>
        </w:tc>
        <w:tc>
          <w:tcPr>
            <w:tcW w:w="2579"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b/>
                <w:bCs/>
                <w:bdr w:val="none" w:sz="0" w:space="0" w:color="auto" w:frame="1"/>
              </w:rPr>
            </w:pPr>
          </w:p>
        </w:tc>
      </w:tr>
    </w:tbl>
    <w:p w:rsidR="009D3B76" w:rsidRPr="00704F76" w:rsidRDefault="009D3B76" w:rsidP="00704F76">
      <w:pPr>
        <w:shd w:val="clear" w:color="auto" w:fill="FFFFFF"/>
        <w:spacing w:after="0" w:line="240" w:lineRule="auto"/>
        <w:jc w:val="both"/>
        <w:rPr>
          <w:rFonts w:ascii="Times New Roman" w:hAnsi="Times New Roman"/>
        </w:rPr>
      </w:pPr>
      <w:r w:rsidRPr="00704F76">
        <w:rPr>
          <w:rFonts w:ascii="Times New Roman" w:hAnsi="Times New Roman"/>
          <w:b/>
          <w:bCs/>
          <w:bdr w:val="none" w:sz="0" w:space="0" w:color="auto" w:frame="1"/>
          <w:lang w:val="en-US"/>
        </w:rPr>
        <w:t> </w:t>
      </w:r>
    </w:p>
    <w:p w:rsidR="009D3B76" w:rsidRPr="00704F76" w:rsidRDefault="009D3B76" w:rsidP="00704F76">
      <w:pPr>
        <w:shd w:val="clear" w:color="auto" w:fill="FFFFFF"/>
        <w:spacing w:after="0" w:line="240" w:lineRule="auto"/>
        <w:jc w:val="both"/>
        <w:rPr>
          <w:rFonts w:ascii="Times New Roman" w:hAnsi="Times New Roman"/>
          <w:b/>
          <w:bCs/>
          <w:bdr w:val="none" w:sz="0" w:space="0" w:color="auto" w:frame="1"/>
        </w:rPr>
      </w:pPr>
    </w:p>
    <w:p w:rsidR="009D3B76" w:rsidRPr="00704F76" w:rsidRDefault="009D3B76" w:rsidP="00704F76">
      <w:pPr>
        <w:shd w:val="clear" w:color="auto" w:fill="FFFFFF"/>
        <w:spacing w:after="0" w:line="240" w:lineRule="auto"/>
        <w:jc w:val="both"/>
        <w:rPr>
          <w:rFonts w:ascii="Times New Roman" w:hAnsi="Times New Roman"/>
          <w:b/>
          <w:bCs/>
          <w:bdr w:val="none" w:sz="0" w:space="0" w:color="auto" w:frame="1"/>
        </w:rPr>
      </w:pPr>
    </w:p>
    <w:p w:rsidR="009D3B76" w:rsidRPr="00704F76" w:rsidRDefault="009D3B76" w:rsidP="00704F76">
      <w:pPr>
        <w:shd w:val="clear" w:color="auto" w:fill="FFFFFF"/>
        <w:spacing w:after="0" w:line="240" w:lineRule="auto"/>
        <w:jc w:val="both"/>
        <w:outlineLvl w:val="0"/>
        <w:rPr>
          <w:rFonts w:ascii="Times New Roman" w:hAnsi="Times New Roman"/>
        </w:rPr>
      </w:pPr>
      <w:r w:rsidRPr="00704F76">
        <w:rPr>
          <w:rFonts w:ascii="Times New Roman" w:hAnsi="Times New Roman"/>
          <w:b/>
          <w:bCs/>
          <w:bdr w:val="none" w:sz="0" w:space="0" w:color="auto" w:frame="1"/>
        </w:rPr>
        <w:t>Развивающие зоны в подготовительной группе.</w:t>
      </w:r>
    </w:p>
    <w:tbl>
      <w:tblPr>
        <w:tblW w:w="1007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160"/>
        <w:gridCol w:w="5421"/>
        <w:gridCol w:w="2494"/>
      </w:tblGrid>
      <w:tr w:rsidR="009D3B76" w:rsidRPr="00704F76" w:rsidTr="00F83C6F">
        <w:tc>
          <w:tcPr>
            <w:tcW w:w="216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Микрозона, центр</w:t>
            </w:r>
          </w:p>
        </w:tc>
        <w:tc>
          <w:tcPr>
            <w:tcW w:w="5421" w:type="dxa"/>
            <w:tcMar>
              <w:top w:w="0" w:type="dxa"/>
              <w:left w:w="108" w:type="dxa"/>
              <w:bottom w:w="0" w:type="dxa"/>
              <w:right w:w="108" w:type="dxa"/>
            </w:tcMar>
          </w:tcPr>
          <w:p w:rsidR="009D3B76" w:rsidRPr="00704F76" w:rsidRDefault="009D3B76" w:rsidP="00704F76">
            <w:pPr>
              <w:pStyle w:val="Heading3"/>
              <w:pBdr>
                <w:bottom w:val="single" w:sz="6" w:space="0" w:color="9DB2B9"/>
              </w:pBdr>
              <w:spacing w:before="0"/>
              <w:jc w:val="both"/>
              <w:rPr>
                <w:rFonts w:ascii="Times New Roman" w:hAnsi="Times New Roman"/>
                <w:color w:val="auto"/>
                <w:sz w:val="22"/>
                <w:szCs w:val="22"/>
              </w:rPr>
            </w:pPr>
            <w:r w:rsidRPr="00704F76">
              <w:rPr>
                <w:rFonts w:ascii="Times New Roman" w:hAnsi="Times New Roman"/>
                <w:color w:val="auto"/>
                <w:sz w:val="22"/>
                <w:szCs w:val="22"/>
                <w:bdr w:val="none" w:sz="0" w:space="0" w:color="auto" w:frame="1"/>
              </w:rPr>
              <w:t>                               </w:t>
            </w:r>
            <w:r w:rsidRPr="00704F76">
              <w:rPr>
                <w:rStyle w:val="apple-converted-space"/>
                <w:rFonts w:ascii="Times New Roman" w:hAnsi="Times New Roman"/>
                <w:color w:val="auto"/>
                <w:sz w:val="22"/>
                <w:szCs w:val="22"/>
                <w:bdr w:val="none" w:sz="0" w:space="0" w:color="auto" w:frame="1"/>
              </w:rPr>
              <w:t> </w:t>
            </w:r>
            <w:r w:rsidRPr="00704F76">
              <w:rPr>
                <w:rFonts w:ascii="Times New Roman" w:hAnsi="Times New Roman"/>
                <w:color w:val="auto"/>
                <w:sz w:val="22"/>
                <w:szCs w:val="22"/>
                <w:bdr w:val="none" w:sz="0" w:space="0" w:color="auto" w:frame="1"/>
              </w:rPr>
              <w:t>Оборудование</w:t>
            </w:r>
          </w:p>
        </w:tc>
        <w:tc>
          <w:tcPr>
            <w:tcW w:w="2494" w:type="dxa"/>
            <w:tcMar>
              <w:top w:w="0" w:type="dxa"/>
              <w:left w:w="108" w:type="dxa"/>
              <w:bottom w:w="0" w:type="dxa"/>
              <w:right w:w="108" w:type="dxa"/>
            </w:tcMar>
          </w:tcPr>
          <w:p w:rsidR="009D3B76" w:rsidRPr="00704F76" w:rsidRDefault="009D3B76" w:rsidP="00704F76">
            <w:pPr>
              <w:pStyle w:val="Heading3"/>
              <w:pBdr>
                <w:bottom w:val="single" w:sz="6" w:space="0" w:color="9DB2B9"/>
              </w:pBdr>
              <w:spacing w:before="0"/>
              <w:jc w:val="both"/>
              <w:rPr>
                <w:rFonts w:ascii="Times New Roman" w:hAnsi="Times New Roman"/>
                <w:color w:val="auto"/>
                <w:sz w:val="22"/>
                <w:szCs w:val="22"/>
              </w:rPr>
            </w:pPr>
            <w:r w:rsidRPr="00704F76">
              <w:rPr>
                <w:rFonts w:ascii="Times New Roman" w:hAnsi="Times New Roman"/>
                <w:color w:val="auto"/>
                <w:sz w:val="22"/>
                <w:szCs w:val="22"/>
                <w:bdr w:val="none" w:sz="0" w:space="0" w:color="auto" w:frame="1"/>
              </w:rPr>
              <w:t>              </w:t>
            </w:r>
            <w:r w:rsidRPr="00704F76">
              <w:rPr>
                <w:rStyle w:val="apple-converted-space"/>
                <w:rFonts w:ascii="Times New Roman" w:hAnsi="Times New Roman"/>
                <w:color w:val="auto"/>
                <w:sz w:val="22"/>
                <w:szCs w:val="22"/>
                <w:bdr w:val="none" w:sz="0" w:space="0" w:color="auto" w:frame="1"/>
              </w:rPr>
              <w:t> </w:t>
            </w:r>
            <w:r w:rsidRPr="00704F76">
              <w:rPr>
                <w:rFonts w:ascii="Times New Roman" w:hAnsi="Times New Roman"/>
                <w:color w:val="auto"/>
                <w:sz w:val="22"/>
                <w:szCs w:val="22"/>
                <w:bdr w:val="none" w:sz="0" w:space="0" w:color="auto" w:frame="1"/>
              </w:rPr>
              <w:t>Цели</w:t>
            </w:r>
          </w:p>
        </w:tc>
      </w:tr>
      <w:tr w:rsidR="009D3B76" w:rsidRPr="00704F76" w:rsidTr="00F83C6F">
        <w:tc>
          <w:tcPr>
            <w:tcW w:w="2160" w:type="dxa"/>
            <w:tcMar>
              <w:top w:w="0" w:type="dxa"/>
              <w:left w:w="108" w:type="dxa"/>
              <w:bottom w:w="0" w:type="dxa"/>
              <w:right w:w="108" w:type="dxa"/>
            </w:tcMar>
          </w:tcPr>
          <w:p w:rsidR="009D3B76" w:rsidRPr="00704F76" w:rsidRDefault="009D3B76" w:rsidP="00704F76">
            <w:pPr>
              <w:pStyle w:val="Heading3"/>
              <w:pBdr>
                <w:bottom w:val="single" w:sz="6" w:space="0" w:color="9DB2B9"/>
              </w:pBdr>
              <w:spacing w:before="0"/>
              <w:jc w:val="both"/>
              <w:rPr>
                <w:rFonts w:ascii="Times New Roman" w:hAnsi="Times New Roman"/>
                <w:sz w:val="22"/>
                <w:szCs w:val="22"/>
              </w:rPr>
            </w:pPr>
            <w:r w:rsidRPr="00704F76">
              <w:rPr>
                <w:rFonts w:ascii="Times New Roman" w:hAnsi="Times New Roman"/>
                <w:sz w:val="22"/>
                <w:szCs w:val="22"/>
                <w:bdr w:val="none" w:sz="0" w:space="0" w:color="auto" w:frame="1"/>
              </w:rPr>
              <w:t> </w:t>
            </w:r>
          </w:p>
          <w:p w:rsidR="009D3B76" w:rsidRPr="00704F76" w:rsidRDefault="009D3B76" w:rsidP="00704F76">
            <w:pPr>
              <w:pStyle w:val="Heading3"/>
              <w:pBdr>
                <w:bottom w:val="single" w:sz="6" w:space="0" w:color="9DB2B9"/>
              </w:pBdr>
              <w:spacing w:before="0"/>
              <w:jc w:val="both"/>
              <w:rPr>
                <w:rFonts w:ascii="Times New Roman" w:hAnsi="Times New Roman"/>
                <w:sz w:val="22"/>
                <w:szCs w:val="22"/>
              </w:rPr>
            </w:pPr>
            <w:r w:rsidRPr="00704F76">
              <w:rPr>
                <w:rFonts w:ascii="Times New Roman" w:hAnsi="Times New Roman"/>
                <w:sz w:val="22"/>
                <w:szCs w:val="22"/>
                <w:bdr w:val="none" w:sz="0" w:space="0" w:color="auto" w:frame="1"/>
              </w:rPr>
              <w:t> </w:t>
            </w:r>
          </w:p>
          <w:p w:rsidR="009D3B76" w:rsidRPr="00704F76" w:rsidRDefault="009D3B76" w:rsidP="00704F76">
            <w:pPr>
              <w:pStyle w:val="Heading3"/>
              <w:pBdr>
                <w:bottom w:val="single" w:sz="6" w:space="0" w:color="9DB2B9"/>
              </w:pBdr>
              <w:spacing w:before="0"/>
              <w:jc w:val="both"/>
              <w:rPr>
                <w:rFonts w:ascii="Times New Roman" w:hAnsi="Times New Roman"/>
                <w:sz w:val="22"/>
                <w:szCs w:val="22"/>
              </w:rPr>
            </w:pPr>
            <w:r w:rsidRPr="00704F76">
              <w:rPr>
                <w:rFonts w:ascii="Times New Roman" w:hAnsi="Times New Roman"/>
                <w:sz w:val="22"/>
                <w:szCs w:val="22"/>
                <w:bdr w:val="none" w:sz="0" w:space="0" w:color="auto" w:frame="1"/>
              </w:rPr>
              <w:t> </w:t>
            </w:r>
          </w:p>
          <w:p w:rsidR="009D3B76" w:rsidRPr="00704F76" w:rsidRDefault="009D3B76" w:rsidP="00704F76">
            <w:pPr>
              <w:pStyle w:val="Heading3"/>
              <w:pBdr>
                <w:bottom w:val="single" w:sz="6" w:space="0" w:color="9DB2B9"/>
              </w:pBdr>
              <w:spacing w:before="0"/>
              <w:jc w:val="both"/>
              <w:rPr>
                <w:rFonts w:ascii="Times New Roman" w:hAnsi="Times New Roman"/>
                <w:sz w:val="22"/>
                <w:szCs w:val="22"/>
              </w:rPr>
            </w:pPr>
            <w:r w:rsidRPr="00704F76">
              <w:rPr>
                <w:rFonts w:ascii="Times New Roman" w:hAnsi="Times New Roman"/>
                <w:sz w:val="22"/>
                <w:szCs w:val="22"/>
                <w:bdr w:val="none" w:sz="0" w:space="0" w:color="auto" w:frame="1"/>
              </w:rPr>
              <w:t> </w:t>
            </w:r>
          </w:p>
          <w:p w:rsidR="009D3B76" w:rsidRPr="00704F76" w:rsidRDefault="009D3B76" w:rsidP="00704F76">
            <w:pPr>
              <w:pStyle w:val="Heading3"/>
              <w:pBdr>
                <w:bottom w:val="single" w:sz="6" w:space="0" w:color="9DB2B9"/>
              </w:pBdr>
              <w:spacing w:before="0"/>
              <w:jc w:val="both"/>
              <w:rPr>
                <w:rFonts w:ascii="Times New Roman" w:hAnsi="Times New Roman"/>
                <w:sz w:val="22"/>
                <w:szCs w:val="22"/>
              </w:rPr>
            </w:pPr>
            <w:r w:rsidRPr="00704F76">
              <w:rPr>
                <w:rFonts w:ascii="Times New Roman" w:hAnsi="Times New Roman"/>
                <w:sz w:val="22"/>
                <w:szCs w:val="22"/>
                <w:bdr w:val="none" w:sz="0" w:space="0" w:color="auto" w:frame="1"/>
              </w:rPr>
              <w:t> </w:t>
            </w:r>
          </w:p>
          <w:p w:rsidR="009D3B76" w:rsidRPr="00704F76" w:rsidRDefault="009D3B76" w:rsidP="00704F76">
            <w:pPr>
              <w:pStyle w:val="Heading3"/>
              <w:pBdr>
                <w:bottom w:val="single" w:sz="6" w:space="0" w:color="9DB2B9"/>
              </w:pBdr>
              <w:spacing w:before="0"/>
              <w:jc w:val="both"/>
              <w:rPr>
                <w:rFonts w:ascii="Times New Roman" w:hAnsi="Times New Roman"/>
                <w:sz w:val="22"/>
                <w:szCs w:val="22"/>
              </w:rPr>
            </w:pPr>
            <w:r w:rsidRPr="00704F76">
              <w:rPr>
                <w:rFonts w:ascii="Times New Roman" w:hAnsi="Times New Roman"/>
                <w:sz w:val="22"/>
                <w:szCs w:val="22"/>
                <w:bdr w:val="none" w:sz="0" w:space="0" w:color="auto" w:frame="1"/>
              </w:rPr>
              <w:t> </w:t>
            </w:r>
          </w:p>
          <w:p w:rsidR="009D3B76" w:rsidRPr="00704F76" w:rsidRDefault="009D3B76" w:rsidP="00704F76">
            <w:pPr>
              <w:pStyle w:val="Heading3"/>
              <w:pBdr>
                <w:bottom w:val="single" w:sz="6" w:space="0" w:color="9DB2B9"/>
              </w:pBdr>
              <w:spacing w:before="0"/>
              <w:jc w:val="both"/>
              <w:rPr>
                <w:rFonts w:ascii="Times New Roman" w:hAnsi="Times New Roman"/>
                <w:sz w:val="22"/>
                <w:szCs w:val="22"/>
              </w:rPr>
            </w:pPr>
            <w:r w:rsidRPr="00704F76">
              <w:rPr>
                <w:rFonts w:ascii="Times New Roman" w:hAnsi="Times New Roman"/>
                <w:sz w:val="22"/>
                <w:szCs w:val="22"/>
                <w:bdr w:val="none" w:sz="0" w:space="0" w:color="auto" w:frame="1"/>
              </w:rPr>
              <w:t> </w:t>
            </w:r>
          </w:p>
          <w:p w:rsidR="009D3B76" w:rsidRPr="00704F76" w:rsidRDefault="009D3B76" w:rsidP="00704F76">
            <w:pPr>
              <w:pStyle w:val="Heading3"/>
              <w:pBdr>
                <w:bottom w:val="single" w:sz="6" w:space="0" w:color="9DB2B9"/>
              </w:pBdr>
              <w:spacing w:before="0"/>
              <w:jc w:val="both"/>
              <w:rPr>
                <w:rFonts w:ascii="Times New Roman" w:hAnsi="Times New Roman"/>
                <w:sz w:val="22"/>
                <w:szCs w:val="22"/>
              </w:rPr>
            </w:pPr>
            <w:r w:rsidRPr="00704F76">
              <w:rPr>
                <w:rFonts w:ascii="Times New Roman" w:hAnsi="Times New Roman"/>
                <w:sz w:val="22"/>
                <w:szCs w:val="22"/>
                <w:bdr w:val="none" w:sz="0" w:space="0" w:color="auto" w:frame="1"/>
              </w:rPr>
              <w:t> </w:t>
            </w:r>
          </w:p>
          <w:p w:rsidR="009D3B76" w:rsidRPr="00704F76" w:rsidRDefault="009D3B76" w:rsidP="00704F76">
            <w:pPr>
              <w:pStyle w:val="Heading3"/>
              <w:pBdr>
                <w:bottom w:val="single" w:sz="6" w:space="0" w:color="9DB2B9"/>
              </w:pBdr>
              <w:spacing w:before="0"/>
              <w:jc w:val="both"/>
              <w:rPr>
                <w:rFonts w:ascii="Times New Roman" w:hAnsi="Times New Roman"/>
                <w:color w:val="auto"/>
                <w:sz w:val="22"/>
                <w:szCs w:val="22"/>
              </w:rPr>
            </w:pPr>
            <w:r w:rsidRPr="00704F76">
              <w:rPr>
                <w:rFonts w:ascii="Times New Roman" w:hAnsi="Times New Roman"/>
                <w:color w:val="auto"/>
                <w:sz w:val="22"/>
                <w:szCs w:val="22"/>
                <w:bdr w:val="none" w:sz="0" w:space="0" w:color="auto" w:frame="1"/>
              </w:rPr>
              <w:t>Раздевалка</w:t>
            </w:r>
          </w:p>
        </w:tc>
        <w:tc>
          <w:tcPr>
            <w:tcW w:w="5421"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Шкафчики с определением индивидуальной принадлежности (именами детей), скамейки.</w:t>
            </w:r>
          </w:p>
          <w:p w:rsidR="009D3B76" w:rsidRPr="00704F76" w:rsidRDefault="009D3B76" w:rsidP="00704F76">
            <w:pPr>
              <w:spacing w:after="0" w:line="240" w:lineRule="auto"/>
              <w:jc w:val="both"/>
              <w:rPr>
                <w:rStyle w:val="apple-converted-space"/>
                <w:rFonts w:ascii="Times New Roman" w:hAnsi="Times New Roman"/>
                <w:bdr w:val="none" w:sz="0" w:space="0" w:color="auto" w:frame="1"/>
              </w:rPr>
            </w:pPr>
            <w:r w:rsidRPr="00704F76">
              <w:rPr>
                <w:rFonts w:ascii="Times New Roman" w:hAnsi="Times New Roman"/>
                <w:bdr w:val="none" w:sz="0" w:space="0" w:color="auto" w:frame="1"/>
              </w:rPr>
              <w:t>Информационные стенды для взрослых:</w:t>
            </w:r>
            <w:r w:rsidRPr="00704F76">
              <w:rPr>
                <w:rStyle w:val="apple-converted-space"/>
                <w:rFonts w:ascii="Times New Roman" w:hAnsi="Times New Roman"/>
                <w:bdr w:val="none" w:sz="0" w:space="0" w:color="auto" w:frame="1"/>
              </w:rPr>
              <w:t> </w:t>
            </w:r>
            <w:r w:rsidRPr="00704F76">
              <w:rPr>
                <w:rFonts w:ascii="Times New Roman" w:hAnsi="Times New Roman"/>
                <w:i/>
                <w:iCs/>
                <w:bdr w:val="none" w:sz="0" w:space="0" w:color="auto" w:frame="1"/>
              </w:rPr>
              <w:t>«Картинная галерея</w:t>
            </w:r>
            <w:r w:rsidRPr="00704F76">
              <w:rPr>
                <w:rStyle w:val="apple-converted-space"/>
                <w:rFonts w:ascii="Times New Roman" w:hAnsi="Times New Roman"/>
                <w:i/>
                <w:iCs/>
                <w:bdr w:val="none" w:sz="0" w:space="0" w:color="auto" w:frame="1"/>
              </w:rPr>
              <w:t> </w:t>
            </w:r>
            <w:r w:rsidRPr="00704F76">
              <w:rPr>
                <w:rFonts w:ascii="Times New Roman" w:hAnsi="Times New Roman"/>
                <w:bdr w:val="none" w:sz="0" w:space="0" w:color="auto" w:frame="1"/>
              </w:rPr>
              <w:t>(постоянно обновляющаяся выставка достижений детей в разных областях);</w:t>
            </w:r>
            <w:r w:rsidRPr="00704F76">
              <w:rPr>
                <w:rStyle w:val="apple-converted-space"/>
                <w:rFonts w:ascii="Times New Roman" w:hAnsi="Times New Roman"/>
                <w:bdr w:val="none" w:sz="0" w:space="0" w:color="auto" w:frame="1"/>
              </w:rPr>
              <w:t> </w:t>
            </w:r>
          </w:p>
          <w:p w:rsidR="009D3B76" w:rsidRPr="00704F76" w:rsidRDefault="009D3B76" w:rsidP="00704F76">
            <w:pPr>
              <w:spacing w:after="0" w:line="240" w:lineRule="auto"/>
              <w:jc w:val="both"/>
              <w:rPr>
                <w:rStyle w:val="apple-converted-space"/>
                <w:rFonts w:ascii="Times New Roman" w:hAnsi="Times New Roman"/>
                <w:bdr w:val="none" w:sz="0" w:space="0" w:color="auto" w:frame="1"/>
              </w:rPr>
            </w:pPr>
            <w:r w:rsidRPr="00704F76">
              <w:rPr>
                <w:rFonts w:ascii="Times New Roman" w:hAnsi="Times New Roman"/>
                <w:i/>
                <w:iCs/>
                <w:bdr w:val="none" w:sz="0" w:space="0" w:color="auto" w:frame="1"/>
              </w:rPr>
              <w:t xml:space="preserve"> «Здоровейка»</w:t>
            </w:r>
            <w:r w:rsidRPr="00704F76">
              <w:rPr>
                <w:rStyle w:val="apple-converted-space"/>
                <w:rFonts w:ascii="Times New Roman" w:hAnsi="Times New Roman"/>
                <w:i/>
                <w:iCs/>
                <w:bdr w:val="none" w:sz="0" w:space="0" w:color="auto" w:frame="1"/>
              </w:rPr>
              <w:t> </w:t>
            </w:r>
            <w:r w:rsidRPr="00704F76">
              <w:rPr>
                <w:rFonts w:ascii="Times New Roman" w:hAnsi="Times New Roman"/>
                <w:bdr w:val="none" w:sz="0" w:space="0" w:color="auto" w:frame="1"/>
              </w:rPr>
              <w:t>(информация о лечебно-профилактических мероприятиях, проводимых в группе и детском саду);</w:t>
            </w:r>
            <w:r w:rsidRPr="00704F76">
              <w:rPr>
                <w:rStyle w:val="apple-converted-space"/>
                <w:rFonts w:ascii="Times New Roman" w:hAnsi="Times New Roman"/>
                <w:bdr w:val="none" w:sz="0" w:space="0" w:color="auto" w:frame="1"/>
              </w:rPr>
              <w:t> </w:t>
            </w:r>
          </w:p>
          <w:p w:rsidR="009D3B76" w:rsidRPr="00704F76" w:rsidRDefault="009D3B76" w:rsidP="00704F76">
            <w:pPr>
              <w:spacing w:after="0" w:line="240" w:lineRule="auto"/>
              <w:jc w:val="both"/>
              <w:rPr>
                <w:rStyle w:val="apple-converted-space"/>
                <w:rFonts w:ascii="Times New Roman" w:hAnsi="Times New Roman"/>
                <w:bdr w:val="none" w:sz="0" w:space="0" w:color="auto" w:frame="1"/>
              </w:rPr>
            </w:pPr>
            <w:r w:rsidRPr="00704F76">
              <w:rPr>
                <w:rFonts w:ascii="Times New Roman" w:hAnsi="Times New Roman"/>
                <w:i/>
                <w:iCs/>
                <w:bdr w:val="none" w:sz="0" w:space="0" w:color="auto" w:frame="1"/>
              </w:rPr>
              <w:t xml:space="preserve">«Готовимся к школе» </w:t>
            </w:r>
            <w:r w:rsidRPr="00704F76">
              <w:rPr>
                <w:rFonts w:ascii="Times New Roman" w:hAnsi="Times New Roman"/>
                <w:bdr w:val="none" w:sz="0" w:space="0" w:color="auto" w:frame="1"/>
              </w:rPr>
              <w:t>(рекомендации родителям по организации досуга детей, материалы для игр и домашних занятий);</w:t>
            </w:r>
            <w:r w:rsidRPr="00704F76">
              <w:rPr>
                <w:rStyle w:val="apple-converted-space"/>
                <w:rFonts w:ascii="Times New Roman" w:hAnsi="Times New Roman"/>
                <w:i/>
                <w:iCs/>
                <w:bdr w:val="none" w:sz="0" w:space="0" w:color="auto" w:frame="1"/>
              </w:rPr>
              <w:t> </w:t>
            </w:r>
            <w:r w:rsidRPr="00704F76">
              <w:rPr>
                <w:rFonts w:ascii="Times New Roman" w:hAnsi="Times New Roman"/>
                <w:bdr w:val="none" w:sz="0" w:space="0" w:color="auto" w:frame="1"/>
              </w:rPr>
              <w:t>мини-библиотека методической литературы для родителей и детской литературы,</w:t>
            </w:r>
            <w:r w:rsidRPr="00704F76">
              <w:rPr>
                <w:rStyle w:val="apple-converted-space"/>
                <w:rFonts w:ascii="Times New Roman" w:hAnsi="Times New Roman"/>
                <w:bdr w:val="none" w:sz="0" w:space="0" w:color="auto" w:frame="1"/>
              </w:rPr>
              <w:t> </w:t>
            </w:r>
          </w:p>
          <w:p w:rsidR="009D3B76" w:rsidRPr="00704F76" w:rsidRDefault="009D3B76" w:rsidP="00704F76">
            <w:pPr>
              <w:spacing w:after="0" w:line="240" w:lineRule="auto"/>
              <w:jc w:val="both"/>
              <w:rPr>
                <w:rStyle w:val="apple-converted-space"/>
                <w:rFonts w:ascii="Times New Roman" w:hAnsi="Times New Roman"/>
                <w:bdr w:val="none" w:sz="0" w:space="0" w:color="auto" w:frame="1"/>
              </w:rPr>
            </w:pPr>
            <w:r w:rsidRPr="00704F76">
              <w:rPr>
                <w:rFonts w:ascii="Times New Roman" w:hAnsi="Times New Roman"/>
                <w:i/>
                <w:iCs/>
                <w:bdr w:val="none" w:sz="0" w:space="0" w:color="auto" w:frame="1"/>
              </w:rPr>
              <w:t>«Визитная книга»</w:t>
            </w:r>
            <w:r w:rsidRPr="00704F76">
              <w:rPr>
                <w:rStyle w:val="apple-converted-space"/>
                <w:rFonts w:ascii="Times New Roman" w:hAnsi="Times New Roman"/>
                <w:i/>
                <w:iCs/>
                <w:bdr w:val="none" w:sz="0" w:space="0" w:color="auto" w:frame="1"/>
              </w:rPr>
              <w:t> </w:t>
            </w:r>
            <w:r w:rsidRPr="00704F76">
              <w:rPr>
                <w:rFonts w:ascii="Times New Roman" w:hAnsi="Times New Roman"/>
                <w:bdr w:val="none" w:sz="0" w:space="0" w:color="auto" w:frame="1"/>
              </w:rPr>
              <w:t>информационный стенд (режим работы детского сада и группы, расписание работы и рекомендации специалистов, объявления);</w:t>
            </w:r>
            <w:r w:rsidRPr="00704F76">
              <w:rPr>
                <w:rStyle w:val="apple-converted-space"/>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i/>
                <w:iCs/>
                <w:bdr w:val="none" w:sz="0" w:space="0" w:color="auto" w:frame="1"/>
              </w:rPr>
              <w:t xml:space="preserve"> «Календарь жизни группы» -</w:t>
            </w:r>
            <w:r w:rsidRPr="00704F76">
              <w:rPr>
                <w:rStyle w:val="apple-converted-space"/>
                <w:rFonts w:ascii="Times New Roman" w:hAnsi="Times New Roman"/>
                <w:i/>
                <w:iCs/>
                <w:bdr w:val="none" w:sz="0" w:space="0" w:color="auto" w:frame="1"/>
              </w:rPr>
              <w:t> </w:t>
            </w:r>
            <w:r w:rsidRPr="00704F76">
              <w:rPr>
                <w:rFonts w:ascii="Times New Roman" w:hAnsi="Times New Roman"/>
                <w:bdr w:val="none" w:sz="0" w:space="0" w:color="auto" w:frame="1"/>
              </w:rPr>
              <w:t>отмечают дни рождения, праздники, экскурсии, родительские собрания, развлечения и т.п.</w:t>
            </w:r>
          </w:p>
        </w:tc>
        <w:tc>
          <w:tcPr>
            <w:tcW w:w="2494"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Формирование навыков самообслуживания, умение одеваться и раздеваться, оказывать друг другу помощь.</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2.</w:t>
            </w:r>
            <w:r w:rsidRPr="00704F76">
              <w:rPr>
                <w:rFonts w:ascii="Times New Roman" w:hAnsi="Times New Roman"/>
                <w:bdr w:val="none" w:sz="0" w:space="0" w:color="auto" w:frame="1"/>
              </w:rPr>
              <w:t>Формирование коммуникативных навыков, умения приветствовать друг друга и прощаться друг с другом.</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3.</w:t>
            </w:r>
            <w:r w:rsidRPr="00704F76">
              <w:rPr>
                <w:rFonts w:ascii="Times New Roman" w:hAnsi="Times New Roman"/>
                <w:bdr w:val="none" w:sz="0" w:space="0" w:color="auto" w:frame="1"/>
              </w:rPr>
              <w:t>Привлечение к </w:t>
            </w:r>
            <w:r w:rsidRPr="00704F76">
              <w:rPr>
                <w:rStyle w:val="apple-converted-space"/>
                <w:rFonts w:ascii="Times New Roman" w:hAnsi="Times New Roman"/>
                <w:bdr w:val="none" w:sz="0" w:space="0" w:color="auto" w:frame="1"/>
              </w:rPr>
              <w:t> </w:t>
            </w:r>
            <w:r w:rsidRPr="00704F76">
              <w:rPr>
                <w:rFonts w:ascii="Times New Roman" w:hAnsi="Times New Roman"/>
                <w:bdr w:val="none" w:sz="0" w:space="0" w:color="auto" w:frame="1"/>
              </w:rPr>
              <w:t>воспитательной работе родителей. Создание единого сообщества педагогов и родителей.</w:t>
            </w:r>
          </w:p>
        </w:tc>
      </w:tr>
      <w:tr w:rsidR="009D3B76" w:rsidRPr="00704F76" w:rsidTr="00F83C6F">
        <w:tc>
          <w:tcPr>
            <w:tcW w:w="216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b/>
                <w:bCs/>
                <w:bdr w:val="none" w:sz="0" w:space="0" w:color="auto" w:frame="1"/>
              </w:rPr>
            </w:pPr>
            <w:r w:rsidRPr="00704F76">
              <w:rPr>
                <w:rFonts w:ascii="Times New Roman" w:hAnsi="Times New Roman"/>
                <w:b/>
                <w:bCs/>
                <w:bdr w:val="none" w:sz="0" w:space="0" w:color="auto" w:frame="1"/>
              </w:rPr>
              <w:t xml:space="preserve">Уголок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конструирования</w:t>
            </w:r>
          </w:p>
        </w:tc>
        <w:tc>
          <w:tcPr>
            <w:tcW w:w="5421"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i/>
                <w:iCs/>
                <w:bdr w:val="none" w:sz="0" w:space="0" w:color="auto" w:frame="1"/>
              </w:rPr>
              <w:t>«Конструкторское бюро»</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Крупный строительный конструктор.</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Средний строительный конструктор.</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Мелкий строительный конструктор.</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Тематические строительные наборы (для мелких персонажей): город, мосты, крестьянское подворье (ферма), зоопарк, крепость, домик, гараж, бензозаправка, маяк.</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Конструкторы типа «Лего».</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Металлический конструктор.</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Небольшие игрушки для обыгрывания построек (фигурки людей и животных, макеты деревьев и кустарников).</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Более сложные схемы построек и алгоритм их выполнения, рисунки, фотографии, чертежи.</w:t>
            </w:r>
          </w:p>
          <w:p w:rsidR="009D3B76" w:rsidRPr="00704F76" w:rsidRDefault="009D3B76" w:rsidP="00704F76">
            <w:pPr>
              <w:spacing w:after="0" w:line="240" w:lineRule="auto"/>
              <w:jc w:val="both"/>
              <w:rPr>
                <w:rFonts w:ascii="Times New Roman" w:hAnsi="Times New Roman"/>
              </w:rPr>
            </w:pPr>
            <w:r w:rsidRPr="00704F76">
              <w:rPr>
                <w:rStyle w:val="apple-converted-space"/>
                <w:rFonts w:ascii="Times New Roman" w:hAnsi="Times New Roman"/>
                <w:bdr w:val="none" w:sz="0" w:space="0" w:color="auto" w:frame="1"/>
              </w:rPr>
              <w:t> </w:t>
            </w:r>
            <w:r w:rsidRPr="00704F76">
              <w:rPr>
                <w:rFonts w:ascii="Times New Roman" w:hAnsi="Times New Roman"/>
                <w:i/>
                <w:iCs/>
                <w:bdr w:val="none" w:sz="0" w:space="0" w:color="auto" w:frame="1"/>
              </w:rPr>
              <w:t>«Автосервис»:</w:t>
            </w:r>
            <w:r w:rsidRPr="00704F76">
              <w:rPr>
                <w:rStyle w:val="apple-converted-space"/>
                <w:rFonts w:ascii="Times New Roman" w:hAnsi="Times New Roman"/>
                <w:i/>
                <w:iCs/>
                <w:bdr w:val="none" w:sz="0" w:space="0" w:color="auto" w:frame="1"/>
              </w:rPr>
              <w:t> </w:t>
            </w:r>
            <w:r w:rsidRPr="00704F76">
              <w:rPr>
                <w:rFonts w:ascii="Times New Roman" w:hAnsi="Times New Roman"/>
                <w:bdr w:val="none" w:sz="0" w:space="0" w:color="auto" w:frame="1"/>
              </w:rPr>
              <w:t>транспорт мелкий, средний, крупный. Машины легковые и грузовые (самосвалы, грузовики, фургоны, подъемный кран); корабль, лодка, самолет, вертолет, ракета-трансформер, железная дорога, луноход.</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Сборно-разборные автомобиль, самолет, вертолет, ракета, корабль.</w:t>
            </w:r>
          </w:p>
        </w:tc>
        <w:tc>
          <w:tcPr>
            <w:tcW w:w="2494"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Развитие пространственного и конструктивного мышления, творческого воображения.</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2.</w:t>
            </w:r>
            <w:r w:rsidRPr="00704F76">
              <w:rPr>
                <w:rFonts w:ascii="Times New Roman" w:hAnsi="Times New Roman"/>
                <w:bdr w:val="none" w:sz="0" w:space="0" w:color="auto" w:frame="1"/>
              </w:rPr>
              <w:t>Обучение элементарному планированию действий.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3.</w:t>
            </w:r>
            <w:r w:rsidRPr="00704F76">
              <w:rPr>
                <w:rFonts w:ascii="Times New Roman" w:hAnsi="Times New Roman"/>
                <w:bdr w:val="none" w:sz="0" w:space="0" w:color="auto" w:frame="1"/>
              </w:rPr>
              <w:t>Формирование умения работать по заданной схеме, модели.</w:t>
            </w:r>
          </w:p>
        </w:tc>
      </w:tr>
      <w:tr w:rsidR="009D3B76" w:rsidRPr="00704F76" w:rsidTr="00F83C6F">
        <w:tc>
          <w:tcPr>
            <w:tcW w:w="216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Уголок по правилам дорожного движения</w:t>
            </w:r>
          </w:p>
        </w:tc>
        <w:tc>
          <w:tcPr>
            <w:tcW w:w="5421" w:type="dxa"/>
            <w:tcMar>
              <w:top w:w="0" w:type="dxa"/>
              <w:left w:w="108" w:type="dxa"/>
              <w:bottom w:w="0" w:type="dxa"/>
              <w:right w:w="108" w:type="dxa"/>
            </w:tcMar>
          </w:tcPr>
          <w:p w:rsidR="009D3B76" w:rsidRPr="00704F76" w:rsidRDefault="009D3B76" w:rsidP="00704F76">
            <w:pPr>
              <w:pStyle w:val="Heading5"/>
              <w:spacing w:before="0" w:beforeAutospacing="0" w:after="0" w:afterAutospacing="0"/>
              <w:jc w:val="both"/>
              <w:rPr>
                <w:sz w:val="22"/>
                <w:szCs w:val="22"/>
              </w:rPr>
            </w:pPr>
            <w:r w:rsidRPr="00704F76">
              <w:rPr>
                <w:rStyle w:val="Emphasis"/>
                <w:sz w:val="22"/>
                <w:szCs w:val="22"/>
                <w:bdr w:val="none" w:sz="0" w:space="0" w:color="auto" w:frame="1"/>
              </w:rPr>
              <w:t>«Дорожная грамота»</w:t>
            </w:r>
            <w:r w:rsidRPr="00704F76">
              <w:rPr>
                <w:rStyle w:val="apple-converted-space"/>
                <w:sz w:val="22"/>
                <w:szCs w:val="22"/>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Полотно с изображением дорог, пешеходных переходов из дерматина, чтобы можно было складывать и убирать.</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Мелкий транспорт.</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Макеты домов, деревьев, набор дорожных знаков, светофор.</w:t>
            </w:r>
          </w:p>
          <w:p w:rsidR="009D3B76" w:rsidRPr="00704F76" w:rsidRDefault="009D3B76" w:rsidP="00704F76">
            <w:pPr>
              <w:spacing w:after="0" w:line="240" w:lineRule="auto"/>
              <w:jc w:val="both"/>
              <w:rPr>
                <w:rFonts w:ascii="Times New Roman" w:hAnsi="Times New Roman"/>
                <w:bdr w:val="none" w:sz="0" w:space="0" w:color="auto" w:frame="1"/>
              </w:rPr>
            </w:pPr>
            <w:r w:rsidRPr="00704F76">
              <w:rPr>
                <w:rFonts w:ascii="Times New Roman" w:hAnsi="Times New Roman"/>
                <w:bdr w:val="none" w:sz="0" w:space="0" w:color="auto" w:frame="1"/>
              </w:rPr>
              <w:t>Небольшие игрушки (фигурки людей).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Дидактические игры</w:t>
            </w:r>
          </w:p>
        </w:tc>
        <w:tc>
          <w:tcPr>
            <w:tcW w:w="2494"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Закрепление знаний о правилах дорожного движения и умений пользоваться этими знаниями в повседневной жизни.</w:t>
            </w:r>
          </w:p>
        </w:tc>
      </w:tr>
      <w:tr w:rsidR="009D3B76" w:rsidRPr="00704F76" w:rsidTr="00F83C6F">
        <w:tc>
          <w:tcPr>
            <w:tcW w:w="216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b/>
                <w:bCs/>
                <w:bdr w:val="none" w:sz="0" w:space="0" w:color="auto" w:frame="1"/>
              </w:rPr>
            </w:pPr>
            <w:r w:rsidRPr="00704F76">
              <w:rPr>
                <w:rFonts w:ascii="Times New Roman" w:hAnsi="Times New Roman"/>
                <w:b/>
                <w:bCs/>
                <w:bdr w:val="none" w:sz="0" w:space="0" w:color="auto" w:frame="1"/>
              </w:rPr>
              <w:t xml:space="preserve">Уголок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художественного творчества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p>
        </w:tc>
        <w:tc>
          <w:tcPr>
            <w:tcW w:w="5421"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i/>
                <w:iCs/>
                <w:bdr w:val="none" w:sz="0" w:space="0" w:color="auto" w:frame="1"/>
              </w:rPr>
              <w:t>«Волшебный мелок», «Королевство кисточки»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Восковые и акварельные мелки, цветной мел, гуашь, акварельные краски, цветные карандаши, фломастеры, шариковые ручки, сангина, пастель, глина, пластилин.</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Цветная и белая</w:t>
            </w:r>
            <w:r w:rsidRPr="00704F76">
              <w:rPr>
                <w:rStyle w:val="apple-converted-space"/>
                <w:rFonts w:ascii="Times New Roman" w:hAnsi="Times New Roman"/>
                <w:b/>
                <w:bCs/>
                <w:bdr w:val="none" w:sz="0" w:space="0" w:color="auto" w:frame="1"/>
              </w:rPr>
              <w:t> </w:t>
            </w:r>
            <w:r w:rsidRPr="00704F76">
              <w:rPr>
                <w:rFonts w:ascii="Times New Roman" w:hAnsi="Times New Roman"/>
                <w:bdr w:val="none" w:sz="0" w:space="0" w:color="auto" w:frame="1"/>
              </w:rPr>
              <w:t>бумага, картон, обои, наклейки, ткани, нитки, самоклеющаяся пленка.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Кисти, палочки, стеки, ножницы, поролон, печатки, клише, трафареты, клейстер, палитра, банки для воды, салфетки (15х15, 30х30), подставки для кистей, доски (20х20), розетки для клея, подносы, щетинные кисти.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Материал для нетрадиционного рисования: сухие листья, </w:t>
            </w:r>
            <w:r w:rsidRPr="00704F76">
              <w:rPr>
                <w:rStyle w:val="apple-converted-space"/>
                <w:rFonts w:ascii="Times New Roman" w:hAnsi="Times New Roman"/>
                <w:bdr w:val="none" w:sz="0" w:space="0" w:color="auto" w:frame="1"/>
              </w:rPr>
              <w:t> </w:t>
            </w:r>
            <w:r w:rsidRPr="00704F76">
              <w:rPr>
                <w:rFonts w:ascii="Times New Roman" w:hAnsi="Times New Roman"/>
                <w:bdr w:val="none" w:sz="0" w:space="0" w:color="auto" w:frame="1"/>
              </w:rPr>
              <w:t>шишки, колоски, тычки и т.п.</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Образцы декоративного рисования, схемы, алгоритмы изображения человека, животных и т.д.</w:t>
            </w:r>
          </w:p>
        </w:tc>
        <w:tc>
          <w:tcPr>
            <w:tcW w:w="2494"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Закрепление умений и навыков в рисовании, лепке, аппликации.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2.</w:t>
            </w:r>
            <w:r w:rsidRPr="00704F76">
              <w:rPr>
                <w:rFonts w:ascii="Times New Roman" w:hAnsi="Times New Roman"/>
                <w:bdr w:val="none" w:sz="0" w:space="0" w:color="auto" w:frame="1"/>
              </w:rPr>
              <w:t>Развитие мелкой моторики, творческого воображения и фантазии.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3.</w:t>
            </w:r>
            <w:r w:rsidRPr="00704F76">
              <w:rPr>
                <w:rFonts w:ascii="Times New Roman" w:hAnsi="Times New Roman"/>
                <w:bdr w:val="none" w:sz="0" w:space="0" w:color="auto" w:frame="1"/>
              </w:rPr>
              <w:t>Расширение представлений о цвете, свойствах и качествах различных материалов.</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4.</w:t>
            </w:r>
            <w:r w:rsidRPr="00704F76">
              <w:rPr>
                <w:rFonts w:ascii="Times New Roman" w:hAnsi="Times New Roman"/>
                <w:bdr w:val="none" w:sz="0" w:space="0" w:color="auto" w:frame="1"/>
              </w:rPr>
              <w:t>Обучение различным техникам вырезания.</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5.</w:t>
            </w:r>
            <w:r w:rsidRPr="00704F76">
              <w:rPr>
                <w:rFonts w:ascii="Times New Roman" w:hAnsi="Times New Roman"/>
                <w:bdr w:val="none" w:sz="0" w:space="0" w:color="auto" w:frame="1"/>
              </w:rPr>
              <w:t>Освоение новых способов изображения.</w:t>
            </w:r>
          </w:p>
        </w:tc>
      </w:tr>
      <w:tr w:rsidR="009D3B76" w:rsidRPr="00704F76" w:rsidTr="00F83C6F">
        <w:tc>
          <w:tcPr>
            <w:tcW w:w="216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Книжный уголок</w:t>
            </w:r>
          </w:p>
        </w:tc>
        <w:tc>
          <w:tcPr>
            <w:tcW w:w="5421"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i/>
                <w:iCs/>
                <w:bdr w:val="none" w:sz="0" w:space="0" w:color="auto" w:frame="1"/>
              </w:rPr>
              <w:t xml:space="preserve"> «Наша библиотека»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Стеллаж или открытая витрина для книг, стол, два стульчика, мягкий диван.</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Детские книги по программе и любимые книги детей, два-три постоянно меняемых детских журналов, детские энциклопедии, справочная литература по всем отраслям знаний, словари и словарики, книги по интересам, по истории и культуре русского и других народов.</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Иллюстративный материал в соответствии с рекомендациями программы.</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Альбомы и наборы открыток с видами достопримечательностей Чувашии и Москвы.</w:t>
            </w:r>
          </w:p>
        </w:tc>
        <w:tc>
          <w:tcPr>
            <w:tcW w:w="2494"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Приобщение к обще-человеческим ценностям.</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2.</w:t>
            </w:r>
            <w:r w:rsidRPr="00704F76">
              <w:rPr>
                <w:rFonts w:ascii="Times New Roman" w:hAnsi="Times New Roman"/>
                <w:bdr w:val="none" w:sz="0" w:space="0" w:color="auto" w:frame="1"/>
              </w:rPr>
              <w:t>Воспитание духовной культуры.</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3.</w:t>
            </w:r>
            <w:r w:rsidRPr="00704F76">
              <w:rPr>
                <w:rFonts w:ascii="Times New Roman" w:hAnsi="Times New Roman"/>
                <w:bdr w:val="none" w:sz="0" w:space="0" w:color="auto" w:frame="1"/>
              </w:rPr>
              <w:t>Формирование пред-ставлений о культуре через ознакомление с книгой.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4.</w:t>
            </w:r>
            <w:r w:rsidRPr="00704F76">
              <w:rPr>
                <w:rFonts w:ascii="Times New Roman" w:hAnsi="Times New Roman"/>
                <w:bdr w:val="none" w:sz="0" w:space="0" w:color="auto" w:frame="1"/>
              </w:rPr>
              <w:t>Развитие способности к сочинительству.</w:t>
            </w:r>
          </w:p>
        </w:tc>
      </w:tr>
      <w:tr w:rsidR="009D3B76" w:rsidRPr="00704F76" w:rsidTr="00F83C6F">
        <w:tc>
          <w:tcPr>
            <w:tcW w:w="2160" w:type="dxa"/>
            <w:tcMar>
              <w:top w:w="0" w:type="dxa"/>
              <w:left w:w="108" w:type="dxa"/>
              <w:bottom w:w="0" w:type="dxa"/>
              <w:right w:w="108" w:type="dxa"/>
            </w:tcMar>
          </w:tcPr>
          <w:p w:rsidR="009D3B76" w:rsidRPr="00704F76" w:rsidRDefault="009D3B76" w:rsidP="00704F76">
            <w:pPr>
              <w:pStyle w:val="BodyText3"/>
              <w:spacing w:after="0" w:line="240" w:lineRule="auto"/>
              <w:jc w:val="both"/>
              <w:rPr>
                <w:rFonts w:ascii="Times New Roman" w:hAnsi="Times New Roman"/>
                <w:sz w:val="22"/>
                <w:szCs w:val="22"/>
              </w:rPr>
            </w:pPr>
            <w:r w:rsidRPr="00704F76">
              <w:rPr>
                <w:rStyle w:val="Strong"/>
                <w:rFonts w:ascii="Times New Roman" w:hAnsi="Times New Roman"/>
                <w:sz w:val="22"/>
                <w:szCs w:val="22"/>
                <w:bdr w:val="none" w:sz="0" w:space="0" w:color="auto" w:frame="1"/>
              </w:rPr>
              <w:t> </w:t>
            </w:r>
          </w:p>
          <w:p w:rsidR="009D3B76" w:rsidRPr="00704F76" w:rsidRDefault="009D3B76" w:rsidP="00704F76">
            <w:pPr>
              <w:pStyle w:val="BodyText3"/>
              <w:spacing w:after="0" w:line="240" w:lineRule="auto"/>
              <w:jc w:val="both"/>
              <w:rPr>
                <w:rFonts w:ascii="Times New Roman" w:hAnsi="Times New Roman"/>
                <w:sz w:val="22"/>
                <w:szCs w:val="22"/>
              </w:rPr>
            </w:pPr>
            <w:r w:rsidRPr="00704F76">
              <w:rPr>
                <w:rStyle w:val="Strong"/>
                <w:rFonts w:ascii="Times New Roman" w:hAnsi="Times New Roman"/>
                <w:sz w:val="22"/>
                <w:szCs w:val="22"/>
                <w:bdr w:val="none" w:sz="0" w:space="0" w:color="auto" w:frame="1"/>
              </w:rPr>
              <w:t> </w:t>
            </w:r>
          </w:p>
          <w:p w:rsidR="009D3B76" w:rsidRPr="00704F76" w:rsidRDefault="009D3B76" w:rsidP="00704F76">
            <w:pPr>
              <w:pStyle w:val="BodyText3"/>
              <w:spacing w:after="0" w:line="240" w:lineRule="auto"/>
              <w:jc w:val="both"/>
              <w:rPr>
                <w:rFonts w:ascii="Times New Roman" w:hAnsi="Times New Roman"/>
                <w:sz w:val="22"/>
                <w:szCs w:val="22"/>
              </w:rPr>
            </w:pPr>
            <w:r w:rsidRPr="00704F76">
              <w:rPr>
                <w:rStyle w:val="Strong"/>
                <w:rFonts w:ascii="Times New Roman" w:hAnsi="Times New Roman"/>
                <w:sz w:val="22"/>
                <w:szCs w:val="22"/>
                <w:bdr w:val="none" w:sz="0" w:space="0" w:color="auto" w:frame="1"/>
              </w:rPr>
              <w:t> </w:t>
            </w:r>
          </w:p>
          <w:p w:rsidR="009D3B76" w:rsidRPr="00704F76" w:rsidRDefault="009D3B76" w:rsidP="00704F76">
            <w:pPr>
              <w:pStyle w:val="BodyText3"/>
              <w:spacing w:after="0" w:line="240" w:lineRule="auto"/>
              <w:jc w:val="both"/>
              <w:rPr>
                <w:rFonts w:ascii="Times New Roman" w:hAnsi="Times New Roman"/>
                <w:sz w:val="22"/>
                <w:szCs w:val="22"/>
              </w:rPr>
            </w:pPr>
            <w:r w:rsidRPr="00704F76">
              <w:rPr>
                <w:rStyle w:val="Strong"/>
                <w:rFonts w:ascii="Times New Roman" w:hAnsi="Times New Roman"/>
                <w:sz w:val="22"/>
                <w:szCs w:val="22"/>
                <w:bdr w:val="none" w:sz="0" w:space="0" w:color="auto" w:frame="1"/>
              </w:rPr>
              <w:t>Музыкальный уголок</w:t>
            </w:r>
          </w:p>
          <w:p w:rsidR="009D3B76" w:rsidRPr="00704F76" w:rsidRDefault="009D3B76" w:rsidP="00704F76">
            <w:pPr>
              <w:spacing w:after="0" w:line="240" w:lineRule="auto"/>
              <w:jc w:val="both"/>
              <w:rPr>
                <w:rFonts w:ascii="Times New Roman" w:hAnsi="Times New Roman"/>
              </w:rPr>
            </w:pPr>
            <w:r w:rsidRPr="00704F76">
              <w:rPr>
                <w:rStyle w:val="Strong"/>
                <w:rFonts w:ascii="Times New Roman" w:hAnsi="Times New Roman"/>
                <w:bdr w:val="none" w:sz="0" w:space="0" w:color="auto" w:frame="1"/>
              </w:rPr>
              <w:t> </w:t>
            </w:r>
          </w:p>
        </w:tc>
        <w:tc>
          <w:tcPr>
            <w:tcW w:w="5421"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i/>
                <w:iCs/>
                <w:bdr w:val="none" w:sz="0" w:space="0" w:color="auto" w:frame="1"/>
              </w:rPr>
              <w:t>«Музыкальный салон»</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Музыкальные инструменты: металлофон, дудочки, свистульки, барабан, игрушечное пианино, бубен, губная гармошка, гармошка.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Магнитофон.</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Аудиокассеты с записью детских песенок, музыки М.Глинки, П.Чайковского, Р.Шумана, В.Моцарта, С.Прокофьева, Л.Бетховена, С.Рахманинова и др.</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Нетрадиционные музыкальные инструменты (см. «Обруч».-2003.-№ 1.-с.-21).</w:t>
            </w:r>
          </w:p>
        </w:tc>
        <w:tc>
          <w:tcPr>
            <w:tcW w:w="2494"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Развитие музыкально-сенсорных способностей и творческих проявлений в музыкальной деятельности.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2.</w:t>
            </w:r>
            <w:r w:rsidRPr="00704F76">
              <w:rPr>
                <w:rFonts w:ascii="Times New Roman" w:hAnsi="Times New Roman"/>
                <w:bdr w:val="none" w:sz="0" w:space="0" w:color="auto" w:frame="1"/>
              </w:rPr>
              <w:t>Воспмтание устойчивого интереса к музыкальным произведениям, расширение музыкальных впечатлений.</w:t>
            </w:r>
          </w:p>
        </w:tc>
      </w:tr>
      <w:tr w:rsidR="009D3B76" w:rsidRPr="00704F76" w:rsidTr="00F83C6F">
        <w:tc>
          <w:tcPr>
            <w:tcW w:w="216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Спортивный уголок</w:t>
            </w:r>
          </w:p>
        </w:tc>
        <w:tc>
          <w:tcPr>
            <w:tcW w:w="5421"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i/>
                <w:iCs/>
                <w:bdr w:val="none" w:sz="0" w:space="0" w:color="auto" w:frame="1"/>
              </w:rPr>
              <w:t xml:space="preserve"> «Уголок здоровья»</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Мячи большие, малые, средние.</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Обручи.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Толстая веревка или шнур.</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Флажки.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Гимнастические палки.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Кольцеброс.</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Кегли.</w:t>
            </w:r>
          </w:p>
          <w:p w:rsidR="009D3B76" w:rsidRPr="00704F76" w:rsidRDefault="009D3B76" w:rsidP="00704F76">
            <w:pPr>
              <w:spacing w:after="0" w:line="240" w:lineRule="auto"/>
              <w:jc w:val="both"/>
              <w:rPr>
                <w:rFonts w:ascii="Times New Roman" w:hAnsi="Times New Roman"/>
              </w:rPr>
            </w:pPr>
            <w:r w:rsidRPr="00704F76">
              <w:rPr>
                <w:rStyle w:val="apple-converted-space"/>
                <w:rFonts w:ascii="Times New Roman" w:hAnsi="Times New Roman"/>
                <w:bdr w:val="none" w:sz="0" w:space="0" w:color="auto" w:frame="1"/>
              </w:rPr>
              <w:t> </w:t>
            </w:r>
            <w:r w:rsidRPr="00704F76">
              <w:rPr>
                <w:rFonts w:ascii="Times New Roman" w:hAnsi="Times New Roman"/>
                <w:bdr w:val="none" w:sz="0" w:space="0" w:color="auto" w:frame="1"/>
              </w:rPr>
              <w:t>«Дорожки движения» с моделями и схемами выполнения заданий.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Мишени на ковролиновой основе с набором дротиков и мячиков на «липучках».</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Детская баскетбольная корзина.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Длинная и короткая скакалки.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Бадминтон.</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Городки.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Мешочек с грузом малый и большой.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Серсо.</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Гантели детские.</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Нетрадиционное спортивное оборудование (см. «Обруч».-2002.-№ 1.- с.-12, «Игра и дети».-2004.-№ 3.-с-22).</w:t>
            </w:r>
          </w:p>
        </w:tc>
        <w:tc>
          <w:tcPr>
            <w:tcW w:w="2494"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Формирование потребности в ежедневной активной двигательной деятельности.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2.</w:t>
            </w:r>
            <w:r w:rsidRPr="00704F76">
              <w:rPr>
                <w:rFonts w:ascii="Times New Roman" w:hAnsi="Times New Roman"/>
                <w:bdr w:val="none" w:sz="0" w:space="0" w:color="auto" w:frame="1"/>
              </w:rPr>
              <w:t>Развитие ловкости, координации движений, произвольной регуляции в ходе выполнения двигательных заданий.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3.</w:t>
            </w:r>
            <w:r w:rsidRPr="00704F76">
              <w:rPr>
                <w:rFonts w:ascii="Times New Roman" w:hAnsi="Times New Roman"/>
                <w:bdr w:val="none" w:sz="0" w:space="0" w:color="auto" w:frame="1"/>
              </w:rPr>
              <w:t>Развитие глазомера.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4.</w:t>
            </w:r>
            <w:r w:rsidRPr="00704F76">
              <w:rPr>
                <w:rFonts w:ascii="Times New Roman" w:hAnsi="Times New Roman"/>
                <w:bdr w:val="none" w:sz="0" w:space="0" w:color="auto" w:frame="1"/>
              </w:rPr>
              <w:t>Развитие быстроты, выносливости, ловкости, точности, выдержки, настойчивости.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5.</w:t>
            </w:r>
            <w:r w:rsidRPr="00704F76">
              <w:rPr>
                <w:rFonts w:ascii="Times New Roman" w:hAnsi="Times New Roman"/>
                <w:bdr w:val="none" w:sz="0" w:space="0" w:color="auto" w:frame="1"/>
              </w:rPr>
              <w:t>Развитие умения быть организованными.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6.</w:t>
            </w:r>
            <w:r w:rsidRPr="00704F76">
              <w:rPr>
                <w:rFonts w:ascii="Times New Roman" w:hAnsi="Times New Roman"/>
                <w:bdr w:val="none" w:sz="0" w:space="0" w:color="auto" w:frame="1"/>
              </w:rPr>
              <w:t>Формирование правильной осанки.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7.</w:t>
            </w:r>
            <w:r w:rsidRPr="00704F76">
              <w:rPr>
                <w:rFonts w:ascii="Times New Roman" w:hAnsi="Times New Roman"/>
                <w:bdr w:val="none" w:sz="0" w:space="0" w:color="auto" w:frame="1"/>
              </w:rPr>
              <w:t>Поддержание интереса к различным видам спорта.</w:t>
            </w:r>
          </w:p>
        </w:tc>
      </w:tr>
      <w:tr w:rsidR="009D3B76" w:rsidRPr="00704F76" w:rsidTr="00F83C6F">
        <w:tc>
          <w:tcPr>
            <w:tcW w:w="216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Театральная зона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p>
        </w:tc>
        <w:tc>
          <w:tcPr>
            <w:tcW w:w="5421"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i/>
                <w:iCs/>
                <w:bdr w:val="none" w:sz="0" w:space="0" w:color="auto" w:frame="1"/>
              </w:rPr>
              <w:t>«Театр сказок»</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Ширма, две маленькие ширмы для настольного театра.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Костюмы, маски, атрибуты для постановки сказок.</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Куклы и игрушки для различных видов театра (плоскостной, стержневой, кукольный (куклы би-ба-бо), настольный, пальчиковый).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Атрибуты для теневого театра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Наборы масок (сказочные, фантастические персонажи).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Корона, кокошник (2-4 шт.).</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Магнитофон.</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Аудиокассеты с записью музыки для спектаклей.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tc>
        <w:tc>
          <w:tcPr>
            <w:tcW w:w="2494"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Развитие речевого творчества детей на основе литературных произведений.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2.</w:t>
            </w:r>
            <w:r w:rsidRPr="00704F76">
              <w:rPr>
                <w:rFonts w:ascii="Times New Roman" w:hAnsi="Times New Roman"/>
                <w:bdr w:val="none" w:sz="0" w:space="0" w:color="auto" w:frame="1"/>
              </w:rPr>
              <w:t>Обучение перевоплощению с использованием мимики, пантомимики, голоса, интонации.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3.</w:t>
            </w:r>
            <w:r w:rsidRPr="00704F76">
              <w:rPr>
                <w:rFonts w:ascii="Times New Roman" w:hAnsi="Times New Roman"/>
                <w:bdr w:val="none" w:sz="0" w:space="0" w:color="auto" w:frame="1"/>
              </w:rPr>
              <w:t>Обучение использованию в речи слов, необходимых для характеристики персонажей.</w:t>
            </w:r>
          </w:p>
        </w:tc>
      </w:tr>
      <w:tr w:rsidR="009D3B76" w:rsidRPr="00704F76" w:rsidTr="00F83C6F">
        <w:tc>
          <w:tcPr>
            <w:tcW w:w="216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Уголок сюжетно-ролевой игры</w:t>
            </w:r>
          </w:p>
        </w:tc>
        <w:tc>
          <w:tcPr>
            <w:tcW w:w="5421"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Кукольная мебель: стол, стулья, диванчик, шкаф.</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Набор для кухни: плита, мойка, стиральная машина.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Игрушечная посуда: набор чайной посуды(средний и мелкий), набор кухонной посуды(средний),набор столовой посуды(средний).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Куклы в одежде мальчиков и девочек (средние).</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Коляски для кукол (2 шт.)</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Комплекты одежды и постельных принадлежностей для кукол.</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Атрибуты для ряженья (шляпы, очки, бусы, шарфы, сарафаны, юбки и т.п.)</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Предметы-заместители.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Набор мебели «Школа».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Атрибуты для игр «Дочки-матери», «Детский сад», «Магазин», «Больница», «Аптека», «Парикмахерская», «Повара», «Летчики», «Строители», «Зоопарк» и др. Игры с общественным сюжетом: «Библиотека», «Школа», «Автосервис», «Морской порт», «Железнодорожная станция», «Пожарная станция», «Спасатели», «Банк» и др.</w:t>
            </w:r>
          </w:p>
        </w:tc>
        <w:tc>
          <w:tcPr>
            <w:tcW w:w="2494"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Закрепление в игре примеров эмоционального, социального, речевого поведения.</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2.</w:t>
            </w:r>
            <w:r w:rsidRPr="00704F76">
              <w:rPr>
                <w:rFonts w:ascii="Times New Roman" w:hAnsi="Times New Roman"/>
                <w:bdr w:val="none" w:sz="0" w:space="0" w:color="auto" w:frame="1"/>
              </w:rPr>
              <w:t>Активизация ролевой речи. Обогащение речевого сопровождения сюжетной игры. Формирование различных видов словесной регуляции в ходе игры.</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3.</w:t>
            </w:r>
            <w:r w:rsidRPr="00704F76">
              <w:rPr>
                <w:rFonts w:ascii="Times New Roman" w:hAnsi="Times New Roman"/>
                <w:bdr w:val="none" w:sz="0" w:space="0" w:color="auto" w:frame="1"/>
              </w:rPr>
              <w:t>Создание условий для развития партнерских от-ношений детей в игре.</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4.</w:t>
            </w:r>
            <w:r w:rsidRPr="00704F76">
              <w:rPr>
                <w:rFonts w:ascii="Times New Roman" w:hAnsi="Times New Roman"/>
                <w:bdr w:val="none" w:sz="0" w:space="0" w:color="auto" w:frame="1"/>
              </w:rPr>
              <w:t>Обогощение опыта моделирования различных типов социальных отношений.</w:t>
            </w:r>
          </w:p>
        </w:tc>
      </w:tr>
      <w:tr w:rsidR="009D3B76" w:rsidRPr="00704F76" w:rsidTr="00F83C6F">
        <w:tc>
          <w:tcPr>
            <w:tcW w:w="216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Математическая зона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p>
        </w:tc>
        <w:tc>
          <w:tcPr>
            <w:tcW w:w="5421"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i/>
                <w:iCs/>
                <w:bdr w:val="none" w:sz="0" w:space="0" w:color="auto" w:frame="1"/>
              </w:rPr>
              <w:t>«Островок размышлений»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Счетный материал: игрушки, мелкие предметы, предметные картинки.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Комплекты цифр и математических знаков для магнитной доски и ковролинового полотна, набор карточек с гнездами для составления простых арифметических задач.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Занимательный и познавательный математический материал: доски-вкладыши, рамки-вкладыши, логико-математические игры: блоки Дьенеша, палочки Кюизенера, «Геоконт-конструктор» и др.</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Схемы и планы: групповая комната, кукольная комната, схемы маршрутов от дома до детского сада, от детского сада до библиотеки и др.</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Рабочие тетради по математике.</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Наборы геометрических фигур для ковролинового полотна и магнитной доски.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Наборы объемных геометрических фигур.</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xml:space="preserve"> «Волшебные часы»: модели частей суток, времен года, месяцев, дней недели.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Счеты напольные и настольные.</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Счетные палочки.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Учебные приборы: линейки(10 шт.), сантиметры, ростомер для детей и кукол, набор лекал</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Мозаики, пазлы, игры типа «Танграм», бусы, различные игрушки со шнуровками и застежками.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Набор проволочных головоломок; головоломки объемные (собери бочонок и т.п.), в том числе со схемами последовательных преобразований; игры-головоломки на комбинаторику («15»); головоломки-лабиринты.</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Система наклонных плоскостей для шариков.</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Часы песочные (на разные отрезки времени); часы механические с прозрачными стенками (с зубчатой передачей).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Весы рычажные равноплечные (балансир) с набором разновесов.</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Наборы таблиц и карточек с предметными и условно-схематическими изображениями для классификации по 2-3 признакам одновременно (логические таблицы).</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Настольно-печатные игры.</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Наборы моделей: деление на части (2-16).</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Разнообразные дидактические игры.</w:t>
            </w:r>
          </w:p>
        </w:tc>
        <w:tc>
          <w:tcPr>
            <w:tcW w:w="2494"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Уточнение и расширение представлений о количественных отношениях в натуральном ряду чисел в пределах десяти.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2.</w:t>
            </w:r>
            <w:r w:rsidRPr="00704F76">
              <w:rPr>
                <w:rFonts w:ascii="Times New Roman" w:hAnsi="Times New Roman"/>
                <w:bdr w:val="none" w:sz="0" w:space="0" w:color="auto" w:frame="1"/>
              </w:rPr>
              <w:t>Уточнение и расширение представлений о временных отношениях.</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3.</w:t>
            </w:r>
            <w:r w:rsidRPr="00704F76">
              <w:rPr>
                <w:rFonts w:ascii="Times New Roman" w:hAnsi="Times New Roman"/>
                <w:bdr w:val="none" w:sz="0" w:space="0" w:color="auto" w:frame="1"/>
              </w:rPr>
              <w:t>Совершенствование навыков ориентировки в пространстве и на плоскости.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4.</w:t>
            </w:r>
            <w:r w:rsidRPr="00704F76">
              <w:rPr>
                <w:rFonts w:ascii="Times New Roman" w:hAnsi="Times New Roman"/>
                <w:bdr w:val="none" w:sz="0" w:space="0" w:color="auto" w:frame="1"/>
              </w:rPr>
              <w:t>Упражнения в измерениях с помощью условной меры и сравнении предметов по длине, ширине, высоте, толщине.</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5.</w:t>
            </w:r>
            <w:r w:rsidRPr="00704F76">
              <w:rPr>
                <w:rFonts w:ascii="Times New Roman" w:hAnsi="Times New Roman"/>
                <w:bdr w:val="none" w:sz="0" w:space="0" w:color="auto" w:frame="1"/>
              </w:rPr>
              <w:t>Закрепление знаний о частях суток.</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6.</w:t>
            </w:r>
            <w:r w:rsidRPr="00704F76">
              <w:rPr>
                <w:rFonts w:ascii="Times New Roman" w:hAnsi="Times New Roman"/>
                <w:bdr w:val="none" w:sz="0" w:space="0" w:color="auto" w:frame="1"/>
              </w:rPr>
              <w:t>Упражнения в решении и придумывании задач, головоломок, загадок.</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7.</w:t>
            </w:r>
            <w:r w:rsidRPr="00704F76">
              <w:rPr>
                <w:rFonts w:ascii="Times New Roman" w:hAnsi="Times New Roman"/>
                <w:bdr w:val="none" w:sz="0" w:space="0" w:color="auto" w:frame="1"/>
              </w:rPr>
              <w:t>Обучение классификации геометрических фигур по наличию (отсутствию) признаков.</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8.</w:t>
            </w:r>
            <w:r w:rsidRPr="00704F76">
              <w:rPr>
                <w:rFonts w:ascii="Times New Roman" w:hAnsi="Times New Roman"/>
                <w:bdr w:val="none" w:sz="0" w:space="0" w:color="auto" w:frame="1"/>
              </w:rPr>
              <w:t>Обучение формулировке арифметических действий.</w:t>
            </w:r>
          </w:p>
        </w:tc>
      </w:tr>
      <w:tr w:rsidR="009D3B76" w:rsidRPr="00704F76" w:rsidTr="00F83C6F">
        <w:tc>
          <w:tcPr>
            <w:tcW w:w="216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b/>
                <w:bCs/>
                <w:bdr w:val="none" w:sz="0" w:space="0" w:color="auto" w:frame="1"/>
              </w:rPr>
            </w:pPr>
            <w:r w:rsidRPr="00704F76">
              <w:rPr>
                <w:rFonts w:ascii="Times New Roman" w:hAnsi="Times New Roman"/>
                <w:b/>
                <w:bCs/>
                <w:bdr w:val="none" w:sz="0" w:space="0" w:color="auto" w:frame="1"/>
              </w:rPr>
              <w:t xml:space="preserve">Центр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дидактической игры</w:t>
            </w:r>
          </w:p>
        </w:tc>
        <w:tc>
          <w:tcPr>
            <w:tcW w:w="5421"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i/>
                <w:iCs/>
                <w:bdr w:val="none" w:sz="0" w:space="0" w:color="auto" w:frame="1"/>
              </w:rPr>
              <w:t>«Знайкины университеты»</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Грамматический уголок.</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Пособия для воспитания правильного физиологического дыхания (тренажеры, «Мыльные пузыри», надувные игрушки).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Материалы для звукового и слогового анализа и синтеза, анализа и синтеза предложений (разноцветные фишки или магниты).</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Игры для совершенствования навыков языкового анализа («Слоговое лото», «Определи место звука», «Подбери слова», «Цепочка звуков» и др.).</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Игры для совершенствования грамматического строя речи.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Разнообразные дидактические игры.</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u w:val="single"/>
                <w:bdr w:val="none" w:sz="0" w:space="0" w:color="auto" w:frame="1"/>
              </w:rPr>
              <w:t>Материал по познавательной деятельности.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Наборы картинок для иерархической классификации (установления родовидовых отношений): виды животных; виды растений; виды ландшафтов; виды транспорта; виды строительных сооружений; виды профессий; виды спорта и т.п.</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Наборы «лото» (8-12 частей), в том числе с соотнесением реалистических и условно-схематических изображений.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Серии картинок (6-9) для установления последовательности событий (сказочные и реалистические истории, юмористические ситуации).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Наборы картинок по исторической тематике для выстраивания временных рядов: раньше – сейчас (история транспорта, история жилища, история коммуникации и т.п.).</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Серии картинок: времена года (пейзажи, жизнь животных, характерные виды работ и отдыха людей).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Наборы парных картинок на соотнесение(сравнение):найди отличия, ошибки (смысловые).</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Разрезные сюжетные картинки (8-16 частей), разделенные прямыми и изогнутыми линиями.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Иллюстрированные книги и альбомы познавательного характера.</w:t>
            </w:r>
          </w:p>
        </w:tc>
        <w:tc>
          <w:tcPr>
            <w:tcW w:w="2494"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Развитие способностей к словесному творчеству, экспериментированию со словом.</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2.</w:t>
            </w:r>
            <w:r w:rsidRPr="00704F76">
              <w:rPr>
                <w:rFonts w:ascii="Times New Roman" w:hAnsi="Times New Roman"/>
                <w:bdr w:val="none" w:sz="0" w:space="0" w:color="auto" w:frame="1"/>
              </w:rPr>
              <w:t>Формирование грамматически правильной речи.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3.</w:t>
            </w:r>
            <w:r w:rsidRPr="00704F76">
              <w:rPr>
                <w:rFonts w:ascii="Times New Roman" w:hAnsi="Times New Roman"/>
                <w:bdr w:val="none" w:sz="0" w:space="0" w:color="auto" w:frame="1"/>
              </w:rPr>
              <w:t>Автоматизирование произношения звуков речи и их дифференциации.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4.</w:t>
            </w:r>
            <w:r w:rsidRPr="00704F76">
              <w:rPr>
                <w:rFonts w:ascii="Times New Roman" w:hAnsi="Times New Roman"/>
                <w:bdr w:val="none" w:sz="0" w:space="0" w:color="auto" w:frame="1"/>
              </w:rPr>
              <w:t>Закрепление интереса самостоятельно моделировать содержания произведения, создавать собственные.</w:t>
            </w:r>
          </w:p>
        </w:tc>
      </w:tr>
      <w:tr w:rsidR="009D3B76" w:rsidRPr="00704F76" w:rsidTr="00F83C6F">
        <w:tc>
          <w:tcPr>
            <w:tcW w:w="216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Экологический центр</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p>
        </w:tc>
        <w:tc>
          <w:tcPr>
            <w:tcW w:w="5421"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u w:val="single"/>
                <w:bdr w:val="none" w:sz="0" w:space="0" w:color="auto" w:frame="1"/>
              </w:rPr>
              <w:t>Центр воды и песка:</w:t>
            </w:r>
            <w:r w:rsidRPr="00704F76">
              <w:rPr>
                <w:rStyle w:val="apple-converted-space"/>
                <w:rFonts w:ascii="Times New Roman" w:hAnsi="Times New Roman"/>
                <w:i/>
                <w:iCs/>
                <w:bdr w:val="none" w:sz="0" w:space="0" w:color="auto" w:frame="1"/>
              </w:rPr>
              <w:t> </w:t>
            </w:r>
            <w:r w:rsidRPr="00704F76">
              <w:rPr>
                <w:rFonts w:ascii="Times New Roman" w:hAnsi="Times New Roman"/>
                <w:i/>
                <w:iCs/>
                <w:bdr w:val="none" w:sz="0" w:space="0" w:color="auto" w:frame="1"/>
              </w:rPr>
              <w:t>«Лаборатория»</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Тазы воды и песка, с рабочей поверхностью из пластика; пластиковый коврик, халатики, нарукавники.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Природный материал: глина, камешки, ракушки, минералы, различные семена и плоды, кора деревьев, мох, листья и т. п.).</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Сыпучие продукты: горох, манка, мука, соль, сахарный песок, крахмал.</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Емкости разной вместимости (набор мелких стаканов, набор прозрачных сосудов разных форм и объемов), ложки, лопатки, палочки, воронки, сито, сообщающиеся сосуды.</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Разнообразные доступные приборы: разные лупы, микроскоп, цветные и прозрачные «стеклышки» (из пластмассы), набор стеклянных призм (для эффекта радуги), компас, бинокли.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Различные часы, безмен.</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Набор зеркал для опытов с симметрией, для исследования отражательного эффекта.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Набор для опытов с магнитом.</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Вертушки разных размеров и конструкций (для опытов с воздушными потоками), флюгер, воздушный змей, ветряная мельница (модель).</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Оборудование и материалы для кулинарных экспериментов из овощей и фруктов.</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Медицинские материалы: пипетки, колбы, шпатели, вата, марля, шприцы без игл, соломки для коктейля.</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Коллекции минералов, тканей, бумаги, семян и плодов, растений (гербарий).</w:t>
            </w:r>
          </w:p>
          <w:p w:rsidR="009D3B76" w:rsidRPr="00704F76" w:rsidRDefault="009D3B76" w:rsidP="00704F76">
            <w:pPr>
              <w:spacing w:after="0" w:line="240" w:lineRule="auto"/>
              <w:jc w:val="both"/>
              <w:rPr>
                <w:rFonts w:ascii="Times New Roman" w:hAnsi="Times New Roman"/>
                <w:bdr w:val="none" w:sz="0" w:space="0" w:color="auto" w:frame="1"/>
              </w:rPr>
            </w:pPr>
            <w:r w:rsidRPr="00704F76">
              <w:rPr>
                <w:rFonts w:ascii="Times New Roman" w:hAnsi="Times New Roman"/>
                <w:bdr w:val="none" w:sz="0" w:space="0" w:color="auto" w:frame="1"/>
              </w:rPr>
              <w:t>Более сложные схемы, модели, таблицы с алгоритмами выполнения опытов.</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Макеты Севера, пустыни, животные жарких стран и т.д.</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r w:rsidRPr="00704F76">
              <w:rPr>
                <w:rFonts w:ascii="Times New Roman" w:hAnsi="Times New Roman"/>
                <w:u w:val="single"/>
                <w:bdr w:val="none" w:sz="0" w:space="0" w:color="auto" w:frame="1"/>
              </w:rPr>
              <w:t>Уголок природы</w:t>
            </w:r>
            <w:r w:rsidRPr="00704F76">
              <w:rPr>
                <w:rStyle w:val="apple-converted-space"/>
                <w:rFonts w:ascii="Times New Roman" w:hAnsi="Times New Roman"/>
                <w:u w:val="single"/>
                <w:bdr w:val="none" w:sz="0" w:space="0" w:color="auto" w:frame="1"/>
              </w:rPr>
              <w:t> </w:t>
            </w:r>
            <w:r w:rsidRPr="00704F76">
              <w:rPr>
                <w:rFonts w:ascii="Times New Roman" w:hAnsi="Times New Roman"/>
                <w:i/>
                <w:iCs/>
                <w:bdr w:val="none" w:sz="0" w:space="0" w:color="auto" w:frame="1"/>
              </w:rPr>
              <w:t xml:space="preserve"> «Чудесный сад»</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Должны быть растения:</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приспособленные к разным условиям среды, имеющие разные потребности в свете: светолюбивые – листья ориентированы на свет, окраска листьев пестрая или ярко-зеленая (цикламен, бегония вечноцветущая, фикус, хлорофитум); теневыносливые – листья темно-зеленые, ориентация на свет не очень выражена (аспидистра, плющ и др.); влаголюбивые – листья нежные, быстро вянут (традесканция, бальзамин, колеус, ципериус); засухоустойчивые – листья опушены или с колючками, многие имеют восковой налет, стебли и листья часто толстые (толстянковые, кактусы, алоэ);</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дающие плоды (перец, лимон, гранат);</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имеющие разные способы размножения: семенами (цикламен, бальзамин однолетний и др.); луковицами (амариллис, зефирантес); делением куста (аспарагус); листовыми черенками (бегонии, сансевьера); стеблевыми черенками (фуксия, колеус, традесканция); «усами» - размножение отпрысками (камнеломка, хлорофитум);</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лекарственные и фитонцидные (алоэ, каланхоэ и др.).</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Рекомендуемые растения: бегония-рекс и вечноцветущая бегония – борются с заболеваниями верхних дыхательных путей; алоэ (фитонцидное растение) или агава; хлорофитум – является хорошим очистителем воздуха; аспарагус – поглощает тяжелые металлы; плющ обыкновенный, сансевьера и каланхоэ – являются фитонцидными растениями; амариллис или зефирантес – от их фитонцидов некоторые бактерии, вредные для человека, погибают быстрее, чем от фитонцидов чеснока; циперус – хорошо увлажняет воздух; лимон – его фитонциды стимулируют умственную деятельность.</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Растения характерные для различных времен года: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осенью, летом, весной – сезонные композиции с использованием живых растений цветников, выполненные в разных художественных стилях (икебана и др.);</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весной – весенние первоцветы, посаженные в горшки (мать-и-мачеха, подснежник);</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зимой – ветки хвойных деревьев (сосна, ель); зимний огород: посадки рассады различных овощных культур (огурцы, томаты, перец), цветочно-декоративных растений; посадки и посевы для получения зелени и проведения опытов (овощи, злаковые, пряности, семена лимона, мандарина; экспериментальные посевы и посадки.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Лейки, опрыскиватель, палочки для рыхления почвы, кисточки, тряпочки, фартуки.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u w:val="single"/>
                <w:bdr w:val="none" w:sz="0" w:space="0" w:color="auto" w:frame="1"/>
              </w:rPr>
              <w:t>Календарь природы:</w:t>
            </w:r>
            <w:r w:rsidRPr="00704F76">
              <w:rPr>
                <w:rStyle w:val="apple-converted-space"/>
                <w:rFonts w:ascii="Times New Roman" w:hAnsi="Times New Roman"/>
                <w:u w:val="single"/>
                <w:bdr w:val="none" w:sz="0" w:space="0" w:color="auto" w:frame="1"/>
              </w:rPr>
              <w:t> </w:t>
            </w:r>
            <w:r w:rsidRPr="00704F76">
              <w:rPr>
                <w:rFonts w:ascii="Times New Roman" w:hAnsi="Times New Roman"/>
                <w:i/>
                <w:iCs/>
                <w:bdr w:val="none" w:sz="0" w:space="0" w:color="auto" w:frame="1"/>
              </w:rPr>
              <w:t>«Метеостанция»</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Картина сезона, модели года и суток.</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xml:space="preserve">Календарь погоды на каждый месяц, где дети схематично отмечают состояние погоды и температуру на каждый день.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Календарь наблюдения за птицами – ежедневно схематично отмечают птиц, которые кормились, сидели и ждали корма, пролетали мимо.</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Рисунки детей по теме «Природа в разные времена года».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Календарь наблюдения за солнцестоянием.</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Дневник наблюдений – зарисовывают опыты, эксперименты, наблюдения и т.п.</w:t>
            </w:r>
          </w:p>
        </w:tc>
        <w:tc>
          <w:tcPr>
            <w:tcW w:w="2494"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Создание оптимальных условий для формирования всесторонних представлений об окружающей действительности, ее объектах и явлениях с использованием всех видов восприятия детей.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2.</w:t>
            </w:r>
            <w:r w:rsidRPr="00704F76">
              <w:rPr>
                <w:rFonts w:ascii="Times New Roman" w:hAnsi="Times New Roman"/>
                <w:bdr w:val="none" w:sz="0" w:space="0" w:color="auto" w:frame="1"/>
              </w:rPr>
              <w:t>Расширение чувственного опыта детей.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3.</w:t>
            </w:r>
            <w:r w:rsidRPr="00704F76">
              <w:rPr>
                <w:rFonts w:ascii="Times New Roman" w:hAnsi="Times New Roman"/>
                <w:bdr w:val="none" w:sz="0" w:space="0" w:color="auto" w:frame="1"/>
              </w:rPr>
              <w:t>Обогащение первичных естественно-научных представлений.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4.</w:t>
            </w:r>
            <w:r w:rsidRPr="00704F76">
              <w:rPr>
                <w:rFonts w:ascii="Times New Roman" w:hAnsi="Times New Roman"/>
                <w:bdr w:val="none" w:sz="0" w:space="0" w:color="auto" w:frame="1"/>
              </w:rPr>
              <w:t>Развитие наблюдательности, любознательности, активности, мыслительных операций.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5.</w:t>
            </w:r>
            <w:r w:rsidRPr="00704F76">
              <w:rPr>
                <w:rFonts w:ascii="Times New Roman" w:hAnsi="Times New Roman"/>
                <w:bdr w:val="none" w:sz="0" w:space="0" w:color="auto" w:frame="1"/>
              </w:rPr>
              <w:t>Формирование способов познания путем сенсорного анализа.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6.</w:t>
            </w:r>
            <w:r w:rsidRPr="00704F76">
              <w:rPr>
                <w:rFonts w:ascii="Times New Roman" w:hAnsi="Times New Roman"/>
                <w:bdr w:val="none" w:sz="0" w:space="0" w:color="auto" w:frame="1"/>
              </w:rPr>
              <w:t>Формирование измерительных навыков.</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7.</w:t>
            </w:r>
            <w:r w:rsidRPr="00704F76">
              <w:rPr>
                <w:rFonts w:ascii="Times New Roman" w:hAnsi="Times New Roman"/>
                <w:bdr w:val="none" w:sz="0" w:space="0" w:color="auto" w:frame="1"/>
              </w:rPr>
              <w:t>Формирование комплексного алгоритма обследования предметов.</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Формирование системы знаний о потребностях растений.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2.</w:t>
            </w:r>
            <w:r w:rsidRPr="00704F76">
              <w:rPr>
                <w:rFonts w:ascii="Times New Roman" w:hAnsi="Times New Roman"/>
                <w:bdr w:val="none" w:sz="0" w:space="0" w:color="auto" w:frame="1"/>
              </w:rPr>
              <w:t>Расширение, уточнение и конкретизация представлений о комнатных растениях.</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3.</w:t>
            </w:r>
            <w:r w:rsidRPr="00704F76">
              <w:rPr>
                <w:rFonts w:ascii="Times New Roman" w:hAnsi="Times New Roman"/>
                <w:bdr w:val="none" w:sz="0" w:space="0" w:color="auto" w:frame="1"/>
              </w:rPr>
              <w:t>Закрепление умения различать и называть растения уголка природы.</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4.</w:t>
            </w:r>
            <w:r w:rsidRPr="00704F76">
              <w:rPr>
                <w:rFonts w:ascii="Times New Roman" w:hAnsi="Times New Roman"/>
                <w:bdr w:val="none" w:sz="0" w:space="0" w:color="auto" w:frame="1"/>
              </w:rPr>
              <w:t>Овладение навыками ухода за комнатными растениями и аквариумными рыбками.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5.</w:t>
            </w:r>
            <w:r w:rsidRPr="00704F76">
              <w:rPr>
                <w:rFonts w:ascii="Times New Roman" w:hAnsi="Times New Roman"/>
                <w:bdr w:val="none" w:sz="0" w:space="0" w:color="auto" w:frame="1"/>
              </w:rPr>
              <w:t>Воспитание бережного отношения к растительному и животному миру.</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Развитие наблюдательности и творческих способностей.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2.</w:t>
            </w:r>
            <w:r w:rsidRPr="00704F76">
              <w:rPr>
                <w:rFonts w:ascii="Times New Roman" w:hAnsi="Times New Roman"/>
                <w:bdr w:val="none" w:sz="0" w:space="0" w:color="auto" w:frame="1"/>
              </w:rPr>
              <w:t>Совершенствование умения распознавать состояния погоды.</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tc>
      </w:tr>
      <w:tr w:rsidR="009D3B76" w:rsidRPr="00704F76" w:rsidTr="00F83C6F">
        <w:tc>
          <w:tcPr>
            <w:tcW w:w="216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Центр краеведения</w:t>
            </w:r>
          </w:p>
        </w:tc>
        <w:tc>
          <w:tcPr>
            <w:tcW w:w="5421"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Альбомы: «Наша семья», «Наш город» (образование, культура, спорт, медицина, промышленность); «Наша республика» (медицина, спорт, культура, образование, промышленность); «Народы Урала», «Челябинская область»(города, костюмы, песни, национальная кухня).</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Предметы искусства народов Челябинской области.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Предметы одежды и быта народов Чел. обл.</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Художественная литература: стихи, рассказы, сказки об Урале, Челябинской области, Аше.</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Традиции, обычаи, фольклор народов Урала.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Флаги, гербы и другая символика Челябинской области, России.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Макет «Город Аша» (плоскостной и объемный), макет или план детского сада.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Аудио- и видеокассеты: «Моя Родина», «Город Аша» и др.</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Рисунки детей о жизни в детском саду, дома, о различных праздниках и т.д.</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Куклы в национальных костюмах.</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Альбом одежды («всех времен и народов»).</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Выставки работ родителей и детей: «Мы живем в Аше», «Моя родина Урал».</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Рукоделие: вышивка, ткачество, вязание и т.д.</w:t>
            </w:r>
          </w:p>
        </w:tc>
        <w:tc>
          <w:tcPr>
            <w:tcW w:w="2494"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Формирование обобщенных представлений о истории образования родного города, отраслях производства, промышленных и культурных объектах.</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2.</w:t>
            </w:r>
            <w:r w:rsidRPr="00704F76">
              <w:rPr>
                <w:rFonts w:ascii="Times New Roman" w:hAnsi="Times New Roman"/>
                <w:bdr w:val="none" w:sz="0" w:space="0" w:color="auto" w:frame="1"/>
              </w:rPr>
              <w:t>Знакомство ребенка с известными людьми области, города.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3.</w:t>
            </w:r>
            <w:r w:rsidRPr="00704F76">
              <w:rPr>
                <w:rFonts w:ascii="Times New Roman" w:hAnsi="Times New Roman"/>
                <w:bdr w:val="none" w:sz="0" w:space="0" w:color="auto" w:frame="1"/>
              </w:rPr>
              <w:t>Воспитание любви к родному городу и Родине.</w:t>
            </w:r>
          </w:p>
        </w:tc>
      </w:tr>
      <w:tr w:rsidR="009D3B76" w:rsidRPr="00704F76" w:rsidTr="00F83C6F">
        <w:tc>
          <w:tcPr>
            <w:tcW w:w="216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Уголок уединения</w:t>
            </w:r>
          </w:p>
        </w:tc>
        <w:tc>
          <w:tcPr>
            <w:tcW w:w="5421"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i/>
                <w:iCs/>
                <w:bdr w:val="none" w:sz="0" w:space="0" w:color="auto" w:frame="1"/>
              </w:rPr>
              <w:t>«Страна неприкосновенности»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dr w:val="none" w:sz="0" w:space="0" w:color="auto" w:frame="1"/>
              </w:rPr>
              <w:t>Место, отгороженное от всех ширмой или занавеской.</w:t>
            </w:r>
          </w:p>
        </w:tc>
        <w:tc>
          <w:tcPr>
            <w:tcW w:w="2494"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 </w:t>
            </w:r>
          </w:p>
        </w:tc>
      </w:tr>
      <w:tr w:rsidR="009D3B76" w:rsidRPr="00704F76" w:rsidTr="00F83C6F">
        <w:tc>
          <w:tcPr>
            <w:tcW w:w="216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Туалетная комната</w:t>
            </w:r>
          </w:p>
        </w:tc>
        <w:tc>
          <w:tcPr>
            <w:tcW w:w="5421"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i/>
                <w:iCs/>
                <w:bdr w:val="none" w:sz="0" w:space="0" w:color="auto" w:frame="1"/>
              </w:rPr>
              <w:t xml:space="preserve"> «Уголок Чистюлькина»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Традиционная обстановка.</w:t>
            </w:r>
          </w:p>
        </w:tc>
        <w:tc>
          <w:tcPr>
            <w:tcW w:w="2494"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rPr>
            </w:pPr>
            <w:r w:rsidRPr="00704F76">
              <w:rPr>
                <w:rFonts w:ascii="Times New Roman" w:hAnsi="Times New Roman"/>
                <w:b/>
                <w:bCs/>
                <w:bdr w:val="none" w:sz="0" w:space="0" w:color="auto" w:frame="1"/>
              </w:rPr>
              <w:t>1.</w:t>
            </w:r>
            <w:r w:rsidRPr="00704F76">
              <w:rPr>
                <w:rFonts w:ascii="Times New Roman" w:hAnsi="Times New Roman"/>
                <w:bdr w:val="none" w:sz="0" w:space="0" w:color="auto" w:frame="1"/>
              </w:rPr>
              <w:t>Развитие опрятности, навыков самообслуживания.</w:t>
            </w:r>
          </w:p>
        </w:tc>
      </w:tr>
      <w:tr w:rsidR="009D3B76" w:rsidRPr="00704F76" w:rsidTr="00F83C6F">
        <w:tc>
          <w:tcPr>
            <w:tcW w:w="2160"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b/>
                <w:bCs/>
                <w:bdr w:val="none" w:sz="0" w:space="0" w:color="auto" w:frame="1"/>
              </w:rPr>
            </w:pPr>
            <w:r w:rsidRPr="00704F76">
              <w:rPr>
                <w:rFonts w:ascii="Times New Roman" w:hAnsi="Times New Roman"/>
                <w:b/>
                <w:bCs/>
                <w:bdr w:val="none" w:sz="0" w:space="0" w:color="auto" w:frame="1"/>
              </w:rPr>
              <w:t>Спальная комната</w:t>
            </w:r>
          </w:p>
        </w:tc>
        <w:tc>
          <w:tcPr>
            <w:tcW w:w="5421"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bdr w:val="none" w:sz="0" w:space="0" w:color="auto" w:frame="1"/>
              </w:rPr>
            </w:pPr>
            <w:r w:rsidRPr="00704F76">
              <w:rPr>
                <w:rFonts w:ascii="Times New Roman" w:hAnsi="Times New Roman"/>
                <w:bdr w:val="none" w:sz="0" w:space="0" w:color="auto" w:frame="1"/>
              </w:rPr>
              <w:t>Кровати по количеству детей</w:t>
            </w:r>
          </w:p>
          <w:p w:rsidR="009D3B76" w:rsidRPr="00704F76" w:rsidRDefault="009D3B76" w:rsidP="00704F76">
            <w:pPr>
              <w:spacing w:after="0" w:line="240" w:lineRule="auto"/>
              <w:jc w:val="both"/>
              <w:rPr>
                <w:rFonts w:ascii="Times New Roman" w:hAnsi="Times New Roman"/>
                <w:bdr w:val="none" w:sz="0" w:space="0" w:color="auto" w:frame="1"/>
              </w:rPr>
            </w:pPr>
          </w:p>
        </w:tc>
        <w:tc>
          <w:tcPr>
            <w:tcW w:w="2494" w:type="dxa"/>
            <w:tcMar>
              <w:top w:w="0" w:type="dxa"/>
              <w:left w:w="108" w:type="dxa"/>
              <w:bottom w:w="0" w:type="dxa"/>
              <w:right w:w="108" w:type="dxa"/>
            </w:tcMar>
          </w:tcPr>
          <w:p w:rsidR="009D3B76" w:rsidRPr="00704F76" w:rsidRDefault="009D3B76" w:rsidP="00704F76">
            <w:pPr>
              <w:spacing w:after="0" w:line="240" w:lineRule="auto"/>
              <w:jc w:val="both"/>
              <w:rPr>
                <w:rFonts w:ascii="Times New Roman" w:hAnsi="Times New Roman"/>
                <w:b/>
                <w:bCs/>
                <w:bdr w:val="none" w:sz="0" w:space="0" w:color="auto" w:frame="1"/>
              </w:rPr>
            </w:pPr>
          </w:p>
        </w:tc>
      </w:tr>
    </w:tbl>
    <w:p w:rsidR="009D3B76" w:rsidRPr="00704F76" w:rsidRDefault="009D3B76" w:rsidP="00704F76">
      <w:pPr>
        <w:spacing w:after="120" w:line="240" w:lineRule="auto"/>
        <w:ind w:firstLine="709"/>
        <w:jc w:val="both"/>
        <w:rPr>
          <w:rFonts w:ascii="Times New Roman" w:hAnsi="Times New Roman"/>
        </w:rPr>
      </w:pPr>
    </w:p>
    <w:p w:rsidR="009D3B76" w:rsidRPr="00704F76" w:rsidRDefault="009D3B76" w:rsidP="00704F76">
      <w:pPr>
        <w:spacing w:after="120" w:line="240" w:lineRule="auto"/>
        <w:ind w:firstLine="709"/>
        <w:jc w:val="both"/>
        <w:rPr>
          <w:rFonts w:ascii="Times New Roman" w:hAnsi="Times New Roman"/>
        </w:rPr>
      </w:pPr>
    </w:p>
    <w:p w:rsidR="009D3B76" w:rsidRPr="00704F76" w:rsidRDefault="009D3B76" w:rsidP="00887707">
      <w:pPr>
        <w:numPr>
          <w:ilvl w:val="1"/>
          <w:numId w:val="155"/>
        </w:numPr>
        <w:spacing w:after="120" w:line="240" w:lineRule="auto"/>
        <w:jc w:val="both"/>
        <w:rPr>
          <w:rFonts w:ascii="Times New Roman" w:hAnsi="Times New Roman"/>
          <w:b/>
          <w:bCs/>
        </w:rPr>
      </w:pPr>
      <w:r w:rsidRPr="00704F76">
        <w:rPr>
          <w:rFonts w:ascii="Times New Roman" w:hAnsi="Times New Roman"/>
          <w:b/>
          <w:bCs/>
        </w:rPr>
        <w:t>3.5. Часть, формируемую участниками образовательных отношений</w:t>
      </w:r>
    </w:p>
    <w:p w:rsidR="009D3B76" w:rsidRPr="00704F76" w:rsidRDefault="009D3B76" w:rsidP="00704F76">
      <w:pPr>
        <w:pStyle w:val="NormalWeb"/>
        <w:spacing w:after="0"/>
        <w:jc w:val="both"/>
        <w:rPr>
          <w:sz w:val="22"/>
          <w:szCs w:val="22"/>
        </w:rPr>
      </w:pPr>
      <w:r w:rsidRPr="00704F76">
        <w:rPr>
          <w:sz w:val="22"/>
          <w:szCs w:val="22"/>
        </w:rPr>
        <w:t xml:space="preserve">          Внедрение в образовательный процесс регионального компонента дает детям дошкольного возраста первоначальные представления основ региональной культуры на основе краеведения. Развивает у дошкольников интерес к малой родине, ее культурно-историческим и природным особенностям. Реализация регионального содержания образования осуществляется в четырех направлениях: природно-климатические особенности родного края, национально-культурные и исторические особенности края, ценностно-смысловая взаимосвязь поколений и символика края. Образовательный процесс осуществляется через знакомство с национально- культурными особенностями Челябинской области (произведения искусства, художественное слово, фольклор, музыка, знакомство с историей Урала, уральской культурой и уральским бытом).</w:t>
      </w:r>
    </w:p>
    <w:p w:rsidR="009D3B76" w:rsidRPr="00704F76" w:rsidRDefault="009D3B76" w:rsidP="00704F76">
      <w:pPr>
        <w:pStyle w:val="p33"/>
        <w:spacing w:before="0" w:beforeAutospacing="0" w:after="0" w:afterAutospacing="0"/>
        <w:ind w:firstLine="708"/>
        <w:jc w:val="both"/>
        <w:rPr>
          <w:sz w:val="22"/>
          <w:szCs w:val="22"/>
        </w:rPr>
      </w:pPr>
      <w:r w:rsidRPr="00704F76">
        <w:rPr>
          <w:sz w:val="22"/>
          <w:szCs w:val="22"/>
        </w:rPr>
        <w:t>Содержание дошкольного образования в ДОУ включает в себя вопросы истории и культуры родного города, природного, социального мира. Поликультурное воспитание дошкольников строится на основе изучения национальных традиций народов Урала. Дошкольники знакомятся с самобытностью и уникальностью русской и других национальных культур, представителями которых являются участники образовательного процесса.</w:t>
      </w:r>
    </w:p>
    <w:p w:rsidR="009D3B76" w:rsidRPr="00704F76" w:rsidRDefault="009D3B76" w:rsidP="00704F76">
      <w:pPr>
        <w:pStyle w:val="p24"/>
        <w:spacing w:before="0" w:beforeAutospacing="0" w:after="0" w:afterAutospacing="0"/>
        <w:ind w:firstLine="708"/>
        <w:jc w:val="both"/>
        <w:rPr>
          <w:sz w:val="22"/>
          <w:szCs w:val="22"/>
        </w:rPr>
      </w:pPr>
      <w:r w:rsidRPr="00704F76">
        <w:rPr>
          <w:sz w:val="22"/>
          <w:szCs w:val="22"/>
        </w:rPr>
        <w:t>Социокультурные особенности области не могут не сказаться на содержании психолого-педагогической работы в ДОУ. Ведущие отрасли экономики обуславливают тематику ознакомления детей с трудом взрослых (металлургия, машиностроение).</w:t>
      </w:r>
    </w:p>
    <w:p w:rsidR="009D3B76" w:rsidRPr="00704F76" w:rsidRDefault="009D3B76" w:rsidP="00704F76">
      <w:pPr>
        <w:spacing w:after="120" w:line="240" w:lineRule="auto"/>
        <w:ind w:firstLine="560"/>
        <w:jc w:val="both"/>
        <w:rPr>
          <w:rFonts w:ascii="Times New Roman" w:hAnsi="Times New Roman"/>
        </w:rPr>
      </w:pPr>
      <w:r w:rsidRPr="00704F76">
        <w:rPr>
          <w:rFonts w:ascii="Times New Roman" w:hAnsi="Times New Roman"/>
        </w:rPr>
        <w:t xml:space="preserve">   Введение в образовательный процесс краеведческого материала оказывает положительный эффект на развитие музейной педагогики, способствует привлечению детей к участию в праздниках города, народных праздниках. Условия реализации регионального компонента предусматривают ознакомление дошкольников с родным краем через естественное вхождение в целостный образовательный процесс, который выстраивается на основе определения доминирующих целей базовой программы, решаемых на фоне краеведческого материала. Установление связи поколений и познание ближайшего окружения обязательно связывается с культурными традициями прошлого. Ознакомление с родным краем стало стержнем вокруг которого интегрируются все виды детской деятельности.</w:t>
      </w:r>
    </w:p>
    <w:p w:rsidR="009D3B76" w:rsidRPr="00704F76" w:rsidRDefault="009D3B76" w:rsidP="00704F76">
      <w:pPr>
        <w:spacing w:after="120" w:line="240" w:lineRule="auto"/>
        <w:ind w:firstLine="560"/>
        <w:jc w:val="both"/>
        <w:rPr>
          <w:rFonts w:ascii="Times New Roman" w:hAnsi="Times New Roman"/>
        </w:rPr>
      </w:pPr>
      <w:r w:rsidRPr="00704F76">
        <w:rPr>
          <w:rFonts w:ascii="Times New Roman" w:hAnsi="Times New Roman"/>
        </w:rPr>
        <w:t xml:space="preserve">   С целью приобщения к региональным особенностям родного края, формированием мотивационно-ценностной сферы детский сад ставит перед собой следующие задачи образовательной деятельности с детьми:</w:t>
      </w:r>
    </w:p>
    <w:p w:rsidR="009D3B76" w:rsidRPr="00704F76" w:rsidRDefault="009D3B76" w:rsidP="00887707">
      <w:pPr>
        <w:numPr>
          <w:ilvl w:val="1"/>
          <w:numId w:val="23"/>
        </w:numPr>
        <w:tabs>
          <w:tab w:val="left" w:pos="860"/>
        </w:tabs>
        <w:spacing w:after="120" w:line="240" w:lineRule="auto"/>
        <w:jc w:val="both"/>
        <w:rPr>
          <w:rFonts w:ascii="Times New Roman" w:hAnsi="Times New Roman"/>
        </w:rPr>
      </w:pPr>
      <w:r w:rsidRPr="00704F76">
        <w:rPr>
          <w:rFonts w:ascii="Times New Roman" w:hAnsi="Times New Roman"/>
        </w:rPr>
        <w:t>Формировать чувство патриотизма через изучение истории, географии Южного Урала.</w:t>
      </w:r>
    </w:p>
    <w:p w:rsidR="009D3B76" w:rsidRPr="00704F76" w:rsidRDefault="009D3B76" w:rsidP="00887707">
      <w:pPr>
        <w:numPr>
          <w:ilvl w:val="1"/>
          <w:numId w:val="23"/>
        </w:numPr>
        <w:tabs>
          <w:tab w:val="left" w:pos="860"/>
        </w:tabs>
        <w:spacing w:after="120" w:line="240" w:lineRule="auto"/>
        <w:jc w:val="both"/>
        <w:rPr>
          <w:rFonts w:ascii="Times New Roman" w:hAnsi="Times New Roman"/>
        </w:rPr>
      </w:pPr>
      <w:r w:rsidRPr="00704F76">
        <w:rPr>
          <w:rFonts w:ascii="Times New Roman" w:hAnsi="Times New Roman"/>
        </w:rPr>
        <w:t>Развивать эмоциональную отзывчивость на красоту природы Южного Урала.</w:t>
      </w:r>
    </w:p>
    <w:p w:rsidR="009D3B76" w:rsidRPr="00704F76" w:rsidRDefault="009D3B76" w:rsidP="00887707">
      <w:pPr>
        <w:numPr>
          <w:ilvl w:val="1"/>
          <w:numId w:val="23"/>
        </w:numPr>
        <w:tabs>
          <w:tab w:val="left" w:pos="855"/>
        </w:tabs>
        <w:spacing w:after="120" w:line="240" w:lineRule="auto"/>
        <w:jc w:val="both"/>
        <w:rPr>
          <w:rFonts w:ascii="Times New Roman" w:hAnsi="Times New Roman"/>
        </w:rPr>
      </w:pPr>
      <w:r w:rsidRPr="00704F76">
        <w:rPr>
          <w:rFonts w:ascii="Times New Roman" w:hAnsi="Times New Roman"/>
        </w:rPr>
        <w:t>Знакомить детей с историческим прошлым края, родного города (заповедник Аркаим, ул. Кирова г. Челябинска).</w:t>
      </w:r>
    </w:p>
    <w:p w:rsidR="009D3B76" w:rsidRPr="00704F76" w:rsidRDefault="009D3B76" w:rsidP="00887707">
      <w:pPr>
        <w:numPr>
          <w:ilvl w:val="1"/>
          <w:numId w:val="23"/>
        </w:numPr>
        <w:tabs>
          <w:tab w:val="left" w:pos="870"/>
        </w:tabs>
        <w:spacing w:after="120" w:line="240" w:lineRule="auto"/>
        <w:jc w:val="both"/>
        <w:rPr>
          <w:rFonts w:ascii="Times New Roman" w:hAnsi="Times New Roman"/>
        </w:rPr>
      </w:pPr>
      <w:r w:rsidRPr="00704F76">
        <w:rPr>
          <w:rFonts w:ascii="Times New Roman" w:hAnsi="Times New Roman"/>
        </w:rPr>
        <w:t>Продолжать развивать у дошкольников интерес к родному городу, его достопримечательностям. Дать представления о названии города, улиц, которые рассказывают об историческом прошлом.</w:t>
      </w:r>
    </w:p>
    <w:p w:rsidR="009D3B76" w:rsidRPr="00704F76" w:rsidRDefault="009D3B76" w:rsidP="00887707">
      <w:pPr>
        <w:numPr>
          <w:ilvl w:val="1"/>
          <w:numId w:val="23"/>
        </w:numPr>
        <w:tabs>
          <w:tab w:val="left" w:pos="860"/>
        </w:tabs>
        <w:spacing w:after="120" w:line="240" w:lineRule="auto"/>
        <w:jc w:val="both"/>
        <w:rPr>
          <w:rFonts w:ascii="Times New Roman" w:hAnsi="Times New Roman"/>
        </w:rPr>
      </w:pPr>
      <w:r w:rsidRPr="00704F76">
        <w:rPr>
          <w:rFonts w:ascii="Times New Roman" w:hAnsi="Times New Roman"/>
        </w:rPr>
        <w:t>Приобщать детей к народным промыслам (каслинскому литью, златоустовской гравюре, камнерезному искусству, уральской росписи и др.).</w:t>
      </w:r>
    </w:p>
    <w:p w:rsidR="009D3B76" w:rsidRPr="00704F76" w:rsidRDefault="009D3B76" w:rsidP="00887707">
      <w:pPr>
        <w:numPr>
          <w:ilvl w:val="1"/>
          <w:numId w:val="23"/>
        </w:numPr>
        <w:tabs>
          <w:tab w:val="left" w:pos="855"/>
        </w:tabs>
        <w:spacing w:after="120" w:line="240" w:lineRule="auto"/>
        <w:jc w:val="both"/>
        <w:rPr>
          <w:rFonts w:ascii="Times New Roman" w:hAnsi="Times New Roman"/>
        </w:rPr>
      </w:pPr>
      <w:r w:rsidRPr="00704F76">
        <w:rPr>
          <w:rFonts w:ascii="Times New Roman" w:hAnsi="Times New Roman"/>
        </w:rPr>
        <w:t>Дать представление о национальных праздниках (Сабантуй, медовый, яблочный, ореховый и хлебный Спас, Джиен, Нардуган и др.).</w:t>
      </w:r>
    </w:p>
    <w:p w:rsidR="009D3B76" w:rsidRPr="00704F76" w:rsidRDefault="009D3B76" w:rsidP="00887707">
      <w:pPr>
        <w:numPr>
          <w:ilvl w:val="1"/>
          <w:numId w:val="23"/>
        </w:numPr>
        <w:tabs>
          <w:tab w:val="left" w:pos="874"/>
        </w:tabs>
        <w:spacing w:after="120" w:line="240" w:lineRule="auto"/>
        <w:jc w:val="both"/>
        <w:rPr>
          <w:rFonts w:ascii="Times New Roman" w:hAnsi="Times New Roman"/>
        </w:rPr>
      </w:pPr>
      <w:r w:rsidRPr="00704F76">
        <w:rPr>
          <w:rFonts w:ascii="Times New Roman" w:hAnsi="Times New Roman"/>
        </w:rPr>
        <w:t>Приобщать детей к уральским традициям, которые передаются из поколения к поколению (сказы, легенды, народные игры, танцы).</w:t>
      </w:r>
    </w:p>
    <w:p w:rsidR="009D3B76" w:rsidRPr="00704F76" w:rsidRDefault="009D3B76" w:rsidP="00887707">
      <w:pPr>
        <w:numPr>
          <w:ilvl w:val="1"/>
          <w:numId w:val="23"/>
        </w:numPr>
        <w:tabs>
          <w:tab w:val="left" w:pos="865"/>
        </w:tabs>
        <w:spacing w:after="120" w:line="240" w:lineRule="auto"/>
        <w:jc w:val="both"/>
        <w:rPr>
          <w:rFonts w:ascii="Times New Roman" w:hAnsi="Times New Roman"/>
        </w:rPr>
      </w:pPr>
      <w:r w:rsidRPr="00704F76">
        <w:rPr>
          <w:rFonts w:ascii="Times New Roman" w:hAnsi="Times New Roman"/>
        </w:rPr>
        <w:t>Продолжать знакомить детей с профессиями, распространенными на Урале: машиностроители, металлурги, энергетики, шахтеры, животноводы.</w:t>
      </w:r>
    </w:p>
    <w:p w:rsidR="009D3B76" w:rsidRPr="00704F76" w:rsidRDefault="009D3B76" w:rsidP="00887707">
      <w:pPr>
        <w:numPr>
          <w:ilvl w:val="1"/>
          <w:numId w:val="23"/>
        </w:numPr>
        <w:tabs>
          <w:tab w:val="left" w:pos="874"/>
        </w:tabs>
        <w:spacing w:after="120" w:line="240" w:lineRule="auto"/>
        <w:jc w:val="both"/>
        <w:rPr>
          <w:rFonts w:ascii="Times New Roman" w:hAnsi="Times New Roman"/>
        </w:rPr>
      </w:pPr>
      <w:r w:rsidRPr="00704F76">
        <w:rPr>
          <w:rFonts w:ascii="Times New Roman" w:hAnsi="Times New Roman"/>
        </w:rPr>
        <w:t>Выделять положительные изменения, происходящие в родном городе (расширение дорог, строительство новых предприятий, жилых комплексов, возведение архитектурных сооружений, памятников, благоустройство парков культуры и отдыха).</w:t>
      </w:r>
    </w:p>
    <w:p w:rsidR="009D3B76" w:rsidRPr="00704F76" w:rsidRDefault="009D3B76" w:rsidP="00887707">
      <w:pPr>
        <w:numPr>
          <w:ilvl w:val="1"/>
          <w:numId w:val="23"/>
        </w:numPr>
        <w:tabs>
          <w:tab w:val="left" w:pos="1014"/>
        </w:tabs>
        <w:spacing w:after="120" w:line="240" w:lineRule="auto"/>
        <w:jc w:val="both"/>
        <w:rPr>
          <w:rFonts w:ascii="Times New Roman" w:hAnsi="Times New Roman"/>
        </w:rPr>
      </w:pPr>
      <w:r w:rsidRPr="00704F76">
        <w:rPr>
          <w:rFonts w:ascii="Times New Roman" w:hAnsi="Times New Roman"/>
        </w:rPr>
        <w:t>Содействовать проявлению инициативности и желанию принимать участие в традициях города и горожан, культурных мероприятиях и социальных акциях.</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          Реализация содержания идёт в следующих направлениях:</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1. Природно- климатические особенности родного края. </w:t>
      </w:r>
    </w:p>
    <w:p w:rsidR="009D3B76" w:rsidRPr="00704F76" w:rsidRDefault="009D3B76" w:rsidP="00704F76">
      <w:pPr>
        <w:spacing w:line="240" w:lineRule="auto"/>
        <w:ind w:firstLine="708"/>
        <w:jc w:val="both"/>
        <w:rPr>
          <w:rFonts w:ascii="Times New Roman" w:hAnsi="Times New Roman"/>
        </w:rPr>
      </w:pPr>
      <w:r w:rsidRPr="00704F76">
        <w:rPr>
          <w:rFonts w:ascii="Times New Roman" w:hAnsi="Times New Roman"/>
        </w:rPr>
        <w:t xml:space="preserve">В этом блоке дети знакомятся с природно-экологическим своеобразием края, где рассматривается флора и фауна региона, экологические проблемы и природные богатства, дошкольники получают сведения о географических и климатических особенностях своей местности, где подробно рассматривается степная зона с распространенными и редкими растениями, лекарственными травами, животным миром. Воспитывается умение эстетически воспринимать красоту окружающего мира, относиться к природе поэтически, эмоционально, бережно. Формируется желание больше узнать о родной природе, стать ее защитником. Приоритетными формами в реализации данного направления являются: беседы, экскурсии, акции, целевые прогулки, изготовление гербария, труд в природе, наблюдения, эксперименты и опыты, связанные с объектами природы. </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2. Национально-культурные и исторические особенности края. </w:t>
      </w:r>
    </w:p>
    <w:p w:rsidR="009D3B76" w:rsidRPr="00704F76" w:rsidRDefault="009D3B76" w:rsidP="00704F76">
      <w:pPr>
        <w:spacing w:line="240" w:lineRule="auto"/>
        <w:ind w:firstLine="708"/>
        <w:jc w:val="both"/>
        <w:rPr>
          <w:rFonts w:ascii="Times New Roman" w:hAnsi="Times New Roman"/>
        </w:rPr>
      </w:pPr>
      <w:r w:rsidRPr="00704F76">
        <w:rPr>
          <w:rFonts w:ascii="Times New Roman" w:hAnsi="Times New Roman"/>
        </w:rPr>
        <w:t xml:space="preserve">Это направление предусматривает получение детьми краеведческих сведений о родном городе (городе Челябинске, Челябинской области, знакомство с историей возникновения и развития города, с особенностями быта и семейного уклада предков. С детьми проводятся беседы о работах народных мастеров, дошкольники знакомятся с предметами быта их назначением, названием, рассматривают русскую национальную одежду, обувь. В старших дошкольных группах дети получают представления о том, кто такие предки, что означают их фамилии, в семьях изготавливаются альбомы генеалогической направленности. Дети посещают достопримечательные места города, знакомятся с памятниками культуры, архитектуры и искусства региона на основе презентаций и фотографий с видами городов Челябинской области. Большое значение имеет взаимодействие с социумом (Краеведческий музей города. выставочный зал), где на основе экспонатов, выставок ведется ознакомительная работа с родным краем. </w:t>
      </w:r>
    </w:p>
    <w:p w:rsidR="009D3B76" w:rsidRPr="00704F76" w:rsidRDefault="009D3B76" w:rsidP="00704F76">
      <w:pPr>
        <w:spacing w:line="240" w:lineRule="auto"/>
        <w:ind w:firstLine="708"/>
        <w:jc w:val="both"/>
        <w:rPr>
          <w:rFonts w:ascii="Times New Roman" w:hAnsi="Times New Roman"/>
        </w:rPr>
      </w:pPr>
      <w:r w:rsidRPr="00704F76">
        <w:rPr>
          <w:rFonts w:ascii="Times New Roman" w:hAnsi="Times New Roman"/>
        </w:rPr>
        <w:t xml:space="preserve">У детей формируются представления о том, что в родном крае проживают люди разных национальностей, с самобытными, равноправными культурами, закладываются основы гражданско-патриотических чувств: любовь, гордость и уважение к своему региону, народу, его культуре. Реализация данного направления в работе с детьми осуществляется в форме наблюдений, экскурсий, бесед, видеопросмотров, посещения музеев, рассматривания макетов, оформления стендов, выставок, организации конкурсов и праздников. </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3. Ценностно-смысловая взаимосвязь поколений. </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Дети получают сведения о современных солдатах-земляках, проходящих срочную службу в Российской армии, о почетной обязанности молодых парней служить Отечеству, защищать Родину. Также знакомятся с подвигами героев-земляков ВОВ. Дошкольники получают краткие сведения о людях края известных в настоящее время. Реализация данного направления в работе с детьми осуществляется в форме просмотров слайдов, фотографии, презентаций, праздников, бесед, посещения Аллеи Славы в парке культуры и отдыха, изготовление подарков ветеранам, экскурсии к памятникам и монументам и т.д.. </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4. Символика Челябинской области, города. Реализация регионального компонента в данном направлении предусматривает знакомство дошкольников с гербом, флагом, о значении изображаемых на них символов. Воспитываются нравственно- патриотические чувства: гордость за свою малую родину, желание сделать ее лучше, формируется осознание личной причастности к жизни края. </w:t>
      </w:r>
    </w:p>
    <w:p w:rsidR="009D3B76" w:rsidRPr="00704F76" w:rsidRDefault="009D3B76" w:rsidP="00704F76">
      <w:pPr>
        <w:spacing w:after="120" w:line="240" w:lineRule="auto"/>
        <w:ind w:firstLine="560"/>
        <w:jc w:val="both"/>
        <w:rPr>
          <w:rFonts w:ascii="Times New Roman" w:hAnsi="Times New Roman"/>
        </w:rPr>
      </w:pPr>
      <w:r w:rsidRPr="00704F76">
        <w:rPr>
          <w:rFonts w:ascii="Times New Roman" w:hAnsi="Times New Roman"/>
        </w:rPr>
        <w:t xml:space="preserve"> Решение задач по реализации и освоению содержания регионального компонента может осуществляться как в форме непосредственно образовательной деятельности, так и в форме совместной деятельности при организации режимных моментов через интеграцию различных образовательных областей:</w:t>
      </w:r>
    </w:p>
    <w:p w:rsidR="009D3B76" w:rsidRPr="00704F76" w:rsidRDefault="009D3B76" w:rsidP="00887707">
      <w:pPr>
        <w:numPr>
          <w:ilvl w:val="0"/>
          <w:numId w:val="23"/>
        </w:numPr>
        <w:tabs>
          <w:tab w:val="left" w:pos="788"/>
        </w:tabs>
        <w:spacing w:after="120" w:line="240" w:lineRule="auto"/>
        <w:jc w:val="both"/>
        <w:rPr>
          <w:rFonts w:ascii="Times New Roman" w:hAnsi="Times New Roman"/>
        </w:rPr>
      </w:pPr>
      <w:r w:rsidRPr="00704F76">
        <w:rPr>
          <w:rFonts w:ascii="Times New Roman" w:hAnsi="Times New Roman"/>
        </w:rPr>
        <w:t>«Познание», «Безопасность», «Труд» (природа Уральского региона, растительный и животный мир, культура и быт народов Южного Урала);</w:t>
      </w:r>
    </w:p>
    <w:p w:rsidR="009D3B76" w:rsidRPr="00704F76" w:rsidRDefault="009D3B76" w:rsidP="00887707">
      <w:pPr>
        <w:numPr>
          <w:ilvl w:val="0"/>
          <w:numId w:val="23"/>
        </w:numPr>
        <w:tabs>
          <w:tab w:val="left" w:pos="822"/>
        </w:tabs>
        <w:spacing w:after="120" w:line="240" w:lineRule="auto"/>
        <w:jc w:val="both"/>
        <w:rPr>
          <w:rFonts w:ascii="Times New Roman" w:hAnsi="Times New Roman"/>
        </w:rPr>
      </w:pPr>
      <w:r w:rsidRPr="00704F76">
        <w:rPr>
          <w:rFonts w:ascii="Times New Roman" w:hAnsi="Times New Roman"/>
        </w:rPr>
        <w:t>«Чтение художественной литературы» (произведения устного народного творчества народов Южного Урала, детских писателей Урала);</w:t>
      </w:r>
    </w:p>
    <w:p w:rsidR="009D3B76" w:rsidRPr="00704F76" w:rsidRDefault="009D3B76" w:rsidP="00887707">
      <w:pPr>
        <w:numPr>
          <w:ilvl w:val="0"/>
          <w:numId w:val="23"/>
        </w:numPr>
        <w:tabs>
          <w:tab w:val="left" w:pos="841"/>
        </w:tabs>
        <w:spacing w:after="120" w:line="240" w:lineRule="auto"/>
        <w:jc w:val="both"/>
        <w:rPr>
          <w:rFonts w:ascii="Times New Roman" w:hAnsi="Times New Roman"/>
        </w:rPr>
      </w:pPr>
      <w:r w:rsidRPr="00704F76">
        <w:rPr>
          <w:rFonts w:ascii="Times New Roman" w:hAnsi="Times New Roman"/>
        </w:rPr>
        <w:t>«Художественное творчество» (продуктивная деятельность по мотивам народного творчества народов Южного Урала);</w:t>
      </w:r>
    </w:p>
    <w:p w:rsidR="009D3B76" w:rsidRPr="00704F76" w:rsidRDefault="009D3B76" w:rsidP="00887707">
      <w:pPr>
        <w:numPr>
          <w:ilvl w:val="0"/>
          <w:numId w:val="23"/>
        </w:numPr>
        <w:tabs>
          <w:tab w:val="left" w:pos="793"/>
        </w:tabs>
        <w:spacing w:after="120" w:line="240" w:lineRule="auto"/>
        <w:jc w:val="both"/>
        <w:rPr>
          <w:rFonts w:ascii="Times New Roman" w:hAnsi="Times New Roman"/>
        </w:rPr>
      </w:pPr>
      <w:r w:rsidRPr="00704F76">
        <w:rPr>
          <w:rFonts w:ascii="Times New Roman" w:hAnsi="Times New Roman"/>
        </w:rPr>
        <w:t>«Музыка» (произведения уральских композиторов). Одним из необходимых условий художественного развития детей средствами уральского искусства является использование синтеза изобразительного искусства, музыки и искусства слова. Особенно значимым для активизации творческой художественной деятельности дошкольников является использование традиционных для уральских праздников хороводов, подвижных игр, развлечений. Педагогическое общение, взаимодействие с детьми должно быть активизирующим и обогащающим мотивы их деятельности, изменяющимся по содержанию в зависимости от степени самостоятельности детей.</w:t>
      </w:r>
    </w:p>
    <w:p w:rsidR="009D3B76" w:rsidRPr="00704F76" w:rsidRDefault="009D3B76" w:rsidP="00887707">
      <w:pPr>
        <w:numPr>
          <w:ilvl w:val="0"/>
          <w:numId w:val="23"/>
        </w:numPr>
        <w:tabs>
          <w:tab w:val="left" w:pos="836"/>
        </w:tabs>
        <w:spacing w:after="120" w:line="240" w:lineRule="auto"/>
        <w:jc w:val="both"/>
        <w:rPr>
          <w:rFonts w:ascii="Times New Roman" w:hAnsi="Times New Roman"/>
        </w:rPr>
      </w:pPr>
      <w:r w:rsidRPr="00704F76">
        <w:rPr>
          <w:rFonts w:ascii="Times New Roman" w:hAnsi="Times New Roman"/>
        </w:rPr>
        <w:t>«Физическая культура», «Здоровьесбережение» (подвижные игры народов Уральского региона, спортивная жизнь Урала);</w:t>
      </w:r>
    </w:p>
    <w:p w:rsidR="009D3B76" w:rsidRPr="00704F76" w:rsidRDefault="009D3B76" w:rsidP="00887707">
      <w:pPr>
        <w:numPr>
          <w:ilvl w:val="0"/>
          <w:numId w:val="23"/>
        </w:numPr>
        <w:tabs>
          <w:tab w:val="left" w:pos="782"/>
        </w:tabs>
        <w:spacing w:after="120" w:line="240" w:lineRule="auto"/>
        <w:jc w:val="both"/>
        <w:rPr>
          <w:rFonts w:ascii="Times New Roman" w:hAnsi="Times New Roman"/>
        </w:rPr>
      </w:pPr>
      <w:r w:rsidRPr="00704F76">
        <w:rPr>
          <w:rFonts w:ascii="Times New Roman" w:hAnsi="Times New Roman"/>
        </w:rPr>
        <w:t>«Социализация» (народные игры Уральского региона);</w:t>
      </w:r>
    </w:p>
    <w:p w:rsidR="009D3B76" w:rsidRPr="00704F76" w:rsidRDefault="009D3B76" w:rsidP="00887707">
      <w:pPr>
        <w:numPr>
          <w:ilvl w:val="0"/>
          <w:numId w:val="23"/>
        </w:numPr>
        <w:tabs>
          <w:tab w:val="left" w:pos="782"/>
        </w:tabs>
        <w:spacing w:after="120" w:line="240" w:lineRule="auto"/>
        <w:jc w:val="both"/>
        <w:rPr>
          <w:rFonts w:ascii="Times New Roman" w:hAnsi="Times New Roman"/>
        </w:rPr>
      </w:pPr>
      <w:r w:rsidRPr="00704F76">
        <w:rPr>
          <w:rFonts w:ascii="Times New Roman" w:hAnsi="Times New Roman"/>
        </w:rPr>
        <w:t>«Коммуникация» (речевой фольклор Урала).</w:t>
      </w:r>
    </w:p>
    <w:p w:rsidR="009D3B76" w:rsidRPr="00704F76" w:rsidRDefault="009D3B76" w:rsidP="00704F76">
      <w:pPr>
        <w:tabs>
          <w:tab w:val="left" w:pos="426"/>
        </w:tabs>
        <w:spacing w:line="240" w:lineRule="auto"/>
        <w:jc w:val="both"/>
        <w:rPr>
          <w:rFonts w:ascii="Times New Roman" w:hAnsi="Times New Roman"/>
        </w:rPr>
      </w:pPr>
      <w:r w:rsidRPr="00704F76">
        <w:rPr>
          <w:rFonts w:ascii="Times New Roman" w:hAnsi="Times New Roman"/>
        </w:rPr>
        <w:t xml:space="preserve">          В основу реализации регионального компонента положены следующие принципы:</w:t>
      </w:r>
    </w:p>
    <w:p w:rsidR="009D3B76" w:rsidRPr="00704F76" w:rsidRDefault="009D3B76" w:rsidP="00704F76">
      <w:pPr>
        <w:pStyle w:val="NormalWeb"/>
        <w:numPr>
          <w:ilvl w:val="0"/>
          <w:numId w:val="129"/>
        </w:numPr>
        <w:shd w:val="clear" w:color="auto" w:fill="FFFFFF"/>
        <w:suppressAutoHyphens/>
        <w:spacing w:before="0" w:beforeAutospacing="0" w:after="0" w:afterAutospacing="0"/>
        <w:jc w:val="both"/>
        <w:rPr>
          <w:sz w:val="22"/>
          <w:szCs w:val="22"/>
        </w:rPr>
      </w:pPr>
      <w:r w:rsidRPr="00704F76">
        <w:rPr>
          <w:sz w:val="22"/>
          <w:szCs w:val="22"/>
          <w:bdr w:val="none" w:sz="0" w:space="0" w:color="auto" w:frame="1"/>
        </w:rPr>
        <w:t>Принцип развивающего обучения.</w:t>
      </w:r>
    </w:p>
    <w:p w:rsidR="009D3B76" w:rsidRPr="00704F76" w:rsidRDefault="009D3B76" w:rsidP="00704F76">
      <w:pPr>
        <w:pStyle w:val="NormalWeb"/>
        <w:numPr>
          <w:ilvl w:val="0"/>
          <w:numId w:val="129"/>
        </w:numPr>
        <w:shd w:val="clear" w:color="auto" w:fill="FFFFFF"/>
        <w:suppressAutoHyphens/>
        <w:spacing w:before="0" w:beforeAutospacing="0" w:after="0" w:afterAutospacing="0"/>
        <w:jc w:val="both"/>
        <w:rPr>
          <w:sz w:val="22"/>
          <w:szCs w:val="22"/>
        </w:rPr>
      </w:pPr>
      <w:r w:rsidRPr="00704F76">
        <w:rPr>
          <w:sz w:val="22"/>
          <w:szCs w:val="22"/>
          <w:bdr w:val="none" w:sz="0" w:space="0" w:color="auto" w:frame="1"/>
        </w:rPr>
        <w:t xml:space="preserve">Принцип взаимодействия с социальными институтами. </w:t>
      </w:r>
      <w:r w:rsidRPr="00704F76">
        <w:rPr>
          <w:sz w:val="22"/>
          <w:szCs w:val="22"/>
        </w:rPr>
        <w:t xml:space="preserve">Реализуется в сотрудничестве с семьёй, библиотекой, музеем школы и т. п.. </w:t>
      </w:r>
    </w:p>
    <w:p w:rsidR="009D3B76" w:rsidRPr="00704F76" w:rsidRDefault="009D3B76" w:rsidP="00704F76">
      <w:pPr>
        <w:pStyle w:val="NormalWeb"/>
        <w:numPr>
          <w:ilvl w:val="0"/>
          <w:numId w:val="129"/>
        </w:numPr>
        <w:shd w:val="clear" w:color="auto" w:fill="FFFFFF"/>
        <w:suppressAutoHyphens/>
        <w:spacing w:before="0" w:beforeAutospacing="0" w:after="0" w:afterAutospacing="0"/>
        <w:jc w:val="both"/>
        <w:rPr>
          <w:sz w:val="22"/>
          <w:szCs w:val="22"/>
        </w:rPr>
      </w:pPr>
      <w:r w:rsidRPr="00704F76">
        <w:rPr>
          <w:sz w:val="22"/>
          <w:szCs w:val="22"/>
          <w:bdr w:val="none" w:sz="0" w:space="0" w:color="auto" w:frame="1"/>
        </w:rPr>
        <w:t xml:space="preserve">Принцип личностно-ориентированного общения. </w:t>
      </w:r>
      <w:r w:rsidRPr="00704F76">
        <w:rPr>
          <w:sz w:val="22"/>
          <w:szCs w:val="22"/>
        </w:rPr>
        <w:t>Партнерство, соучастие и взаимодействие — приоритетные формы общения педагога с детьми.</w:t>
      </w:r>
    </w:p>
    <w:p w:rsidR="009D3B76" w:rsidRPr="00704F76" w:rsidRDefault="009D3B76" w:rsidP="00704F76">
      <w:pPr>
        <w:pStyle w:val="NormalWeb"/>
        <w:numPr>
          <w:ilvl w:val="0"/>
          <w:numId w:val="129"/>
        </w:numPr>
        <w:shd w:val="clear" w:color="auto" w:fill="FFFFFF"/>
        <w:suppressAutoHyphens/>
        <w:spacing w:before="0" w:beforeAutospacing="0" w:after="0" w:afterAutospacing="0"/>
        <w:jc w:val="both"/>
        <w:rPr>
          <w:sz w:val="22"/>
          <w:szCs w:val="22"/>
        </w:rPr>
      </w:pPr>
      <w:r w:rsidRPr="00704F76">
        <w:rPr>
          <w:sz w:val="22"/>
          <w:szCs w:val="22"/>
          <w:bdr w:val="none" w:sz="0" w:space="0" w:color="auto" w:frame="1"/>
        </w:rPr>
        <w:t>Принцип тематического планирования материала</w:t>
      </w:r>
      <w:r w:rsidRPr="00704F76">
        <w:rPr>
          <w:rStyle w:val="apple-converted-space"/>
          <w:sz w:val="22"/>
          <w:szCs w:val="22"/>
          <w:bdr w:val="none" w:sz="0" w:space="0" w:color="auto" w:frame="1"/>
        </w:rPr>
        <w:t> </w:t>
      </w:r>
      <w:r w:rsidRPr="00704F76">
        <w:rPr>
          <w:sz w:val="22"/>
          <w:szCs w:val="22"/>
        </w:rPr>
        <w:t>предполагает подачу изучаемого материала по тематическим блокам или направлениям.</w:t>
      </w:r>
    </w:p>
    <w:p w:rsidR="009D3B76" w:rsidRPr="00704F76" w:rsidRDefault="009D3B76" w:rsidP="00704F76">
      <w:pPr>
        <w:pStyle w:val="NormalWeb"/>
        <w:numPr>
          <w:ilvl w:val="0"/>
          <w:numId w:val="129"/>
        </w:numPr>
        <w:shd w:val="clear" w:color="auto" w:fill="FFFFFF"/>
        <w:suppressAutoHyphens/>
        <w:spacing w:before="0" w:beforeAutospacing="0" w:after="0" w:afterAutospacing="0"/>
        <w:jc w:val="both"/>
        <w:rPr>
          <w:sz w:val="22"/>
          <w:szCs w:val="22"/>
        </w:rPr>
      </w:pPr>
      <w:r w:rsidRPr="00704F76">
        <w:rPr>
          <w:sz w:val="22"/>
          <w:szCs w:val="22"/>
          <w:bdr w:val="none" w:sz="0" w:space="0" w:color="auto" w:frame="1"/>
        </w:rPr>
        <w:t>Принцип наглядности</w:t>
      </w:r>
      <w:r w:rsidRPr="00704F76">
        <w:rPr>
          <w:rStyle w:val="apple-converted-space"/>
          <w:sz w:val="22"/>
          <w:szCs w:val="22"/>
          <w:bdr w:val="none" w:sz="0" w:space="0" w:color="auto" w:frame="1"/>
        </w:rPr>
        <w:t> </w:t>
      </w:r>
      <w:r w:rsidRPr="00704F76">
        <w:rPr>
          <w:sz w:val="22"/>
          <w:szCs w:val="22"/>
        </w:rPr>
        <w:t>- широкое представление соответствующей изучаемому материалу наглядности: иллюстрации, слайды, фотографии родных пейзажей, памятников, достопримечательностей и т. д..</w:t>
      </w:r>
    </w:p>
    <w:p w:rsidR="009D3B76" w:rsidRPr="00704F76" w:rsidRDefault="009D3B76" w:rsidP="00704F76">
      <w:pPr>
        <w:pStyle w:val="NormalWeb"/>
        <w:numPr>
          <w:ilvl w:val="0"/>
          <w:numId w:val="129"/>
        </w:numPr>
        <w:shd w:val="clear" w:color="auto" w:fill="FFFFFF"/>
        <w:suppressAutoHyphens/>
        <w:spacing w:before="0" w:beforeAutospacing="0" w:after="0" w:afterAutospacing="0"/>
        <w:jc w:val="both"/>
        <w:rPr>
          <w:sz w:val="22"/>
          <w:szCs w:val="22"/>
        </w:rPr>
      </w:pPr>
      <w:r w:rsidRPr="00704F76">
        <w:rPr>
          <w:sz w:val="22"/>
          <w:szCs w:val="22"/>
          <w:bdr w:val="none" w:sz="0" w:space="0" w:color="auto" w:frame="1"/>
        </w:rPr>
        <w:t>Принцип последовательности</w:t>
      </w:r>
      <w:r w:rsidRPr="00704F76">
        <w:rPr>
          <w:rStyle w:val="apple-converted-space"/>
          <w:sz w:val="22"/>
          <w:szCs w:val="22"/>
          <w:bdr w:val="none" w:sz="0" w:space="0" w:color="auto" w:frame="1"/>
        </w:rPr>
        <w:t> </w:t>
      </w:r>
      <w:r w:rsidRPr="00704F76">
        <w:rPr>
          <w:sz w:val="22"/>
          <w:szCs w:val="22"/>
        </w:rPr>
        <w:t>предполагает планирование изучаемого познавательного материала последовательно (от простого к сложному).</w:t>
      </w:r>
    </w:p>
    <w:p w:rsidR="009D3B76" w:rsidRPr="00704F76" w:rsidRDefault="009D3B76" w:rsidP="00704F76">
      <w:pPr>
        <w:pStyle w:val="NormalWeb"/>
        <w:numPr>
          <w:ilvl w:val="0"/>
          <w:numId w:val="129"/>
        </w:numPr>
        <w:shd w:val="clear" w:color="auto" w:fill="FFFFFF"/>
        <w:suppressAutoHyphens/>
        <w:spacing w:before="0" w:beforeAutospacing="0" w:after="0" w:afterAutospacing="0"/>
        <w:jc w:val="both"/>
        <w:rPr>
          <w:sz w:val="22"/>
          <w:szCs w:val="22"/>
        </w:rPr>
      </w:pPr>
      <w:r w:rsidRPr="00704F76">
        <w:rPr>
          <w:sz w:val="22"/>
          <w:szCs w:val="22"/>
          <w:bdr w:val="none" w:sz="0" w:space="0" w:color="auto" w:frame="1"/>
        </w:rPr>
        <w:t>Принцип занимательности</w:t>
      </w:r>
      <w:r w:rsidRPr="00704F76">
        <w:rPr>
          <w:rStyle w:val="apple-converted-space"/>
          <w:sz w:val="22"/>
          <w:szCs w:val="22"/>
          <w:bdr w:val="none" w:sz="0" w:space="0" w:color="auto" w:frame="1"/>
        </w:rPr>
        <w:t> </w:t>
      </w:r>
      <w:r w:rsidRPr="00704F76">
        <w:rPr>
          <w:sz w:val="22"/>
          <w:szCs w:val="22"/>
        </w:rPr>
        <w:t>- изучаемый материал должен быть интересным, увлекательным для детей, этот принцип формирует у детей желание выполнять предлагаемые виды непосредственно образовательной деятельности, стремиться к достижению результата.</w:t>
      </w:r>
    </w:p>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 xml:space="preserve">          Для отражения специфики географических, экологических, климатических, национально-культурных, демографических условий, в которых осуществляется образовательный процесс МКДОУ детский сад комбинированного вида № 22 используются следующие программы и учебно-методические пособия:</w:t>
      </w:r>
    </w:p>
    <w:p w:rsidR="009D3B76" w:rsidRPr="00704F76" w:rsidRDefault="009D3B76" w:rsidP="00704F76">
      <w:pPr>
        <w:spacing w:after="120" w:line="240" w:lineRule="auto"/>
        <w:ind w:firstLine="560"/>
        <w:jc w:val="both"/>
        <w:rPr>
          <w:rFonts w:ascii="Times New Roman" w:hAnsi="Times New Roman"/>
        </w:rPr>
      </w:pPr>
      <w:r w:rsidRPr="00704F76">
        <w:rPr>
          <w:rFonts w:ascii="Times New Roman" w:hAnsi="Times New Roman"/>
        </w:rPr>
        <w:t xml:space="preserve">1. Наш дом - Южный Урал: программа воспитания и развития детей дошкольного возраста на идеях народной педагогики / сост. Е. С. Бабунова, В. И. Турченко, Е. Г. Лопатина, </w:t>
      </w:r>
      <w:r w:rsidRPr="00704F76">
        <w:rPr>
          <w:rFonts w:ascii="Times New Roman" w:hAnsi="Times New Roman"/>
          <w:lang w:val="en-US"/>
        </w:rPr>
        <w:t>JI</w:t>
      </w:r>
      <w:r w:rsidRPr="00704F76">
        <w:rPr>
          <w:rFonts w:ascii="Times New Roman" w:hAnsi="Times New Roman"/>
        </w:rPr>
        <w:t>. В. Градусова. - Челябинск: Взгляд, 2007. - 239 с.</w:t>
      </w:r>
    </w:p>
    <w:p w:rsidR="009D3B76" w:rsidRPr="00704F76" w:rsidRDefault="009D3B76" w:rsidP="00704F76">
      <w:pPr>
        <w:spacing w:after="120" w:line="240" w:lineRule="auto"/>
        <w:ind w:firstLine="560"/>
        <w:jc w:val="both"/>
        <w:rPr>
          <w:rFonts w:ascii="Times New Roman" w:hAnsi="Times New Roman"/>
        </w:rPr>
      </w:pPr>
      <w:r w:rsidRPr="00704F76">
        <w:rPr>
          <w:rFonts w:ascii="Times New Roman" w:hAnsi="Times New Roman"/>
        </w:rPr>
        <w:t xml:space="preserve">Программа раскрывает логично выстроенное содержание работы с детьми дошкольного возраста, направленное на обеспечение воспитания и развития на идеях народной педагогики. В программе отражены познавательные сведения об истории, жизни, быте народов Южного Урала, их взаимоотношения в быту, семье, труде, об особенностях отношения к природе, специфике игрового и речевого фольклора, особенностях изобразительного искусства. Ценным является то, что программа имеет методические указания, раскрывающие использование средств, методов, приемов в реализации идей народной педагогики. Содержит богатейшее приложение, имеющее практическую направленность. </w:t>
      </w:r>
    </w:p>
    <w:p w:rsidR="009D3B76" w:rsidRPr="00704F76" w:rsidRDefault="009D3B76" w:rsidP="00704F76">
      <w:pPr>
        <w:tabs>
          <w:tab w:val="left" w:pos="426"/>
        </w:tabs>
        <w:spacing w:line="240" w:lineRule="auto"/>
        <w:jc w:val="both"/>
        <w:rPr>
          <w:rFonts w:ascii="Times New Roman" w:hAnsi="Times New Roman"/>
        </w:rPr>
      </w:pPr>
      <w:r w:rsidRPr="00704F76">
        <w:rPr>
          <w:rFonts w:ascii="Times New Roman" w:hAnsi="Times New Roman"/>
        </w:rPr>
        <w:t xml:space="preserve">Цель программы: </w:t>
      </w:r>
    </w:p>
    <w:p w:rsidR="009D3B76" w:rsidRPr="00704F76" w:rsidRDefault="009D3B76" w:rsidP="00704F76">
      <w:pPr>
        <w:tabs>
          <w:tab w:val="left" w:pos="426"/>
        </w:tabs>
        <w:spacing w:line="240" w:lineRule="auto"/>
        <w:jc w:val="both"/>
        <w:rPr>
          <w:rFonts w:ascii="Times New Roman" w:hAnsi="Times New Roman"/>
        </w:rPr>
      </w:pPr>
      <w:r w:rsidRPr="00704F76">
        <w:rPr>
          <w:rFonts w:ascii="Times New Roman" w:hAnsi="Times New Roman"/>
        </w:rPr>
        <w:t>Способствовать воспитанию и развитию детей на идеях народной педагогики, помочь детям войти в мир народной культуры, сделать ее своим достоянием.</w:t>
      </w:r>
    </w:p>
    <w:p w:rsidR="009D3B76" w:rsidRPr="00704F76" w:rsidRDefault="009D3B76" w:rsidP="00704F76">
      <w:pPr>
        <w:tabs>
          <w:tab w:val="left" w:pos="426"/>
        </w:tabs>
        <w:spacing w:line="240" w:lineRule="auto"/>
        <w:jc w:val="both"/>
        <w:rPr>
          <w:rFonts w:ascii="Times New Roman" w:hAnsi="Times New Roman"/>
        </w:rPr>
      </w:pPr>
      <w:r w:rsidRPr="00704F76">
        <w:rPr>
          <w:rFonts w:ascii="Times New Roman" w:hAnsi="Times New Roman"/>
        </w:rPr>
        <w:t>Задачи программы:</w:t>
      </w:r>
    </w:p>
    <w:p w:rsidR="009D3B76" w:rsidRPr="00704F76" w:rsidRDefault="009D3B76" w:rsidP="00704F76">
      <w:pPr>
        <w:tabs>
          <w:tab w:val="left" w:pos="426"/>
        </w:tabs>
        <w:spacing w:line="240" w:lineRule="auto"/>
        <w:jc w:val="both"/>
        <w:rPr>
          <w:rFonts w:ascii="Times New Roman" w:hAnsi="Times New Roman"/>
        </w:rPr>
      </w:pPr>
      <w:r w:rsidRPr="00704F76">
        <w:rPr>
          <w:rFonts w:ascii="Times New Roman" w:hAnsi="Times New Roman"/>
        </w:rPr>
        <w:t>- способствовать расширению и углублению детской компетентности о культуре, истории народов Южного Урала;</w:t>
      </w:r>
    </w:p>
    <w:p w:rsidR="009D3B76" w:rsidRPr="00704F76" w:rsidRDefault="009D3B76" w:rsidP="00704F76">
      <w:pPr>
        <w:tabs>
          <w:tab w:val="left" w:pos="426"/>
        </w:tabs>
        <w:spacing w:line="240" w:lineRule="auto"/>
        <w:jc w:val="both"/>
        <w:rPr>
          <w:rFonts w:ascii="Times New Roman" w:hAnsi="Times New Roman"/>
        </w:rPr>
      </w:pPr>
      <w:r w:rsidRPr="00704F76">
        <w:rPr>
          <w:rFonts w:ascii="Times New Roman" w:hAnsi="Times New Roman"/>
        </w:rPr>
        <w:t>- формировать эмоционально-положительное отношение к этно-культурному наследию региона;</w:t>
      </w:r>
    </w:p>
    <w:p w:rsidR="009D3B76" w:rsidRPr="00704F76" w:rsidRDefault="009D3B76" w:rsidP="00704F76">
      <w:pPr>
        <w:tabs>
          <w:tab w:val="left" w:pos="426"/>
        </w:tabs>
        <w:spacing w:line="240" w:lineRule="auto"/>
        <w:jc w:val="both"/>
        <w:rPr>
          <w:rFonts w:ascii="Times New Roman" w:hAnsi="Times New Roman"/>
        </w:rPr>
      </w:pPr>
      <w:r w:rsidRPr="00704F76">
        <w:rPr>
          <w:rFonts w:ascii="Times New Roman" w:hAnsi="Times New Roman"/>
        </w:rPr>
        <w:t>- развивать умение творчески и самостоятельно отражать этнокультурные традиции в разных видах детской деятельности.</w:t>
      </w:r>
    </w:p>
    <w:p w:rsidR="009D3B76" w:rsidRPr="00704F76" w:rsidRDefault="009D3B76" w:rsidP="00887707">
      <w:pPr>
        <w:numPr>
          <w:ilvl w:val="0"/>
          <w:numId w:val="24"/>
        </w:numPr>
        <w:tabs>
          <w:tab w:val="left" w:pos="908"/>
        </w:tabs>
        <w:spacing w:after="120" w:line="240" w:lineRule="auto"/>
        <w:jc w:val="both"/>
        <w:rPr>
          <w:rFonts w:ascii="Times New Roman" w:hAnsi="Times New Roman"/>
        </w:rPr>
      </w:pPr>
      <w:r w:rsidRPr="00704F76">
        <w:rPr>
          <w:rFonts w:ascii="Times New Roman" w:hAnsi="Times New Roman"/>
        </w:rPr>
        <w:t>Росток. Шестакова А. В.: учебное пособие по художественно- творческому развитию детей дошкольного возраста / А. В. Шестакова. - Челябинск, 1996. - 192 с.</w:t>
      </w:r>
    </w:p>
    <w:p w:rsidR="009D3B76" w:rsidRPr="00704F76" w:rsidRDefault="009D3B76" w:rsidP="00704F76">
      <w:pPr>
        <w:adjustRightInd w:val="0"/>
        <w:spacing w:line="240" w:lineRule="auto"/>
        <w:jc w:val="both"/>
        <w:rPr>
          <w:rFonts w:ascii="Times New Roman" w:hAnsi="Times New Roman"/>
        </w:rPr>
      </w:pPr>
      <w:r w:rsidRPr="00704F76">
        <w:rPr>
          <w:rFonts w:ascii="Times New Roman" w:hAnsi="Times New Roman"/>
        </w:rPr>
        <w:t xml:space="preserve">          Программа «Росток» предполагает заложить через основы художественного восприятия общие предпосылки художественно-творческого развития дошкольников.</w:t>
      </w:r>
      <w:r w:rsidRPr="00704F76">
        <w:rPr>
          <w:rFonts w:ascii="Times New Roman" w:hAnsi="Times New Roman"/>
        </w:rPr>
        <w:br/>
        <w:t xml:space="preserve">          Программа представляет собой программно-целевой комплекс, интегрирующий алгоритмы развития эмоционально-чувственного отношения ребенка к жизни и искусству.  Разработана на основе концепции художественного образования Б. М. Неменского.</w:t>
      </w:r>
      <w:r w:rsidRPr="00704F76">
        <w:rPr>
          <w:rFonts w:ascii="Times New Roman" w:hAnsi="Times New Roman"/>
        </w:rPr>
        <w:br/>
        <w:t>Цель программы:  раскрытие специфических возможностей искусства в духовном и эмоционально-нравственном формировании личности начиная с 3 лет.</w:t>
      </w:r>
      <w:r w:rsidRPr="00704F76">
        <w:rPr>
          <w:rFonts w:ascii="Times New Roman" w:hAnsi="Times New Roman"/>
        </w:rPr>
        <w:br/>
        <w:t>Задачи:</w:t>
      </w:r>
      <w:r w:rsidRPr="00704F76">
        <w:rPr>
          <w:rFonts w:ascii="Times New Roman" w:hAnsi="Times New Roman"/>
        </w:rPr>
        <w:br/>
        <w:t>1.      Формирование у дошкольников  общих предпосылок художественно- творческой деятельности, обеспечивает ее поступательный характер в дошкольном детстве и на других возрастных ступенях художественного образования;</w:t>
      </w:r>
      <w:r w:rsidRPr="00704F76">
        <w:rPr>
          <w:rFonts w:ascii="Times New Roman" w:hAnsi="Times New Roman"/>
        </w:rPr>
        <w:br/>
        <w:t>2.     Освоение дошкольниками первоэлементов («азбуки») языка различных видах искусства — изобразительного,  музыкального и литературы;</w:t>
      </w:r>
      <w:r w:rsidRPr="00704F76">
        <w:rPr>
          <w:rFonts w:ascii="Times New Roman" w:hAnsi="Times New Roman"/>
        </w:rPr>
        <w:br/>
        <w:t xml:space="preserve">3.     Создание  условий для первоначального осмысления дошкольниками таких важных философских категорий, как: «Я — человек», «Я — при рода», «Я — общество», «Я — пространство», «Я — время». </w:t>
      </w:r>
    </w:p>
    <w:p w:rsidR="009D3B76" w:rsidRPr="00704F76" w:rsidRDefault="009D3B76" w:rsidP="00704F76">
      <w:pPr>
        <w:adjustRightInd w:val="0"/>
        <w:spacing w:line="240" w:lineRule="auto"/>
        <w:jc w:val="both"/>
        <w:rPr>
          <w:rFonts w:ascii="Times New Roman" w:hAnsi="Times New Roman"/>
        </w:rPr>
      </w:pPr>
      <w:r w:rsidRPr="00704F76">
        <w:rPr>
          <w:rFonts w:ascii="Times New Roman" w:hAnsi="Times New Roman"/>
        </w:rPr>
        <w:t xml:space="preserve">          Программа  предполагает на основе художественных восприятий, через проживание информации с учетом национально-региональных особенностей Урала построить систему художественного образования средствами изобразительного ис</w:t>
      </w:r>
      <w:r w:rsidRPr="00704F76">
        <w:rPr>
          <w:rFonts w:ascii="Times New Roman" w:hAnsi="Times New Roman"/>
        </w:rPr>
        <w:softHyphen/>
        <w:t>кусства, музыки, литературы. Другие виды искусства в этой программе выступают как дополни</w:t>
      </w:r>
      <w:r w:rsidRPr="00704F76">
        <w:rPr>
          <w:rFonts w:ascii="Times New Roman" w:hAnsi="Times New Roman"/>
        </w:rPr>
        <w:softHyphen/>
        <w:t>тельные методы и приемы, помогающие педагогу в организации процесса восприятия окружаю</w:t>
      </w:r>
      <w:r w:rsidRPr="00704F76">
        <w:rPr>
          <w:rFonts w:ascii="Times New Roman" w:hAnsi="Times New Roman"/>
        </w:rPr>
        <w:softHyphen/>
        <w:t xml:space="preserve">щей действительности ребенком, в процессе показа педагогом способов изображения.  </w:t>
      </w:r>
    </w:p>
    <w:p w:rsidR="009D3B76" w:rsidRPr="00704F76" w:rsidRDefault="009D3B76" w:rsidP="00704F76">
      <w:pPr>
        <w:spacing w:before="100" w:beforeAutospacing="1" w:after="100" w:afterAutospacing="1" w:line="240" w:lineRule="auto"/>
        <w:jc w:val="both"/>
        <w:rPr>
          <w:rFonts w:ascii="Times New Roman" w:hAnsi="Times New Roman"/>
        </w:rPr>
      </w:pPr>
      <w:r w:rsidRPr="00704F76">
        <w:rPr>
          <w:rFonts w:ascii="Times New Roman" w:hAnsi="Times New Roman"/>
        </w:rPr>
        <w:t xml:space="preserve">          Обучение по данной программе предполагает приобщение каждого ребёнка за четыре года обучения в дошкольном учреждении к художественно-творческой деятельности в соответствии с возрастными и индивидуальными особенностями.</w:t>
      </w:r>
    </w:p>
    <w:p w:rsidR="009D3B76" w:rsidRPr="00704F76" w:rsidRDefault="009D3B76" w:rsidP="00704F76">
      <w:pPr>
        <w:spacing w:before="100" w:beforeAutospacing="1" w:after="100" w:afterAutospacing="1" w:line="240" w:lineRule="auto"/>
        <w:jc w:val="both"/>
        <w:rPr>
          <w:rFonts w:ascii="Times New Roman" w:hAnsi="Times New Roman"/>
        </w:rPr>
      </w:pPr>
      <w:r w:rsidRPr="00704F76">
        <w:rPr>
          <w:rFonts w:ascii="Times New Roman" w:hAnsi="Times New Roman"/>
        </w:rPr>
        <w:t xml:space="preserve">          Образовательная деятельность регионального содержания 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и решения конкретных образовательных задач.</w:t>
      </w:r>
    </w:p>
    <w:p w:rsidR="009D3B76" w:rsidRPr="00704F76" w:rsidRDefault="009D3B76" w:rsidP="00704F76">
      <w:pPr>
        <w:tabs>
          <w:tab w:val="left" w:pos="908"/>
        </w:tabs>
        <w:spacing w:after="120" w:line="240" w:lineRule="auto"/>
        <w:jc w:val="both"/>
        <w:rPr>
          <w:rFonts w:ascii="Times New Roman" w:hAnsi="Times New Roman"/>
          <w:b/>
        </w:rPr>
      </w:pPr>
      <w:r w:rsidRPr="00704F76">
        <w:rPr>
          <w:rFonts w:ascii="Times New Roman" w:hAnsi="Times New Roman"/>
          <w:b/>
        </w:rPr>
        <w:t>Формы, методы и приемы организации 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2"/>
        <w:gridCol w:w="2393"/>
        <w:gridCol w:w="2393"/>
        <w:gridCol w:w="2393"/>
      </w:tblGrid>
      <w:tr w:rsidR="009D3B76" w:rsidRPr="00704F76" w:rsidTr="00B51956">
        <w:tc>
          <w:tcPr>
            <w:tcW w:w="2392" w:type="dxa"/>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Режимные моменты</w:t>
            </w:r>
          </w:p>
        </w:tc>
        <w:tc>
          <w:tcPr>
            <w:tcW w:w="2393" w:type="dxa"/>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Совместная деятельность с педагогом</w:t>
            </w:r>
          </w:p>
        </w:tc>
        <w:tc>
          <w:tcPr>
            <w:tcW w:w="2393" w:type="dxa"/>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Самостоятельная деятельность детей</w:t>
            </w:r>
          </w:p>
        </w:tc>
        <w:tc>
          <w:tcPr>
            <w:tcW w:w="2393" w:type="dxa"/>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Совместная деятельность с семьей</w:t>
            </w:r>
          </w:p>
        </w:tc>
      </w:tr>
      <w:tr w:rsidR="009D3B76" w:rsidRPr="00704F76" w:rsidTr="00B51956">
        <w:tc>
          <w:tcPr>
            <w:tcW w:w="2392" w:type="dxa"/>
          </w:tcPr>
          <w:p w:rsidR="009D3B76" w:rsidRPr="00704F76" w:rsidRDefault="009D3B76" w:rsidP="00704F76">
            <w:pPr>
              <w:tabs>
                <w:tab w:val="left" w:pos="908"/>
              </w:tabs>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tabs>
                <w:tab w:val="left" w:pos="908"/>
              </w:tabs>
              <w:spacing w:line="240" w:lineRule="auto"/>
              <w:jc w:val="both"/>
              <w:rPr>
                <w:rFonts w:ascii="Times New Roman" w:hAnsi="Times New Roman"/>
              </w:rPr>
            </w:pPr>
            <w:r w:rsidRPr="00704F76">
              <w:rPr>
                <w:rFonts w:ascii="Times New Roman" w:hAnsi="Times New Roman"/>
              </w:rPr>
              <w:t>за объектами и</w:t>
            </w:r>
          </w:p>
          <w:p w:rsidR="009D3B76" w:rsidRPr="00704F76" w:rsidRDefault="009D3B76" w:rsidP="00704F76">
            <w:pPr>
              <w:tabs>
                <w:tab w:val="left" w:pos="908"/>
              </w:tabs>
              <w:spacing w:line="240" w:lineRule="auto"/>
              <w:jc w:val="both"/>
              <w:rPr>
                <w:rFonts w:ascii="Times New Roman" w:hAnsi="Times New Roman"/>
              </w:rPr>
            </w:pPr>
            <w:r w:rsidRPr="00704F76">
              <w:rPr>
                <w:rFonts w:ascii="Times New Roman" w:hAnsi="Times New Roman"/>
              </w:rPr>
              <w:t>явлениями окружающей</w:t>
            </w:r>
          </w:p>
          <w:p w:rsidR="009D3B76" w:rsidRPr="00704F76" w:rsidRDefault="009D3B76" w:rsidP="00704F76">
            <w:pPr>
              <w:tabs>
                <w:tab w:val="left" w:pos="908"/>
              </w:tabs>
              <w:spacing w:line="240" w:lineRule="auto"/>
              <w:jc w:val="both"/>
              <w:rPr>
                <w:rFonts w:ascii="Times New Roman" w:hAnsi="Times New Roman"/>
              </w:rPr>
            </w:pPr>
            <w:r w:rsidRPr="00704F76">
              <w:rPr>
                <w:rFonts w:ascii="Times New Roman" w:hAnsi="Times New Roman"/>
              </w:rPr>
              <w:t>жизни.</w:t>
            </w:r>
          </w:p>
          <w:p w:rsidR="009D3B76" w:rsidRPr="00704F76" w:rsidRDefault="009D3B76" w:rsidP="00704F76">
            <w:pPr>
              <w:tabs>
                <w:tab w:val="left" w:pos="908"/>
              </w:tabs>
              <w:spacing w:line="240" w:lineRule="auto"/>
              <w:jc w:val="both"/>
              <w:rPr>
                <w:rFonts w:ascii="Times New Roman" w:hAnsi="Times New Roman"/>
              </w:rPr>
            </w:pPr>
            <w:r w:rsidRPr="00704F76">
              <w:rPr>
                <w:rFonts w:ascii="Times New Roman" w:hAnsi="Times New Roman"/>
              </w:rPr>
              <w:t>Рассматривание</w:t>
            </w:r>
          </w:p>
          <w:p w:rsidR="009D3B76" w:rsidRPr="00704F76" w:rsidRDefault="009D3B76" w:rsidP="00704F76">
            <w:pPr>
              <w:tabs>
                <w:tab w:val="left" w:pos="908"/>
              </w:tabs>
              <w:spacing w:line="240" w:lineRule="auto"/>
              <w:jc w:val="both"/>
              <w:rPr>
                <w:rFonts w:ascii="Times New Roman" w:hAnsi="Times New Roman"/>
              </w:rPr>
            </w:pPr>
            <w:r w:rsidRPr="00704F76">
              <w:rPr>
                <w:rFonts w:ascii="Times New Roman" w:hAnsi="Times New Roman"/>
              </w:rPr>
              <w:t>произведений</w:t>
            </w:r>
          </w:p>
          <w:p w:rsidR="009D3B76" w:rsidRPr="00704F76" w:rsidRDefault="009D3B76" w:rsidP="00704F76">
            <w:pPr>
              <w:tabs>
                <w:tab w:val="left" w:pos="908"/>
              </w:tabs>
              <w:spacing w:line="240" w:lineRule="auto"/>
              <w:jc w:val="both"/>
              <w:rPr>
                <w:rFonts w:ascii="Times New Roman" w:hAnsi="Times New Roman"/>
              </w:rPr>
            </w:pPr>
            <w:r w:rsidRPr="00704F76">
              <w:rPr>
                <w:rFonts w:ascii="Times New Roman" w:hAnsi="Times New Roman"/>
              </w:rPr>
              <w:t xml:space="preserve">искусства, </w:t>
            </w:r>
          </w:p>
          <w:p w:rsidR="009D3B76" w:rsidRPr="00704F76" w:rsidRDefault="009D3B76" w:rsidP="00704F76">
            <w:pPr>
              <w:tabs>
                <w:tab w:val="left" w:pos="908"/>
              </w:tabs>
              <w:spacing w:line="240" w:lineRule="auto"/>
              <w:jc w:val="both"/>
              <w:rPr>
                <w:rFonts w:ascii="Times New Roman" w:hAnsi="Times New Roman"/>
              </w:rPr>
            </w:pPr>
            <w:r w:rsidRPr="00704F76">
              <w:rPr>
                <w:rFonts w:ascii="Times New Roman" w:hAnsi="Times New Roman"/>
              </w:rPr>
              <w:t>фотографий, иллюстраций.</w:t>
            </w:r>
          </w:p>
          <w:p w:rsidR="009D3B76" w:rsidRPr="00704F76" w:rsidRDefault="009D3B76" w:rsidP="00704F76">
            <w:pPr>
              <w:tabs>
                <w:tab w:val="left" w:pos="908"/>
              </w:tabs>
              <w:spacing w:line="240" w:lineRule="auto"/>
              <w:jc w:val="both"/>
              <w:rPr>
                <w:rFonts w:ascii="Times New Roman" w:hAnsi="Times New Roman"/>
              </w:rPr>
            </w:pPr>
            <w:r w:rsidRPr="00704F76">
              <w:rPr>
                <w:rFonts w:ascii="Times New Roman" w:hAnsi="Times New Roman"/>
              </w:rPr>
              <w:t>Беседы.</w:t>
            </w:r>
          </w:p>
          <w:p w:rsidR="009D3B76" w:rsidRPr="00704F76" w:rsidRDefault="009D3B76" w:rsidP="00704F76">
            <w:pPr>
              <w:tabs>
                <w:tab w:val="left" w:pos="908"/>
              </w:tabs>
              <w:spacing w:line="240" w:lineRule="auto"/>
              <w:jc w:val="both"/>
              <w:rPr>
                <w:rFonts w:ascii="Times New Roman" w:hAnsi="Times New Roman"/>
              </w:rPr>
            </w:pPr>
            <w:r w:rsidRPr="00704F76">
              <w:rPr>
                <w:rFonts w:ascii="Times New Roman" w:hAnsi="Times New Roman"/>
              </w:rPr>
              <w:t>Ситуативные разговоры.</w:t>
            </w:r>
          </w:p>
          <w:p w:rsidR="009D3B76" w:rsidRPr="00704F76" w:rsidRDefault="009D3B76" w:rsidP="00704F76">
            <w:pPr>
              <w:tabs>
                <w:tab w:val="left" w:pos="908"/>
              </w:tabs>
              <w:spacing w:line="240" w:lineRule="auto"/>
              <w:jc w:val="both"/>
              <w:rPr>
                <w:rFonts w:ascii="Times New Roman" w:hAnsi="Times New Roman"/>
              </w:rPr>
            </w:pPr>
            <w:r w:rsidRPr="00704F76">
              <w:rPr>
                <w:rFonts w:ascii="Times New Roman" w:hAnsi="Times New Roman"/>
              </w:rPr>
              <w:t>Труд.</w:t>
            </w:r>
          </w:p>
          <w:p w:rsidR="009D3B76" w:rsidRPr="00704F76" w:rsidRDefault="009D3B76" w:rsidP="00704F76">
            <w:pPr>
              <w:tabs>
                <w:tab w:val="left" w:pos="908"/>
              </w:tabs>
              <w:spacing w:line="240" w:lineRule="auto"/>
              <w:jc w:val="both"/>
              <w:rPr>
                <w:rFonts w:ascii="Times New Roman" w:hAnsi="Times New Roman"/>
                <w:b/>
              </w:rPr>
            </w:pPr>
            <w:r w:rsidRPr="00704F76">
              <w:rPr>
                <w:rFonts w:ascii="Times New Roman" w:hAnsi="Times New Roman"/>
              </w:rPr>
              <w:t>Обсуждение</w:t>
            </w:r>
          </w:p>
        </w:tc>
        <w:tc>
          <w:tcPr>
            <w:tcW w:w="2393" w:type="dxa"/>
          </w:tcPr>
          <w:p w:rsidR="009D3B76" w:rsidRPr="00704F76" w:rsidRDefault="009D3B76" w:rsidP="00704F76">
            <w:pPr>
              <w:tabs>
                <w:tab w:val="left" w:pos="908"/>
              </w:tabs>
              <w:spacing w:line="240" w:lineRule="auto"/>
              <w:jc w:val="both"/>
              <w:rPr>
                <w:rFonts w:ascii="Times New Roman" w:hAnsi="Times New Roman"/>
              </w:rPr>
            </w:pPr>
            <w:r w:rsidRPr="00704F76">
              <w:rPr>
                <w:rFonts w:ascii="Times New Roman" w:hAnsi="Times New Roman"/>
              </w:rPr>
              <w:t>Виртуальные</w:t>
            </w:r>
          </w:p>
          <w:p w:rsidR="009D3B76" w:rsidRPr="00704F76" w:rsidRDefault="009D3B76" w:rsidP="00704F76">
            <w:pPr>
              <w:tabs>
                <w:tab w:val="left" w:pos="908"/>
              </w:tabs>
              <w:spacing w:line="240" w:lineRule="auto"/>
              <w:jc w:val="both"/>
              <w:rPr>
                <w:rFonts w:ascii="Times New Roman" w:hAnsi="Times New Roman"/>
              </w:rPr>
            </w:pPr>
            <w:r w:rsidRPr="00704F76">
              <w:rPr>
                <w:rFonts w:ascii="Times New Roman" w:hAnsi="Times New Roman"/>
              </w:rPr>
              <w:t>путешествия.</w:t>
            </w:r>
          </w:p>
          <w:p w:rsidR="009D3B76" w:rsidRPr="00704F76" w:rsidRDefault="009D3B76" w:rsidP="00704F76">
            <w:pPr>
              <w:tabs>
                <w:tab w:val="left" w:pos="908"/>
              </w:tabs>
              <w:spacing w:line="240" w:lineRule="auto"/>
              <w:jc w:val="both"/>
              <w:rPr>
                <w:rFonts w:ascii="Times New Roman" w:hAnsi="Times New Roman"/>
              </w:rPr>
            </w:pPr>
            <w:r w:rsidRPr="00704F76">
              <w:rPr>
                <w:rFonts w:ascii="Times New Roman" w:hAnsi="Times New Roman"/>
              </w:rPr>
              <w:t>Экскурсии.</w:t>
            </w:r>
          </w:p>
          <w:p w:rsidR="009D3B76" w:rsidRPr="00704F76" w:rsidRDefault="009D3B76" w:rsidP="00704F76">
            <w:pPr>
              <w:tabs>
                <w:tab w:val="left" w:pos="908"/>
              </w:tabs>
              <w:spacing w:line="240" w:lineRule="auto"/>
              <w:jc w:val="both"/>
              <w:rPr>
                <w:rFonts w:ascii="Times New Roman" w:hAnsi="Times New Roman"/>
              </w:rPr>
            </w:pPr>
            <w:r w:rsidRPr="00704F76">
              <w:rPr>
                <w:rFonts w:ascii="Times New Roman" w:hAnsi="Times New Roman"/>
              </w:rPr>
              <w:t>Мини-музеи.</w:t>
            </w:r>
          </w:p>
          <w:p w:rsidR="009D3B76" w:rsidRPr="00704F76" w:rsidRDefault="009D3B76" w:rsidP="00704F76">
            <w:pPr>
              <w:tabs>
                <w:tab w:val="left" w:pos="908"/>
              </w:tabs>
              <w:spacing w:line="240" w:lineRule="auto"/>
              <w:jc w:val="both"/>
              <w:rPr>
                <w:rFonts w:ascii="Times New Roman" w:hAnsi="Times New Roman"/>
              </w:rPr>
            </w:pPr>
            <w:r w:rsidRPr="00704F76">
              <w:rPr>
                <w:rFonts w:ascii="Times New Roman" w:hAnsi="Times New Roman"/>
              </w:rPr>
              <w:t>Рассказы педагога.</w:t>
            </w:r>
          </w:p>
          <w:p w:rsidR="009D3B76" w:rsidRPr="00704F76" w:rsidRDefault="009D3B76" w:rsidP="00704F76">
            <w:pPr>
              <w:tabs>
                <w:tab w:val="left" w:pos="908"/>
              </w:tabs>
              <w:spacing w:line="240" w:lineRule="auto"/>
              <w:jc w:val="both"/>
              <w:rPr>
                <w:rFonts w:ascii="Times New Roman" w:hAnsi="Times New Roman"/>
              </w:rPr>
            </w:pPr>
            <w:r w:rsidRPr="00704F76">
              <w:rPr>
                <w:rFonts w:ascii="Times New Roman" w:hAnsi="Times New Roman"/>
              </w:rPr>
              <w:t>Дид. игры.</w:t>
            </w:r>
          </w:p>
          <w:p w:rsidR="009D3B76" w:rsidRPr="00704F76" w:rsidRDefault="009D3B76" w:rsidP="00704F76">
            <w:pPr>
              <w:tabs>
                <w:tab w:val="left" w:pos="908"/>
              </w:tabs>
              <w:spacing w:line="240" w:lineRule="auto"/>
              <w:jc w:val="both"/>
              <w:rPr>
                <w:rFonts w:ascii="Times New Roman" w:hAnsi="Times New Roman"/>
              </w:rPr>
            </w:pPr>
            <w:r w:rsidRPr="00704F76">
              <w:rPr>
                <w:rFonts w:ascii="Times New Roman" w:hAnsi="Times New Roman"/>
              </w:rPr>
              <w:t>Занимательные показы.</w:t>
            </w:r>
          </w:p>
          <w:p w:rsidR="009D3B76" w:rsidRPr="00704F76" w:rsidRDefault="009D3B76" w:rsidP="00704F76">
            <w:pPr>
              <w:tabs>
                <w:tab w:val="left" w:pos="908"/>
              </w:tabs>
              <w:spacing w:line="240" w:lineRule="auto"/>
              <w:jc w:val="both"/>
              <w:rPr>
                <w:rFonts w:ascii="Times New Roman" w:hAnsi="Times New Roman"/>
              </w:rPr>
            </w:pPr>
            <w:r w:rsidRPr="00704F76">
              <w:rPr>
                <w:rFonts w:ascii="Times New Roman" w:hAnsi="Times New Roman"/>
              </w:rPr>
              <w:t>Наблюдения.</w:t>
            </w:r>
          </w:p>
          <w:p w:rsidR="009D3B76" w:rsidRPr="00704F76" w:rsidRDefault="009D3B76" w:rsidP="00704F76">
            <w:pPr>
              <w:tabs>
                <w:tab w:val="left" w:pos="908"/>
              </w:tabs>
              <w:spacing w:line="240" w:lineRule="auto"/>
              <w:jc w:val="both"/>
              <w:rPr>
                <w:rFonts w:ascii="Times New Roman" w:hAnsi="Times New Roman"/>
              </w:rPr>
            </w:pPr>
            <w:r w:rsidRPr="00704F76">
              <w:rPr>
                <w:rFonts w:ascii="Times New Roman" w:hAnsi="Times New Roman"/>
              </w:rPr>
              <w:t>Рассматривание.</w:t>
            </w:r>
          </w:p>
          <w:p w:rsidR="009D3B76" w:rsidRPr="00704F76" w:rsidRDefault="009D3B76" w:rsidP="00704F76">
            <w:pPr>
              <w:tabs>
                <w:tab w:val="left" w:pos="908"/>
              </w:tabs>
              <w:spacing w:line="240" w:lineRule="auto"/>
              <w:jc w:val="both"/>
              <w:rPr>
                <w:rFonts w:ascii="Times New Roman" w:hAnsi="Times New Roman"/>
              </w:rPr>
            </w:pPr>
            <w:r w:rsidRPr="00704F76">
              <w:rPr>
                <w:rFonts w:ascii="Times New Roman" w:hAnsi="Times New Roman"/>
              </w:rPr>
              <w:t>Чтение.</w:t>
            </w:r>
          </w:p>
          <w:p w:rsidR="009D3B76" w:rsidRPr="00704F76" w:rsidRDefault="009D3B76" w:rsidP="00704F76">
            <w:pPr>
              <w:tabs>
                <w:tab w:val="left" w:pos="908"/>
              </w:tabs>
              <w:spacing w:line="240" w:lineRule="auto"/>
              <w:jc w:val="both"/>
              <w:rPr>
                <w:rFonts w:ascii="Times New Roman" w:hAnsi="Times New Roman"/>
              </w:rPr>
            </w:pPr>
            <w:r w:rsidRPr="00704F76">
              <w:rPr>
                <w:rFonts w:ascii="Times New Roman" w:hAnsi="Times New Roman"/>
              </w:rPr>
              <w:t>Решение проблемных ситуаций.</w:t>
            </w:r>
          </w:p>
          <w:p w:rsidR="009D3B76" w:rsidRPr="00704F76" w:rsidRDefault="009D3B76" w:rsidP="00704F76">
            <w:pPr>
              <w:tabs>
                <w:tab w:val="left" w:pos="908"/>
              </w:tabs>
              <w:spacing w:line="240" w:lineRule="auto"/>
              <w:jc w:val="both"/>
              <w:rPr>
                <w:rFonts w:ascii="Times New Roman" w:hAnsi="Times New Roman"/>
              </w:rPr>
            </w:pPr>
            <w:r w:rsidRPr="00704F76">
              <w:rPr>
                <w:rFonts w:ascii="Times New Roman" w:hAnsi="Times New Roman"/>
              </w:rPr>
              <w:t>Беседы.</w:t>
            </w:r>
          </w:p>
          <w:p w:rsidR="009D3B76" w:rsidRPr="00704F76" w:rsidRDefault="009D3B76" w:rsidP="00704F76">
            <w:pPr>
              <w:tabs>
                <w:tab w:val="left" w:pos="908"/>
              </w:tabs>
              <w:spacing w:line="240" w:lineRule="auto"/>
              <w:jc w:val="both"/>
              <w:rPr>
                <w:rFonts w:ascii="Times New Roman" w:hAnsi="Times New Roman"/>
              </w:rPr>
            </w:pPr>
            <w:r w:rsidRPr="00704F76">
              <w:rPr>
                <w:rFonts w:ascii="Times New Roman" w:hAnsi="Times New Roman"/>
              </w:rPr>
              <w:t>Продуктивная деятельность.</w:t>
            </w:r>
          </w:p>
          <w:p w:rsidR="009D3B76" w:rsidRPr="00704F76" w:rsidRDefault="009D3B76" w:rsidP="00704F76">
            <w:pPr>
              <w:tabs>
                <w:tab w:val="left" w:pos="908"/>
              </w:tabs>
              <w:spacing w:line="240" w:lineRule="auto"/>
              <w:jc w:val="both"/>
              <w:rPr>
                <w:rFonts w:ascii="Times New Roman" w:hAnsi="Times New Roman"/>
                <w:b/>
              </w:rPr>
            </w:pPr>
            <w:r w:rsidRPr="00704F76">
              <w:rPr>
                <w:rFonts w:ascii="Times New Roman" w:hAnsi="Times New Roman"/>
              </w:rPr>
              <w:t>Творческие проекты</w:t>
            </w:r>
          </w:p>
        </w:tc>
        <w:tc>
          <w:tcPr>
            <w:tcW w:w="2393" w:type="dxa"/>
          </w:tcPr>
          <w:p w:rsidR="009D3B76" w:rsidRPr="00704F76" w:rsidRDefault="009D3B76" w:rsidP="00704F76">
            <w:pPr>
              <w:tabs>
                <w:tab w:val="left" w:pos="908"/>
              </w:tabs>
              <w:spacing w:line="240" w:lineRule="auto"/>
              <w:jc w:val="both"/>
              <w:rPr>
                <w:rFonts w:ascii="Times New Roman" w:hAnsi="Times New Roman"/>
              </w:rPr>
            </w:pPr>
            <w:r w:rsidRPr="00704F76">
              <w:rPr>
                <w:rFonts w:ascii="Times New Roman" w:hAnsi="Times New Roman"/>
              </w:rPr>
              <w:t>Самостоятельная</w:t>
            </w:r>
          </w:p>
          <w:p w:rsidR="009D3B76" w:rsidRPr="00704F76" w:rsidRDefault="009D3B76" w:rsidP="00704F76">
            <w:pPr>
              <w:tabs>
                <w:tab w:val="left" w:pos="908"/>
              </w:tabs>
              <w:spacing w:line="240" w:lineRule="auto"/>
              <w:jc w:val="both"/>
              <w:rPr>
                <w:rFonts w:ascii="Times New Roman" w:hAnsi="Times New Roman"/>
              </w:rPr>
            </w:pPr>
            <w:r w:rsidRPr="00704F76">
              <w:rPr>
                <w:rFonts w:ascii="Times New Roman" w:hAnsi="Times New Roman"/>
              </w:rPr>
              <w:t>продуктивная</w:t>
            </w:r>
          </w:p>
          <w:p w:rsidR="009D3B76" w:rsidRPr="00704F76" w:rsidRDefault="009D3B76" w:rsidP="00704F76">
            <w:pPr>
              <w:tabs>
                <w:tab w:val="left" w:pos="908"/>
              </w:tabs>
              <w:spacing w:line="240" w:lineRule="auto"/>
              <w:jc w:val="both"/>
              <w:rPr>
                <w:rFonts w:ascii="Times New Roman" w:hAnsi="Times New Roman"/>
              </w:rPr>
            </w:pPr>
            <w:r w:rsidRPr="00704F76">
              <w:rPr>
                <w:rFonts w:ascii="Times New Roman" w:hAnsi="Times New Roman"/>
              </w:rPr>
              <w:t>деятельность.</w:t>
            </w:r>
          </w:p>
          <w:p w:rsidR="009D3B76" w:rsidRPr="00704F76" w:rsidRDefault="009D3B76" w:rsidP="00704F76">
            <w:pPr>
              <w:tabs>
                <w:tab w:val="left" w:pos="908"/>
              </w:tabs>
              <w:spacing w:line="240" w:lineRule="auto"/>
              <w:jc w:val="both"/>
              <w:rPr>
                <w:rFonts w:ascii="Times New Roman" w:hAnsi="Times New Roman"/>
              </w:rPr>
            </w:pPr>
            <w:r w:rsidRPr="00704F76">
              <w:rPr>
                <w:rFonts w:ascii="Times New Roman" w:hAnsi="Times New Roman"/>
              </w:rPr>
              <w:t>Решение проблемных ситуаций.</w:t>
            </w:r>
          </w:p>
          <w:p w:rsidR="009D3B76" w:rsidRPr="00704F76" w:rsidRDefault="009D3B76" w:rsidP="00704F76">
            <w:pPr>
              <w:tabs>
                <w:tab w:val="left" w:pos="908"/>
              </w:tabs>
              <w:spacing w:line="240" w:lineRule="auto"/>
              <w:jc w:val="both"/>
              <w:rPr>
                <w:rFonts w:ascii="Times New Roman" w:hAnsi="Times New Roman"/>
              </w:rPr>
            </w:pPr>
            <w:r w:rsidRPr="00704F76">
              <w:rPr>
                <w:rFonts w:ascii="Times New Roman" w:hAnsi="Times New Roman"/>
              </w:rPr>
              <w:t>С.-р. Игры.</w:t>
            </w:r>
          </w:p>
          <w:p w:rsidR="009D3B76" w:rsidRPr="00704F76" w:rsidRDefault="009D3B76" w:rsidP="00704F76">
            <w:pPr>
              <w:tabs>
                <w:tab w:val="left" w:pos="908"/>
              </w:tabs>
              <w:spacing w:line="240" w:lineRule="auto"/>
              <w:jc w:val="both"/>
              <w:rPr>
                <w:rFonts w:ascii="Times New Roman" w:hAnsi="Times New Roman"/>
              </w:rPr>
            </w:pPr>
            <w:r w:rsidRPr="00704F76">
              <w:rPr>
                <w:rFonts w:ascii="Times New Roman" w:hAnsi="Times New Roman"/>
              </w:rPr>
              <w:t>Сам. художественная</w:t>
            </w:r>
          </w:p>
          <w:p w:rsidR="009D3B76" w:rsidRPr="00704F76" w:rsidRDefault="009D3B76" w:rsidP="00704F76">
            <w:pPr>
              <w:tabs>
                <w:tab w:val="left" w:pos="908"/>
              </w:tabs>
              <w:spacing w:line="240" w:lineRule="auto"/>
              <w:jc w:val="both"/>
              <w:rPr>
                <w:rFonts w:ascii="Times New Roman" w:hAnsi="Times New Roman"/>
              </w:rPr>
            </w:pPr>
            <w:r w:rsidRPr="00704F76">
              <w:rPr>
                <w:rFonts w:ascii="Times New Roman" w:hAnsi="Times New Roman"/>
              </w:rPr>
              <w:t>деятельность.</w:t>
            </w:r>
          </w:p>
          <w:p w:rsidR="009D3B76" w:rsidRPr="00704F76" w:rsidRDefault="009D3B76" w:rsidP="00704F76">
            <w:pPr>
              <w:tabs>
                <w:tab w:val="left" w:pos="908"/>
              </w:tabs>
              <w:spacing w:line="240" w:lineRule="auto"/>
              <w:jc w:val="both"/>
              <w:rPr>
                <w:rFonts w:ascii="Times New Roman" w:hAnsi="Times New Roman"/>
              </w:rPr>
            </w:pPr>
            <w:r w:rsidRPr="00704F76">
              <w:rPr>
                <w:rFonts w:ascii="Times New Roman" w:hAnsi="Times New Roman"/>
              </w:rPr>
              <w:t>Дидактические игры.</w:t>
            </w:r>
          </w:p>
          <w:p w:rsidR="009D3B76" w:rsidRPr="00704F76" w:rsidRDefault="009D3B76" w:rsidP="00704F76">
            <w:pPr>
              <w:tabs>
                <w:tab w:val="left" w:pos="908"/>
              </w:tabs>
              <w:spacing w:line="240" w:lineRule="auto"/>
              <w:jc w:val="both"/>
              <w:rPr>
                <w:rFonts w:ascii="Times New Roman" w:hAnsi="Times New Roman"/>
              </w:rPr>
            </w:pPr>
            <w:r w:rsidRPr="00704F76">
              <w:rPr>
                <w:rFonts w:ascii="Times New Roman" w:hAnsi="Times New Roman"/>
              </w:rPr>
              <w:t>Наблюдения.</w:t>
            </w:r>
          </w:p>
          <w:p w:rsidR="009D3B76" w:rsidRPr="00704F76" w:rsidRDefault="009D3B76" w:rsidP="00704F76">
            <w:pPr>
              <w:tabs>
                <w:tab w:val="left" w:pos="908"/>
              </w:tabs>
              <w:spacing w:line="240" w:lineRule="auto"/>
              <w:jc w:val="both"/>
              <w:rPr>
                <w:rFonts w:ascii="Times New Roman" w:hAnsi="Times New Roman"/>
              </w:rPr>
            </w:pPr>
            <w:r w:rsidRPr="00704F76">
              <w:rPr>
                <w:rFonts w:ascii="Times New Roman" w:hAnsi="Times New Roman"/>
              </w:rPr>
              <w:t>Рассматривание.</w:t>
            </w:r>
          </w:p>
          <w:p w:rsidR="009D3B76" w:rsidRPr="00704F76" w:rsidRDefault="009D3B76" w:rsidP="00704F76">
            <w:pPr>
              <w:tabs>
                <w:tab w:val="left" w:pos="908"/>
              </w:tabs>
              <w:spacing w:line="240" w:lineRule="auto"/>
              <w:jc w:val="both"/>
              <w:rPr>
                <w:rFonts w:ascii="Times New Roman" w:hAnsi="Times New Roman"/>
              </w:rPr>
            </w:pPr>
            <w:r w:rsidRPr="00704F76">
              <w:rPr>
                <w:rFonts w:ascii="Times New Roman" w:hAnsi="Times New Roman"/>
              </w:rPr>
              <w:t>Сбор материала для детского дизайна.</w:t>
            </w:r>
          </w:p>
          <w:p w:rsidR="009D3B76" w:rsidRPr="00704F76" w:rsidRDefault="009D3B76" w:rsidP="00704F76">
            <w:pPr>
              <w:tabs>
                <w:tab w:val="left" w:pos="908"/>
              </w:tabs>
              <w:spacing w:line="240" w:lineRule="auto"/>
              <w:jc w:val="both"/>
              <w:rPr>
                <w:rFonts w:ascii="Times New Roman" w:hAnsi="Times New Roman"/>
              </w:rPr>
            </w:pPr>
            <w:r w:rsidRPr="00704F76">
              <w:rPr>
                <w:rFonts w:ascii="Times New Roman" w:hAnsi="Times New Roman"/>
              </w:rPr>
              <w:t>Экспериментирование с материалами.</w:t>
            </w:r>
          </w:p>
          <w:p w:rsidR="009D3B76" w:rsidRPr="00704F76" w:rsidRDefault="009D3B76" w:rsidP="00704F76">
            <w:pPr>
              <w:tabs>
                <w:tab w:val="left" w:pos="908"/>
              </w:tabs>
              <w:spacing w:line="240" w:lineRule="auto"/>
              <w:jc w:val="both"/>
              <w:rPr>
                <w:rFonts w:ascii="Times New Roman" w:hAnsi="Times New Roman"/>
              </w:rPr>
            </w:pPr>
            <w:r w:rsidRPr="00704F76">
              <w:rPr>
                <w:rFonts w:ascii="Times New Roman" w:hAnsi="Times New Roman"/>
              </w:rPr>
              <w:t>Рассматривание</w:t>
            </w:r>
          </w:p>
          <w:p w:rsidR="009D3B76" w:rsidRPr="00704F76" w:rsidRDefault="009D3B76" w:rsidP="00704F76">
            <w:pPr>
              <w:tabs>
                <w:tab w:val="left" w:pos="908"/>
              </w:tabs>
              <w:spacing w:line="240" w:lineRule="auto"/>
              <w:jc w:val="both"/>
              <w:rPr>
                <w:rFonts w:ascii="Times New Roman" w:hAnsi="Times New Roman"/>
                <w:b/>
              </w:rPr>
            </w:pPr>
            <w:r w:rsidRPr="00704F76">
              <w:rPr>
                <w:rFonts w:ascii="Times New Roman" w:hAnsi="Times New Roman"/>
              </w:rPr>
              <w:t>предметов искусства</w:t>
            </w:r>
          </w:p>
        </w:tc>
        <w:tc>
          <w:tcPr>
            <w:tcW w:w="2393" w:type="dxa"/>
          </w:tcPr>
          <w:p w:rsidR="009D3B76" w:rsidRPr="00704F76" w:rsidRDefault="009D3B76" w:rsidP="00704F76">
            <w:pPr>
              <w:tabs>
                <w:tab w:val="left" w:pos="908"/>
              </w:tabs>
              <w:spacing w:line="240" w:lineRule="auto"/>
              <w:jc w:val="both"/>
              <w:rPr>
                <w:rFonts w:ascii="Times New Roman" w:hAnsi="Times New Roman"/>
              </w:rPr>
            </w:pPr>
            <w:r w:rsidRPr="00704F76">
              <w:rPr>
                <w:rFonts w:ascii="Times New Roman" w:hAnsi="Times New Roman"/>
              </w:rPr>
              <w:t>Консультации.</w:t>
            </w:r>
          </w:p>
          <w:p w:rsidR="009D3B76" w:rsidRPr="00704F76" w:rsidRDefault="009D3B76" w:rsidP="00704F76">
            <w:pPr>
              <w:tabs>
                <w:tab w:val="left" w:pos="908"/>
              </w:tabs>
              <w:spacing w:line="240" w:lineRule="auto"/>
              <w:jc w:val="both"/>
              <w:rPr>
                <w:rFonts w:ascii="Times New Roman" w:hAnsi="Times New Roman"/>
              </w:rPr>
            </w:pPr>
            <w:r w:rsidRPr="00704F76">
              <w:rPr>
                <w:rFonts w:ascii="Times New Roman" w:hAnsi="Times New Roman"/>
              </w:rPr>
              <w:t>Мастер-класс.</w:t>
            </w:r>
          </w:p>
          <w:p w:rsidR="009D3B76" w:rsidRPr="00704F76" w:rsidRDefault="009D3B76" w:rsidP="00704F76">
            <w:pPr>
              <w:tabs>
                <w:tab w:val="left" w:pos="908"/>
              </w:tabs>
              <w:spacing w:line="240" w:lineRule="auto"/>
              <w:jc w:val="both"/>
              <w:rPr>
                <w:rFonts w:ascii="Times New Roman" w:hAnsi="Times New Roman"/>
              </w:rPr>
            </w:pPr>
            <w:r w:rsidRPr="00704F76">
              <w:rPr>
                <w:rFonts w:ascii="Times New Roman" w:hAnsi="Times New Roman"/>
              </w:rPr>
              <w:t>Конкурсы.</w:t>
            </w:r>
          </w:p>
          <w:p w:rsidR="009D3B76" w:rsidRPr="00704F76" w:rsidRDefault="009D3B76" w:rsidP="00704F76">
            <w:pPr>
              <w:tabs>
                <w:tab w:val="left" w:pos="908"/>
              </w:tabs>
              <w:spacing w:line="240" w:lineRule="auto"/>
              <w:jc w:val="both"/>
              <w:rPr>
                <w:rFonts w:ascii="Times New Roman" w:hAnsi="Times New Roman"/>
              </w:rPr>
            </w:pPr>
            <w:r w:rsidRPr="00704F76">
              <w:rPr>
                <w:rFonts w:ascii="Times New Roman" w:hAnsi="Times New Roman"/>
              </w:rPr>
              <w:t>Беседы.</w:t>
            </w:r>
          </w:p>
          <w:p w:rsidR="009D3B76" w:rsidRPr="00704F76" w:rsidRDefault="009D3B76" w:rsidP="00704F76">
            <w:pPr>
              <w:tabs>
                <w:tab w:val="left" w:pos="908"/>
              </w:tabs>
              <w:spacing w:line="240" w:lineRule="auto"/>
              <w:jc w:val="both"/>
              <w:rPr>
                <w:rFonts w:ascii="Times New Roman" w:hAnsi="Times New Roman"/>
              </w:rPr>
            </w:pPr>
            <w:r w:rsidRPr="00704F76">
              <w:rPr>
                <w:rFonts w:ascii="Times New Roman" w:hAnsi="Times New Roman"/>
              </w:rPr>
              <w:t>Рассматривание.</w:t>
            </w:r>
          </w:p>
          <w:p w:rsidR="009D3B76" w:rsidRPr="00704F76" w:rsidRDefault="009D3B76" w:rsidP="00704F76">
            <w:pPr>
              <w:tabs>
                <w:tab w:val="left" w:pos="908"/>
              </w:tabs>
              <w:spacing w:line="240" w:lineRule="auto"/>
              <w:jc w:val="both"/>
              <w:rPr>
                <w:rFonts w:ascii="Times New Roman" w:hAnsi="Times New Roman"/>
              </w:rPr>
            </w:pPr>
            <w:r w:rsidRPr="00704F76">
              <w:rPr>
                <w:rFonts w:ascii="Times New Roman" w:hAnsi="Times New Roman"/>
              </w:rPr>
              <w:t>Участие в</w:t>
            </w:r>
          </w:p>
          <w:p w:rsidR="009D3B76" w:rsidRPr="00704F76" w:rsidRDefault="009D3B76" w:rsidP="00704F76">
            <w:pPr>
              <w:tabs>
                <w:tab w:val="left" w:pos="908"/>
              </w:tabs>
              <w:spacing w:line="240" w:lineRule="auto"/>
              <w:jc w:val="both"/>
              <w:rPr>
                <w:rFonts w:ascii="Times New Roman" w:hAnsi="Times New Roman"/>
              </w:rPr>
            </w:pPr>
            <w:r w:rsidRPr="00704F76">
              <w:rPr>
                <w:rFonts w:ascii="Times New Roman" w:hAnsi="Times New Roman"/>
              </w:rPr>
              <w:t>коллективной работе.</w:t>
            </w:r>
          </w:p>
          <w:p w:rsidR="009D3B76" w:rsidRPr="00704F76" w:rsidRDefault="009D3B76" w:rsidP="00704F76">
            <w:pPr>
              <w:tabs>
                <w:tab w:val="left" w:pos="908"/>
              </w:tabs>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tabs>
                <w:tab w:val="left" w:pos="908"/>
              </w:tabs>
              <w:spacing w:line="240" w:lineRule="auto"/>
              <w:jc w:val="both"/>
              <w:rPr>
                <w:rFonts w:ascii="Times New Roman" w:hAnsi="Times New Roman"/>
              </w:rPr>
            </w:pPr>
            <w:r w:rsidRPr="00704F76">
              <w:rPr>
                <w:rFonts w:ascii="Times New Roman" w:hAnsi="Times New Roman"/>
              </w:rPr>
              <w:t>Рассказы.</w:t>
            </w:r>
          </w:p>
          <w:p w:rsidR="009D3B76" w:rsidRPr="00704F76" w:rsidRDefault="009D3B76" w:rsidP="00704F76">
            <w:pPr>
              <w:tabs>
                <w:tab w:val="left" w:pos="908"/>
              </w:tabs>
              <w:spacing w:line="240" w:lineRule="auto"/>
              <w:jc w:val="both"/>
              <w:rPr>
                <w:rFonts w:ascii="Times New Roman" w:hAnsi="Times New Roman"/>
              </w:rPr>
            </w:pPr>
            <w:r w:rsidRPr="00704F76">
              <w:rPr>
                <w:rFonts w:ascii="Times New Roman" w:hAnsi="Times New Roman"/>
              </w:rPr>
              <w:t>Выставки детских</w:t>
            </w:r>
          </w:p>
          <w:p w:rsidR="009D3B76" w:rsidRPr="00704F76" w:rsidRDefault="009D3B76" w:rsidP="00704F76">
            <w:pPr>
              <w:tabs>
                <w:tab w:val="left" w:pos="908"/>
              </w:tabs>
              <w:spacing w:line="240" w:lineRule="auto"/>
              <w:jc w:val="both"/>
              <w:rPr>
                <w:rFonts w:ascii="Times New Roman" w:hAnsi="Times New Roman"/>
              </w:rPr>
            </w:pPr>
            <w:r w:rsidRPr="00704F76">
              <w:rPr>
                <w:rFonts w:ascii="Times New Roman" w:hAnsi="Times New Roman"/>
              </w:rPr>
              <w:t>работ.</w:t>
            </w:r>
          </w:p>
          <w:p w:rsidR="009D3B76" w:rsidRPr="00704F76" w:rsidRDefault="009D3B76" w:rsidP="00704F76">
            <w:pPr>
              <w:tabs>
                <w:tab w:val="left" w:pos="908"/>
              </w:tabs>
              <w:spacing w:line="240" w:lineRule="auto"/>
              <w:jc w:val="both"/>
              <w:rPr>
                <w:rFonts w:ascii="Times New Roman" w:hAnsi="Times New Roman"/>
              </w:rPr>
            </w:pPr>
            <w:r w:rsidRPr="00704F76">
              <w:rPr>
                <w:rFonts w:ascii="Times New Roman" w:hAnsi="Times New Roman"/>
              </w:rPr>
              <w:t>Экскурсии.</w:t>
            </w:r>
          </w:p>
          <w:p w:rsidR="009D3B76" w:rsidRPr="00704F76" w:rsidRDefault="009D3B76" w:rsidP="00704F76">
            <w:pPr>
              <w:tabs>
                <w:tab w:val="left" w:pos="908"/>
              </w:tabs>
              <w:spacing w:line="240" w:lineRule="auto"/>
              <w:jc w:val="both"/>
              <w:rPr>
                <w:rFonts w:ascii="Times New Roman" w:hAnsi="Times New Roman"/>
              </w:rPr>
            </w:pPr>
            <w:r w:rsidRPr="00704F76">
              <w:rPr>
                <w:rFonts w:ascii="Times New Roman" w:hAnsi="Times New Roman"/>
              </w:rPr>
              <w:t>Ситуативное обучение.</w:t>
            </w:r>
          </w:p>
          <w:p w:rsidR="009D3B76" w:rsidRPr="00704F76" w:rsidRDefault="009D3B76" w:rsidP="00704F76">
            <w:pPr>
              <w:tabs>
                <w:tab w:val="left" w:pos="908"/>
              </w:tabs>
              <w:spacing w:line="240" w:lineRule="auto"/>
              <w:jc w:val="both"/>
              <w:rPr>
                <w:rFonts w:ascii="Times New Roman" w:hAnsi="Times New Roman"/>
              </w:rPr>
            </w:pPr>
            <w:r w:rsidRPr="00704F76">
              <w:rPr>
                <w:rFonts w:ascii="Times New Roman" w:hAnsi="Times New Roman"/>
              </w:rPr>
              <w:t>Чтение</w:t>
            </w:r>
          </w:p>
          <w:p w:rsidR="009D3B76" w:rsidRPr="00704F76" w:rsidRDefault="009D3B76" w:rsidP="00704F76">
            <w:pPr>
              <w:tabs>
                <w:tab w:val="left" w:pos="908"/>
              </w:tabs>
              <w:spacing w:line="240" w:lineRule="auto"/>
              <w:jc w:val="both"/>
              <w:rPr>
                <w:rFonts w:ascii="Times New Roman" w:hAnsi="Times New Roman"/>
                <w:b/>
              </w:rPr>
            </w:pPr>
          </w:p>
        </w:tc>
      </w:tr>
    </w:tbl>
    <w:p w:rsidR="009D3B76" w:rsidRPr="00704F76" w:rsidRDefault="009D3B76" w:rsidP="00704F76">
      <w:pPr>
        <w:spacing w:after="120" w:line="240" w:lineRule="auto"/>
        <w:jc w:val="both"/>
        <w:rPr>
          <w:rFonts w:ascii="Times New Roman" w:hAnsi="Times New Roman"/>
          <w:b/>
          <w:bCs/>
        </w:rPr>
      </w:pPr>
    </w:p>
    <w:p w:rsidR="009D3B76" w:rsidRPr="00704F76" w:rsidRDefault="009D3B76" w:rsidP="00704F76">
      <w:pPr>
        <w:spacing w:after="120" w:line="240" w:lineRule="auto"/>
        <w:jc w:val="both"/>
        <w:rPr>
          <w:rFonts w:ascii="Times New Roman" w:hAnsi="Times New Roman"/>
          <w:b/>
          <w:bCs/>
        </w:rPr>
      </w:pPr>
      <w:r w:rsidRPr="00704F76">
        <w:rPr>
          <w:rFonts w:ascii="Times New Roman" w:hAnsi="Times New Roman"/>
          <w:b/>
          <w:bCs/>
        </w:rPr>
        <w:t>Реализация содержания регионального компонента образования в разных видах детской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7195"/>
      </w:tblGrid>
      <w:tr w:rsidR="009D3B76" w:rsidRPr="00704F76" w:rsidTr="00B51956">
        <w:tc>
          <w:tcPr>
            <w:tcW w:w="2376" w:type="dxa"/>
          </w:tcPr>
          <w:p w:rsidR="009D3B76" w:rsidRPr="00704F76" w:rsidRDefault="009D3B76" w:rsidP="00704F76">
            <w:pPr>
              <w:spacing w:after="120" w:line="240" w:lineRule="auto"/>
              <w:jc w:val="both"/>
              <w:rPr>
                <w:rFonts w:ascii="Times New Roman" w:hAnsi="Times New Roman"/>
                <w:b/>
                <w:bCs/>
              </w:rPr>
            </w:pPr>
            <w:r w:rsidRPr="00704F76">
              <w:rPr>
                <w:rFonts w:ascii="Times New Roman" w:hAnsi="Times New Roman"/>
              </w:rPr>
              <w:t>Интеграция образовательных областей</w:t>
            </w:r>
          </w:p>
        </w:tc>
        <w:tc>
          <w:tcPr>
            <w:tcW w:w="7196" w:type="dxa"/>
          </w:tcPr>
          <w:p w:rsidR="009D3B76" w:rsidRPr="00704F76" w:rsidRDefault="009D3B76" w:rsidP="00704F76">
            <w:pPr>
              <w:spacing w:after="120" w:line="240" w:lineRule="auto"/>
              <w:jc w:val="both"/>
              <w:rPr>
                <w:rFonts w:ascii="Times New Roman" w:hAnsi="Times New Roman"/>
                <w:b/>
                <w:bCs/>
              </w:rPr>
            </w:pPr>
            <w:r w:rsidRPr="00704F76">
              <w:rPr>
                <w:rFonts w:ascii="Times New Roman" w:hAnsi="Times New Roman"/>
              </w:rPr>
              <w:t>Виды детской деятельности</w:t>
            </w:r>
          </w:p>
        </w:tc>
      </w:tr>
      <w:tr w:rsidR="009D3B76" w:rsidRPr="00704F76" w:rsidTr="00B51956">
        <w:tc>
          <w:tcPr>
            <w:tcW w:w="2376" w:type="dxa"/>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Социально-</w:t>
            </w:r>
          </w:p>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коммуникативное</w:t>
            </w:r>
          </w:p>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развитие.</w:t>
            </w:r>
          </w:p>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Познавательное</w:t>
            </w:r>
          </w:p>
          <w:p w:rsidR="009D3B76" w:rsidRPr="00704F76" w:rsidRDefault="009D3B76" w:rsidP="00704F76">
            <w:pPr>
              <w:spacing w:after="120" w:line="240" w:lineRule="auto"/>
              <w:jc w:val="both"/>
              <w:rPr>
                <w:rFonts w:ascii="Times New Roman" w:hAnsi="Times New Roman"/>
                <w:b/>
                <w:bCs/>
              </w:rPr>
            </w:pPr>
            <w:r w:rsidRPr="00704F76">
              <w:rPr>
                <w:rFonts w:ascii="Times New Roman" w:hAnsi="Times New Roman"/>
              </w:rPr>
              <w:t>развитие</w:t>
            </w:r>
          </w:p>
        </w:tc>
        <w:tc>
          <w:tcPr>
            <w:tcW w:w="7196" w:type="dxa"/>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Сюжетно-ролевые игры: «Дом», «Детский сад», «Семья», «Кто работает в детском саду», «Профессия моих родителей», «День рождения».</w:t>
            </w:r>
          </w:p>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Ситуативный разговор: «Мы любим наш город». Виртуальные путешествия с использованием мультимедийных презентаций, видеофильмов:</w:t>
            </w:r>
          </w:p>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«Путешествие по родному городу», «В струну озер и рудных скал», «Урал - земля Золотая», «Поэма Уральских гор». Дидактические игры «Мы - уральцы», «Когда это бывает», «Грибная поляна», «Заселим озеро, лес», «Народы родного края», «Что нам нужно взять в поход». Составление кроссвордов о животных и растениях Урала. Вечер загадок о растениях, животных, птицах насекомых родного края.</w:t>
            </w:r>
          </w:p>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Рассматривание занимательных географических карт региона «Путешествие по уральским промыслам», «Экспедиция по горным вершинам Урала». «Самоцветная красота Урала».</w:t>
            </w:r>
          </w:p>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Экскурсии: по городу, в краеведческий музей, в библиотеку, в парк.</w:t>
            </w:r>
          </w:p>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Посещение с родителями цирка, зоопарка, театра кукол, парка культуры и отдыха.</w:t>
            </w:r>
          </w:p>
          <w:p w:rsidR="009D3B76" w:rsidRPr="00704F76" w:rsidRDefault="009D3B76" w:rsidP="00704F76">
            <w:pPr>
              <w:spacing w:after="120" w:line="240" w:lineRule="auto"/>
              <w:jc w:val="both"/>
              <w:rPr>
                <w:rFonts w:ascii="Times New Roman" w:hAnsi="Times New Roman"/>
                <w:b/>
                <w:bCs/>
              </w:rPr>
            </w:pPr>
            <w:r w:rsidRPr="00704F76">
              <w:rPr>
                <w:rFonts w:ascii="Times New Roman" w:hAnsi="Times New Roman"/>
              </w:rPr>
              <w:t>Прогулка с родителями по ул. Кирова г. Челябинска с рассматриванием садово-парковой скульптуры. Подготовка фотоэкспозиций: «Отдых с семьей на даче», «Моя семья», «Прогулка по городу»</w:t>
            </w:r>
          </w:p>
        </w:tc>
      </w:tr>
      <w:tr w:rsidR="009D3B76" w:rsidRPr="00704F76" w:rsidTr="00B51956">
        <w:tc>
          <w:tcPr>
            <w:tcW w:w="2376" w:type="dxa"/>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Социально-</w:t>
            </w:r>
          </w:p>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коммуникативное</w:t>
            </w:r>
          </w:p>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развитие.</w:t>
            </w:r>
          </w:p>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Познавательное</w:t>
            </w:r>
          </w:p>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развитие.</w:t>
            </w:r>
          </w:p>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Речевое развитие</w:t>
            </w:r>
          </w:p>
        </w:tc>
        <w:tc>
          <w:tcPr>
            <w:tcW w:w="7196" w:type="dxa"/>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Решение проблемных ситуаций «Ледяные забавы», «Как увидеть воздух», «Почва и горные породы». Экспериментальная деятельность детей: подбор цветосочетаний для изображения уральских самоцветов, колорита уральского леса, опыты «Извержение вулкана», «Метеоритный дождь».</w:t>
            </w:r>
          </w:p>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Посадка деревьев, уборка участка «Трудовой десант» детей и родителей.</w:t>
            </w:r>
          </w:p>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Конкурс на лучшую кормушку для птиц, на лучшую ледяную постройку, лучший гербарий.</w:t>
            </w:r>
          </w:p>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Экопластика «Поделки из природного материала»</w:t>
            </w:r>
          </w:p>
        </w:tc>
      </w:tr>
      <w:tr w:rsidR="009D3B76" w:rsidRPr="00704F76" w:rsidTr="00B51956">
        <w:tc>
          <w:tcPr>
            <w:tcW w:w="2376" w:type="dxa"/>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Социально- коммуникативное развитие. Познавательное  развитие.</w:t>
            </w:r>
          </w:p>
        </w:tc>
        <w:tc>
          <w:tcPr>
            <w:tcW w:w="7196" w:type="dxa"/>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Заучивание стихов об Урале.</w:t>
            </w:r>
          </w:p>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Конкурс пословиц и поговорок «Дело мастера боится». Литературная викторина «Сказы П. П. Бажова». Словотворчество детей и родителей: сочинение стихотворений о родном городе, небылиц, закличек, колыбельных песен</w:t>
            </w:r>
          </w:p>
        </w:tc>
      </w:tr>
      <w:tr w:rsidR="009D3B76" w:rsidRPr="00704F76" w:rsidTr="00B51956">
        <w:tc>
          <w:tcPr>
            <w:tcW w:w="2376" w:type="dxa"/>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Речевое развитие</w:t>
            </w:r>
          </w:p>
        </w:tc>
        <w:tc>
          <w:tcPr>
            <w:tcW w:w="7196" w:type="dxa"/>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по аналогии с готовыми текстами, сказов. Творческие рассказы «Город, в котором я живу». Ситуативный разговор «Уральские слова», «Пестушки, потешки, прибаутки»</w:t>
            </w:r>
          </w:p>
        </w:tc>
      </w:tr>
      <w:tr w:rsidR="009D3B76" w:rsidRPr="00704F76" w:rsidTr="00B51956">
        <w:tc>
          <w:tcPr>
            <w:tcW w:w="2376" w:type="dxa"/>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Художественно- эстетическое развитие. Социально- коммуникативное развитие. Познавательное развитие. Речевое развитие</w:t>
            </w:r>
          </w:p>
        </w:tc>
        <w:tc>
          <w:tcPr>
            <w:tcW w:w="7196" w:type="dxa"/>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Организация мини-музеев «Мастерами Урал славится» (интерактивные музеи, где предоставляется возможность подействовать с экспонатами, осуществить опытную деятельность).</w:t>
            </w:r>
          </w:p>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Дидактические игры: «Откуда пришел предмет?», «Исправь ошибку Мастера», «Разгадай тайну знака», «Составь уральский букет».</w:t>
            </w:r>
          </w:p>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Комплексные проекты: «Мир природы Урала», «Уральские самоцветы», «Город, в котором я живу». Долгосрочный проект: «Моя малая Родина».</w:t>
            </w:r>
          </w:p>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Индивидуальные проекты «Мой дом и детский сад - моя маленькая Родина», «Наши имена и их значение», «Древо семьи», «Секреты бабушкиной шкатулки». Лепка птиц, животных «Обитатели уральского леса»</w:t>
            </w:r>
          </w:p>
        </w:tc>
      </w:tr>
      <w:tr w:rsidR="009D3B76" w:rsidRPr="00704F76" w:rsidTr="00B51956">
        <w:tc>
          <w:tcPr>
            <w:tcW w:w="2376" w:type="dxa"/>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Физическое развитие</w:t>
            </w:r>
          </w:p>
        </w:tc>
        <w:tc>
          <w:tcPr>
            <w:tcW w:w="7196" w:type="dxa"/>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Подвижные игры народов родного края. Беседы: «Полезные привычки», «Лечебный чай», «Лекарственные растения», «Правила безопасного поведения», «Правила чистюли».</w:t>
            </w:r>
          </w:p>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Дидактические игры: «Опасно - не опасно». Физкультурные досуги, соревнования, праздники</w:t>
            </w:r>
          </w:p>
        </w:tc>
      </w:tr>
      <w:tr w:rsidR="009D3B76" w:rsidRPr="00704F76" w:rsidTr="00B51956">
        <w:tc>
          <w:tcPr>
            <w:tcW w:w="2376" w:type="dxa"/>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Социально- коммуникативное развитие. Художественно- эстетическое развитие.</w:t>
            </w:r>
          </w:p>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Речевое развитие</w:t>
            </w:r>
          </w:p>
        </w:tc>
        <w:tc>
          <w:tcPr>
            <w:tcW w:w="7196" w:type="dxa"/>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Праздники «Мамин день», «День защитников Отечества». Прослушивание песен уральских композиторов. Разучивание уральских колыбельных песен. Хороводные игры и хороводы Урала.</w:t>
            </w:r>
          </w:p>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Праздники и развлечения на основе уральского фольклора. Игра-драматизация: «Урал - земля золотая»</w:t>
            </w:r>
          </w:p>
        </w:tc>
      </w:tr>
    </w:tbl>
    <w:p w:rsidR="009D3B76" w:rsidRPr="00704F76" w:rsidRDefault="009D3B76" w:rsidP="00704F76">
      <w:pPr>
        <w:pStyle w:val="NormalWeb"/>
        <w:shd w:val="clear" w:color="auto" w:fill="FFFFFF"/>
        <w:spacing w:before="0" w:after="0"/>
        <w:jc w:val="both"/>
        <w:rPr>
          <w:b/>
          <w:sz w:val="22"/>
          <w:szCs w:val="22"/>
        </w:rPr>
      </w:pPr>
      <w:r w:rsidRPr="00704F76">
        <w:rPr>
          <w:color w:val="333333"/>
          <w:sz w:val="22"/>
          <w:szCs w:val="22"/>
        </w:rPr>
        <w:t xml:space="preserve">   </w:t>
      </w:r>
      <w:r w:rsidRPr="00704F76">
        <w:rPr>
          <w:b/>
          <w:sz w:val="22"/>
          <w:szCs w:val="22"/>
        </w:rPr>
        <w:t>Организации предметно-развивающей среды:</w:t>
      </w:r>
    </w:p>
    <w:p w:rsidR="009D3B76" w:rsidRPr="00704F76" w:rsidRDefault="009D3B76" w:rsidP="00704F76">
      <w:pPr>
        <w:spacing w:after="120" w:line="240" w:lineRule="auto"/>
        <w:ind w:firstLine="560"/>
        <w:jc w:val="both"/>
        <w:rPr>
          <w:rFonts w:ascii="Times New Roman" w:hAnsi="Times New Roman"/>
        </w:rPr>
      </w:pPr>
      <w:r w:rsidRPr="00704F76">
        <w:rPr>
          <w:rFonts w:ascii="Times New Roman" w:hAnsi="Times New Roman"/>
        </w:rPr>
        <w:t>Одним из важных условий приобщения детей старшего дошкольного возраста к особенностям региона является</w:t>
      </w:r>
      <w:r w:rsidRPr="00704F76">
        <w:rPr>
          <w:rFonts w:ascii="Times New Roman" w:hAnsi="Times New Roman"/>
          <w:i/>
          <w:iCs/>
        </w:rPr>
        <w:t xml:space="preserve"> создание предметной развивающей среды.</w:t>
      </w:r>
      <w:r w:rsidRPr="00704F76">
        <w:rPr>
          <w:rFonts w:ascii="Times New Roman" w:hAnsi="Times New Roman"/>
        </w:rPr>
        <w:t xml:space="preserve"> Образовательная среда наполняет образовательный процесс содержанием культурного опыта, создает культурное окружение и обеспечивает продвижение ребенка в образовании. Среда выступает как источник, питающий личностно-смысловые структуры сознания, как поле установления субъективного опыта ребенка и объективных ценностей. Культура становится средой жизнедеятельности человека и как система доминирующих ценностей и отношений между людьми является предпосылкой образования, создавая определенную образовательную среду. </w:t>
      </w:r>
    </w:p>
    <w:p w:rsidR="009D3B76" w:rsidRPr="00704F76" w:rsidRDefault="009D3B76" w:rsidP="00704F76">
      <w:pPr>
        <w:pStyle w:val="NormalWeb"/>
        <w:shd w:val="clear" w:color="auto" w:fill="FFFFFF"/>
        <w:spacing w:before="0" w:after="0"/>
        <w:jc w:val="both"/>
        <w:rPr>
          <w:sz w:val="22"/>
          <w:szCs w:val="22"/>
        </w:rPr>
      </w:pPr>
      <w:r w:rsidRPr="00704F76">
        <w:rPr>
          <w:sz w:val="22"/>
          <w:szCs w:val="22"/>
        </w:rPr>
        <w:t xml:space="preserve">         Реализация регионального компонента предъявляет особые требования к организации предметно-развивающей среды в групповых комнатах. Поэтому расположение предметов и организация развивающей среды в различных возрастных группах имеют некоторые отличительные признаки.</w:t>
      </w:r>
    </w:p>
    <w:p w:rsidR="009D3B76" w:rsidRPr="00704F76" w:rsidRDefault="009D3B76" w:rsidP="00704F76">
      <w:pPr>
        <w:pStyle w:val="NormalWeb"/>
        <w:shd w:val="clear" w:color="auto" w:fill="FFFFFF"/>
        <w:spacing w:before="0" w:after="0"/>
        <w:jc w:val="both"/>
        <w:rPr>
          <w:sz w:val="22"/>
          <w:szCs w:val="22"/>
        </w:rPr>
      </w:pPr>
      <w:r w:rsidRPr="00704F76">
        <w:rPr>
          <w:sz w:val="22"/>
          <w:szCs w:val="22"/>
        </w:rPr>
        <w:t xml:space="preserve">       В группах младшего и среднего возраста – уголки социально-нравственного воспитания (фотоальбомы семьи, фотографии детского сада и ближайших к нему объектов). </w:t>
      </w:r>
    </w:p>
    <w:p w:rsidR="009D3B76" w:rsidRPr="00704F76" w:rsidRDefault="009D3B76" w:rsidP="00704F76">
      <w:pPr>
        <w:pStyle w:val="NormalWeb"/>
        <w:shd w:val="clear" w:color="auto" w:fill="FFFFFF"/>
        <w:spacing w:before="0" w:after="0"/>
        <w:jc w:val="both"/>
        <w:rPr>
          <w:sz w:val="22"/>
          <w:szCs w:val="22"/>
        </w:rPr>
      </w:pPr>
      <w:r w:rsidRPr="00704F76">
        <w:rPr>
          <w:sz w:val="22"/>
          <w:szCs w:val="22"/>
        </w:rPr>
        <w:t xml:space="preserve">        У старшего дошкольного возраста – уголки нравственно-патриотического воспитания и уголки регионального содержания (образцы символики края, альбомы: родословные семей воспитанников, профессии местности, родные фото - пейзажи и выставки детских работ, гербарии растений Южного Урала, дидактический материал. предметы народного и профессионального декоративно-прикладного искусства Урала: литье из чугуна, гравюру, изделия камнерезного искусства, расписные уральские доски, ложки, изделия из уральского фарфора, вышивку и др).</w:t>
      </w:r>
    </w:p>
    <w:p w:rsidR="009D3B76" w:rsidRPr="00704F76" w:rsidRDefault="009D3B76" w:rsidP="00704F76">
      <w:pPr>
        <w:pStyle w:val="NormalWeb"/>
        <w:shd w:val="clear" w:color="auto" w:fill="FFFFFF"/>
        <w:spacing w:before="0" w:after="0"/>
        <w:jc w:val="both"/>
        <w:rPr>
          <w:sz w:val="22"/>
          <w:szCs w:val="22"/>
        </w:rPr>
      </w:pPr>
      <w:r w:rsidRPr="00704F76">
        <w:rPr>
          <w:sz w:val="22"/>
          <w:szCs w:val="22"/>
        </w:rPr>
        <w:t xml:space="preserve">         Предлагаемый детям материал в обязательном порядке меняется в зависимости от изучаемых тематических блоков (макеты, портреты знаменитых земляков, подборки фотографий, выставки и т. д.). Сменяемость дидактического материала по ознакомлению дошкольников с живой природой родного края (птицы, животные, растения, деревья и т. п.) </w:t>
      </w:r>
    </w:p>
    <w:p w:rsidR="009D3B76" w:rsidRPr="00704F76" w:rsidRDefault="009D3B76" w:rsidP="00704F76">
      <w:pPr>
        <w:pStyle w:val="NormalWeb"/>
        <w:shd w:val="clear" w:color="auto" w:fill="FFFFFF"/>
        <w:spacing w:before="0" w:after="0"/>
        <w:jc w:val="both"/>
        <w:rPr>
          <w:sz w:val="22"/>
          <w:szCs w:val="22"/>
        </w:rPr>
      </w:pPr>
      <w:r w:rsidRPr="00704F76">
        <w:rPr>
          <w:sz w:val="22"/>
          <w:szCs w:val="22"/>
        </w:rPr>
        <w:t xml:space="preserve">          Осуществляется работа с родителями: в группах имеется информация о реализации регионального компонента, проводятся тематические родительские собрания, родители привлекаются к участию в творческих выставках региональной направленности, участвуют в экологических акциях, праздниках и развлечениях, с помощью родителей пополняются экспонаты для музея старинных вещей народов уральского региона.</w:t>
      </w:r>
    </w:p>
    <w:p w:rsidR="009D3B76" w:rsidRPr="00704F76" w:rsidRDefault="009D3B76" w:rsidP="00704F76">
      <w:pPr>
        <w:pStyle w:val="NormalWeb"/>
        <w:shd w:val="clear" w:color="auto" w:fill="FFFFFF"/>
        <w:spacing w:before="0" w:after="0"/>
        <w:jc w:val="both"/>
        <w:rPr>
          <w:sz w:val="22"/>
          <w:szCs w:val="22"/>
        </w:rPr>
      </w:pPr>
      <w:r w:rsidRPr="00704F76">
        <w:rPr>
          <w:sz w:val="22"/>
          <w:szCs w:val="22"/>
        </w:rPr>
        <w:t xml:space="preserve">           В групповых комнатах созданы мини-музеи декоративно-прикладного творчества: музей Златоустовской гравюры, музей Каслинского литья.</w:t>
      </w:r>
    </w:p>
    <w:p w:rsidR="009D3B76" w:rsidRPr="00704F76" w:rsidRDefault="009D3B76" w:rsidP="00704F76">
      <w:pPr>
        <w:pStyle w:val="NormalWeb"/>
        <w:shd w:val="clear" w:color="auto" w:fill="FFFFFF"/>
        <w:spacing w:before="0" w:after="0"/>
        <w:jc w:val="both"/>
        <w:rPr>
          <w:sz w:val="22"/>
          <w:szCs w:val="22"/>
        </w:rPr>
      </w:pPr>
      <w:r w:rsidRPr="00704F76">
        <w:rPr>
          <w:sz w:val="22"/>
          <w:szCs w:val="22"/>
        </w:rPr>
        <w:t xml:space="preserve">           Региональный компонент объединяет все стороны личности: нравственную, умственную, эстетическое и физическое развитие. Предполагает воздействие на каждую из сторон для получения единого результата. Этому способствует совместная деятельность, интегрируемая в разных сочетаниях образовательных областей, включая фольклорные праздники и развлечения.</w:t>
      </w:r>
    </w:p>
    <w:p w:rsidR="009D3B76" w:rsidRPr="00704F76" w:rsidRDefault="009D3B76" w:rsidP="00704F76">
      <w:pPr>
        <w:spacing w:after="120" w:line="240" w:lineRule="auto"/>
        <w:ind w:firstLine="560"/>
        <w:jc w:val="both"/>
        <w:rPr>
          <w:rFonts w:ascii="Times New Roman" w:hAnsi="Times New Roman"/>
        </w:rPr>
      </w:pPr>
      <w:r w:rsidRPr="00704F76">
        <w:rPr>
          <w:rFonts w:ascii="Times New Roman" w:hAnsi="Times New Roman"/>
        </w:rPr>
        <w:t xml:space="preserve">  Развивающая среда вариативна, соответствует опыту детей и побуждает их к проявлению творчества и самостоятельности.</w:t>
      </w:r>
    </w:p>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 xml:space="preserve">           Организация художественной деятельности детей предполагает использование</w:t>
      </w:r>
      <w:r w:rsidRPr="00704F76">
        <w:rPr>
          <w:rFonts w:ascii="Times New Roman" w:hAnsi="Times New Roman"/>
          <w:i/>
          <w:iCs/>
        </w:rPr>
        <w:t xml:space="preserve"> разнообразных форм организации</w:t>
      </w:r>
      <w:r w:rsidRPr="00704F76">
        <w:rPr>
          <w:rFonts w:ascii="Times New Roman" w:hAnsi="Times New Roman"/>
        </w:rPr>
        <w:t>, способствующих творческому саморазвитию старших дошкольников.</w:t>
      </w:r>
    </w:p>
    <w:p w:rsidR="009D3B76" w:rsidRPr="00704F76" w:rsidRDefault="009D3B76" w:rsidP="00887707">
      <w:pPr>
        <w:numPr>
          <w:ilvl w:val="0"/>
          <w:numId w:val="25"/>
        </w:numPr>
        <w:tabs>
          <w:tab w:val="left" w:pos="846"/>
        </w:tabs>
        <w:spacing w:after="120" w:line="240" w:lineRule="auto"/>
        <w:jc w:val="both"/>
        <w:rPr>
          <w:rFonts w:ascii="Times New Roman" w:hAnsi="Times New Roman"/>
        </w:rPr>
      </w:pPr>
      <w:r w:rsidRPr="00704F76">
        <w:rPr>
          <w:rFonts w:ascii="Times New Roman" w:hAnsi="Times New Roman"/>
        </w:rPr>
        <w:t>Самостоятельные работы детей, из которых можно составить единую целостную композицию.</w:t>
      </w:r>
    </w:p>
    <w:p w:rsidR="009D3B76" w:rsidRPr="00704F76" w:rsidRDefault="009D3B76" w:rsidP="00887707">
      <w:pPr>
        <w:numPr>
          <w:ilvl w:val="0"/>
          <w:numId w:val="25"/>
        </w:numPr>
        <w:tabs>
          <w:tab w:val="left" w:pos="830"/>
        </w:tabs>
        <w:spacing w:after="120" w:line="240" w:lineRule="auto"/>
        <w:jc w:val="both"/>
        <w:rPr>
          <w:rFonts w:ascii="Times New Roman" w:hAnsi="Times New Roman"/>
        </w:rPr>
      </w:pPr>
      <w:r w:rsidRPr="00704F76">
        <w:rPr>
          <w:rFonts w:ascii="Times New Roman" w:hAnsi="Times New Roman"/>
        </w:rPr>
        <w:t>Работа в парах, при которой каждая пара выполняет часть общей работы.</w:t>
      </w:r>
    </w:p>
    <w:p w:rsidR="009D3B76" w:rsidRPr="00704F76" w:rsidRDefault="009D3B76" w:rsidP="00887707">
      <w:pPr>
        <w:numPr>
          <w:ilvl w:val="0"/>
          <w:numId w:val="25"/>
        </w:numPr>
        <w:tabs>
          <w:tab w:val="left" w:pos="822"/>
        </w:tabs>
        <w:spacing w:after="120" w:line="240" w:lineRule="auto"/>
        <w:jc w:val="both"/>
        <w:rPr>
          <w:rFonts w:ascii="Times New Roman" w:hAnsi="Times New Roman"/>
        </w:rPr>
      </w:pPr>
      <w:r w:rsidRPr="00704F76">
        <w:rPr>
          <w:rFonts w:ascii="Times New Roman" w:hAnsi="Times New Roman"/>
        </w:rPr>
        <w:t>Работа в мини-группах, при которой каждая мини-группа выполняет часть общей работы или вариант работы.</w:t>
      </w:r>
    </w:p>
    <w:p w:rsidR="009D3B76" w:rsidRPr="00704F76" w:rsidRDefault="009D3B76" w:rsidP="00887707">
      <w:pPr>
        <w:numPr>
          <w:ilvl w:val="0"/>
          <w:numId w:val="25"/>
        </w:numPr>
        <w:tabs>
          <w:tab w:val="left" w:pos="841"/>
        </w:tabs>
        <w:spacing w:after="120" w:line="240" w:lineRule="auto"/>
        <w:jc w:val="both"/>
        <w:rPr>
          <w:rFonts w:ascii="Times New Roman" w:hAnsi="Times New Roman"/>
        </w:rPr>
      </w:pPr>
      <w:r w:rsidRPr="00704F76">
        <w:rPr>
          <w:rFonts w:ascii="Times New Roman" w:hAnsi="Times New Roman"/>
        </w:rPr>
        <w:t>Коллективная работа, когда каждый ребенок выполняет самостоятельную часть общей работы.</w:t>
      </w:r>
    </w:p>
    <w:p w:rsidR="009D3B76" w:rsidRPr="00704F76" w:rsidRDefault="009D3B76" w:rsidP="00887707">
      <w:pPr>
        <w:numPr>
          <w:ilvl w:val="0"/>
          <w:numId w:val="25"/>
        </w:numPr>
        <w:tabs>
          <w:tab w:val="left" w:pos="831"/>
        </w:tabs>
        <w:spacing w:after="120" w:line="240" w:lineRule="auto"/>
        <w:jc w:val="both"/>
        <w:rPr>
          <w:rFonts w:ascii="Times New Roman" w:hAnsi="Times New Roman"/>
        </w:rPr>
      </w:pPr>
      <w:r w:rsidRPr="00704F76">
        <w:rPr>
          <w:rFonts w:ascii="Times New Roman" w:hAnsi="Times New Roman"/>
        </w:rPr>
        <w:t>Работа по конвейеру, при которой каждый ребенок выполняет одну операцию общей творческой работы, а результат его работы будет являться началом работы сверстника (как наиболее сложная форма организации детей).</w:t>
      </w:r>
    </w:p>
    <w:p w:rsidR="009D3B76" w:rsidRPr="00704F76" w:rsidRDefault="009D3B76" w:rsidP="00704F76">
      <w:pPr>
        <w:spacing w:after="120" w:line="240" w:lineRule="auto"/>
        <w:ind w:firstLine="560"/>
        <w:jc w:val="both"/>
        <w:rPr>
          <w:rFonts w:ascii="Times New Roman" w:hAnsi="Times New Roman"/>
          <w:i/>
          <w:iCs/>
        </w:rPr>
      </w:pPr>
      <w:r w:rsidRPr="00704F76">
        <w:rPr>
          <w:rFonts w:ascii="Times New Roman" w:hAnsi="Times New Roman"/>
          <w:i/>
          <w:iCs/>
        </w:rPr>
        <w:t>Структура образовательной ситуации по приобщению детей дошкольного возраста к особенностям Урала</w:t>
      </w:r>
    </w:p>
    <w:p w:rsidR="009D3B76" w:rsidRPr="00704F76" w:rsidRDefault="009D3B76" w:rsidP="00887707">
      <w:pPr>
        <w:numPr>
          <w:ilvl w:val="1"/>
          <w:numId w:val="25"/>
        </w:numPr>
        <w:tabs>
          <w:tab w:val="left" w:pos="860"/>
        </w:tabs>
        <w:spacing w:after="120" w:line="240" w:lineRule="auto"/>
        <w:jc w:val="both"/>
        <w:rPr>
          <w:rFonts w:ascii="Times New Roman" w:hAnsi="Times New Roman"/>
        </w:rPr>
      </w:pPr>
      <w:r w:rsidRPr="00704F76">
        <w:rPr>
          <w:rFonts w:ascii="Times New Roman" w:hAnsi="Times New Roman"/>
        </w:rPr>
        <w:t>Художественно-эмоциональное восприятие произведений искусства, чтение литературных произведений, музыки, действительности. Минуты созерцания.</w:t>
      </w:r>
    </w:p>
    <w:p w:rsidR="009D3B76" w:rsidRPr="00704F76" w:rsidRDefault="009D3B76" w:rsidP="00887707">
      <w:pPr>
        <w:numPr>
          <w:ilvl w:val="1"/>
          <w:numId w:val="25"/>
        </w:numPr>
        <w:tabs>
          <w:tab w:val="left" w:pos="868"/>
        </w:tabs>
        <w:spacing w:after="120" w:line="240" w:lineRule="auto"/>
        <w:jc w:val="both"/>
        <w:rPr>
          <w:rFonts w:ascii="Times New Roman" w:hAnsi="Times New Roman"/>
        </w:rPr>
      </w:pPr>
      <w:r w:rsidRPr="00704F76">
        <w:rPr>
          <w:rFonts w:ascii="Times New Roman" w:hAnsi="Times New Roman"/>
        </w:rPr>
        <w:t>Постановка проблемы, мотивация деятельности детей.</w:t>
      </w:r>
    </w:p>
    <w:p w:rsidR="009D3B76" w:rsidRPr="00704F76" w:rsidRDefault="009D3B76" w:rsidP="00887707">
      <w:pPr>
        <w:numPr>
          <w:ilvl w:val="1"/>
          <w:numId w:val="25"/>
        </w:numPr>
        <w:tabs>
          <w:tab w:val="left" w:pos="868"/>
        </w:tabs>
        <w:spacing w:after="120" w:line="240" w:lineRule="auto"/>
        <w:jc w:val="both"/>
        <w:rPr>
          <w:rFonts w:ascii="Times New Roman" w:hAnsi="Times New Roman"/>
        </w:rPr>
      </w:pPr>
      <w:r w:rsidRPr="00704F76">
        <w:rPr>
          <w:rFonts w:ascii="Times New Roman" w:hAnsi="Times New Roman"/>
        </w:rPr>
        <w:t>Выдвижение гипотезы, постановка цели.</w:t>
      </w:r>
    </w:p>
    <w:p w:rsidR="009D3B76" w:rsidRPr="00704F76" w:rsidRDefault="009D3B76" w:rsidP="00887707">
      <w:pPr>
        <w:numPr>
          <w:ilvl w:val="1"/>
          <w:numId w:val="25"/>
        </w:numPr>
        <w:tabs>
          <w:tab w:val="left" w:pos="860"/>
        </w:tabs>
        <w:spacing w:after="120" w:line="240" w:lineRule="auto"/>
        <w:jc w:val="both"/>
        <w:rPr>
          <w:rFonts w:ascii="Times New Roman" w:hAnsi="Times New Roman"/>
        </w:rPr>
      </w:pPr>
      <w:r w:rsidRPr="00704F76">
        <w:rPr>
          <w:rFonts w:ascii="Times New Roman" w:hAnsi="Times New Roman"/>
        </w:rPr>
        <w:t>Совместное составление алгоритма работы, обсуждение плана действий. Выбор оптимальной формы организации труда.</w:t>
      </w:r>
    </w:p>
    <w:p w:rsidR="009D3B76" w:rsidRPr="00704F76" w:rsidRDefault="009D3B76" w:rsidP="00887707">
      <w:pPr>
        <w:numPr>
          <w:ilvl w:val="1"/>
          <w:numId w:val="25"/>
        </w:numPr>
        <w:tabs>
          <w:tab w:val="left" w:pos="858"/>
        </w:tabs>
        <w:spacing w:after="120" w:line="240" w:lineRule="auto"/>
        <w:jc w:val="both"/>
        <w:rPr>
          <w:rFonts w:ascii="Times New Roman" w:hAnsi="Times New Roman"/>
        </w:rPr>
      </w:pPr>
      <w:r w:rsidRPr="00704F76">
        <w:rPr>
          <w:rFonts w:ascii="Times New Roman" w:hAnsi="Times New Roman"/>
        </w:rPr>
        <w:t>Творческая деятельность детей, сотворчество воспитателя и детей.</w:t>
      </w:r>
    </w:p>
    <w:p w:rsidR="009D3B76" w:rsidRPr="00704F76" w:rsidRDefault="009D3B76" w:rsidP="00887707">
      <w:pPr>
        <w:numPr>
          <w:ilvl w:val="1"/>
          <w:numId w:val="25"/>
        </w:numPr>
        <w:tabs>
          <w:tab w:val="left" w:pos="863"/>
        </w:tabs>
        <w:spacing w:after="120" w:line="240" w:lineRule="auto"/>
        <w:jc w:val="both"/>
        <w:rPr>
          <w:rFonts w:ascii="Times New Roman" w:hAnsi="Times New Roman"/>
        </w:rPr>
      </w:pPr>
      <w:r w:rsidRPr="00704F76">
        <w:rPr>
          <w:rFonts w:ascii="Times New Roman" w:hAnsi="Times New Roman"/>
        </w:rPr>
        <w:t>Пооперационная оценка и самооценка деятельности.</w:t>
      </w:r>
    </w:p>
    <w:p w:rsidR="009D3B76" w:rsidRPr="00704F76" w:rsidRDefault="009D3B76" w:rsidP="00887707">
      <w:pPr>
        <w:numPr>
          <w:ilvl w:val="1"/>
          <w:numId w:val="25"/>
        </w:numPr>
        <w:tabs>
          <w:tab w:val="left" w:pos="858"/>
        </w:tabs>
        <w:spacing w:after="120" w:line="240" w:lineRule="auto"/>
        <w:jc w:val="both"/>
        <w:rPr>
          <w:rFonts w:ascii="Times New Roman" w:hAnsi="Times New Roman"/>
        </w:rPr>
      </w:pPr>
      <w:r w:rsidRPr="00704F76">
        <w:rPr>
          <w:rFonts w:ascii="Times New Roman" w:hAnsi="Times New Roman"/>
        </w:rPr>
        <w:t>Эмоциональный итог работы. Оценка достижений.</w:t>
      </w:r>
    </w:p>
    <w:p w:rsidR="009D3B76" w:rsidRPr="00704F76" w:rsidRDefault="009D3B76" w:rsidP="00887707">
      <w:pPr>
        <w:numPr>
          <w:ilvl w:val="1"/>
          <w:numId w:val="25"/>
        </w:numPr>
        <w:tabs>
          <w:tab w:val="left" w:pos="854"/>
        </w:tabs>
        <w:spacing w:after="120" w:line="240" w:lineRule="auto"/>
        <w:jc w:val="both"/>
        <w:rPr>
          <w:rFonts w:ascii="Times New Roman" w:hAnsi="Times New Roman"/>
        </w:rPr>
      </w:pPr>
      <w:r w:rsidRPr="00704F76">
        <w:rPr>
          <w:rFonts w:ascii="Times New Roman" w:hAnsi="Times New Roman"/>
        </w:rPr>
        <w:t>Эстетическая рефлексия. Чему еще нужно научиться?</w:t>
      </w:r>
    </w:p>
    <w:p w:rsidR="009D3B76" w:rsidRPr="00704F76" w:rsidRDefault="009D3B76" w:rsidP="00704F76">
      <w:pPr>
        <w:spacing w:after="120" w:line="240" w:lineRule="auto"/>
        <w:ind w:firstLine="560"/>
        <w:jc w:val="both"/>
        <w:rPr>
          <w:rFonts w:ascii="Times New Roman" w:hAnsi="Times New Roman"/>
        </w:rPr>
      </w:pPr>
      <w:r w:rsidRPr="00704F76">
        <w:rPr>
          <w:rFonts w:ascii="Times New Roman" w:hAnsi="Times New Roman"/>
        </w:rPr>
        <w:t>Таким образом, создание предметно-развивающей региональной среды, ориентированной на специфику местных культурно-исторических традиций дает возможность обеспечить мотивационно - ценностную сферу ребенка, его социализацию.</w:t>
      </w:r>
    </w:p>
    <w:p w:rsidR="009D3B76" w:rsidRPr="00704F76" w:rsidRDefault="009D3B76" w:rsidP="00704F76">
      <w:pPr>
        <w:spacing w:after="120" w:line="240" w:lineRule="auto"/>
        <w:ind w:firstLine="560"/>
        <w:jc w:val="both"/>
        <w:rPr>
          <w:rFonts w:ascii="Times New Roman" w:hAnsi="Times New Roman"/>
          <w:i/>
          <w:iCs/>
        </w:rPr>
      </w:pPr>
      <w:r w:rsidRPr="00704F76">
        <w:rPr>
          <w:rFonts w:ascii="Times New Roman" w:hAnsi="Times New Roman"/>
          <w:i/>
          <w:iCs/>
        </w:rPr>
        <w:t>Задачи образовательной работы с детьми 2-3 лет</w:t>
      </w:r>
    </w:p>
    <w:p w:rsidR="009D3B76" w:rsidRPr="00704F76" w:rsidRDefault="009D3B76" w:rsidP="00887707">
      <w:pPr>
        <w:numPr>
          <w:ilvl w:val="2"/>
          <w:numId w:val="25"/>
        </w:numPr>
        <w:tabs>
          <w:tab w:val="left" w:pos="834"/>
        </w:tabs>
        <w:spacing w:after="120" w:line="240" w:lineRule="auto"/>
        <w:jc w:val="both"/>
        <w:rPr>
          <w:rFonts w:ascii="Times New Roman" w:hAnsi="Times New Roman"/>
        </w:rPr>
      </w:pPr>
      <w:r w:rsidRPr="00704F76">
        <w:rPr>
          <w:rFonts w:ascii="Times New Roman" w:hAnsi="Times New Roman"/>
        </w:rPr>
        <w:t>Приобщать детей к устному поэтическому творчеству.</w:t>
      </w:r>
    </w:p>
    <w:p w:rsidR="009D3B76" w:rsidRPr="00704F76" w:rsidRDefault="009D3B76" w:rsidP="00887707">
      <w:pPr>
        <w:numPr>
          <w:ilvl w:val="2"/>
          <w:numId w:val="25"/>
        </w:numPr>
        <w:tabs>
          <w:tab w:val="left" w:pos="865"/>
        </w:tabs>
        <w:spacing w:after="120" w:line="240" w:lineRule="auto"/>
        <w:jc w:val="both"/>
        <w:rPr>
          <w:rFonts w:ascii="Times New Roman" w:hAnsi="Times New Roman"/>
        </w:rPr>
      </w:pPr>
      <w:r w:rsidRPr="00704F76">
        <w:rPr>
          <w:rFonts w:ascii="Times New Roman" w:hAnsi="Times New Roman"/>
        </w:rPr>
        <w:t>Воспитывать положительное отношение к исполненным педагогом колыбельным песням, потешкам, пестушкам.</w:t>
      </w:r>
    </w:p>
    <w:p w:rsidR="009D3B76" w:rsidRPr="00704F76" w:rsidRDefault="009D3B76" w:rsidP="00887707">
      <w:pPr>
        <w:numPr>
          <w:ilvl w:val="2"/>
          <w:numId w:val="25"/>
        </w:numPr>
        <w:tabs>
          <w:tab w:val="left" w:pos="863"/>
        </w:tabs>
        <w:spacing w:after="120" w:line="240" w:lineRule="auto"/>
        <w:jc w:val="both"/>
        <w:rPr>
          <w:rFonts w:ascii="Times New Roman" w:hAnsi="Times New Roman"/>
        </w:rPr>
      </w:pPr>
      <w:r w:rsidRPr="00704F76">
        <w:rPr>
          <w:rFonts w:ascii="Times New Roman" w:hAnsi="Times New Roman"/>
        </w:rPr>
        <w:t>Побуждать к участию в исполнении колыбельных песен, пестушек, потешек.</w:t>
      </w:r>
    </w:p>
    <w:p w:rsidR="009D3B76" w:rsidRPr="00704F76" w:rsidRDefault="009D3B76" w:rsidP="00887707">
      <w:pPr>
        <w:numPr>
          <w:ilvl w:val="2"/>
          <w:numId w:val="25"/>
        </w:numPr>
        <w:tabs>
          <w:tab w:val="left" w:pos="870"/>
        </w:tabs>
        <w:spacing w:after="120" w:line="240" w:lineRule="auto"/>
        <w:jc w:val="both"/>
        <w:rPr>
          <w:rFonts w:ascii="Times New Roman" w:hAnsi="Times New Roman"/>
        </w:rPr>
      </w:pPr>
      <w:r w:rsidRPr="00704F76">
        <w:rPr>
          <w:rFonts w:ascii="Times New Roman" w:hAnsi="Times New Roman"/>
        </w:rPr>
        <w:t>Знакомить детей с назначением отдельных предметов быта, одеждой, жилищем, обращая внимание на их художественные особенности.</w:t>
      </w:r>
    </w:p>
    <w:p w:rsidR="009D3B76" w:rsidRPr="00704F76" w:rsidRDefault="009D3B76" w:rsidP="00887707">
      <w:pPr>
        <w:numPr>
          <w:ilvl w:val="2"/>
          <w:numId w:val="25"/>
        </w:numPr>
        <w:tabs>
          <w:tab w:val="left" w:pos="860"/>
        </w:tabs>
        <w:spacing w:after="120" w:line="240" w:lineRule="auto"/>
        <w:jc w:val="both"/>
        <w:rPr>
          <w:rFonts w:ascii="Times New Roman" w:hAnsi="Times New Roman"/>
        </w:rPr>
      </w:pPr>
      <w:r w:rsidRPr="00704F76">
        <w:rPr>
          <w:rFonts w:ascii="Times New Roman" w:hAnsi="Times New Roman"/>
        </w:rPr>
        <w:t>Учить отражать наблюдаемые явления природы в продуктивной деятельности.</w:t>
      </w:r>
    </w:p>
    <w:p w:rsidR="009D3B76" w:rsidRPr="00704F76" w:rsidRDefault="009D3B76" w:rsidP="00704F76">
      <w:pPr>
        <w:spacing w:after="120" w:line="240" w:lineRule="auto"/>
        <w:ind w:firstLine="560"/>
        <w:jc w:val="both"/>
        <w:rPr>
          <w:rFonts w:ascii="Times New Roman" w:hAnsi="Times New Roman"/>
          <w:i/>
          <w:iCs/>
        </w:rPr>
      </w:pPr>
      <w:r w:rsidRPr="00704F76">
        <w:rPr>
          <w:rFonts w:ascii="Times New Roman" w:hAnsi="Times New Roman"/>
          <w:i/>
          <w:iCs/>
        </w:rPr>
        <w:t>Задачи образовательной работы с детьми 3-4 лет</w:t>
      </w:r>
    </w:p>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1. Приобщать детей к устному народному творчеству.</w:t>
      </w:r>
    </w:p>
    <w:p w:rsidR="009D3B76" w:rsidRPr="00704F76" w:rsidRDefault="009D3B76" w:rsidP="00887707">
      <w:pPr>
        <w:numPr>
          <w:ilvl w:val="3"/>
          <w:numId w:val="25"/>
        </w:numPr>
        <w:tabs>
          <w:tab w:val="left" w:pos="855"/>
        </w:tabs>
        <w:spacing w:after="120" w:line="240" w:lineRule="auto"/>
        <w:jc w:val="both"/>
        <w:rPr>
          <w:rFonts w:ascii="Times New Roman" w:hAnsi="Times New Roman"/>
        </w:rPr>
      </w:pPr>
      <w:r w:rsidRPr="00704F76">
        <w:rPr>
          <w:rFonts w:ascii="Times New Roman" w:hAnsi="Times New Roman"/>
        </w:rPr>
        <w:t>Дать детям представления о происхождении и назначении колыбельных песен, потешек, прибауток, пестушек.</w:t>
      </w:r>
    </w:p>
    <w:p w:rsidR="009D3B76" w:rsidRPr="00704F76" w:rsidRDefault="009D3B76" w:rsidP="00887707">
      <w:pPr>
        <w:numPr>
          <w:ilvl w:val="3"/>
          <w:numId w:val="25"/>
        </w:numPr>
        <w:tabs>
          <w:tab w:val="left" w:pos="874"/>
        </w:tabs>
        <w:spacing w:after="120" w:line="240" w:lineRule="auto"/>
        <w:jc w:val="both"/>
        <w:rPr>
          <w:rFonts w:ascii="Times New Roman" w:hAnsi="Times New Roman"/>
        </w:rPr>
      </w:pPr>
      <w:r w:rsidRPr="00704F76">
        <w:rPr>
          <w:rFonts w:ascii="Times New Roman" w:hAnsi="Times New Roman"/>
        </w:rPr>
        <w:t>Познакомить с некоторыми фольклорными образами уральских произведений.</w:t>
      </w:r>
    </w:p>
    <w:p w:rsidR="009D3B76" w:rsidRPr="00704F76" w:rsidRDefault="009D3B76" w:rsidP="00887707">
      <w:pPr>
        <w:numPr>
          <w:ilvl w:val="3"/>
          <w:numId w:val="25"/>
        </w:numPr>
        <w:tabs>
          <w:tab w:val="left" w:pos="865"/>
        </w:tabs>
        <w:spacing w:after="120" w:line="240" w:lineRule="auto"/>
        <w:jc w:val="both"/>
        <w:rPr>
          <w:rFonts w:ascii="Times New Roman" w:hAnsi="Times New Roman"/>
        </w:rPr>
      </w:pPr>
      <w:r w:rsidRPr="00704F76">
        <w:rPr>
          <w:rFonts w:ascii="Times New Roman" w:hAnsi="Times New Roman"/>
        </w:rPr>
        <w:t>Способствовать исполнению колыбельных песен, пестушек, потешек в самостоятельной игровой деятельности.</w:t>
      </w:r>
    </w:p>
    <w:p w:rsidR="009D3B76" w:rsidRPr="00704F76" w:rsidRDefault="009D3B76" w:rsidP="00887707">
      <w:pPr>
        <w:numPr>
          <w:ilvl w:val="3"/>
          <w:numId w:val="25"/>
        </w:numPr>
        <w:tabs>
          <w:tab w:val="left" w:pos="879"/>
        </w:tabs>
        <w:spacing w:after="120" w:line="240" w:lineRule="auto"/>
        <w:jc w:val="both"/>
        <w:rPr>
          <w:rFonts w:ascii="Times New Roman" w:hAnsi="Times New Roman"/>
        </w:rPr>
      </w:pPr>
      <w:r w:rsidRPr="00704F76">
        <w:rPr>
          <w:rFonts w:ascii="Times New Roman" w:hAnsi="Times New Roman"/>
        </w:rPr>
        <w:t>Стимулировать желание детей рассказывать об увиденном, пережитом в процессе общения с искусством, передавать свои впечатления от окружающей действительности в изобразительной деятельности (рисование, лепка).</w:t>
      </w:r>
    </w:p>
    <w:p w:rsidR="009D3B76" w:rsidRPr="00704F76" w:rsidRDefault="009D3B76" w:rsidP="00704F76">
      <w:pPr>
        <w:spacing w:after="120" w:line="240" w:lineRule="auto"/>
        <w:ind w:firstLine="560"/>
        <w:jc w:val="both"/>
        <w:rPr>
          <w:rFonts w:ascii="Times New Roman" w:hAnsi="Times New Roman"/>
          <w:i/>
          <w:iCs/>
        </w:rPr>
      </w:pPr>
      <w:r w:rsidRPr="00704F76">
        <w:rPr>
          <w:rFonts w:ascii="Times New Roman" w:hAnsi="Times New Roman"/>
          <w:i/>
          <w:iCs/>
        </w:rPr>
        <w:t>Задачи образовательной работы с детьми 4-5 лет</w:t>
      </w:r>
    </w:p>
    <w:p w:rsidR="009D3B76" w:rsidRPr="00704F76" w:rsidRDefault="009D3B76" w:rsidP="00887707">
      <w:pPr>
        <w:numPr>
          <w:ilvl w:val="4"/>
          <w:numId w:val="25"/>
        </w:numPr>
        <w:tabs>
          <w:tab w:val="left" w:pos="860"/>
        </w:tabs>
        <w:spacing w:after="120" w:line="240" w:lineRule="auto"/>
        <w:jc w:val="both"/>
        <w:rPr>
          <w:rFonts w:ascii="Times New Roman" w:hAnsi="Times New Roman"/>
        </w:rPr>
      </w:pPr>
      <w:r w:rsidRPr="00704F76">
        <w:rPr>
          <w:rFonts w:ascii="Times New Roman" w:hAnsi="Times New Roman"/>
        </w:rPr>
        <w:t>Дать представления об уральской природе в разное время года. Познакомить с наиболее распространенными на Урале птицами, животными, насекомыми, растениями.</w:t>
      </w:r>
    </w:p>
    <w:p w:rsidR="009D3B76" w:rsidRPr="00704F76" w:rsidRDefault="009D3B76" w:rsidP="00887707">
      <w:pPr>
        <w:numPr>
          <w:ilvl w:val="4"/>
          <w:numId w:val="25"/>
        </w:numPr>
        <w:tabs>
          <w:tab w:val="left" w:pos="879"/>
        </w:tabs>
        <w:spacing w:after="120" w:line="240" w:lineRule="auto"/>
        <w:jc w:val="both"/>
        <w:rPr>
          <w:rFonts w:ascii="Times New Roman" w:hAnsi="Times New Roman"/>
        </w:rPr>
      </w:pPr>
      <w:r w:rsidRPr="00704F76">
        <w:rPr>
          <w:rFonts w:ascii="Times New Roman" w:hAnsi="Times New Roman"/>
        </w:rPr>
        <w:t>Продолжать знакомить с жанровыми особенностями уральских колыбельных песен, уточнять представления о пестушках, потешках, прибаутках, небылицах, поговорках, пословицах; развивать исполнительские умения, желание использовать их в игровой деятельности; развивать творческие способности детей, придумывать небылицы, заклички, колыбельные песни по аналогии с готовыми текстами.</w:t>
      </w:r>
    </w:p>
    <w:p w:rsidR="009D3B76" w:rsidRPr="00704F76" w:rsidRDefault="009D3B76" w:rsidP="00887707">
      <w:pPr>
        <w:numPr>
          <w:ilvl w:val="4"/>
          <w:numId w:val="25"/>
        </w:numPr>
        <w:tabs>
          <w:tab w:val="left" w:pos="874"/>
        </w:tabs>
        <w:spacing w:after="120" w:line="240" w:lineRule="auto"/>
        <w:jc w:val="both"/>
        <w:rPr>
          <w:rFonts w:ascii="Times New Roman" w:hAnsi="Times New Roman"/>
        </w:rPr>
      </w:pPr>
      <w:r w:rsidRPr="00704F76">
        <w:rPr>
          <w:rFonts w:ascii="Times New Roman" w:hAnsi="Times New Roman"/>
        </w:rPr>
        <w:t>Стимулировать желание передавать свои впечатления от восприятия предметов быта, произведений искусства в продуктивной деятельности, подводить к созданию выразительного образа.</w:t>
      </w:r>
    </w:p>
    <w:p w:rsidR="009D3B76" w:rsidRPr="00704F76" w:rsidRDefault="009D3B76" w:rsidP="00704F76">
      <w:pPr>
        <w:spacing w:after="120" w:line="240" w:lineRule="auto"/>
        <w:ind w:firstLine="560"/>
        <w:jc w:val="both"/>
        <w:rPr>
          <w:rFonts w:ascii="Times New Roman" w:hAnsi="Times New Roman"/>
          <w:i/>
          <w:iCs/>
        </w:rPr>
      </w:pPr>
      <w:r w:rsidRPr="00704F76">
        <w:rPr>
          <w:rFonts w:ascii="Times New Roman" w:hAnsi="Times New Roman"/>
          <w:i/>
          <w:iCs/>
        </w:rPr>
        <w:t>Задачи образовательной работы с детьми 5-7 лет</w:t>
      </w:r>
    </w:p>
    <w:p w:rsidR="009D3B76" w:rsidRPr="00704F76" w:rsidRDefault="009D3B76" w:rsidP="00887707">
      <w:pPr>
        <w:numPr>
          <w:ilvl w:val="5"/>
          <w:numId w:val="25"/>
        </w:numPr>
        <w:tabs>
          <w:tab w:val="left" w:pos="874"/>
        </w:tabs>
        <w:spacing w:after="120" w:line="240" w:lineRule="auto"/>
        <w:jc w:val="both"/>
        <w:rPr>
          <w:rFonts w:ascii="Times New Roman" w:hAnsi="Times New Roman"/>
        </w:rPr>
      </w:pPr>
      <w:r w:rsidRPr="00704F76">
        <w:rPr>
          <w:rFonts w:ascii="Times New Roman" w:hAnsi="Times New Roman"/>
        </w:rPr>
        <w:t>Актуализировать имеющиеся представления об особенностях природы Южного Урала: природно-географических зонах: лесной, горной, степной. Дать сведения о названиях некоторых природных объектов (озер, гор, рек). Уточнить знания о растительном и животном мире уральского региона.</w:t>
      </w:r>
    </w:p>
    <w:p w:rsidR="009D3B76" w:rsidRPr="00704F76" w:rsidRDefault="009D3B76" w:rsidP="00887707">
      <w:pPr>
        <w:numPr>
          <w:ilvl w:val="5"/>
          <w:numId w:val="25"/>
        </w:numPr>
        <w:tabs>
          <w:tab w:val="left" w:pos="879"/>
        </w:tabs>
        <w:spacing w:after="120" w:line="240" w:lineRule="auto"/>
        <w:jc w:val="both"/>
        <w:rPr>
          <w:rFonts w:ascii="Times New Roman" w:hAnsi="Times New Roman"/>
        </w:rPr>
      </w:pPr>
      <w:r w:rsidRPr="00704F76">
        <w:rPr>
          <w:rFonts w:ascii="Times New Roman" w:hAnsi="Times New Roman"/>
        </w:rPr>
        <w:t>Расширять познавательный интерес к истории развития родного края, видам хозяйствования, особенностям жилища, календарным обрядам, традициям и обычаям среди народов, распространенных на Урале.</w:t>
      </w:r>
    </w:p>
    <w:p w:rsidR="009D3B76" w:rsidRPr="00704F76" w:rsidRDefault="009D3B76" w:rsidP="00887707">
      <w:pPr>
        <w:numPr>
          <w:ilvl w:val="5"/>
          <w:numId w:val="25"/>
        </w:numPr>
        <w:tabs>
          <w:tab w:val="left" w:pos="870"/>
        </w:tabs>
        <w:spacing w:after="120" w:line="240" w:lineRule="auto"/>
        <w:jc w:val="both"/>
        <w:rPr>
          <w:rFonts w:ascii="Times New Roman" w:hAnsi="Times New Roman"/>
        </w:rPr>
      </w:pPr>
      <w:r w:rsidRPr="00704F76">
        <w:rPr>
          <w:rFonts w:ascii="Times New Roman" w:hAnsi="Times New Roman"/>
        </w:rPr>
        <w:t>Учить выделять выразительные средства произведений уральского устного народного творчества: колыбельной песни, пословицы, небылицы (образные средства языка, ритм, рифму).</w:t>
      </w:r>
    </w:p>
    <w:p w:rsidR="009D3B76" w:rsidRPr="00704F76" w:rsidRDefault="009D3B76" w:rsidP="00887707">
      <w:pPr>
        <w:numPr>
          <w:ilvl w:val="0"/>
          <w:numId w:val="26"/>
        </w:numPr>
        <w:tabs>
          <w:tab w:val="left" w:pos="777"/>
        </w:tabs>
        <w:spacing w:after="120" w:line="240" w:lineRule="auto"/>
        <w:jc w:val="both"/>
        <w:rPr>
          <w:rFonts w:ascii="Times New Roman" w:hAnsi="Times New Roman"/>
        </w:rPr>
      </w:pPr>
      <w:r w:rsidRPr="00704F76">
        <w:rPr>
          <w:rFonts w:ascii="Times New Roman" w:hAnsi="Times New Roman"/>
        </w:rPr>
        <w:t>совершенствовать исполнительские умения,</w:t>
      </w:r>
    </w:p>
    <w:p w:rsidR="009D3B76" w:rsidRPr="00704F76" w:rsidRDefault="009D3B76" w:rsidP="00887707">
      <w:pPr>
        <w:numPr>
          <w:ilvl w:val="0"/>
          <w:numId w:val="26"/>
        </w:numPr>
        <w:tabs>
          <w:tab w:val="left" w:pos="777"/>
        </w:tabs>
        <w:spacing w:after="120" w:line="240" w:lineRule="auto"/>
        <w:jc w:val="both"/>
        <w:rPr>
          <w:rFonts w:ascii="Times New Roman" w:hAnsi="Times New Roman"/>
        </w:rPr>
      </w:pPr>
      <w:r w:rsidRPr="00704F76">
        <w:rPr>
          <w:rFonts w:ascii="Times New Roman" w:hAnsi="Times New Roman"/>
        </w:rPr>
        <w:t>развивать творческие способности, чувство юмора,</w:t>
      </w:r>
    </w:p>
    <w:p w:rsidR="009D3B76" w:rsidRPr="00704F76" w:rsidRDefault="009D3B76" w:rsidP="00887707">
      <w:pPr>
        <w:numPr>
          <w:ilvl w:val="0"/>
          <w:numId w:val="26"/>
        </w:numPr>
        <w:tabs>
          <w:tab w:val="left" w:pos="788"/>
        </w:tabs>
        <w:spacing w:after="120" w:line="240" w:lineRule="auto"/>
        <w:jc w:val="both"/>
        <w:rPr>
          <w:rFonts w:ascii="Times New Roman" w:hAnsi="Times New Roman"/>
        </w:rPr>
      </w:pPr>
      <w:r w:rsidRPr="00704F76">
        <w:rPr>
          <w:rFonts w:ascii="Times New Roman" w:hAnsi="Times New Roman"/>
        </w:rPr>
        <w:t>воспитывать интерес к языку, желание сделать свою речь выразительной, активизировать самостоятельное использование детьми пословиц.</w:t>
      </w:r>
    </w:p>
    <w:p w:rsidR="009D3B76" w:rsidRPr="00704F76" w:rsidRDefault="009D3B76" w:rsidP="00887707">
      <w:pPr>
        <w:numPr>
          <w:ilvl w:val="1"/>
          <w:numId w:val="26"/>
        </w:numPr>
        <w:tabs>
          <w:tab w:val="left" w:pos="868"/>
        </w:tabs>
        <w:spacing w:after="120" w:line="240" w:lineRule="auto"/>
        <w:jc w:val="both"/>
        <w:rPr>
          <w:rFonts w:ascii="Times New Roman" w:hAnsi="Times New Roman"/>
        </w:rPr>
      </w:pPr>
      <w:r w:rsidRPr="00704F76">
        <w:rPr>
          <w:rFonts w:ascii="Times New Roman" w:hAnsi="Times New Roman"/>
        </w:rPr>
        <w:t>Приобщать детей к истокам национальной и региональной культуры:</w:t>
      </w:r>
    </w:p>
    <w:p w:rsidR="009D3B76" w:rsidRPr="00704F76" w:rsidRDefault="009D3B76" w:rsidP="00887707">
      <w:pPr>
        <w:numPr>
          <w:ilvl w:val="0"/>
          <w:numId w:val="26"/>
        </w:numPr>
        <w:tabs>
          <w:tab w:val="left" w:pos="865"/>
        </w:tabs>
        <w:spacing w:after="120" w:line="240" w:lineRule="auto"/>
        <w:jc w:val="both"/>
        <w:rPr>
          <w:rFonts w:ascii="Times New Roman" w:hAnsi="Times New Roman"/>
        </w:rPr>
      </w:pPr>
      <w:r w:rsidRPr="00704F76">
        <w:rPr>
          <w:rFonts w:ascii="Times New Roman" w:hAnsi="Times New Roman"/>
        </w:rPr>
        <w:t>познакомить детей с творчеством писателей, поэтов и композиторов Южного Урала;</w:t>
      </w:r>
    </w:p>
    <w:p w:rsidR="009D3B76" w:rsidRPr="00704F76" w:rsidRDefault="009D3B76" w:rsidP="00887707">
      <w:pPr>
        <w:numPr>
          <w:ilvl w:val="0"/>
          <w:numId w:val="26"/>
        </w:numPr>
        <w:tabs>
          <w:tab w:val="left" w:pos="870"/>
        </w:tabs>
        <w:spacing w:after="120" w:line="240" w:lineRule="auto"/>
        <w:jc w:val="both"/>
        <w:rPr>
          <w:rFonts w:ascii="Times New Roman" w:hAnsi="Times New Roman"/>
        </w:rPr>
      </w:pPr>
      <w:r w:rsidRPr="00704F76">
        <w:rPr>
          <w:rFonts w:ascii="Times New Roman" w:hAnsi="Times New Roman"/>
        </w:rPr>
        <w:t>с произведениями декоративно-прикладного искусства Урала: гравюрой, чеканкой, вышивкой, литьем, камнерезным искусством и др.</w:t>
      </w:r>
    </w:p>
    <w:p w:rsidR="009D3B76" w:rsidRPr="00704F76" w:rsidRDefault="009D3B76" w:rsidP="00887707">
      <w:pPr>
        <w:numPr>
          <w:ilvl w:val="0"/>
          <w:numId w:val="26"/>
        </w:numPr>
        <w:tabs>
          <w:tab w:val="left" w:pos="860"/>
        </w:tabs>
        <w:spacing w:after="120" w:line="240" w:lineRule="auto"/>
        <w:jc w:val="both"/>
        <w:rPr>
          <w:rFonts w:ascii="Times New Roman" w:hAnsi="Times New Roman"/>
        </w:rPr>
      </w:pPr>
      <w:r w:rsidRPr="00704F76">
        <w:rPr>
          <w:rFonts w:ascii="Times New Roman" w:hAnsi="Times New Roman"/>
        </w:rPr>
        <w:t>развивать умение понимать художественный язык народного искусства, семантику образов.</w:t>
      </w:r>
    </w:p>
    <w:p w:rsidR="009D3B76" w:rsidRPr="00704F76" w:rsidRDefault="009D3B76" w:rsidP="00704F76">
      <w:pPr>
        <w:spacing w:after="120" w:line="240" w:lineRule="auto"/>
        <w:ind w:firstLine="580"/>
        <w:jc w:val="both"/>
        <w:rPr>
          <w:rFonts w:ascii="Times New Roman" w:hAnsi="Times New Roman"/>
        </w:rPr>
      </w:pPr>
      <w:r w:rsidRPr="00704F76">
        <w:rPr>
          <w:rFonts w:ascii="Times New Roman" w:hAnsi="Times New Roman"/>
        </w:rPr>
        <w:t>5. Расширять представления детей о родном городе: гербе, его достопримечательностях и памятных местах, улицах и площадях, предприятиях, архитектурных сооружениях и их назначении (театрах, музеях, дворцах спорта и др.).</w:t>
      </w:r>
    </w:p>
    <w:p w:rsidR="009D3B76" w:rsidRPr="00704F76" w:rsidRDefault="009D3B76" w:rsidP="00704F76">
      <w:pPr>
        <w:keepNext/>
        <w:keepLines/>
        <w:spacing w:after="120" w:line="240" w:lineRule="auto"/>
        <w:jc w:val="both"/>
        <w:outlineLvl w:val="0"/>
        <w:rPr>
          <w:rFonts w:ascii="Times New Roman" w:hAnsi="Times New Roman"/>
          <w:b/>
          <w:bCs/>
        </w:rPr>
      </w:pPr>
      <w:r w:rsidRPr="00704F76">
        <w:rPr>
          <w:rFonts w:ascii="Times New Roman" w:hAnsi="Times New Roman"/>
          <w:b/>
          <w:bCs/>
        </w:rPr>
        <w:t>Карта освоения содержания регионального компонента основной общеобразовательной программы</w:t>
      </w:r>
    </w:p>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(от 6-7 лет)</w:t>
      </w:r>
    </w:p>
    <w:p w:rsidR="009D3B76" w:rsidRPr="00704F76" w:rsidRDefault="009D3B76" w:rsidP="00704F76">
      <w:pPr>
        <w:tabs>
          <w:tab w:val="left" w:leader="underscore" w:pos="2356"/>
        </w:tabs>
        <w:spacing w:after="120" w:line="240" w:lineRule="auto"/>
        <w:ind w:firstLine="580"/>
        <w:jc w:val="both"/>
        <w:rPr>
          <w:rFonts w:ascii="Times New Roman" w:hAnsi="Times New Roman"/>
        </w:rPr>
      </w:pPr>
      <w:r w:rsidRPr="00704F76">
        <w:rPr>
          <w:rFonts w:ascii="Times New Roman" w:hAnsi="Times New Roman"/>
        </w:rPr>
        <w:t>Ф. И. ребенка</w:t>
      </w:r>
      <w:r w:rsidRPr="00704F76">
        <w:rPr>
          <w:rFonts w:ascii="Times New Roman" w:hAnsi="Times New Roman"/>
        </w:rPr>
        <w:tab/>
        <w:t>_________________________________________</w:t>
      </w:r>
    </w:p>
    <w:p w:rsidR="009D3B76" w:rsidRPr="00704F76" w:rsidRDefault="009D3B76" w:rsidP="00704F76">
      <w:pPr>
        <w:tabs>
          <w:tab w:val="left" w:leader="underscore" w:pos="2356"/>
        </w:tabs>
        <w:spacing w:after="120" w:line="240" w:lineRule="auto"/>
        <w:ind w:firstLine="580"/>
        <w:jc w:val="both"/>
        <w:rPr>
          <w:rFonts w:ascii="Times New Roman" w:hAnsi="Times New Roman"/>
        </w:rPr>
      </w:pPr>
      <w:r w:rsidRPr="00704F76">
        <w:rPr>
          <w:rFonts w:ascii="Times New Roman" w:hAnsi="Times New Roman"/>
        </w:rPr>
        <w:t>Возраст______________________________________________</w:t>
      </w:r>
    </w:p>
    <w:p w:rsidR="009D3B76" w:rsidRPr="00704F76" w:rsidRDefault="009D3B76" w:rsidP="00704F76">
      <w:pPr>
        <w:spacing w:after="120" w:line="240" w:lineRule="auto"/>
        <w:ind w:firstLine="580"/>
        <w:jc w:val="both"/>
        <w:rPr>
          <w:rFonts w:ascii="Times New Roman" w:hAnsi="Times New Roman"/>
        </w:rPr>
      </w:pPr>
      <w:r w:rsidRPr="00704F76">
        <w:rPr>
          <w:rFonts w:ascii="Times New Roman" w:hAnsi="Times New Roman"/>
        </w:rPr>
        <w:t>Дата заполнения_______________________________________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53"/>
        <w:gridCol w:w="1276"/>
        <w:gridCol w:w="1242"/>
      </w:tblGrid>
      <w:tr w:rsidR="009D3B76" w:rsidRPr="00704F76" w:rsidTr="00B51956">
        <w:tc>
          <w:tcPr>
            <w:tcW w:w="7054" w:type="dxa"/>
            <w:vMerge w:val="restart"/>
          </w:tcPr>
          <w:p w:rsidR="009D3B76" w:rsidRPr="00704F76" w:rsidRDefault="009D3B76" w:rsidP="00704F76">
            <w:pPr>
              <w:spacing w:after="120" w:line="240" w:lineRule="auto"/>
              <w:jc w:val="both"/>
              <w:rPr>
                <w:rFonts w:ascii="Times New Roman" w:hAnsi="Times New Roman"/>
              </w:rPr>
            </w:pPr>
          </w:p>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Показатели для фиксации</w:t>
            </w:r>
          </w:p>
        </w:tc>
        <w:tc>
          <w:tcPr>
            <w:tcW w:w="2518" w:type="dxa"/>
            <w:gridSpan w:val="2"/>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Имена детей группы</w:t>
            </w:r>
          </w:p>
        </w:tc>
      </w:tr>
      <w:tr w:rsidR="009D3B76" w:rsidRPr="00704F76" w:rsidTr="00B51956">
        <w:tc>
          <w:tcPr>
            <w:tcW w:w="7054" w:type="dxa"/>
            <w:vMerge/>
          </w:tcPr>
          <w:p w:rsidR="009D3B76" w:rsidRPr="00704F76" w:rsidRDefault="009D3B76" w:rsidP="00704F76">
            <w:pPr>
              <w:spacing w:after="120" w:line="240" w:lineRule="auto"/>
              <w:jc w:val="both"/>
              <w:rPr>
                <w:rFonts w:ascii="Times New Roman" w:hAnsi="Times New Roman"/>
              </w:rPr>
            </w:pPr>
          </w:p>
        </w:tc>
        <w:tc>
          <w:tcPr>
            <w:tcW w:w="1276" w:type="dxa"/>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Саша Т.</w:t>
            </w:r>
          </w:p>
        </w:tc>
        <w:tc>
          <w:tcPr>
            <w:tcW w:w="1242" w:type="dxa"/>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Катя М.</w:t>
            </w:r>
          </w:p>
        </w:tc>
      </w:tr>
      <w:tr w:rsidR="009D3B76" w:rsidRPr="00704F76" w:rsidTr="00B51956">
        <w:tc>
          <w:tcPr>
            <w:tcW w:w="7054" w:type="dxa"/>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Эмоционально откликается на красоту природы Южного Урала</w:t>
            </w:r>
          </w:p>
        </w:tc>
        <w:tc>
          <w:tcPr>
            <w:tcW w:w="1276" w:type="dxa"/>
          </w:tcPr>
          <w:p w:rsidR="009D3B76" w:rsidRPr="00704F76" w:rsidRDefault="009D3B76" w:rsidP="00704F76">
            <w:pPr>
              <w:spacing w:after="120" w:line="240" w:lineRule="auto"/>
              <w:jc w:val="both"/>
              <w:rPr>
                <w:rFonts w:ascii="Times New Roman" w:hAnsi="Times New Roman"/>
              </w:rPr>
            </w:pPr>
          </w:p>
        </w:tc>
        <w:tc>
          <w:tcPr>
            <w:tcW w:w="1242" w:type="dxa"/>
          </w:tcPr>
          <w:p w:rsidR="009D3B76" w:rsidRPr="00704F76" w:rsidRDefault="009D3B76" w:rsidP="00704F76">
            <w:pPr>
              <w:spacing w:after="120" w:line="240" w:lineRule="auto"/>
              <w:jc w:val="both"/>
              <w:rPr>
                <w:rFonts w:ascii="Times New Roman" w:hAnsi="Times New Roman"/>
              </w:rPr>
            </w:pPr>
          </w:p>
        </w:tc>
      </w:tr>
      <w:tr w:rsidR="009D3B76" w:rsidRPr="00704F76" w:rsidTr="00B51956">
        <w:tc>
          <w:tcPr>
            <w:tcW w:w="7054" w:type="dxa"/>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Занимается художественными видами декоративной деятельности по мотивам уральского искусства</w:t>
            </w:r>
          </w:p>
        </w:tc>
        <w:tc>
          <w:tcPr>
            <w:tcW w:w="1276" w:type="dxa"/>
          </w:tcPr>
          <w:p w:rsidR="009D3B76" w:rsidRPr="00704F76" w:rsidRDefault="009D3B76" w:rsidP="00704F76">
            <w:pPr>
              <w:spacing w:after="120" w:line="240" w:lineRule="auto"/>
              <w:jc w:val="both"/>
              <w:rPr>
                <w:rFonts w:ascii="Times New Roman" w:hAnsi="Times New Roman"/>
              </w:rPr>
            </w:pPr>
          </w:p>
        </w:tc>
        <w:tc>
          <w:tcPr>
            <w:tcW w:w="1242" w:type="dxa"/>
          </w:tcPr>
          <w:p w:rsidR="009D3B76" w:rsidRPr="00704F76" w:rsidRDefault="009D3B76" w:rsidP="00704F76">
            <w:pPr>
              <w:spacing w:after="120" w:line="240" w:lineRule="auto"/>
              <w:jc w:val="both"/>
              <w:rPr>
                <w:rFonts w:ascii="Times New Roman" w:hAnsi="Times New Roman"/>
              </w:rPr>
            </w:pPr>
          </w:p>
        </w:tc>
      </w:tr>
      <w:tr w:rsidR="009D3B76" w:rsidRPr="00704F76" w:rsidTr="00B51956">
        <w:tc>
          <w:tcPr>
            <w:tcW w:w="7054" w:type="dxa"/>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В самостоятельной деятельности рисует, лепит, выполняет аппликацию, конструирует, выбирая темы и сюжеты, отражающие особенности уральской природы, события жизни ребенка в детском саду и семье</w:t>
            </w:r>
          </w:p>
        </w:tc>
        <w:tc>
          <w:tcPr>
            <w:tcW w:w="1276" w:type="dxa"/>
          </w:tcPr>
          <w:p w:rsidR="009D3B76" w:rsidRPr="00704F76" w:rsidRDefault="009D3B76" w:rsidP="00704F76">
            <w:pPr>
              <w:spacing w:after="120" w:line="240" w:lineRule="auto"/>
              <w:jc w:val="both"/>
              <w:rPr>
                <w:rFonts w:ascii="Times New Roman" w:hAnsi="Times New Roman"/>
              </w:rPr>
            </w:pPr>
          </w:p>
        </w:tc>
        <w:tc>
          <w:tcPr>
            <w:tcW w:w="1242" w:type="dxa"/>
          </w:tcPr>
          <w:p w:rsidR="009D3B76" w:rsidRPr="00704F76" w:rsidRDefault="009D3B76" w:rsidP="00704F76">
            <w:pPr>
              <w:spacing w:after="120" w:line="240" w:lineRule="auto"/>
              <w:jc w:val="both"/>
              <w:rPr>
                <w:rFonts w:ascii="Times New Roman" w:hAnsi="Times New Roman"/>
              </w:rPr>
            </w:pPr>
          </w:p>
        </w:tc>
      </w:tr>
      <w:tr w:rsidR="009D3B76" w:rsidRPr="00704F76" w:rsidTr="00B51956">
        <w:tc>
          <w:tcPr>
            <w:tcW w:w="7054" w:type="dxa"/>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Различает виды регионального изобразительного искусства</w:t>
            </w:r>
          </w:p>
        </w:tc>
        <w:tc>
          <w:tcPr>
            <w:tcW w:w="1276" w:type="dxa"/>
          </w:tcPr>
          <w:p w:rsidR="009D3B76" w:rsidRPr="00704F76" w:rsidRDefault="009D3B76" w:rsidP="00704F76">
            <w:pPr>
              <w:spacing w:after="120" w:line="240" w:lineRule="auto"/>
              <w:jc w:val="both"/>
              <w:rPr>
                <w:rFonts w:ascii="Times New Roman" w:hAnsi="Times New Roman"/>
              </w:rPr>
            </w:pPr>
          </w:p>
        </w:tc>
        <w:tc>
          <w:tcPr>
            <w:tcW w:w="1242" w:type="dxa"/>
          </w:tcPr>
          <w:p w:rsidR="009D3B76" w:rsidRPr="00704F76" w:rsidRDefault="009D3B76" w:rsidP="00704F76">
            <w:pPr>
              <w:spacing w:after="120" w:line="240" w:lineRule="auto"/>
              <w:jc w:val="both"/>
              <w:rPr>
                <w:rFonts w:ascii="Times New Roman" w:hAnsi="Times New Roman"/>
              </w:rPr>
            </w:pPr>
          </w:p>
        </w:tc>
      </w:tr>
      <w:tr w:rsidR="009D3B76" w:rsidRPr="00704F76" w:rsidTr="00B51956">
        <w:tc>
          <w:tcPr>
            <w:tcW w:w="7054" w:type="dxa"/>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Имеет представление о региональных художественных промыслах</w:t>
            </w:r>
          </w:p>
        </w:tc>
        <w:tc>
          <w:tcPr>
            <w:tcW w:w="1276" w:type="dxa"/>
          </w:tcPr>
          <w:p w:rsidR="009D3B76" w:rsidRPr="00704F76" w:rsidRDefault="009D3B76" w:rsidP="00704F76">
            <w:pPr>
              <w:spacing w:after="120" w:line="240" w:lineRule="auto"/>
              <w:jc w:val="both"/>
              <w:rPr>
                <w:rFonts w:ascii="Times New Roman" w:hAnsi="Times New Roman"/>
              </w:rPr>
            </w:pPr>
          </w:p>
        </w:tc>
        <w:tc>
          <w:tcPr>
            <w:tcW w:w="1242" w:type="dxa"/>
          </w:tcPr>
          <w:p w:rsidR="009D3B76" w:rsidRPr="00704F76" w:rsidRDefault="009D3B76" w:rsidP="00704F76">
            <w:pPr>
              <w:spacing w:after="120" w:line="240" w:lineRule="auto"/>
              <w:jc w:val="both"/>
              <w:rPr>
                <w:rFonts w:ascii="Times New Roman" w:hAnsi="Times New Roman"/>
              </w:rPr>
            </w:pPr>
          </w:p>
        </w:tc>
      </w:tr>
      <w:tr w:rsidR="009D3B76" w:rsidRPr="00704F76" w:rsidTr="00B51956">
        <w:tc>
          <w:tcPr>
            <w:tcW w:w="7054" w:type="dxa"/>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Рассуждает о выборе средств выразительности в произведении в соответствии с замыслом художника</w:t>
            </w:r>
          </w:p>
        </w:tc>
        <w:tc>
          <w:tcPr>
            <w:tcW w:w="1276" w:type="dxa"/>
          </w:tcPr>
          <w:p w:rsidR="009D3B76" w:rsidRPr="00704F76" w:rsidRDefault="009D3B76" w:rsidP="00704F76">
            <w:pPr>
              <w:spacing w:after="120" w:line="240" w:lineRule="auto"/>
              <w:jc w:val="both"/>
              <w:rPr>
                <w:rFonts w:ascii="Times New Roman" w:hAnsi="Times New Roman"/>
              </w:rPr>
            </w:pPr>
          </w:p>
        </w:tc>
        <w:tc>
          <w:tcPr>
            <w:tcW w:w="1242" w:type="dxa"/>
          </w:tcPr>
          <w:p w:rsidR="009D3B76" w:rsidRPr="00704F76" w:rsidRDefault="009D3B76" w:rsidP="00704F76">
            <w:pPr>
              <w:spacing w:after="120" w:line="240" w:lineRule="auto"/>
              <w:jc w:val="both"/>
              <w:rPr>
                <w:rFonts w:ascii="Times New Roman" w:hAnsi="Times New Roman"/>
              </w:rPr>
            </w:pPr>
          </w:p>
        </w:tc>
      </w:tr>
      <w:tr w:rsidR="009D3B76" w:rsidRPr="00704F76" w:rsidTr="00B51956">
        <w:tc>
          <w:tcPr>
            <w:tcW w:w="7054" w:type="dxa"/>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Выражает собственное мнение по поводу произведения искусства, формулирует эстетические суждения</w:t>
            </w:r>
          </w:p>
        </w:tc>
        <w:tc>
          <w:tcPr>
            <w:tcW w:w="1276" w:type="dxa"/>
          </w:tcPr>
          <w:p w:rsidR="009D3B76" w:rsidRPr="00704F76" w:rsidRDefault="009D3B76" w:rsidP="00704F76">
            <w:pPr>
              <w:spacing w:after="120" w:line="240" w:lineRule="auto"/>
              <w:jc w:val="both"/>
              <w:rPr>
                <w:rFonts w:ascii="Times New Roman" w:hAnsi="Times New Roman"/>
              </w:rPr>
            </w:pPr>
          </w:p>
        </w:tc>
        <w:tc>
          <w:tcPr>
            <w:tcW w:w="1242" w:type="dxa"/>
          </w:tcPr>
          <w:p w:rsidR="009D3B76" w:rsidRPr="00704F76" w:rsidRDefault="009D3B76" w:rsidP="00704F76">
            <w:pPr>
              <w:spacing w:after="120" w:line="240" w:lineRule="auto"/>
              <w:jc w:val="both"/>
              <w:rPr>
                <w:rFonts w:ascii="Times New Roman" w:hAnsi="Times New Roman"/>
              </w:rPr>
            </w:pPr>
          </w:p>
        </w:tc>
      </w:tr>
      <w:tr w:rsidR="009D3B76" w:rsidRPr="00704F76" w:rsidTr="00B51956">
        <w:tc>
          <w:tcPr>
            <w:tcW w:w="7054" w:type="dxa"/>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Использует разнообразные способы для отражения впечатлений об окружающем:</w:t>
            </w:r>
          </w:p>
          <w:p w:rsidR="009D3B76" w:rsidRPr="00704F76" w:rsidRDefault="009D3B76" w:rsidP="00887707">
            <w:pPr>
              <w:numPr>
                <w:ilvl w:val="0"/>
                <w:numId w:val="27"/>
              </w:numPr>
              <w:tabs>
                <w:tab w:val="left" w:pos="332"/>
              </w:tabs>
              <w:spacing w:after="120" w:line="240" w:lineRule="auto"/>
              <w:jc w:val="both"/>
              <w:rPr>
                <w:rFonts w:ascii="Times New Roman" w:hAnsi="Times New Roman"/>
              </w:rPr>
            </w:pPr>
            <w:r w:rsidRPr="00704F76">
              <w:rPr>
                <w:rFonts w:ascii="Times New Roman" w:hAnsi="Times New Roman"/>
              </w:rPr>
              <w:t>в рисовании,</w:t>
            </w:r>
          </w:p>
          <w:p w:rsidR="009D3B76" w:rsidRPr="00704F76" w:rsidRDefault="009D3B76" w:rsidP="00887707">
            <w:pPr>
              <w:numPr>
                <w:ilvl w:val="0"/>
                <w:numId w:val="27"/>
              </w:numPr>
              <w:tabs>
                <w:tab w:val="left" w:pos="332"/>
              </w:tabs>
              <w:spacing w:after="120" w:line="240" w:lineRule="auto"/>
              <w:jc w:val="both"/>
              <w:rPr>
                <w:rFonts w:ascii="Times New Roman" w:hAnsi="Times New Roman"/>
              </w:rPr>
            </w:pPr>
            <w:r w:rsidRPr="00704F76">
              <w:rPr>
                <w:rFonts w:ascii="Times New Roman" w:hAnsi="Times New Roman"/>
              </w:rPr>
              <w:t>в лепке,</w:t>
            </w:r>
          </w:p>
          <w:p w:rsidR="009D3B76" w:rsidRPr="00704F76" w:rsidRDefault="009D3B76" w:rsidP="00887707">
            <w:pPr>
              <w:numPr>
                <w:ilvl w:val="0"/>
                <w:numId w:val="27"/>
              </w:numPr>
              <w:tabs>
                <w:tab w:val="left" w:pos="332"/>
              </w:tabs>
              <w:spacing w:after="120" w:line="240" w:lineRule="auto"/>
              <w:jc w:val="both"/>
              <w:rPr>
                <w:rFonts w:ascii="Times New Roman" w:hAnsi="Times New Roman"/>
              </w:rPr>
            </w:pPr>
            <w:r w:rsidRPr="00704F76">
              <w:rPr>
                <w:rFonts w:ascii="Times New Roman" w:hAnsi="Times New Roman"/>
              </w:rPr>
              <w:t>в аппликации</w:t>
            </w:r>
          </w:p>
        </w:tc>
        <w:tc>
          <w:tcPr>
            <w:tcW w:w="1276" w:type="dxa"/>
          </w:tcPr>
          <w:p w:rsidR="009D3B76" w:rsidRPr="00704F76" w:rsidRDefault="009D3B76" w:rsidP="00704F76">
            <w:pPr>
              <w:spacing w:after="120" w:line="240" w:lineRule="auto"/>
              <w:jc w:val="both"/>
              <w:rPr>
                <w:rFonts w:ascii="Times New Roman" w:hAnsi="Times New Roman"/>
              </w:rPr>
            </w:pPr>
          </w:p>
        </w:tc>
        <w:tc>
          <w:tcPr>
            <w:tcW w:w="1242" w:type="dxa"/>
          </w:tcPr>
          <w:p w:rsidR="009D3B76" w:rsidRPr="00704F76" w:rsidRDefault="009D3B76" w:rsidP="00704F76">
            <w:pPr>
              <w:spacing w:after="120" w:line="240" w:lineRule="auto"/>
              <w:jc w:val="both"/>
              <w:rPr>
                <w:rFonts w:ascii="Times New Roman" w:hAnsi="Times New Roman"/>
              </w:rPr>
            </w:pPr>
          </w:p>
        </w:tc>
      </w:tr>
      <w:tr w:rsidR="009D3B76" w:rsidRPr="00704F76" w:rsidTr="00B51956">
        <w:tc>
          <w:tcPr>
            <w:tcW w:w="7054" w:type="dxa"/>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Стремится к личным достижениям в спортивных соревнованиях</w:t>
            </w:r>
          </w:p>
        </w:tc>
        <w:tc>
          <w:tcPr>
            <w:tcW w:w="1276" w:type="dxa"/>
          </w:tcPr>
          <w:p w:rsidR="009D3B76" w:rsidRPr="00704F76" w:rsidRDefault="009D3B76" w:rsidP="00704F76">
            <w:pPr>
              <w:spacing w:after="120" w:line="240" w:lineRule="auto"/>
              <w:jc w:val="both"/>
              <w:rPr>
                <w:rFonts w:ascii="Times New Roman" w:hAnsi="Times New Roman"/>
              </w:rPr>
            </w:pPr>
          </w:p>
        </w:tc>
        <w:tc>
          <w:tcPr>
            <w:tcW w:w="1242" w:type="dxa"/>
          </w:tcPr>
          <w:p w:rsidR="009D3B76" w:rsidRPr="00704F76" w:rsidRDefault="009D3B76" w:rsidP="00704F76">
            <w:pPr>
              <w:spacing w:after="120" w:line="240" w:lineRule="auto"/>
              <w:jc w:val="both"/>
              <w:rPr>
                <w:rFonts w:ascii="Times New Roman" w:hAnsi="Times New Roman"/>
              </w:rPr>
            </w:pPr>
          </w:p>
        </w:tc>
      </w:tr>
      <w:tr w:rsidR="009D3B76" w:rsidRPr="00704F76" w:rsidTr="00B51956">
        <w:tc>
          <w:tcPr>
            <w:tcW w:w="7054" w:type="dxa"/>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Проявляет интерес к достижениям спортсменов города в области спорта</w:t>
            </w:r>
          </w:p>
        </w:tc>
        <w:tc>
          <w:tcPr>
            <w:tcW w:w="1276" w:type="dxa"/>
          </w:tcPr>
          <w:p w:rsidR="009D3B76" w:rsidRPr="00704F76" w:rsidRDefault="009D3B76" w:rsidP="00704F76">
            <w:pPr>
              <w:spacing w:after="120" w:line="240" w:lineRule="auto"/>
              <w:jc w:val="both"/>
              <w:rPr>
                <w:rFonts w:ascii="Times New Roman" w:hAnsi="Times New Roman"/>
              </w:rPr>
            </w:pPr>
          </w:p>
        </w:tc>
        <w:tc>
          <w:tcPr>
            <w:tcW w:w="1242" w:type="dxa"/>
          </w:tcPr>
          <w:p w:rsidR="009D3B76" w:rsidRPr="00704F76" w:rsidRDefault="009D3B76" w:rsidP="00704F76">
            <w:pPr>
              <w:spacing w:after="120" w:line="240" w:lineRule="auto"/>
              <w:jc w:val="both"/>
              <w:rPr>
                <w:rFonts w:ascii="Times New Roman" w:hAnsi="Times New Roman"/>
              </w:rPr>
            </w:pPr>
          </w:p>
        </w:tc>
      </w:tr>
      <w:tr w:rsidR="009D3B76" w:rsidRPr="00704F76" w:rsidTr="00B51956">
        <w:tc>
          <w:tcPr>
            <w:tcW w:w="7054" w:type="dxa"/>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Проявляет интерес к народным подвижным играм</w:t>
            </w:r>
          </w:p>
        </w:tc>
        <w:tc>
          <w:tcPr>
            <w:tcW w:w="1276" w:type="dxa"/>
          </w:tcPr>
          <w:p w:rsidR="009D3B76" w:rsidRPr="00704F76" w:rsidRDefault="009D3B76" w:rsidP="00704F76">
            <w:pPr>
              <w:spacing w:after="120" w:line="240" w:lineRule="auto"/>
              <w:jc w:val="both"/>
              <w:rPr>
                <w:rFonts w:ascii="Times New Roman" w:hAnsi="Times New Roman"/>
              </w:rPr>
            </w:pPr>
          </w:p>
        </w:tc>
        <w:tc>
          <w:tcPr>
            <w:tcW w:w="1242" w:type="dxa"/>
          </w:tcPr>
          <w:p w:rsidR="009D3B76" w:rsidRPr="00704F76" w:rsidRDefault="009D3B76" w:rsidP="00704F76">
            <w:pPr>
              <w:spacing w:after="120" w:line="240" w:lineRule="auto"/>
              <w:jc w:val="both"/>
              <w:rPr>
                <w:rFonts w:ascii="Times New Roman" w:hAnsi="Times New Roman"/>
              </w:rPr>
            </w:pPr>
          </w:p>
        </w:tc>
      </w:tr>
      <w:tr w:rsidR="009D3B76" w:rsidRPr="00704F76" w:rsidTr="00B51956">
        <w:tc>
          <w:tcPr>
            <w:tcW w:w="7054" w:type="dxa"/>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Соблюдает элементарные правила организованного поведения в детском саду, на улице и в транспорте, правила дорожного движения</w:t>
            </w:r>
          </w:p>
        </w:tc>
        <w:tc>
          <w:tcPr>
            <w:tcW w:w="1276" w:type="dxa"/>
          </w:tcPr>
          <w:p w:rsidR="009D3B76" w:rsidRPr="00704F76" w:rsidRDefault="009D3B76" w:rsidP="00704F76">
            <w:pPr>
              <w:spacing w:after="120" w:line="240" w:lineRule="auto"/>
              <w:jc w:val="both"/>
              <w:rPr>
                <w:rFonts w:ascii="Times New Roman" w:hAnsi="Times New Roman"/>
              </w:rPr>
            </w:pPr>
          </w:p>
        </w:tc>
        <w:tc>
          <w:tcPr>
            <w:tcW w:w="1242" w:type="dxa"/>
          </w:tcPr>
          <w:p w:rsidR="009D3B76" w:rsidRPr="00704F76" w:rsidRDefault="009D3B76" w:rsidP="00704F76">
            <w:pPr>
              <w:spacing w:after="120" w:line="240" w:lineRule="auto"/>
              <w:jc w:val="both"/>
              <w:rPr>
                <w:rFonts w:ascii="Times New Roman" w:hAnsi="Times New Roman"/>
              </w:rPr>
            </w:pPr>
          </w:p>
        </w:tc>
      </w:tr>
      <w:tr w:rsidR="009D3B76" w:rsidRPr="00704F76" w:rsidTr="00B51956">
        <w:tc>
          <w:tcPr>
            <w:tcW w:w="7054" w:type="dxa"/>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tc>
        <w:tc>
          <w:tcPr>
            <w:tcW w:w="1276" w:type="dxa"/>
          </w:tcPr>
          <w:p w:rsidR="009D3B76" w:rsidRPr="00704F76" w:rsidRDefault="009D3B76" w:rsidP="00704F76">
            <w:pPr>
              <w:spacing w:after="120" w:line="240" w:lineRule="auto"/>
              <w:jc w:val="both"/>
              <w:rPr>
                <w:rFonts w:ascii="Times New Roman" w:hAnsi="Times New Roman"/>
              </w:rPr>
            </w:pPr>
          </w:p>
        </w:tc>
        <w:tc>
          <w:tcPr>
            <w:tcW w:w="1242" w:type="dxa"/>
          </w:tcPr>
          <w:p w:rsidR="009D3B76" w:rsidRPr="00704F76" w:rsidRDefault="009D3B76" w:rsidP="00704F76">
            <w:pPr>
              <w:spacing w:after="120" w:line="240" w:lineRule="auto"/>
              <w:jc w:val="both"/>
              <w:rPr>
                <w:rFonts w:ascii="Times New Roman" w:hAnsi="Times New Roman"/>
              </w:rPr>
            </w:pPr>
          </w:p>
        </w:tc>
      </w:tr>
      <w:tr w:rsidR="009D3B76" w:rsidRPr="00704F76" w:rsidTr="00B51956">
        <w:tc>
          <w:tcPr>
            <w:tcW w:w="7054" w:type="dxa"/>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Имеет представления о живой и неживой природе, культуре быта, рукотворном мире Урала</w:t>
            </w:r>
          </w:p>
        </w:tc>
        <w:tc>
          <w:tcPr>
            <w:tcW w:w="1276" w:type="dxa"/>
          </w:tcPr>
          <w:p w:rsidR="009D3B76" w:rsidRPr="00704F76" w:rsidRDefault="009D3B76" w:rsidP="00704F76">
            <w:pPr>
              <w:spacing w:after="120" w:line="240" w:lineRule="auto"/>
              <w:jc w:val="both"/>
              <w:rPr>
                <w:rFonts w:ascii="Times New Roman" w:hAnsi="Times New Roman"/>
              </w:rPr>
            </w:pPr>
          </w:p>
        </w:tc>
        <w:tc>
          <w:tcPr>
            <w:tcW w:w="1242" w:type="dxa"/>
          </w:tcPr>
          <w:p w:rsidR="009D3B76" w:rsidRPr="00704F76" w:rsidRDefault="009D3B76" w:rsidP="00704F76">
            <w:pPr>
              <w:spacing w:after="120" w:line="240" w:lineRule="auto"/>
              <w:jc w:val="both"/>
              <w:rPr>
                <w:rFonts w:ascii="Times New Roman" w:hAnsi="Times New Roman"/>
              </w:rPr>
            </w:pPr>
          </w:p>
        </w:tc>
      </w:tr>
      <w:tr w:rsidR="009D3B76" w:rsidRPr="00704F76" w:rsidTr="00B51956">
        <w:tc>
          <w:tcPr>
            <w:tcW w:w="7054" w:type="dxa"/>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Имеет представление о профессиях, связанных со спецификой родного города, области: машиностроителей, металлургов, энергетиков, шахтеров, животноводов</w:t>
            </w:r>
          </w:p>
        </w:tc>
        <w:tc>
          <w:tcPr>
            <w:tcW w:w="1276" w:type="dxa"/>
          </w:tcPr>
          <w:p w:rsidR="009D3B76" w:rsidRPr="00704F76" w:rsidRDefault="009D3B76" w:rsidP="00704F76">
            <w:pPr>
              <w:spacing w:after="120" w:line="240" w:lineRule="auto"/>
              <w:jc w:val="both"/>
              <w:rPr>
                <w:rFonts w:ascii="Times New Roman" w:hAnsi="Times New Roman"/>
              </w:rPr>
            </w:pPr>
          </w:p>
        </w:tc>
        <w:tc>
          <w:tcPr>
            <w:tcW w:w="1242" w:type="dxa"/>
          </w:tcPr>
          <w:p w:rsidR="009D3B76" w:rsidRPr="00704F76" w:rsidRDefault="009D3B76" w:rsidP="00704F76">
            <w:pPr>
              <w:spacing w:after="120" w:line="240" w:lineRule="auto"/>
              <w:jc w:val="both"/>
              <w:rPr>
                <w:rFonts w:ascii="Times New Roman" w:hAnsi="Times New Roman"/>
              </w:rPr>
            </w:pPr>
          </w:p>
        </w:tc>
      </w:tr>
      <w:tr w:rsidR="009D3B76" w:rsidRPr="00704F76" w:rsidTr="00B51956">
        <w:tc>
          <w:tcPr>
            <w:tcW w:w="7054" w:type="dxa"/>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Имеет представление об основных достопримечательностях города, области, региона</w:t>
            </w:r>
          </w:p>
        </w:tc>
        <w:tc>
          <w:tcPr>
            <w:tcW w:w="1276" w:type="dxa"/>
          </w:tcPr>
          <w:p w:rsidR="009D3B76" w:rsidRPr="00704F76" w:rsidRDefault="009D3B76" w:rsidP="00704F76">
            <w:pPr>
              <w:spacing w:after="120" w:line="240" w:lineRule="auto"/>
              <w:jc w:val="both"/>
              <w:rPr>
                <w:rFonts w:ascii="Times New Roman" w:hAnsi="Times New Roman"/>
              </w:rPr>
            </w:pPr>
          </w:p>
        </w:tc>
        <w:tc>
          <w:tcPr>
            <w:tcW w:w="1242" w:type="dxa"/>
          </w:tcPr>
          <w:p w:rsidR="009D3B76" w:rsidRPr="00704F76" w:rsidRDefault="009D3B76" w:rsidP="00704F76">
            <w:pPr>
              <w:spacing w:after="120" w:line="240" w:lineRule="auto"/>
              <w:jc w:val="both"/>
              <w:rPr>
                <w:rFonts w:ascii="Times New Roman" w:hAnsi="Times New Roman"/>
              </w:rPr>
            </w:pPr>
          </w:p>
        </w:tc>
      </w:tr>
      <w:tr w:rsidR="009D3B76" w:rsidRPr="00704F76" w:rsidTr="00B51956">
        <w:tc>
          <w:tcPr>
            <w:tcW w:w="7054" w:type="dxa"/>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Самостоятельно пересказывает и драматизирует небольшие литературные произведения, составляет по плану и образцу описательные и сюжетные рассказы региональной тематики</w:t>
            </w:r>
          </w:p>
        </w:tc>
        <w:tc>
          <w:tcPr>
            <w:tcW w:w="1276" w:type="dxa"/>
          </w:tcPr>
          <w:p w:rsidR="009D3B76" w:rsidRPr="00704F76" w:rsidRDefault="009D3B76" w:rsidP="00704F76">
            <w:pPr>
              <w:spacing w:after="120" w:line="240" w:lineRule="auto"/>
              <w:jc w:val="both"/>
              <w:rPr>
                <w:rFonts w:ascii="Times New Roman" w:hAnsi="Times New Roman"/>
              </w:rPr>
            </w:pPr>
          </w:p>
        </w:tc>
        <w:tc>
          <w:tcPr>
            <w:tcW w:w="1242" w:type="dxa"/>
          </w:tcPr>
          <w:p w:rsidR="009D3B76" w:rsidRPr="00704F76" w:rsidRDefault="009D3B76" w:rsidP="00704F76">
            <w:pPr>
              <w:spacing w:after="120" w:line="240" w:lineRule="auto"/>
              <w:jc w:val="both"/>
              <w:rPr>
                <w:rFonts w:ascii="Times New Roman" w:hAnsi="Times New Roman"/>
              </w:rPr>
            </w:pPr>
          </w:p>
        </w:tc>
      </w:tr>
      <w:tr w:rsidR="009D3B76" w:rsidRPr="00704F76" w:rsidTr="00B51956">
        <w:tc>
          <w:tcPr>
            <w:tcW w:w="7054" w:type="dxa"/>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Умеет видеть различия между сказкой, сказом, рассказом, стихотворением</w:t>
            </w:r>
          </w:p>
        </w:tc>
        <w:tc>
          <w:tcPr>
            <w:tcW w:w="1276" w:type="dxa"/>
          </w:tcPr>
          <w:p w:rsidR="009D3B76" w:rsidRPr="00704F76" w:rsidRDefault="009D3B76" w:rsidP="00704F76">
            <w:pPr>
              <w:spacing w:after="120" w:line="240" w:lineRule="auto"/>
              <w:jc w:val="both"/>
              <w:rPr>
                <w:rFonts w:ascii="Times New Roman" w:hAnsi="Times New Roman"/>
              </w:rPr>
            </w:pPr>
          </w:p>
        </w:tc>
        <w:tc>
          <w:tcPr>
            <w:tcW w:w="1242" w:type="dxa"/>
          </w:tcPr>
          <w:p w:rsidR="009D3B76" w:rsidRPr="00704F76" w:rsidRDefault="009D3B76" w:rsidP="00704F76">
            <w:pPr>
              <w:spacing w:after="120" w:line="240" w:lineRule="auto"/>
              <w:jc w:val="both"/>
              <w:rPr>
                <w:rFonts w:ascii="Times New Roman" w:hAnsi="Times New Roman"/>
              </w:rPr>
            </w:pPr>
          </w:p>
        </w:tc>
      </w:tr>
      <w:tr w:rsidR="009D3B76" w:rsidRPr="00704F76" w:rsidTr="00B51956">
        <w:tc>
          <w:tcPr>
            <w:tcW w:w="7054" w:type="dxa"/>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Называет любимые произведения писателей Южного Урала, называет авторов, эмоционально реагирует на поэтические и прозаические художественные произведения</w:t>
            </w:r>
          </w:p>
        </w:tc>
        <w:tc>
          <w:tcPr>
            <w:tcW w:w="1276" w:type="dxa"/>
          </w:tcPr>
          <w:p w:rsidR="009D3B76" w:rsidRPr="00704F76" w:rsidRDefault="009D3B76" w:rsidP="00704F76">
            <w:pPr>
              <w:spacing w:after="120" w:line="240" w:lineRule="auto"/>
              <w:jc w:val="both"/>
              <w:rPr>
                <w:rFonts w:ascii="Times New Roman" w:hAnsi="Times New Roman"/>
              </w:rPr>
            </w:pPr>
          </w:p>
        </w:tc>
        <w:tc>
          <w:tcPr>
            <w:tcW w:w="1242" w:type="dxa"/>
          </w:tcPr>
          <w:p w:rsidR="009D3B76" w:rsidRPr="00704F76" w:rsidRDefault="009D3B76" w:rsidP="00704F76">
            <w:pPr>
              <w:spacing w:after="120" w:line="240" w:lineRule="auto"/>
              <w:jc w:val="both"/>
              <w:rPr>
                <w:rFonts w:ascii="Times New Roman" w:hAnsi="Times New Roman"/>
              </w:rPr>
            </w:pPr>
          </w:p>
        </w:tc>
      </w:tr>
      <w:tr w:rsidR="009D3B76" w:rsidRPr="00704F76" w:rsidTr="00B51956">
        <w:tc>
          <w:tcPr>
            <w:tcW w:w="7054" w:type="dxa"/>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Понимает образный строй спектакля: оценивает игру актеров, средства выразительности и оформление постановки, в беседе о просмотренном спектакле может высказать свою точку зрения</w:t>
            </w:r>
          </w:p>
        </w:tc>
        <w:tc>
          <w:tcPr>
            <w:tcW w:w="1276" w:type="dxa"/>
          </w:tcPr>
          <w:p w:rsidR="009D3B76" w:rsidRPr="00704F76" w:rsidRDefault="009D3B76" w:rsidP="00704F76">
            <w:pPr>
              <w:spacing w:after="120" w:line="240" w:lineRule="auto"/>
              <w:jc w:val="both"/>
              <w:rPr>
                <w:rFonts w:ascii="Times New Roman" w:hAnsi="Times New Roman"/>
              </w:rPr>
            </w:pPr>
          </w:p>
        </w:tc>
        <w:tc>
          <w:tcPr>
            <w:tcW w:w="1242" w:type="dxa"/>
          </w:tcPr>
          <w:p w:rsidR="009D3B76" w:rsidRPr="00704F76" w:rsidRDefault="009D3B76" w:rsidP="00704F76">
            <w:pPr>
              <w:spacing w:after="120" w:line="240" w:lineRule="auto"/>
              <w:jc w:val="both"/>
              <w:rPr>
                <w:rFonts w:ascii="Times New Roman" w:hAnsi="Times New Roman"/>
              </w:rPr>
            </w:pPr>
          </w:p>
        </w:tc>
      </w:tr>
      <w:tr w:rsidR="009D3B76" w:rsidRPr="00704F76" w:rsidTr="00B51956">
        <w:tc>
          <w:tcPr>
            <w:tcW w:w="7054" w:type="dxa"/>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Способен выполнять танцевальные движения, ритмично двигаться в соответствии с характером и динамикой музыки уральских композиторов</w:t>
            </w:r>
          </w:p>
        </w:tc>
        <w:tc>
          <w:tcPr>
            <w:tcW w:w="1276" w:type="dxa"/>
          </w:tcPr>
          <w:p w:rsidR="009D3B76" w:rsidRPr="00704F76" w:rsidRDefault="009D3B76" w:rsidP="00704F76">
            <w:pPr>
              <w:spacing w:after="120" w:line="240" w:lineRule="auto"/>
              <w:jc w:val="both"/>
              <w:rPr>
                <w:rFonts w:ascii="Times New Roman" w:hAnsi="Times New Roman"/>
              </w:rPr>
            </w:pPr>
          </w:p>
        </w:tc>
        <w:tc>
          <w:tcPr>
            <w:tcW w:w="1242" w:type="dxa"/>
          </w:tcPr>
          <w:p w:rsidR="009D3B76" w:rsidRPr="00704F76" w:rsidRDefault="009D3B76" w:rsidP="00704F76">
            <w:pPr>
              <w:spacing w:after="120" w:line="240" w:lineRule="auto"/>
              <w:jc w:val="both"/>
              <w:rPr>
                <w:rFonts w:ascii="Times New Roman" w:hAnsi="Times New Roman"/>
              </w:rPr>
            </w:pPr>
          </w:p>
        </w:tc>
      </w:tr>
      <w:tr w:rsidR="009D3B76" w:rsidRPr="00704F76" w:rsidTr="00B51956">
        <w:tc>
          <w:tcPr>
            <w:tcW w:w="7054" w:type="dxa"/>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Умеет импровизировать мелодии на заданный текст, сочинять мелодии различного характера</w:t>
            </w:r>
          </w:p>
        </w:tc>
        <w:tc>
          <w:tcPr>
            <w:tcW w:w="1276" w:type="dxa"/>
          </w:tcPr>
          <w:p w:rsidR="009D3B76" w:rsidRPr="00704F76" w:rsidRDefault="009D3B76" w:rsidP="00704F76">
            <w:pPr>
              <w:spacing w:after="120" w:line="240" w:lineRule="auto"/>
              <w:jc w:val="both"/>
              <w:rPr>
                <w:rFonts w:ascii="Times New Roman" w:hAnsi="Times New Roman"/>
              </w:rPr>
            </w:pPr>
          </w:p>
        </w:tc>
        <w:tc>
          <w:tcPr>
            <w:tcW w:w="1242" w:type="dxa"/>
          </w:tcPr>
          <w:p w:rsidR="009D3B76" w:rsidRPr="00704F76" w:rsidRDefault="009D3B76" w:rsidP="00704F76">
            <w:pPr>
              <w:spacing w:after="120" w:line="240" w:lineRule="auto"/>
              <w:jc w:val="both"/>
              <w:rPr>
                <w:rFonts w:ascii="Times New Roman" w:hAnsi="Times New Roman"/>
              </w:rPr>
            </w:pPr>
          </w:p>
        </w:tc>
      </w:tr>
      <w:tr w:rsidR="009D3B76" w:rsidRPr="00704F76" w:rsidTr="00B51956">
        <w:tc>
          <w:tcPr>
            <w:tcW w:w="7054" w:type="dxa"/>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Инсценирует игровые песни, придумывает варианты образных движений в играх и хороводах регионального содержания</w:t>
            </w:r>
          </w:p>
        </w:tc>
        <w:tc>
          <w:tcPr>
            <w:tcW w:w="1276" w:type="dxa"/>
          </w:tcPr>
          <w:p w:rsidR="009D3B76" w:rsidRPr="00704F76" w:rsidRDefault="009D3B76" w:rsidP="00704F76">
            <w:pPr>
              <w:spacing w:after="120" w:line="240" w:lineRule="auto"/>
              <w:jc w:val="both"/>
              <w:rPr>
                <w:rFonts w:ascii="Times New Roman" w:hAnsi="Times New Roman"/>
              </w:rPr>
            </w:pPr>
          </w:p>
        </w:tc>
        <w:tc>
          <w:tcPr>
            <w:tcW w:w="1242" w:type="dxa"/>
          </w:tcPr>
          <w:p w:rsidR="009D3B76" w:rsidRPr="00704F76" w:rsidRDefault="009D3B76" w:rsidP="00704F76">
            <w:pPr>
              <w:spacing w:after="120" w:line="240" w:lineRule="auto"/>
              <w:jc w:val="both"/>
              <w:rPr>
                <w:rFonts w:ascii="Times New Roman" w:hAnsi="Times New Roman"/>
              </w:rPr>
            </w:pPr>
          </w:p>
        </w:tc>
      </w:tr>
      <w:tr w:rsidR="009D3B76" w:rsidRPr="00704F76" w:rsidTr="00B51956">
        <w:tc>
          <w:tcPr>
            <w:tcW w:w="7054" w:type="dxa"/>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Проявляет интерес к особенностям исторического прошлого города, региона</w:t>
            </w:r>
          </w:p>
        </w:tc>
        <w:tc>
          <w:tcPr>
            <w:tcW w:w="1276" w:type="dxa"/>
          </w:tcPr>
          <w:p w:rsidR="009D3B76" w:rsidRPr="00704F76" w:rsidRDefault="009D3B76" w:rsidP="00704F76">
            <w:pPr>
              <w:spacing w:after="120" w:line="240" w:lineRule="auto"/>
              <w:jc w:val="both"/>
              <w:rPr>
                <w:rFonts w:ascii="Times New Roman" w:hAnsi="Times New Roman"/>
              </w:rPr>
            </w:pPr>
          </w:p>
        </w:tc>
        <w:tc>
          <w:tcPr>
            <w:tcW w:w="1242" w:type="dxa"/>
          </w:tcPr>
          <w:p w:rsidR="009D3B76" w:rsidRPr="00704F76" w:rsidRDefault="009D3B76" w:rsidP="00704F76">
            <w:pPr>
              <w:spacing w:after="120" w:line="240" w:lineRule="auto"/>
              <w:jc w:val="both"/>
              <w:rPr>
                <w:rFonts w:ascii="Times New Roman" w:hAnsi="Times New Roman"/>
              </w:rPr>
            </w:pPr>
          </w:p>
        </w:tc>
      </w:tr>
      <w:tr w:rsidR="009D3B76" w:rsidRPr="00704F76" w:rsidTr="00B51956">
        <w:tc>
          <w:tcPr>
            <w:tcW w:w="7054" w:type="dxa"/>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Участвует в сюжетно-ролевых играх «Дом», «Семья», «День рождения», «Экскурсия по городу» и др.</w:t>
            </w:r>
          </w:p>
        </w:tc>
        <w:tc>
          <w:tcPr>
            <w:tcW w:w="1276" w:type="dxa"/>
          </w:tcPr>
          <w:p w:rsidR="009D3B76" w:rsidRPr="00704F76" w:rsidRDefault="009D3B76" w:rsidP="00704F76">
            <w:pPr>
              <w:spacing w:after="120" w:line="240" w:lineRule="auto"/>
              <w:jc w:val="both"/>
              <w:rPr>
                <w:rFonts w:ascii="Times New Roman" w:hAnsi="Times New Roman"/>
              </w:rPr>
            </w:pPr>
          </w:p>
        </w:tc>
        <w:tc>
          <w:tcPr>
            <w:tcW w:w="1242" w:type="dxa"/>
          </w:tcPr>
          <w:p w:rsidR="009D3B76" w:rsidRPr="00704F76" w:rsidRDefault="009D3B76" w:rsidP="00704F76">
            <w:pPr>
              <w:spacing w:after="120" w:line="240" w:lineRule="auto"/>
              <w:jc w:val="both"/>
              <w:rPr>
                <w:rFonts w:ascii="Times New Roman" w:hAnsi="Times New Roman"/>
              </w:rPr>
            </w:pPr>
          </w:p>
        </w:tc>
      </w:tr>
      <w:tr w:rsidR="009D3B76" w:rsidRPr="00704F76" w:rsidTr="00B51956">
        <w:tc>
          <w:tcPr>
            <w:tcW w:w="7054" w:type="dxa"/>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Принимает участие в традициях города (села) и горожан, культурных мероприятиях и социальных акциях.</w:t>
            </w:r>
          </w:p>
        </w:tc>
        <w:tc>
          <w:tcPr>
            <w:tcW w:w="1276" w:type="dxa"/>
          </w:tcPr>
          <w:p w:rsidR="009D3B76" w:rsidRPr="00704F76" w:rsidRDefault="009D3B76" w:rsidP="00704F76">
            <w:pPr>
              <w:spacing w:after="120" w:line="240" w:lineRule="auto"/>
              <w:jc w:val="both"/>
              <w:rPr>
                <w:rFonts w:ascii="Times New Roman" w:hAnsi="Times New Roman"/>
              </w:rPr>
            </w:pPr>
          </w:p>
        </w:tc>
        <w:tc>
          <w:tcPr>
            <w:tcW w:w="1242" w:type="dxa"/>
          </w:tcPr>
          <w:p w:rsidR="009D3B76" w:rsidRPr="00704F76" w:rsidRDefault="009D3B76" w:rsidP="00704F76">
            <w:pPr>
              <w:spacing w:after="120" w:line="240" w:lineRule="auto"/>
              <w:jc w:val="both"/>
              <w:rPr>
                <w:rFonts w:ascii="Times New Roman" w:hAnsi="Times New Roman"/>
              </w:rPr>
            </w:pPr>
          </w:p>
        </w:tc>
      </w:tr>
      <w:tr w:rsidR="009D3B76" w:rsidRPr="00704F76" w:rsidTr="00B51956">
        <w:tc>
          <w:tcPr>
            <w:tcW w:w="7054" w:type="dxa"/>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Использует образные сравнения, описания при рассматривании предметов быта, искусства</w:t>
            </w:r>
          </w:p>
        </w:tc>
        <w:tc>
          <w:tcPr>
            <w:tcW w:w="1276" w:type="dxa"/>
          </w:tcPr>
          <w:p w:rsidR="009D3B76" w:rsidRPr="00704F76" w:rsidRDefault="009D3B76" w:rsidP="00704F76">
            <w:pPr>
              <w:spacing w:after="120" w:line="240" w:lineRule="auto"/>
              <w:jc w:val="both"/>
              <w:rPr>
                <w:rFonts w:ascii="Times New Roman" w:hAnsi="Times New Roman"/>
              </w:rPr>
            </w:pPr>
          </w:p>
        </w:tc>
        <w:tc>
          <w:tcPr>
            <w:tcW w:w="1242" w:type="dxa"/>
          </w:tcPr>
          <w:p w:rsidR="009D3B76" w:rsidRPr="00704F76" w:rsidRDefault="009D3B76" w:rsidP="00704F76">
            <w:pPr>
              <w:spacing w:after="120" w:line="240" w:lineRule="auto"/>
              <w:jc w:val="both"/>
              <w:rPr>
                <w:rFonts w:ascii="Times New Roman" w:hAnsi="Times New Roman"/>
              </w:rPr>
            </w:pPr>
          </w:p>
        </w:tc>
      </w:tr>
      <w:tr w:rsidR="009D3B76" w:rsidRPr="00704F76" w:rsidTr="00B51956">
        <w:tc>
          <w:tcPr>
            <w:tcW w:w="7054" w:type="dxa"/>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Является инициатором разговора об особенностях природы, климата, традиций, культуры Урала</w:t>
            </w:r>
          </w:p>
        </w:tc>
        <w:tc>
          <w:tcPr>
            <w:tcW w:w="1276" w:type="dxa"/>
          </w:tcPr>
          <w:p w:rsidR="009D3B76" w:rsidRPr="00704F76" w:rsidRDefault="009D3B76" w:rsidP="00704F76">
            <w:pPr>
              <w:spacing w:after="120" w:line="240" w:lineRule="auto"/>
              <w:jc w:val="both"/>
              <w:rPr>
                <w:rFonts w:ascii="Times New Roman" w:hAnsi="Times New Roman"/>
              </w:rPr>
            </w:pPr>
          </w:p>
        </w:tc>
        <w:tc>
          <w:tcPr>
            <w:tcW w:w="1242" w:type="dxa"/>
          </w:tcPr>
          <w:p w:rsidR="009D3B76" w:rsidRPr="00704F76" w:rsidRDefault="009D3B76" w:rsidP="00704F76">
            <w:pPr>
              <w:spacing w:after="120" w:line="240" w:lineRule="auto"/>
              <w:jc w:val="both"/>
              <w:rPr>
                <w:rFonts w:ascii="Times New Roman" w:hAnsi="Times New Roman"/>
              </w:rPr>
            </w:pPr>
          </w:p>
        </w:tc>
      </w:tr>
      <w:tr w:rsidR="009D3B76" w:rsidRPr="00704F76" w:rsidTr="00B51956">
        <w:tc>
          <w:tcPr>
            <w:tcW w:w="7054" w:type="dxa"/>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Имеет представление о значимости труда взрослых, испытывает чувство благодарности к людям за их труд бережно относится к тому, что сделано руками человека</w:t>
            </w:r>
          </w:p>
        </w:tc>
        <w:tc>
          <w:tcPr>
            <w:tcW w:w="1276" w:type="dxa"/>
          </w:tcPr>
          <w:p w:rsidR="009D3B76" w:rsidRPr="00704F76" w:rsidRDefault="009D3B76" w:rsidP="00704F76">
            <w:pPr>
              <w:spacing w:after="120" w:line="240" w:lineRule="auto"/>
              <w:jc w:val="both"/>
              <w:rPr>
                <w:rFonts w:ascii="Times New Roman" w:hAnsi="Times New Roman"/>
              </w:rPr>
            </w:pPr>
          </w:p>
        </w:tc>
        <w:tc>
          <w:tcPr>
            <w:tcW w:w="1242" w:type="dxa"/>
          </w:tcPr>
          <w:p w:rsidR="009D3B76" w:rsidRPr="00704F76" w:rsidRDefault="009D3B76" w:rsidP="00704F76">
            <w:pPr>
              <w:spacing w:after="120" w:line="240" w:lineRule="auto"/>
              <w:jc w:val="both"/>
              <w:rPr>
                <w:rFonts w:ascii="Times New Roman" w:hAnsi="Times New Roman"/>
              </w:rPr>
            </w:pPr>
          </w:p>
        </w:tc>
      </w:tr>
      <w:tr w:rsidR="009D3B76" w:rsidRPr="00704F76" w:rsidTr="00B51956">
        <w:tc>
          <w:tcPr>
            <w:tcW w:w="7054" w:type="dxa"/>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Принимает участие в трудовой деятельности (хозяйствен- но-бытовом труде, на участке ДОУ)</w:t>
            </w:r>
          </w:p>
        </w:tc>
        <w:tc>
          <w:tcPr>
            <w:tcW w:w="1276" w:type="dxa"/>
          </w:tcPr>
          <w:p w:rsidR="009D3B76" w:rsidRPr="00704F76" w:rsidRDefault="009D3B76" w:rsidP="00704F76">
            <w:pPr>
              <w:spacing w:after="120" w:line="240" w:lineRule="auto"/>
              <w:jc w:val="both"/>
              <w:rPr>
                <w:rFonts w:ascii="Times New Roman" w:hAnsi="Times New Roman"/>
              </w:rPr>
            </w:pPr>
          </w:p>
        </w:tc>
        <w:tc>
          <w:tcPr>
            <w:tcW w:w="1242" w:type="dxa"/>
          </w:tcPr>
          <w:p w:rsidR="009D3B76" w:rsidRPr="00704F76" w:rsidRDefault="009D3B76" w:rsidP="00704F76">
            <w:pPr>
              <w:spacing w:after="120" w:line="240" w:lineRule="auto"/>
              <w:jc w:val="both"/>
              <w:rPr>
                <w:rFonts w:ascii="Times New Roman" w:hAnsi="Times New Roman"/>
              </w:rPr>
            </w:pPr>
          </w:p>
        </w:tc>
      </w:tr>
      <w:tr w:rsidR="009D3B76" w:rsidRPr="00704F76" w:rsidTr="00B51956">
        <w:tc>
          <w:tcPr>
            <w:tcW w:w="7054" w:type="dxa"/>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Имеет представления о роли солнечного света, воздуха, воды в жизни человека и их влиянии на здоровье</w:t>
            </w:r>
          </w:p>
        </w:tc>
        <w:tc>
          <w:tcPr>
            <w:tcW w:w="1276" w:type="dxa"/>
          </w:tcPr>
          <w:p w:rsidR="009D3B76" w:rsidRPr="00704F76" w:rsidRDefault="009D3B76" w:rsidP="00704F76">
            <w:pPr>
              <w:spacing w:after="120" w:line="240" w:lineRule="auto"/>
              <w:jc w:val="both"/>
              <w:rPr>
                <w:rFonts w:ascii="Times New Roman" w:hAnsi="Times New Roman"/>
              </w:rPr>
            </w:pPr>
          </w:p>
        </w:tc>
        <w:tc>
          <w:tcPr>
            <w:tcW w:w="1242" w:type="dxa"/>
          </w:tcPr>
          <w:p w:rsidR="009D3B76" w:rsidRPr="00704F76" w:rsidRDefault="009D3B76" w:rsidP="00704F76">
            <w:pPr>
              <w:spacing w:after="120" w:line="240" w:lineRule="auto"/>
              <w:jc w:val="both"/>
              <w:rPr>
                <w:rFonts w:ascii="Times New Roman" w:hAnsi="Times New Roman"/>
              </w:rPr>
            </w:pPr>
          </w:p>
        </w:tc>
      </w:tr>
      <w:tr w:rsidR="009D3B76" w:rsidRPr="00704F76" w:rsidTr="00B51956">
        <w:tc>
          <w:tcPr>
            <w:tcW w:w="7054" w:type="dxa"/>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Следит за своим внешним видом</w:t>
            </w:r>
          </w:p>
        </w:tc>
        <w:tc>
          <w:tcPr>
            <w:tcW w:w="1276" w:type="dxa"/>
          </w:tcPr>
          <w:p w:rsidR="009D3B76" w:rsidRPr="00704F76" w:rsidRDefault="009D3B76" w:rsidP="00704F76">
            <w:pPr>
              <w:spacing w:after="120" w:line="240" w:lineRule="auto"/>
              <w:jc w:val="both"/>
              <w:rPr>
                <w:rFonts w:ascii="Times New Roman" w:hAnsi="Times New Roman"/>
              </w:rPr>
            </w:pPr>
          </w:p>
        </w:tc>
        <w:tc>
          <w:tcPr>
            <w:tcW w:w="1242" w:type="dxa"/>
          </w:tcPr>
          <w:p w:rsidR="009D3B76" w:rsidRPr="00704F76" w:rsidRDefault="009D3B76" w:rsidP="00704F76">
            <w:pPr>
              <w:spacing w:after="120" w:line="240" w:lineRule="auto"/>
              <w:jc w:val="both"/>
              <w:rPr>
                <w:rFonts w:ascii="Times New Roman" w:hAnsi="Times New Roman"/>
              </w:rPr>
            </w:pPr>
          </w:p>
        </w:tc>
      </w:tr>
      <w:tr w:rsidR="009D3B76" w:rsidRPr="00704F76" w:rsidTr="00B51956">
        <w:tc>
          <w:tcPr>
            <w:tcW w:w="7054" w:type="dxa"/>
          </w:tcPr>
          <w:p w:rsidR="009D3B76" w:rsidRPr="00704F76" w:rsidRDefault="009D3B76" w:rsidP="00704F76">
            <w:pPr>
              <w:spacing w:after="120" w:line="240" w:lineRule="auto"/>
              <w:jc w:val="both"/>
              <w:rPr>
                <w:rFonts w:ascii="Times New Roman" w:hAnsi="Times New Roman"/>
              </w:rPr>
            </w:pPr>
            <w:r w:rsidRPr="00704F76">
              <w:rPr>
                <w:rFonts w:ascii="Times New Roman" w:hAnsi="Times New Roman"/>
              </w:rPr>
              <w:t>Соблюдает элементарные правила здорового образа жизни</w:t>
            </w:r>
          </w:p>
        </w:tc>
        <w:tc>
          <w:tcPr>
            <w:tcW w:w="1276" w:type="dxa"/>
          </w:tcPr>
          <w:p w:rsidR="009D3B76" w:rsidRPr="00704F76" w:rsidRDefault="009D3B76" w:rsidP="00704F76">
            <w:pPr>
              <w:spacing w:after="120" w:line="240" w:lineRule="auto"/>
              <w:jc w:val="both"/>
              <w:rPr>
                <w:rFonts w:ascii="Times New Roman" w:hAnsi="Times New Roman"/>
              </w:rPr>
            </w:pPr>
          </w:p>
        </w:tc>
        <w:tc>
          <w:tcPr>
            <w:tcW w:w="1242" w:type="dxa"/>
          </w:tcPr>
          <w:p w:rsidR="009D3B76" w:rsidRPr="00704F76" w:rsidRDefault="009D3B76" w:rsidP="00704F76">
            <w:pPr>
              <w:spacing w:after="120" w:line="240" w:lineRule="auto"/>
              <w:jc w:val="both"/>
              <w:rPr>
                <w:rFonts w:ascii="Times New Roman" w:hAnsi="Times New Roman"/>
              </w:rPr>
            </w:pPr>
          </w:p>
        </w:tc>
      </w:tr>
    </w:tbl>
    <w:p w:rsidR="009D3B76" w:rsidRPr="00704F76" w:rsidRDefault="009D3B76" w:rsidP="00704F76">
      <w:pPr>
        <w:spacing w:after="120" w:line="240" w:lineRule="auto"/>
        <w:ind w:firstLine="580"/>
        <w:jc w:val="both"/>
        <w:rPr>
          <w:rFonts w:ascii="Times New Roman" w:hAnsi="Times New Roman"/>
        </w:rPr>
      </w:pPr>
    </w:p>
    <w:p w:rsidR="009D3B76" w:rsidRPr="00704F76" w:rsidRDefault="009D3B76" w:rsidP="00887707">
      <w:pPr>
        <w:numPr>
          <w:ilvl w:val="0"/>
          <w:numId w:val="28"/>
        </w:numPr>
        <w:tabs>
          <w:tab w:val="left" w:pos="762"/>
        </w:tabs>
        <w:spacing w:after="120" w:line="240" w:lineRule="auto"/>
        <w:jc w:val="both"/>
        <w:rPr>
          <w:rFonts w:ascii="Times New Roman" w:hAnsi="Times New Roman"/>
        </w:rPr>
      </w:pPr>
      <w:r w:rsidRPr="00704F76">
        <w:rPr>
          <w:rFonts w:ascii="Times New Roman" w:hAnsi="Times New Roman"/>
        </w:rPr>
        <w:t>Оценка уровня:</w:t>
      </w:r>
    </w:p>
    <w:p w:rsidR="009D3B76" w:rsidRPr="00704F76" w:rsidRDefault="009D3B76" w:rsidP="00887707">
      <w:pPr>
        <w:numPr>
          <w:ilvl w:val="0"/>
          <w:numId w:val="28"/>
        </w:numPr>
        <w:tabs>
          <w:tab w:val="left" w:pos="858"/>
        </w:tabs>
        <w:spacing w:after="120" w:line="240" w:lineRule="auto"/>
        <w:jc w:val="both"/>
        <w:rPr>
          <w:rFonts w:ascii="Times New Roman" w:hAnsi="Times New Roman"/>
        </w:rPr>
      </w:pPr>
      <w:r w:rsidRPr="00704F76">
        <w:rPr>
          <w:rFonts w:ascii="Times New Roman" w:hAnsi="Times New Roman"/>
          <w:b/>
          <w:bCs/>
        </w:rPr>
        <w:t>«высокий»</w:t>
      </w:r>
      <w:r w:rsidRPr="00704F76">
        <w:rPr>
          <w:rFonts w:ascii="Times New Roman" w:hAnsi="Times New Roman"/>
        </w:rPr>
        <w:t xml:space="preserve"> уровень - все компоненты отмечены знаком «+»;</w:t>
      </w:r>
    </w:p>
    <w:p w:rsidR="009D3B76" w:rsidRPr="00704F76" w:rsidRDefault="009D3B76" w:rsidP="00887707">
      <w:pPr>
        <w:numPr>
          <w:ilvl w:val="0"/>
          <w:numId w:val="28"/>
        </w:numPr>
        <w:tabs>
          <w:tab w:val="left" w:pos="858"/>
        </w:tabs>
        <w:spacing w:after="120" w:line="240" w:lineRule="auto"/>
        <w:jc w:val="both"/>
        <w:rPr>
          <w:rFonts w:ascii="Times New Roman" w:hAnsi="Times New Roman"/>
        </w:rPr>
      </w:pPr>
      <w:r w:rsidRPr="00704F76">
        <w:rPr>
          <w:rFonts w:ascii="Times New Roman" w:hAnsi="Times New Roman"/>
          <w:b/>
          <w:bCs/>
        </w:rPr>
        <w:t>«выше среднего»</w:t>
      </w:r>
      <w:r w:rsidRPr="00704F76">
        <w:rPr>
          <w:rFonts w:ascii="Times New Roman" w:hAnsi="Times New Roman"/>
        </w:rPr>
        <w:t xml:space="preserve"> уровень - большинство компонентов отмечены знаком «+»;</w:t>
      </w:r>
    </w:p>
    <w:p w:rsidR="009D3B76" w:rsidRPr="00704F76" w:rsidRDefault="009D3B76" w:rsidP="00887707">
      <w:pPr>
        <w:numPr>
          <w:ilvl w:val="0"/>
          <w:numId w:val="28"/>
        </w:numPr>
        <w:tabs>
          <w:tab w:val="left" w:pos="858"/>
        </w:tabs>
        <w:spacing w:after="120" w:line="240" w:lineRule="auto"/>
        <w:jc w:val="both"/>
        <w:rPr>
          <w:rFonts w:ascii="Times New Roman" w:hAnsi="Times New Roman"/>
        </w:rPr>
      </w:pPr>
      <w:r w:rsidRPr="00704F76">
        <w:rPr>
          <w:rFonts w:ascii="Times New Roman" w:hAnsi="Times New Roman"/>
          <w:b/>
          <w:bCs/>
        </w:rPr>
        <w:t>«средний»</w:t>
      </w:r>
      <w:r w:rsidRPr="00704F76">
        <w:rPr>
          <w:rFonts w:ascii="Times New Roman" w:hAnsi="Times New Roman"/>
        </w:rPr>
        <w:t xml:space="preserve"> уровень - половина компонентов отмечены знаком «+»;</w:t>
      </w:r>
    </w:p>
    <w:p w:rsidR="009D3B76" w:rsidRPr="00704F76" w:rsidRDefault="009D3B76" w:rsidP="00704F76">
      <w:pPr>
        <w:pStyle w:val="NormalWeb"/>
        <w:shd w:val="clear" w:color="auto" w:fill="FFFFFF"/>
        <w:spacing w:before="0" w:after="0"/>
        <w:ind w:left="708"/>
        <w:jc w:val="both"/>
        <w:rPr>
          <w:sz w:val="22"/>
          <w:szCs w:val="22"/>
        </w:rPr>
      </w:pPr>
      <w:r w:rsidRPr="00704F76">
        <w:rPr>
          <w:b/>
          <w:bCs/>
          <w:sz w:val="22"/>
          <w:szCs w:val="22"/>
        </w:rPr>
        <w:t>«низкий»</w:t>
      </w:r>
      <w:r w:rsidRPr="00704F76">
        <w:rPr>
          <w:sz w:val="22"/>
          <w:szCs w:val="22"/>
        </w:rPr>
        <w:t xml:space="preserve"> уровень - большинство компонентов отмечены знаком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rPr>
        <w:t>Кружковая работа ДОУ  ведется по 4 направлениям: социально – личностное, познавательно – речевое, художественно – эстетическое, физическое развитие.  Кружковая работа проводится во вторую половину дня 1 раз в неделю, начиная со старшего возраста.</w:t>
      </w:r>
    </w:p>
    <w:p w:rsidR="009D3B76" w:rsidRPr="00704F76" w:rsidRDefault="009D3B76" w:rsidP="00704F76">
      <w:pPr>
        <w:spacing w:after="0" w:line="240" w:lineRule="auto"/>
        <w:jc w:val="center"/>
        <w:rPr>
          <w:rFonts w:ascii="Times New Roman" w:hAnsi="Times New Roman"/>
        </w:rPr>
      </w:pPr>
    </w:p>
    <w:p w:rsidR="009D3B76" w:rsidRPr="00704F76" w:rsidRDefault="009D3B76" w:rsidP="00704F76">
      <w:pPr>
        <w:spacing w:after="0" w:line="240" w:lineRule="auto"/>
        <w:jc w:val="center"/>
        <w:rPr>
          <w:rFonts w:ascii="Times New Roman" w:hAnsi="Times New Roman"/>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97"/>
        <w:gridCol w:w="2219"/>
        <w:gridCol w:w="2359"/>
      </w:tblGrid>
      <w:tr w:rsidR="009D3B76" w:rsidRPr="00704F76" w:rsidTr="00802F24">
        <w:tc>
          <w:tcPr>
            <w:tcW w:w="3197" w:type="dxa"/>
          </w:tcPr>
          <w:p w:rsidR="009D3B76" w:rsidRPr="00704F76" w:rsidRDefault="009D3B76" w:rsidP="00704F76">
            <w:pPr>
              <w:spacing w:after="0" w:line="240" w:lineRule="auto"/>
              <w:jc w:val="center"/>
              <w:rPr>
                <w:rFonts w:ascii="Times New Roman" w:hAnsi="Times New Roman"/>
                <w:b/>
              </w:rPr>
            </w:pPr>
            <w:r w:rsidRPr="00704F76">
              <w:rPr>
                <w:rFonts w:ascii="Times New Roman" w:hAnsi="Times New Roman"/>
                <w:b/>
              </w:rPr>
              <w:t>Кружки</w:t>
            </w:r>
          </w:p>
          <w:p w:rsidR="009D3B76" w:rsidRPr="00704F76" w:rsidRDefault="009D3B76" w:rsidP="00704F76">
            <w:pPr>
              <w:spacing w:after="0" w:line="240" w:lineRule="auto"/>
              <w:jc w:val="center"/>
              <w:rPr>
                <w:rFonts w:ascii="Times New Roman" w:hAnsi="Times New Roman"/>
                <w:b/>
              </w:rPr>
            </w:pPr>
          </w:p>
        </w:tc>
        <w:tc>
          <w:tcPr>
            <w:tcW w:w="2219" w:type="dxa"/>
          </w:tcPr>
          <w:p w:rsidR="009D3B76" w:rsidRPr="00704F76" w:rsidRDefault="009D3B76" w:rsidP="00704F76">
            <w:pPr>
              <w:spacing w:after="0" w:line="240" w:lineRule="auto"/>
              <w:jc w:val="center"/>
              <w:rPr>
                <w:rFonts w:ascii="Times New Roman" w:hAnsi="Times New Roman"/>
                <w:b/>
              </w:rPr>
            </w:pPr>
            <w:r w:rsidRPr="00704F76">
              <w:rPr>
                <w:rFonts w:ascii="Times New Roman" w:hAnsi="Times New Roman"/>
                <w:b/>
              </w:rPr>
              <w:t>Направления развития детей</w:t>
            </w:r>
          </w:p>
        </w:tc>
        <w:tc>
          <w:tcPr>
            <w:tcW w:w="2359" w:type="dxa"/>
          </w:tcPr>
          <w:p w:rsidR="009D3B76" w:rsidRPr="00704F76" w:rsidRDefault="009D3B76" w:rsidP="00704F76">
            <w:pPr>
              <w:spacing w:after="0" w:line="240" w:lineRule="auto"/>
              <w:jc w:val="center"/>
              <w:rPr>
                <w:rFonts w:ascii="Times New Roman" w:hAnsi="Times New Roman"/>
                <w:b/>
              </w:rPr>
            </w:pPr>
            <w:r w:rsidRPr="00704F76">
              <w:rPr>
                <w:rFonts w:ascii="Times New Roman" w:hAnsi="Times New Roman"/>
                <w:b/>
              </w:rPr>
              <w:t>Образовательная программа</w:t>
            </w:r>
          </w:p>
        </w:tc>
      </w:tr>
      <w:tr w:rsidR="009D3B76" w:rsidRPr="00704F76" w:rsidTr="00802F24">
        <w:tc>
          <w:tcPr>
            <w:tcW w:w="3197" w:type="dxa"/>
          </w:tcPr>
          <w:p w:rsidR="009D3B76" w:rsidRPr="00704F76" w:rsidRDefault="009D3B76" w:rsidP="00704F76">
            <w:pPr>
              <w:spacing w:after="0" w:line="240" w:lineRule="auto"/>
              <w:rPr>
                <w:rFonts w:ascii="Times New Roman" w:hAnsi="Times New Roman"/>
              </w:rPr>
            </w:pPr>
            <w:r w:rsidRPr="00704F76">
              <w:rPr>
                <w:rFonts w:ascii="Times New Roman" w:hAnsi="Times New Roman"/>
              </w:rPr>
              <w:t>- «Журавлик»</w:t>
            </w:r>
          </w:p>
          <w:p w:rsidR="009D3B76" w:rsidRPr="00704F76" w:rsidRDefault="009D3B76" w:rsidP="00704F76">
            <w:pPr>
              <w:spacing w:after="0" w:line="240" w:lineRule="auto"/>
              <w:rPr>
                <w:rFonts w:ascii="Times New Roman" w:hAnsi="Times New Roman"/>
              </w:rPr>
            </w:pPr>
          </w:p>
          <w:p w:rsidR="009D3B76" w:rsidRPr="00704F76" w:rsidRDefault="009D3B76" w:rsidP="00704F76">
            <w:pPr>
              <w:spacing w:after="0" w:line="240" w:lineRule="auto"/>
              <w:rPr>
                <w:rFonts w:ascii="Times New Roman" w:hAnsi="Times New Roman"/>
              </w:rPr>
            </w:pPr>
            <w:r w:rsidRPr="00704F76">
              <w:rPr>
                <w:rFonts w:ascii="Times New Roman" w:hAnsi="Times New Roman"/>
              </w:rPr>
              <w:t>- «Наши руки не для скуки»</w:t>
            </w:r>
          </w:p>
          <w:p w:rsidR="009D3B76" w:rsidRPr="00704F76" w:rsidRDefault="009D3B76" w:rsidP="00704F76">
            <w:pPr>
              <w:spacing w:after="0" w:line="240" w:lineRule="auto"/>
              <w:rPr>
                <w:rFonts w:ascii="Times New Roman" w:hAnsi="Times New Roman"/>
              </w:rPr>
            </w:pPr>
          </w:p>
          <w:p w:rsidR="009D3B76" w:rsidRPr="00704F76" w:rsidRDefault="009D3B76" w:rsidP="00704F76">
            <w:pPr>
              <w:spacing w:after="0" w:line="240" w:lineRule="auto"/>
              <w:rPr>
                <w:rFonts w:ascii="Times New Roman" w:hAnsi="Times New Roman"/>
              </w:rPr>
            </w:pPr>
          </w:p>
          <w:p w:rsidR="009D3B76" w:rsidRPr="00704F76" w:rsidRDefault="009D3B76" w:rsidP="00704F76">
            <w:pPr>
              <w:spacing w:after="0" w:line="240" w:lineRule="auto"/>
              <w:rPr>
                <w:rFonts w:ascii="Times New Roman" w:hAnsi="Times New Roman"/>
              </w:rPr>
            </w:pPr>
            <w:r w:rsidRPr="00704F76">
              <w:rPr>
                <w:rFonts w:ascii="Times New Roman" w:hAnsi="Times New Roman"/>
              </w:rPr>
              <w:t>- «Умелые ручки»</w:t>
            </w:r>
          </w:p>
          <w:p w:rsidR="009D3B76" w:rsidRPr="00704F76" w:rsidRDefault="009D3B76" w:rsidP="00704F76">
            <w:pPr>
              <w:spacing w:after="0" w:line="240" w:lineRule="auto"/>
              <w:rPr>
                <w:rFonts w:ascii="Times New Roman" w:hAnsi="Times New Roman"/>
              </w:rPr>
            </w:pPr>
            <w:r w:rsidRPr="00704F76">
              <w:rPr>
                <w:rFonts w:ascii="Times New Roman" w:hAnsi="Times New Roman"/>
              </w:rPr>
              <w:t>- «Волшебный сундучок»</w:t>
            </w:r>
          </w:p>
          <w:p w:rsidR="009D3B76" w:rsidRPr="00704F76" w:rsidRDefault="009D3B76" w:rsidP="00704F76">
            <w:pPr>
              <w:spacing w:after="0" w:line="240" w:lineRule="auto"/>
              <w:rPr>
                <w:rFonts w:ascii="Times New Roman" w:hAnsi="Times New Roman"/>
              </w:rPr>
            </w:pPr>
          </w:p>
          <w:p w:rsidR="009D3B76" w:rsidRPr="00704F76" w:rsidRDefault="009D3B76" w:rsidP="00704F76">
            <w:pPr>
              <w:spacing w:after="0" w:line="240" w:lineRule="auto"/>
              <w:rPr>
                <w:rFonts w:ascii="Times New Roman" w:hAnsi="Times New Roman"/>
              </w:rPr>
            </w:pPr>
            <w:r w:rsidRPr="00704F76">
              <w:rPr>
                <w:rFonts w:ascii="Times New Roman" w:hAnsi="Times New Roman"/>
              </w:rPr>
              <w:t>-«Волшебная бумага»</w:t>
            </w:r>
          </w:p>
          <w:p w:rsidR="009D3B76" w:rsidRPr="00704F76" w:rsidRDefault="009D3B76" w:rsidP="00704F76">
            <w:pPr>
              <w:spacing w:after="0" w:line="240" w:lineRule="auto"/>
              <w:rPr>
                <w:rFonts w:ascii="Times New Roman" w:hAnsi="Times New Roman"/>
              </w:rPr>
            </w:pPr>
          </w:p>
          <w:p w:rsidR="009D3B76" w:rsidRPr="00704F76" w:rsidRDefault="009D3B76" w:rsidP="00704F76">
            <w:pPr>
              <w:spacing w:after="0" w:line="240" w:lineRule="auto"/>
              <w:rPr>
                <w:rFonts w:ascii="Times New Roman" w:hAnsi="Times New Roman"/>
              </w:rPr>
            </w:pPr>
            <w:r w:rsidRPr="00704F76">
              <w:rPr>
                <w:rFonts w:ascii="Times New Roman" w:hAnsi="Times New Roman"/>
              </w:rPr>
              <w:t>-«Очумелые ручки»</w:t>
            </w:r>
          </w:p>
          <w:p w:rsidR="009D3B76" w:rsidRPr="00704F76" w:rsidRDefault="009D3B76" w:rsidP="00704F76">
            <w:pPr>
              <w:spacing w:after="0" w:line="240" w:lineRule="auto"/>
              <w:rPr>
                <w:rFonts w:ascii="Times New Roman" w:hAnsi="Times New Roman"/>
              </w:rPr>
            </w:pPr>
          </w:p>
          <w:p w:rsidR="009D3B76" w:rsidRPr="00704F76" w:rsidRDefault="009D3B76" w:rsidP="00704F76">
            <w:pPr>
              <w:spacing w:after="0" w:line="240" w:lineRule="auto"/>
              <w:rPr>
                <w:rFonts w:ascii="Times New Roman" w:hAnsi="Times New Roman"/>
              </w:rPr>
            </w:pPr>
          </w:p>
          <w:p w:rsidR="009D3B76" w:rsidRPr="00704F76" w:rsidRDefault="009D3B76" w:rsidP="00704F76">
            <w:pPr>
              <w:spacing w:after="0" w:line="240" w:lineRule="auto"/>
              <w:rPr>
                <w:rFonts w:ascii="Times New Roman" w:hAnsi="Times New Roman"/>
              </w:rPr>
            </w:pPr>
            <w:r w:rsidRPr="00704F76">
              <w:rPr>
                <w:rFonts w:ascii="Times New Roman" w:hAnsi="Times New Roman"/>
              </w:rPr>
              <w:t>-«Волшебный театр»</w:t>
            </w:r>
          </w:p>
          <w:p w:rsidR="009D3B76" w:rsidRPr="00704F76" w:rsidRDefault="009D3B76" w:rsidP="00704F76">
            <w:pPr>
              <w:spacing w:after="0" w:line="240" w:lineRule="auto"/>
              <w:rPr>
                <w:rFonts w:ascii="Times New Roman" w:hAnsi="Times New Roman"/>
              </w:rPr>
            </w:pPr>
          </w:p>
        </w:tc>
        <w:tc>
          <w:tcPr>
            <w:tcW w:w="2219" w:type="dxa"/>
          </w:tcPr>
          <w:p w:rsidR="009D3B76" w:rsidRPr="00704F76" w:rsidRDefault="009D3B76" w:rsidP="00704F76">
            <w:pPr>
              <w:spacing w:after="0" w:line="240" w:lineRule="auto"/>
              <w:jc w:val="center"/>
              <w:rPr>
                <w:rFonts w:ascii="Times New Roman" w:hAnsi="Times New Roman"/>
              </w:rPr>
            </w:pPr>
            <w:r w:rsidRPr="00704F76">
              <w:rPr>
                <w:rFonts w:ascii="Times New Roman" w:hAnsi="Times New Roman"/>
              </w:rPr>
              <w:t>Социально – личностное</w:t>
            </w:r>
          </w:p>
          <w:p w:rsidR="009D3B76" w:rsidRPr="00704F76" w:rsidRDefault="009D3B76" w:rsidP="00704F76">
            <w:pPr>
              <w:spacing w:after="0" w:line="240" w:lineRule="auto"/>
              <w:jc w:val="center"/>
              <w:rPr>
                <w:rFonts w:ascii="Times New Roman" w:hAnsi="Times New Roman"/>
              </w:rPr>
            </w:pPr>
          </w:p>
          <w:p w:rsidR="009D3B76" w:rsidRPr="00704F76" w:rsidRDefault="009D3B76" w:rsidP="00704F76">
            <w:pPr>
              <w:spacing w:after="0" w:line="240" w:lineRule="auto"/>
              <w:jc w:val="center"/>
              <w:rPr>
                <w:rFonts w:ascii="Times New Roman" w:hAnsi="Times New Roman"/>
              </w:rPr>
            </w:pPr>
          </w:p>
          <w:p w:rsidR="009D3B76" w:rsidRPr="00704F76" w:rsidRDefault="009D3B76" w:rsidP="00704F76">
            <w:pPr>
              <w:spacing w:after="0" w:line="240" w:lineRule="auto"/>
              <w:jc w:val="center"/>
              <w:rPr>
                <w:rFonts w:ascii="Times New Roman" w:hAnsi="Times New Roman"/>
              </w:rPr>
            </w:pPr>
          </w:p>
          <w:p w:rsidR="009D3B76" w:rsidRPr="00704F76" w:rsidRDefault="009D3B76" w:rsidP="00704F76">
            <w:pPr>
              <w:spacing w:after="0" w:line="240" w:lineRule="auto"/>
              <w:jc w:val="center"/>
              <w:rPr>
                <w:rFonts w:ascii="Times New Roman" w:hAnsi="Times New Roman"/>
              </w:rPr>
            </w:pPr>
            <w:r w:rsidRPr="00704F76">
              <w:rPr>
                <w:rFonts w:ascii="Times New Roman" w:hAnsi="Times New Roman"/>
              </w:rPr>
              <w:t>Художественно – эстетическое</w:t>
            </w:r>
          </w:p>
          <w:p w:rsidR="009D3B76" w:rsidRPr="00704F76" w:rsidRDefault="009D3B76" w:rsidP="00704F76">
            <w:pPr>
              <w:spacing w:after="0" w:line="240" w:lineRule="auto"/>
              <w:jc w:val="center"/>
              <w:rPr>
                <w:rFonts w:ascii="Times New Roman" w:hAnsi="Times New Roman"/>
              </w:rPr>
            </w:pPr>
          </w:p>
          <w:p w:rsidR="009D3B76" w:rsidRPr="00704F76" w:rsidRDefault="009D3B76" w:rsidP="00704F76">
            <w:pPr>
              <w:spacing w:after="0" w:line="240" w:lineRule="auto"/>
              <w:jc w:val="center"/>
              <w:rPr>
                <w:rFonts w:ascii="Times New Roman" w:hAnsi="Times New Roman"/>
              </w:rPr>
            </w:pPr>
          </w:p>
        </w:tc>
        <w:tc>
          <w:tcPr>
            <w:tcW w:w="2359" w:type="dxa"/>
          </w:tcPr>
          <w:p w:rsidR="009D3B76" w:rsidRPr="00704F76" w:rsidRDefault="009D3B76" w:rsidP="00704F76">
            <w:pPr>
              <w:spacing w:after="0" w:line="240" w:lineRule="auto"/>
              <w:jc w:val="center"/>
              <w:rPr>
                <w:rFonts w:ascii="Times New Roman" w:hAnsi="Times New Roman"/>
              </w:rPr>
            </w:pPr>
            <w:r w:rsidRPr="00704F76">
              <w:rPr>
                <w:rFonts w:ascii="Times New Roman" w:hAnsi="Times New Roman"/>
              </w:rPr>
              <w:t>Учебный план</w:t>
            </w:r>
          </w:p>
          <w:p w:rsidR="009D3B76" w:rsidRPr="00704F76" w:rsidRDefault="009D3B76" w:rsidP="00704F76">
            <w:pPr>
              <w:spacing w:after="0" w:line="240" w:lineRule="auto"/>
              <w:jc w:val="center"/>
              <w:rPr>
                <w:rFonts w:ascii="Times New Roman" w:hAnsi="Times New Roman"/>
              </w:rPr>
            </w:pPr>
          </w:p>
          <w:p w:rsidR="009D3B76" w:rsidRPr="00704F76" w:rsidRDefault="009D3B76" w:rsidP="00704F76">
            <w:pPr>
              <w:spacing w:after="0" w:line="240" w:lineRule="auto"/>
              <w:jc w:val="center"/>
              <w:rPr>
                <w:rFonts w:ascii="Times New Roman" w:hAnsi="Times New Roman"/>
              </w:rPr>
            </w:pPr>
            <w:r w:rsidRPr="00704F76">
              <w:rPr>
                <w:rFonts w:ascii="Times New Roman" w:hAnsi="Times New Roman"/>
              </w:rPr>
              <w:t>Учебный план</w:t>
            </w:r>
          </w:p>
          <w:p w:rsidR="009D3B76" w:rsidRPr="00704F76" w:rsidRDefault="009D3B76" w:rsidP="00704F76">
            <w:pPr>
              <w:spacing w:after="0" w:line="240" w:lineRule="auto"/>
              <w:jc w:val="center"/>
              <w:rPr>
                <w:rFonts w:ascii="Times New Roman" w:hAnsi="Times New Roman"/>
              </w:rPr>
            </w:pPr>
          </w:p>
          <w:p w:rsidR="009D3B76" w:rsidRPr="00704F76" w:rsidRDefault="009D3B76" w:rsidP="00704F76">
            <w:pPr>
              <w:spacing w:after="0" w:line="240" w:lineRule="auto"/>
              <w:jc w:val="center"/>
              <w:rPr>
                <w:rFonts w:ascii="Times New Roman" w:hAnsi="Times New Roman"/>
              </w:rPr>
            </w:pPr>
          </w:p>
          <w:p w:rsidR="009D3B76" w:rsidRPr="00704F76" w:rsidRDefault="009D3B76" w:rsidP="00704F76">
            <w:pPr>
              <w:spacing w:after="0" w:line="240" w:lineRule="auto"/>
              <w:jc w:val="center"/>
              <w:rPr>
                <w:rFonts w:ascii="Times New Roman" w:hAnsi="Times New Roman"/>
              </w:rPr>
            </w:pPr>
            <w:r w:rsidRPr="00704F76">
              <w:rPr>
                <w:rFonts w:ascii="Times New Roman" w:hAnsi="Times New Roman"/>
              </w:rPr>
              <w:t>Учебный план</w:t>
            </w:r>
          </w:p>
          <w:p w:rsidR="009D3B76" w:rsidRPr="00704F76" w:rsidRDefault="009D3B76" w:rsidP="00704F76">
            <w:pPr>
              <w:spacing w:after="0" w:line="240" w:lineRule="auto"/>
              <w:jc w:val="center"/>
              <w:rPr>
                <w:rFonts w:ascii="Times New Roman" w:hAnsi="Times New Roman"/>
              </w:rPr>
            </w:pPr>
            <w:r w:rsidRPr="00704F76">
              <w:rPr>
                <w:rFonts w:ascii="Times New Roman" w:hAnsi="Times New Roman"/>
              </w:rPr>
              <w:t>Учебный план</w:t>
            </w:r>
          </w:p>
          <w:p w:rsidR="009D3B76" w:rsidRPr="00704F76" w:rsidRDefault="009D3B76" w:rsidP="00704F76">
            <w:pPr>
              <w:spacing w:after="0" w:line="240" w:lineRule="auto"/>
              <w:jc w:val="center"/>
              <w:rPr>
                <w:rFonts w:ascii="Times New Roman" w:hAnsi="Times New Roman"/>
              </w:rPr>
            </w:pPr>
          </w:p>
          <w:p w:rsidR="009D3B76" w:rsidRPr="00704F76" w:rsidRDefault="009D3B76" w:rsidP="00704F76">
            <w:pPr>
              <w:spacing w:after="0" w:line="240" w:lineRule="auto"/>
              <w:jc w:val="center"/>
              <w:rPr>
                <w:rFonts w:ascii="Times New Roman" w:hAnsi="Times New Roman"/>
              </w:rPr>
            </w:pPr>
            <w:r w:rsidRPr="00704F76">
              <w:rPr>
                <w:rFonts w:ascii="Times New Roman" w:hAnsi="Times New Roman"/>
              </w:rPr>
              <w:t>Учебный план</w:t>
            </w:r>
          </w:p>
          <w:p w:rsidR="009D3B76" w:rsidRPr="00704F76" w:rsidRDefault="009D3B76" w:rsidP="00704F76">
            <w:pPr>
              <w:spacing w:after="0" w:line="240" w:lineRule="auto"/>
              <w:jc w:val="center"/>
              <w:rPr>
                <w:rFonts w:ascii="Times New Roman" w:hAnsi="Times New Roman"/>
              </w:rPr>
            </w:pPr>
          </w:p>
          <w:p w:rsidR="009D3B76" w:rsidRPr="00704F76" w:rsidRDefault="009D3B76" w:rsidP="00704F76">
            <w:pPr>
              <w:spacing w:after="0" w:line="240" w:lineRule="auto"/>
              <w:jc w:val="center"/>
              <w:rPr>
                <w:rFonts w:ascii="Times New Roman" w:hAnsi="Times New Roman"/>
              </w:rPr>
            </w:pPr>
            <w:r w:rsidRPr="00704F76">
              <w:rPr>
                <w:rFonts w:ascii="Times New Roman" w:hAnsi="Times New Roman"/>
              </w:rPr>
              <w:t>Учебный план</w:t>
            </w:r>
          </w:p>
          <w:p w:rsidR="009D3B76" w:rsidRPr="00704F76" w:rsidRDefault="009D3B76" w:rsidP="00704F76">
            <w:pPr>
              <w:spacing w:after="0" w:line="240" w:lineRule="auto"/>
              <w:jc w:val="center"/>
              <w:rPr>
                <w:rFonts w:ascii="Times New Roman" w:hAnsi="Times New Roman"/>
              </w:rPr>
            </w:pPr>
          </w:p>
          <w:p w:rsidR="009D3B76" w:rsidRPr="00704F76" w:rsidRDefault="009D3B76" w:rsidP="00704F76">
            <w:pPr>
              <w:spacing w:after="0" w:line="240" w:lineRule="auto"/>
              <w:jc w:val="center"/>
              <w:rPr>
                <w:rFonts w:ascii="Times New Roman" w:hAnsi="Times New Roman"/>
              </w:rPr>
            </w:pPr>
          </w:p>
          <w:p w:rsidR="009D3B76" w:rsidRPr="00704F76" w:rsidRDefault="009D3B76" w:rsidP="00704F76">
            <w:pPr>
              <w:spacing w:after="0" w:line="240" w:lineRule="auto"/>
              <w:jc w:val="center"/>
              <w:rPr>
                <w:rFonts w:ascii="Times New Roman" w:hAnsi="Times New Roman"/>
              </w:rPr>
            </w:pPr>
            <w:r w:rsidRPr="00704F76">
              <w:rPr>
                <w:rFonts w:ascii="Times New Roman" w:hAnsi="Times New Roman"/>
              </w:rPr>
              <w:t>Учебный план</w:t>
            </w:r>
          </w:p>
        </w:tc>
      </w:tr>
      <w:tr w:rsidR="009D3B76" w:rsidRPr="00704F76" w:rsidTr="00802F24">
        <w:tc>
          <w:tcPr>
            <w:tcW w:w="3197" w:type="dxa"/>
          </w:tcPr>
          <w:p w:rsidR="009D3B76" w:rsidRPr="00704F76" w:rsidRDefault="009D3B76" w:rsidP="00704F76">
            <w:pPr>
              <w:spacing w:after="0" w:line="240" w:lineRule="auto"/>
              <w:rPr>
                <w:rFonts w:ascii="Times New Roman" w:hAnsi="Times New Roman"/>
              </w:rPr>
            </w:pPr>
            <w:r w:rsidRPr="00704F76">
              <w:rPr>
                <w:rFonts w:ascii="Times New Roman" w:hAnsi="Times New Roman"/>
              </w:rPr>
              <w:t>«Волшебные пальчики»</w:t>
            </w:r>
          </w:p>
          <w:p w:rsidR="009D3B76" w:rsidRPr="00704F76" w:rsidRDefault="009D3B76" w:rsidP="00704F76">
            <w:pPr>
              <w:spacing w:after="0" w:line="240" w:lineRule="auto"/>
              <w:rPr>
                <w:rFonts w:ascii="Times New Roman" w:hAnsi="Times New Roman"/>
              </w:rPr>
            </w:pPr>
          </w:p>
          <w:p w:rsidR="009D3B76" w:rsidRPr="00704F76" w:rsidRDefault="009D3B76" w:rsidP="00704F76">
            <w:pPr>
              <w:spacing w:after="0" w:line="240" w:lineRule="auto"/>
              <w:rPr>
                <w:rFonts w:ascii="Times New Roman" w:hAnsi="Times New Roman"/>
              </w:rPr>
            </w:pPr>
            <w:r w:rsidRPr="00704F76">
              <w:rPr>
                <w:rFonts w:ascii="Times New Roman" w:hAnsi="Times New Roman"/>
              </w:rPr>
              <w:t>«Страна стихов»</w:t>
            </w:r>
          </w:p>
          <w:p w:rsidR="009D3B76" w:rsidRPr="00704F76" w:rsidRDefault="009D3B76" w:rsidP="00704F76">
            <w:pPr>
              <w:spacing w:after="0" w:line="240" w:lineRule="auto"/>
              <w:rPr>
                <w:rFonts w:ascii="Times New Roman" w:hAnsi="Times New Roman"/>
              </w:rPr>
            </w:pPr>
          </w:p>
          <w:p w:rsidR="009D3B76" w:rsidRPr="00704F76" w:rsidRDefault="009D3B76" w:rsidP="00704F76">
            <w:pPr>
              <w:spacing w:after="0" w:line="240" w:lineRule="auto"/>
              <w:rPr>
                <w:rFonts w:ascii="Times New Roman" w:hAnsi="Times New Roman"/>
              </w:rPr>
            </w:pPr>
          </w:p>
          <w:p w:rsidR="009D3B76" w:rsidRPr="00704F76" w:rsidRDefault="009D3B76" w:rsidP="00704F76">
            <w:pPr>
              <w:spacing w:after="0" w:line="240" w:lineRule="auto"/>
              <w:rPr>
                <w:rFonts w:ascii="Times New Roman" w:hAnsi="Times New Roman"/>
              </w:rPr>
            </w:pPr>
            <w:r w:rsidRPr="00704F76">
              <w:rPr>
                <w:rFonts w:ascii="Times New Roman" w:hAnsi="Times New Roman"/>
              </w:rPr>
              <w:t>«Островок безопасности»</w:t>
            </w:r>
          </w:p>
          <w:p w:rsidR="009D3B76" w:rsidRPr="00704F76" w:rsidRDefault="009D3B76" w:rsidP="00704F76">
            <w:pPr>
              <w:spacing w:after="0" w:line="240" w:lineRule="auto"/>
              <w:rPr>
                <w:rFonts w:ascii="Times New Roman" w:hAnsi="Times New Roman"/>
              </w:rPr>
            </w:pPr>
          </w:p>
        </w:tc>
        <w:tc>
          <w:tcPr>
            <w:tcW w:w="2219" w:type="dxa"/>
          </w:tcPr>
          <w:p w:rsidR="009D3B76" w:rsidRPr="00704F76" w:rsidRDefault="009D3B76" w:rsidP="00704F76">
            <w:pPr>
              <w:spacing w:after="0" w:line="240" w:lineRule="auto"/>
              <w:jc w:val="center"/>
              <w:rPr>
                <w:rFonts w:ascii="Times New Roman" w:hAnsi="Times New Roman"/>
              </w:rPr>
            </w:pPr>
            <w:r w:rsidRPr="00704F76">
              <w:rPr>
                <w:rFonts w:ascii="Times New Roman" w:hAnsi="Times New Roman"/>
              </w:rPr>
              <w:t>Познавательно – речевое</w:t>
            </w:r>
          </w:p>
          <w:p w:rsidR="009D3B76" w:rsidRPr="00704F76" w:rsidRDefault="009D3B76" w:rsidP="00704F76">
            <w:pPr>
              <w:spacing w:after="0" w:line="240" w:lineRule="auto"/>
              <w:jc w:val="center"/>
              <w:rPr>
                <w:rFonts w:ascii="Times New Roman" w:hAnsi="Times New Roman"/>
              </w:rPr>
            </w:pPr>
          </w:p>
        </w:tc>
        <w:tc>
          <w:tcPr>
            <w:tcW w:w="2359" w:type="dxa"/>
          </w:tcPr>
          <w:p w:rsidR="009D3B76" w:rsidRPr="00704F76" w:rsidRDefault="009D3B76" w:rsidP="00704F76">
            <w:pPr>
              <w:spacing w:after="0" w:line="240" w:lineRule="auto"/>
              <w:jc w:val="center"/>
              <w:rPr>
                <w:rFonts w:ascii="Times New Roman" w:hAnsi="Times New Roman"/>
              </w:rPr>
            </w:pPr>
            <w:r w:rsidRPr="00704F76">
              <w:rPr>
                <w:rFonts w:ascii="Times New Roman" w:hAnsi="Times New Roman"/>
              </w:rPr>
              <w:t>Учебный план</w:t>
            </w:r>
          </w:p>
          <w:p w:rsidR="009D3B76" w:rsidRPr="00704F76" w:rsidRDefault="009D3B76" w:rsidP="00704F76">
            <w:pPr>
              <w:spacing w:after="0" w:line="240" w:lineRule="auto"/>
              <w:jc w:val="center"/>
              <w:rPr>
                <w:rFonts w:ascii="Times New Roman" w:hAnsi="Times New Roman"/>
              </w:rPr>
            </w:pPr>
          </w:p>
          <w:p w:rsidR="009D3B76" w:rsidRPr="00704F76" w:rsidRDefault="009D3B76" w:rsidP="00704F76">
            <w:pPr>
              <w:spacing w:after="0" w:line="240" w:lineRule="auto"/>
              <w:jc w:val="center"/>
              <w:rPr>
                <w:rFonts w:ascii="Times New Roman" w:hAnsi="Times New Roman"/>
              </w:rPr>
            </w:pPr>
            <w:r w:rsidRPr="00704F76">
              <w:rPr>
                <w:rFonts w:ascii="Times New Roman" w:hAnsi="Times New Roman"/>
              </w:rPr>
              <w:t>Учебный план</w:t>
            </w:r>
          </w:p>
          <w:p w:rsidR="009D3B76" w:rsidRPr="00704F76" w:rsidRDefault="009D3B76" w:rsidP="00704F76">
            <w:pPr>
              <w:spacing w:after="0" w:line="240" w:lineRule="auto"/>
              <w:jc w:val="center"/>
              <w:rPr>
                <w:rFonts w:ascii="Times New Roman" w:hAnsi="Times New Roman"/>
              </w:rPr>
            </w:pPr>
          </w:p>
          <w:p w:rsidR="009D3B76" w:rsidRPr="00704F76" w:rsidRDefault="009D3B76" w:rsidP="00704F76">
            <w:pPr>
              <w:spacing w:after="0" w:line="240" w:lineRule="auto"/>
              <w:jc w:val="center"/>
              <w:rPr>
                <w:rFonts w:ascii="Times New Roman" w:hAnsi="Times New Roman"/>
              </w:rPr>
            </w:pPr>
          </w:p>
          <w:p w:rsidR="009D3B76" w:rsidRPr="00704F76" w:rsidRDefault="009D3B76" w:rsidP="00704F76">
            <w:pPr>
              <w:spacing w:after="0" w:line="240" w:lineRule="auto"/>
              <w:jc w:val="center"/>
              <w:rPr>
                <w:rFonts w:ascii="Times New Roman" w:hAnsi="Times New Roman"/>
              </w:rPr>
            </w:pPr>
            <w:r w:rsidRPr="00704F76">
              <w:rPr>
                <w:rFonts w:ascii="Times New Roman" w:hAnsi="Times New Roman"/>
              </w:rPr>
              <w:t>Учебный план</w:t>
            </w:r>
          </w:p>
          <w:p w:rsidR="009D3B76" w:rsidRPr="00704F76" w:rsidRDefault="009D3B76" w:rsidP="00704F76">
            <w:pPr>
              <w:spacing w:after="0" w:line="240" w:lineRule="auto"/>
              <w:jc w:val="center"/>
              <w:rPr>
                <w:rFonts w:ascii="Times New Roman" w:hAnsi="Times New Roman"/>
              </w:rPr>
            </w:pPr>
          </w:p>
        </w:tc>
      </w:tr>
      <w:tr w:rsidR="009D3B76" w:rsidRPr="00704F76" w:rsidTr="00802F24">
        <w:tc>
          <w:tcPr>
            <w:tcW w:w="3197" w:type="dxa"/>
          </w:tcPr>
          <w:p w:rsidR="009D3B76" w:rsidRPr="00704F76" w:rsidRDefault="009D3B76" w:rsidP="00704F76">
            <w:pPr>
              <w:spacing w:after="0" w:line="240" w:lineRule="auto"/>
              <w:rPr>
                <w:rFonts w:ascii="Times New Roman" w:hAnsi="Times New Roman"/>
              </w:rPr>
            </w:pPr>
            <w:r w:rsidRPr="00704F76">
              <w:rPr>
                <w:rFonts w:ascii="Times New Roman" w:hAnsi="Times New Roman"/>
              </w:rPr>
              <w:t>«Школа мяча»</w:t>
            </w:r>
          </w:p>
        </w:tc>
        <w:tc>
          <w:tcPr>
            <w:tcW w:w="2219" w:type="dxa"/>
          </w:tcPr>
          <w:p w:rsidR="009D3B76" w:rsidRPr="00704F76" w:rsidRDefault="009D3B76" w:rsidP="00704F76">
            <w:pPr>
              <w:spacing w:after="0" w:line="240" w:lineRule="auto"/>
              <w:jc w:val="center"/>
              <w:rPr>
                <w:rFonts w:ascii="Times New Roman" w:hAnsi="Times New Roman"/>
              </w:rPr>
            </w:pPr>
            <w:r w:rsidRPr="00704F76">
              <w:rPr>
                <w:rFonts w:ascii="Times New Roman" w:hAnsi="Times New Roman"/>
              </w:rPr>
              <w:t>Физическое развитие</w:t>
            </w:r>
          </w:p>
        </w:tc>
        <w:tc>
          <w:tcPr>
            <w:tcW w:w="2359" w:type="dxa"/>
          </w:tcPr>
          <w:p w:rsidR="009D3B76" w:rsidRPr="00704F76" w:rsidRDefault="009D3B76" w:rsidP="00704F76">
            <w:pPr>
              <w:spacing w:after="0" w:line="240" w:lineRule="auto"/>
              <w:jc w:val="center"/>
              <w:rPr>
                <w:rFonts w:ascii="Times New Roman" w:hAnsi="Times New Roman"/>
              </w:rPr>
            </w:pPr>
            <w:r w:rsidRPr="00704F76">
              <w:rPr>
                <w:rFonts w:ascii="Times New Roman" w:hAnsi="Times New Roman"/>
              </w:rPr>
              <w:t>Учебный план</w:t>
            </w:r>
          </w:p>
          <w:p w:rsidR="009D3B76" w:rsidRPr="00704F76" w:rsidRDefault="009D3B76" w:rsidP="00704F76">
            <w:pPr>
              <w:spacing w:after="0" w:line="240" w:lineRule="auto"/>
              <w:jc w:val="center"/>
              <w:rPr>
                <w:rFonts w:ascii="Times New Roman" w:hAnsi="Times New Roman"/>
              </w:rPr>
            </w:pPr>
          </w:p>
        </w:tc>
      </w:tr>
    </w:tbl>
    <w:p w:rsidR="009D3B76" w:rsidRPr="00704F76" w:rsidRDefault="009D3B76" w:rsidP="00704F76">
      <w:pPr>
        <w:spacing w:line="240" w:lineRule="auto"/>
        <w:jc w:val="both"/>
        <w:rPr>
          <w:rFonts w:ascii="Times New Roman" w:hAnsi="Times New Roman"/>
          <w:b/>
          <w:u w:val="single"/>
        </w:rPr>
      </w:pPr>
    </w:p>
    <w:p w:rsidR="009D3B76" w:rsidRPr="00704F76" w:rsidRDefault="009D3B76" w:rsidP="00704F76">
      <w:pPr>
        <w:keepNext/>
        <w:keepLines/>
        <w:spacing w:after="120" w:line="240" w:lineRule="auto"/>
        <w:jc w:val="both"/>
        <w:outlineLvl w:val="0"/>
        <w:rPr>
          <w:rFonts w:ascii="Times New Roman" w:hAnsi="Times New Roman"/>
          <w:b/>
          <w:bCs/>
        </w:rPr>
      </w:pPr>
      <w:r w:rsidRPr="00704F76">
        <w:rPr>
          <w:rFonts w:ascii="Times New Roman" w:hAnsi="Times New Roman"/>
          <w:b/>
          <w:bCs/>
        </w:rPr>
        <w:t>3.6. Особенности организации образовательного процесса в группах раннего возраста</w:t>
      </w:r>
    </w:p>
    <w:p w:rsidR="009D3B76" w:rsidRPr="00704F76" w:rsidRDefault="009D3B76" w:rsidP="00704F76">
      <w:pPr>
        <w:spacing w:after="120" w:line="240" w:lineRule="auto"/>
        <w:ind w:firstLine="560"/>
        <w:jc w:val="both"/>
        <w:rPr>
          <w:rFonts w:ascii="Times New Roman" w:hAnsi="Times New Roman"/>
        </w:rPr>
      </w:pPr>
      <w:r w:rsidRPr="00704F76">
        <w:rPr>
          <w:rFonts w:ascii="Times New Roman" w:hAnsi="Times New Roman"/>
        </w:rPr>
        <w:t>В настоящее время одним из приоритетных направлений политики государства становится развитие образования детей раннего возраста. В соответствии с гуманистическими целями и принципами, заявленными в ходе реформы российского образования, в этой сфере идет активный процесс модернизации. Меняются цели, задачи и содержание образования, реализуется принцип вариативности образования. Если до реформы образования все дошкольные учреждения работали по единой Типовой программе, основанной на принципах авторитарной педагогики и ориентированной на формирование у ребенка знаний, умений и навыков, то в последнее десятилетие создаются и внедряются в практику программы нового поколения, которые исходят из принципов личностно-ориентированной педагогики. Педагоги получили право выбора программ, возможность сочетать в своей работе методы и технологии, представленные в разных программах, дополнять их собственными разработками. При этом большое значение имеет учет возрастных особенностей детей раннего возраста, определяющих основные направления работы групп раннего возраста.</w:t>
      </w:r>
    </w:p>
    <w:p w:rsidR="009D3B76" w:rsidRPr="00704F76" w:rsidRDefault="009D3B76" w:rsidP="00704F76">
      <w:pPr>
        <w:spacing w:after="120" w:line="240" w:lineRule="auto"/>
        <w:ind w:firstLine="560"/>
        <w:jc w:val="both"/>
        <w:rPr>
          <w:rFonts w:ascii="Times New Roman" w:hAnsi="Times New Roman"/>
        </w:rPr>
      </w:pPr>
      <w:r w:rsidRPr="00704F76">
        <w:rPr>
          <w:rFonts w:ascii="Times New Roman" w:hAnsi="Times New Roman"/>
        </w:rPr>
        <w:t>Традиционно в педагогике периода раннего возраста делится на три основных этапа: от 0 до 1 года, от 1 года до 2 лет и от 2 лет до 3 лет.</w:t>
      </w:r>
    </w:p>
    <w:p w:rsidR="009D3B76" w:rsidRPr="00704F76" w:rsidRDefault="009D3B76" w:rsidP="00704F76">
      <w:pPr>
        <w:spacing w:after="120" w:line="240" w:lineRule="auto"/>
        <w:ind w:firstLine="560"/>
        <w:jc w:val="both"/>
        <w:rPr>
          <w:rFonts w:ascii="Times New Roman" w:hAnsi="Times New Roman"/>
        </w:rPr>
      </w:pPr>
      <w:r w:rsidRPr="00704F76">
        <w:rPr>
          <w:rFonts w:ascii="Times New Roman" w:hAnsi="Times New Roman"/>
        </w:rPr>
        <w:t>Первый год жизни детей делится на четыре качественно отличающихся друг от друга возрастных периода:</w:t>
      </w:r>
    </w:p>
    <w:p w:rsidR="009D3B76" w:rsidRPr="00704F76" w:rsidRDefault="009D3B76" w:rsidP="00887707">
      <w:pPr>
        <w:numPr>
          <w:ilvl w:val="0"/>
          <w:numId w:val="22"/>
        </w:numPr>
        <w:tabs>
          <w:tab w:val="left" w:pos="797"/>
        </w:tabs>
        <w:spacing w:after="120" w:line="240" w:lineRule="auto"/>
        <w:jc w:val="both"/>
        <w:rPr>
          <w:rFonts w:ascii="Times New Roman" w:hAnsi="Times New Roman"/>
        </w:rPr>
      </w:pPr>
      <w:r w:rsidRPr="00704F76">
        <w:rPr>
          <w:rFonts w:ascii="Times New Roman" w:hAnsi="Times New Roman"/>
        </w:rPr>
        <w:t>от рождения до 2,5-3 месяцев;</w:t>
      </w:r>
    </w:p>
    <w:p w:rsidR="009D3B76" w:rsidRPr="00704F76" w:rsidRDefault="009D3B76" w:rsidP="00887707">
      <w:pPr>
        <w:numPr>
          <w:ilvl w:val="0"/>
          <w:numId w:val="22"/>
        </w:numPr>
        <w:tabs>
          <w:tab w:val="left" w:pos="797"/>
        </w:tabs>
        <w:spacing w:after="120" w:line="240" w:lineRule="auto"/>
        <w:jc w:val="both"/>
        <w:rPr>
          <w:rFonts w:ascii="Times New Roman" w:hAnsi="Times New Roman"/>
        </w:rPr>
      </w:pPr>
      <w:r w:rsidRPr="00704F76">
        <w:rPr>
          <w:rFonts w:ascii="Times New Roman" w:hAnsi="Times New Roman"/>
        </w:rPr>
        <w:t>от 2,5-3 до 5-6 месяцев;</w:t>
      </w:r>
    </w:p>
    <w:p w:rsidR="009D3B76" w:rsidRPr="00704F76" w:rsidRDefault="009D3B76" w:rsidP="00887707">
      <w:pPr>
        <w:numPr>
          <w:ilvl w:val="0"/>
          <w:numId w:val="22"/>
        </w:numPr>
        <w:tabs>
          <w:tab w:val="left" w:pos="802"/>
        </w:tabs>
        <w:spacing w:after="120" w:line="240" w:lineRule="auto"/>
        <w:jc w:val="both"/>
        <w:rPr>
          <w:rFonts w:ascii="Times New Roman" w:hAnsi="Times New Roman"/>
        </w:rPr>
      </w:pPr>
      <w:r w:rsidRPr="00704F76">
        <w:rPr>
          <w:rFonts w:ascii="Times New Roman" w:hAnsi="Times New Roman"/>
        </w:rPr>
        <w:t>от 5-6 до 9-10 месяцев;</w:t>
      </w:r>
    </w:p>
    <w:p w:rsidR="009D3B76" w:rsidRPr="00704F76" w:rsidRDefault="009D3B76" w:rsidP="00887707">
      <w:pPr>
        <w:numPr>
          <w:ilvl w:val="0"/>
          <w:numId w:val="22"/>
        </w:numPr>
        <w:tabs>
          <w:tab w:val="left" w:pos="802"/>
        </w:tabs>
        <w:spacing w:after="120" w:line="240" w:lineRule="auto"/>
        <w:jc w:val="both"/>
        <w:rPr>
          <w:rFonts w:ascii="Times New Roman" w:hAnsi="Times New Roman"/>
        </w:rPr>
      </w:pPr>
      <w:r w:rsidRPr="00704F76">
        <w:rPr>
          <w:rFonts w:ascii="Times New Roman" w:hAnsi="Times New Roman"/>
        </w:rPr>
        <w:t>от 9-10 до 12 месяцев.</w:t>
      </w:r>
    </w:p>
    <w:p w:rsidR="009D3B76" w:rsidRPr="00704F76" w:rsidRDefault="009D3B76" w:rsidP="00704F76">
      <w:pPr>
        <w:spacing w:after="120" w:line="240" w:lineRule="auto"/>
        <w:ind w:firstLine="560"/>
        <w:jc w:val="both"/>
        <w:rPr>
          <w:rFonts w:ascii="Times New Roman" w:hAnsi="Times New Roman"/>
        </w:rPr>
      </w:pPr>
      <w:r w:rsidRPr="00704F76">
        <w:rPr>
          <w:rFonts w:ascii="Times New Roman" w:hAnsi="Times New Roman"/>
        </w:rPr>
        <w:t>Для каждого возрастного периода рекомендован режим, учитывающий физиологические потребности и физические возможности детей.</w:t>
      </w:r>
    </w:p>
    <w:p w:rsidR="009D3B76" w:rsidRPr="00704F76" w:rsidRDefault="009D3B76" w:rsidP="00704F76">
      <w:pPr>
        <w:keepNext/>
        <w:keepLines/>
        <w:spacing w:after="120" w:line="240" w:lineRule="auto"/>
        <w:jc w:val="both"/>
        <w:outlineLvl w:val="0"/>
        <w:rPr>
          <w:rFonts w:ascii="Times New Roman" w:hAnsi="Times New Roman"/>
          <w:b/>
          <w:bCs/>
        </w:rPr>
      </w:pPr>
      <w:r w:rsidRPr="00704F76">
        <w:rPr>
          <w:rFonts w:ascii="Times New Roman" w:hAnsi="Times New Roman"/>
          <w:b/>
          <w:bCs/>
        </w:rPr>
        <w:t>Соотношение режимных процессов в течение дня у детей от 0 до 1 года</w:t>
      </w:r>
    </w:p>
    <w:tbl>
      <w:tblPr>
        <w:tblW w:w="0" w:type="auto"/>
        <w:jc w:val="center"/>
        <w:tblLayout w:type="fixed"/>
        <w:tblCellMar>
          <w:left w:w="10" w:type="dxa"/>
          <w:right w:w="10" w:type="dxa"/>
        </w:tblCellMar>
        <w:tblLook w:val="00A0"/>
      </w:tblPr>
      <w:tblGrid>
        <w:gridCol w:w="1066"/>
        <w:gridCol w:w="1325"/>
        <w:gridCol w:w="1099"/>
        <w:gridCol w:w="1598"/>
        <w:gridCol w:w="1258"/>
        <w:gridCol w:w="1402"/>
        <w:gridCol w:w="965"/>
      </w:tblGrid>
      <w:tr w:rsidR="009D3B76" w:rsidRPr="00704F76" w:rsidTr="008141D7">
        <w:trPr>
          <w:trHeight w:val="720"/>
          <w:jc w:val="center"/>
        </w:trPr>
        <w:tc>
          <w:tcPr>
            <w:tcW w:w="1066"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Возраст (месяцы)</w:t>
            </w:r>
          </w:p>
        </w:tc>
        <w:tc>
          <w:tcPr>
            <w:tcW w:w="1325"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Кормление (количество раз)</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Интервал</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Бодрствование</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Сон (количество раз)</w:t>
            </w:r>
          </w:p>
        </w:tc>
        <w:tc>
          <w:tcPr>
            <w:tcW w:w="1402"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Длительность</w:t>
            </w:r>
          </w:p>
          <w:p w:rsidR="009D3B76" w:rsidRPr="00704F76" w:rsidRDefault="009D3B76" w:rsidP="00704F76">
            <w:pPr>
              <w:framePr w:wrap="notBeside" w:vAnchor="text" w:hAnchor="text" w:xAlign="center" w:y="1"/>
              <w:spacing w:after="120" w:line="240" w:lineRule="auto"/>
              <w:ind w:firstLine="340"/>
              <w:jc w:val="both"/>
              <w:rPr>
                <w:rFonts w:ascii="Times New Roman" w:hAnsi="Times New Roman"/>
              </w:rPr>
            </w:pPr>
            <w:r w:rsidRPr="00704F76">
              <w:rPr>
                <w:rFonts w:ascii="Times New Roman" w:hAnsi="Times New Roman"/>
              </w:rPr>
              <w:t>каждого периода сна</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Ночной сон</w:t>
            </w:r>
          </w:p>
        </w:tc>
      </w:tr>
      <w:tr w:rsidR="009D3B76" w:rsidRPr="00704F76" w:rsidTr="008141D7">
        <w:trPr>
          <w:trHeight w:val="259"/>
          <w:jc w:val="center"/>
        </w:trPr>
        <w:tc>
          <w:tcPr>
            <w:tcW w:w="1066" w:type="dxa"/>
            <w:tcBorders>
              <w:top w:val="single" w:sz="4" w:space="0" w:color="auto"/>
              <w:left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от 1</w:t>
            </w:r>
          </w:p>
        </w:tc>
        <w:tc>
          <w:tcPr>
            <w:tcW w:w="1325" w:type="dxa"/>
            <w:tcBorders>
              <w:top w:val="single" w:sz="4" w:space="0" w:color="auto"/>
              <w:left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•7</w:t>
            </w:r>
          </w:p>
        </w:tc>
        <w:tc>
          <w:tcPr>
            <w:tcW w:w="1099" w:type="dxa"/>
            <w:tcBorders>
              <w:top w:val="single" w:sz="4" w:space="0" w:color="auto"/>
              <w:left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3-3,5</w:t>
            </w:r>
          </w:p>
        </w:tc>
        <w:tc>
          <w:tcPr>
            <w:tcW w:w="1598" w:type="dxa"/>
            <w:tcBorders>
              <w:top w:val="single" w:sz="4" w:space="0" w:color="auto"/>
              <w:left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1-1,5</w:t>
            </w:r>
          </w:p>
        </w:tc>
        <w:tc>
          <w:tcPr>
            <w:tcW w:w="1258" w:type="dxa"/>
            <w:tcBorders>
              <w:top w:val="single" w:sz="4" w:space="0" w:color="auto"/>
              <w:left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4</w:t>
            </w:r>
          </w:p>
        </w:tc>
        <w:tc>
          <w:tcPr>
            <w:tcW w:w="1402" w:type="dxa"/>
            <w:tcBorders>
              <w:top w:val="single" w:sz="4" w:space="0" w:color="auto"/>
              <w:left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ind w:firstLine="340"/>
              <w:jc w:val="both"/>
              <w:rPr>
                <w:rFonts w:ascii="Times New Roman" w:hAnsi="Times New Roman"/>
              </w:rPr>
            </w:pPr>
            <w:r w:rsidRPr="00704F76">
              <w:rPr>
                <w:rFonts w:ascii="Times New Roman" w:hAnsi="Times New Roman"/>
              </w:rPr>
              <w:t>2</w:t>
            </w:r>
          </w:p>
        </w:tc>
        <w:tc>
          <w:tcPr>
            <w:tcW w:w="965" w:type="dxa"/>
            <w:tcBorders>
              <w:top w:val="single" w:sz="4" w:space="0" w:color="auto"/>
              <w:left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10-11</w:t>
            </w:r>
          </w:p>
        </w:tc>
      </w:tr>
      <w:tr w:rsidR="009D3B76" w:rsidRPr="00704F76" w:rsidTr="008141D7">
        <w:trPr>
          <w:trHeight w:val="254"/>
          <w:jc w:val="center"/>
        </w:trPr>
        <w:tc>
          <w:tcPr>
            <w:tcW w:w="1066" w:type="dxa"/>
            <w:tcBorders>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до 2,5-3</w:t>
            </w:r>
          </w:p>
        </w:tc>
        <w:tc>
          <w:tcPr>
            <w:tcW w:w="1325" w:type="dxa"/>
            <w:tcBorders>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p>
        </w:tc>
        <w:tc>
          <w:tcPr>
            <w:tcW w:w="1099" w:type="dxa"/>
            <w:tcBorders>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p>
        </w:tc>
        <w:tc>
          <w:tcPr>
            <w:tcW w:w="1598" w:type="dxa"/>
            <w:tcBorders>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p>
        </w:tc>
        <w:tc>
          <w:tcPr>
            <w:tcW w:w="1258" w:type="dxa"/>
            <w:tcBorders>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p>
        </w:tc>
        <w:tc>
          <w:tcPr>
            <w:tcW w:w="1402" w:type="dxa"/>
            <w:tcBorders>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p>
        </w:tc>
        <w:tc>
          <w:tcPr>
            <w:tcW w:w="965" w:type="dxa"/>
            <w:tcBorders>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p>
        </w:tc>
      </w:tr>
      <w:tr w:rsidR="009D3B76" w:rsidRPr="00704F76" w:rsidTr="008141D7">
        <w:trPr>
          <w:trHeight w:val="259"/>
          <w:jc w:val="center"/>
        </w:trPr>
        <w:tc>
          <w:tcPr>
            <w:tcW w:w="1066" w:type="dxa"/>
            <w:tcBorders>
              <w:top w:val="single" w:sz="4" w:space="0" w:color="auto"/>
              <w:left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от 2,5-3</w:t>
            </w:r>
          </w:p>
        </w:tc>
        <w:tc>
          <w:tcPr>
            <w:tcW w:w="1325" w:type="dxa"/>
            <w:tcBorders>
              <w:top w:val="single" w:sz="4" w:space="0" w:color="auto"/>
              <w:left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6</w:t>
            </w:r>
          </w:p>
        </w:tc>
        <w:tc>
          <w:tcPr>
            <w:tcW w:w="1099" w:type="dxa"/>
            <w:tcBorders>
              <w:top w:val="single" w:sz="4" w:space="0" w:color="auto"/>
              <w:left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3,5</w:t>
            </w:r>
          </w:p>
        </w:tc>
        <w:tc>
          <w:tcPr>
            <w:tcW w:w="1598" w:type="dxa"/>
            <w:tcBorders>
              <w:top w:val="single" w:sz="4" w:space="0" w:color="auto"/>
              <w:left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1.5-2</w:t>
            </w:r>
          </w:p>
        </w:tc>
        <w:tc>
          <w:tcPr>
            <w:tcW w:w="1258" w:type="dxa"/>
            <w:tcBorders>
              <w:top w:val="single" w:sz="4" w:space="0" w:color="auto"/>
              <w:left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4</w:t>
            </w:r>
          </w:p>
        </w:tc>
        <w:tc>
          <w:tcPr>
            <w:tcW w:w="1402" w:type="dxa"/>
            <w:tcBorders>
              <w:top w:val="single" w:sz="4" w:space="0" w:color="auto"/>
              <w:left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ind w:firstLine="340"/>
              <w:jc w:val="both"/>
              <w:rPr>
                <w:rFonts w:ascii="Times New Roman" w:hAnsi="Times New Roman"/>
              </w:rPr>
            </w:pPr>
            <w:r w:rsidRPr="00704F76">
              <w:rPr>
                <w:rFonts w:ascii="Times New Roman" w:hAnsi="Times New Roman"/>
              </w:rPr>
              <w:t>2-1,5</w:t>
            </w:r>
          </w:p>
        </w:tc>
        <w:tc>
          <w:tcPr>
            <w:tcW w:w="965" w:type="dxa"/>
            <w:tcBorders>
              <w:top w:val="single" w:sz="4" w:space="0" w:color="auto"/>
              <w:left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10-11</w:t>
            </w:r>
          </w:p>
        </w:tc>
      </w:tr>
      <w:tr w:rsidR="009D3B76" w:rsidRPr="00704F76" w:rsidTr="008141D7">
        <w:trPr>
          <w:trHeight w:val="250"/>
          <w:jc w:val="center"/>
        </w:trPr>
        <w:tc>
          <w:tcPr>
            <w:tcW w:w="1066" w:type="dxa"/>
            <w:tcBorders>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до 5-6</w:t>
            </w:r>
          </w:p>
        </w:tc>
        <w:tc>
          <w:tcPr>
            <w:tcW w:w="1325" w:type="dxa"/>
            <w:tcBorders>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p>
        </w:tc>
        <w:tc>
          <w:tcPr>
            <w:tcW w:w="1099" w:type="dxa"/>
            <w:tcBorders>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p>
        </w:tc>
        <w:tc>
          <w:tcPr>
            <w:tcW w:w="1598" w:type="dxa"/>
            <w:tcBorders>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p>
        </w:tc>
        <w:tc>
          <w:tcPr>
            <w:tcW w:w="1258" w:type="dxa"/>
            <w:tcBorders>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p>
        </w:tc>
        <w:tc>
          <w:tcPr>
            <w:tcW w:w="1402" w:type="dxa"/>
            <w:tcBorders>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p>
        </w:tc>
        <w:tc>
          <w:tcPr>
            <w:tcW w:w="965" w:type="dxa"/>
            <w:tcBorders>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p>
        </w:tc>
      </w:tr>
      <w:tr w:rsidR="009D3B76" w:rsidRPr="00704F76" w:rsidTr="008141D7">
        <w:trPr>
          <w:trHeight w:val="264"/>
          <w:jc w:val="center"/>
        </w:trPr>
        <w:tc>
          <w:tcPr>
            <w:tcW w:w="1066" w:type="dxa"/>
            <w:tcBorders>
              <w:top w:val="single" w:sz="4" w:space="0" w:color="auto"/>
              <w:left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от 5-6</w:t>
            </w:r>
          </w:p>
        </w:tc>
        <w:tc>
          <w:tcPr>
            <w:tcW w:w="1325" w:type="dxa"/>
            <w:tcBorders>
              <w:top w:val="single" w:sz="4" w:space="0" w:color="auto"/>
              <w:left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5</w:t>
            </w:r>
          </w:p>
        </w:tc>
        <w:tc>
          <w:tcPr>
            <w:tcW w:w="1099" w:type="dxa"/>
            <w:tcBorders>
              <w:top w:val="single" w:sz="4" w:space="0" w:color="auto"/>
              <w:left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4</w:t>
            </w:r>
          </w:p>
        </w:tc>
        <w:tc>
          <w:tcPr>
            <w:tcW w:w="1598" w:type="dxa"/>
            <w:tcBorders>
              <w:top w:val="single" w:sz="4" w:space="0" w:color="auto"/>
              <w:left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2,5-2</w:t>
            </w:r>
          </w:p>
        </w:tc>
        <w:tc>
          <w:tcPr>
            <w:tcW w:w="1258" w:type="dxa"/>
            <w:tcBorders>
              <w:top w:val="single" w:sz="4" w:space="0" w:color="auto"/>
              <w:left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3</w:t>
            </w:r>
          </w:p>
        </w:tc>
        <w:tc>
          <w:tcPr>
            <w:tcW w:w="1402" w:type="dxa"/>
            <w:tcBorders>
              <w:top w:val="single" w:sz="4" w:space="0" w:color="auto"/>
              <w:left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ind w:firstLine="340"/>
              <w:jc w:val="both"/>
              <w:rPr>
                <w:rFonts w:ascii="Times New Roman" w:hAnsi="Times New Roman"/>
              </w:rPr>
            </w:pPr>
            <w:r w:rsidRPr="00704F76">
              <w:rPr>
                <w:rFonts w:ascii="Times New Roman" w:hAnsi="Times New Roman"/>
              </w:rPr>
              <w:t>2-1,5</w:t>
            </w:r>
          </w:p>
        </w:tc>
        <w:tc>
          <w:tcPr>
            <w:tcW w:w="965" w:type="dxa"/>
            <w:tcBorders>
              <w:top w:val="single" w:sz="4" w:space="0" w:color="auto"/>
              <w:left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10-11</w:t>
            </w:r>
          </w:p>
        </w:tc>
      </w:tr>
      <w:tr w:rsidR="009D3B76" w:rsidRPr="00704F76" w:rsidTr="008141D7">
        <w:trPr>
          <w:trHeight w:val="259"/>
          <w:jc w:val="center"/>
        </w:trPr>
        <w:tc>
          <w:tcPr>
            <w:tcW w:w="1066" w:type="dxa"/>
            <w:tcBorders>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до 9-10</w:t>
            </w:r>
          </w:p>
        </w:tc>
        <w:tc>
          <w:tcPr>
            <w:tcW w:w="1325" w:type="dxa"/>
            <w:tcBorders>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p>
        </w:tc>
        <w:tc>
          <w:tcPr>
            <w:tcW w:w="1099" w:type="dxa"/>
            <w:tcBorders>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p>
        </w:tc>
        <w:tc>
          <w:tcPr>
            <w:tcW w:w="1598" w:type="dxa"/>
            <w:tcBorders>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p>
        </w:tc>
        <w:tc>
          <w:tcPr>
            <w:tcW w:w="1258" w:type="dxa"/>
            <w:tcBorders>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p>
        </w:tc>
        <w:tc>
          <w:tcPr>
            <w:tcW w:w="1402" w:type="dxa"/>
            <w:tcBorders>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p>
        </w:tc>
        <w:tc>
          <w:tcPr>
            <w:tcW w:w="965" w:type="dxa"/>
            <w:tcBorders>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p>
        </w:tc>
      </w:tr>
      <w:tr w:rsidR="009D3B76" w:rsidRPr="00704F76" w:rsidTr="008141D7">
        <w:trPr>
          <w:trHeight w:val="264"/>
          <w:jc w:val="center"/>
        </w:trPr>
        <w:tc>
          <w:tcPr>
            <w:tcW w:w="1066" w:type="dxa"/>
            <w:tcBorders>
              <w:top w:val="single" w:sz="4" w:space="0" w:color="auto"/>
              <w:left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от 9-10</w:t>
            </w:r>
          </w:p>
        </w:tc>
        <w:tc>
          <w:tcPr>
            <w:tcW w:w="1325" w:type="dxa"/>
            <w:tcBorders>
              <w:top w:val="single" w:sz="4" w:space="0" w:color="auto"/>
              <w:left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4-5</w:t>
            </w:r>
          </w:p>
        </w:tc>
        <w:tc>
          <w:tcPr>
            <w:tcW w:w="1099" w:type="dxa"/>
            <w:tcBorders>
              <w:top w:val="single" w:sz="4" w:space="0" w:color="auto"/>
              <w:left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3,5-4,5</w:t>
            </w:r>
          </w:p>
        </w:tc>
        <w:tc>
          <w:tcPr>
            <w:tcW w:w="1598" w:type="dxa"/>
            <w:tcBorders>
              <w:top w:val="single" w:sz="4" w:space="0" w:color="auto"/>
              <w:left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2,5-3,5</w:t>
            </w:r>
          </w:p>
        </w:tc>
        <w:tc>
          <w:tcPr>
            <w:tcW w:w="1258" w:type="dxa"/>
            <w:tcBorders>
              <w:top w:val="single" w:sz="4" w:space="0" w:color="auto"/>
              <w:left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2</w:t>
            </w:r>
          </w:p>
        </w:tc>
        <w:tc>
          <w:tcPr>
            <w:tcW w:w="1402" w:type="dxa"/>
            <w:tcBorders>
              <w:top w:val="single" w:sz="4" w:space="0" w:color="auto"/>
              <w:left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ind w:firstLine="340"/>
              <w:jc w:val="both"/>
              <w:rPr>
                <w:rFonts w:ascii="Times New Roman" w:hAnsi="Times New Roman"/>
              </w:rPr>
            </w:pPr>
            <w:r w:rsidRPr="00704F76">
              <w:rPr>
                <w:rFonts w:ascii="Times New Roman" w:hAnsi="Times New Roman"/>
              </w:rPr>
              <w:t>2,5</w:t>
            </w:r>
          </w:p>
        </w:tc>
        <w:tc>
          <w:tcPr>
            <w:tcW w:w="965" w:type="dxa"/>
            <w:tcBorders>
              <w:top w:val="single" w:sz="4" w:space="0" w:color="auto"/>
              <w:left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10-11</w:t>
            </w:r>
          </w:p>
        </w:tc>
      </w:tr>
      <w:tr w:rsidR="009D3B76" w:rsidRPr="00704F76" w:rsidTr="008141D7">
        <w:trPr>
          <w:trHeight w:val="264"/>
          <w:jc w:val="center"/>
        </w:trPr>
        <w:tc>
          <w:tcPr>
            <w:tcW w:w="1066" w:type="dxa"/>
            <w:tcBorders>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до 12</w:t>
            </w:r>
          </w:p>
        </w:tc>
        <w:tc>
          <w:tcPr>
            <w:tcW w:w="1325" w:type="dxa"/>
            <w:tcBorders>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p>
        </w:tc>
        <w:tc>
          <w:tcPr>
            <w:tcW w:w="1099" w:type="dxa"/>
            <w:tcBorders>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p>
        </w:tc>
        <w:tc>
          <w:tcPr>
            <w:tcW w:w="1598" w:type="dxa"/>
            <w:tcBorders>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p>
        </w:tc>
        <w:tc>
          <w:tcPr>
            <w:tcW w:w="1258" w:type="dxa"/>
            <w:tcBorders>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p>
        </w:tc>
        <w:tc>
          <w:tcPr>
            <w:tcW w:w="1402" w:type="dxa"/>
            <w:tcBorders>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p>
        </w:tc>
        <w:tc>
          <w:tcPr>
            <w:tcW w:w="965" w:type="dxa"/>
            <w:tcBorders>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p>
        </w:tc>
      </w:tr>
    </w:tbl>
    <w:p w:rsidR="009D3B76" w:rsidRPr="00704F76" w:rsidRDefault="009D3B76" w:rsidP="00704F76">
      <w:pPr>
        <w:spacing w:after="120" w:line="240" w:lineRule="auto"/>
        <w:jc w:val="both"/>
        <w:rPr>
          <w:rFonts w:ascii="Times New Roman" w:hAnsi="Times New Roman"/>
        </w:rPr>
      </w:pPr>
    </w:p>
    <w:p w:rsidR="009D3B76" w:rsidRPr="00704F76" w:rsidRDefault="009D3B76" w:rsidP="00704F76">
      <w:pPr>
        <w:spacing w:after="120" w:line="240" w:lineRule="auto"/>
        <w:ind w:firstLine="560"/>
        <w:jc w:val="both"/>
        <w:rPr>
          <w:rFonts w:ascii="Times New Roman" w:hAnsi="Times New Roman"/>
        </w:rPr>
      </w:pPr>
      <w:r w:rsidRPr="00704F76">
        <w:rPr>
          <w:rFonts w:ascii="Times New Roman" w:hAnsi="Times New Roman"/>
        </w:rPr>
        <w:t>Рекомендуемой формой непосредственно образовательной деятельности для детей первого года жизни является игровая деятельность.</w:t>
      </w:r>
    </w:p>
    <w:p w:rsidR="009D3B76" w:rsidRPr="00704F76" w:rsidRDefault="009D3B76" w:rsidP="00704F76">
      <w:pPr>
        <w:framePr w:wrap="notBeside" w:vAnchor="text" w:hAnchor="text" w:xAlign="center" w:y="1"/>
        <w:spacing w:after="120" w:line="240" w:lineRule="auto"/>
        <w:jc w:val="both"/>
        <w:rPr>
          <w:rFonts w:ascii="Times New Roman" w:hAnsi="Times New Roman"/>
          <w:b/>
          <w:bCs/>
        </w:rPr>
      </w:pPr>
      <w:r w:rsidRPr="00704F76">
        <w:rPr>
          <w:rFonts w:ascii="Times New Roman" w:hAnsi="Times New Roman"/>
          <w:b/>
          <w:bCs/>
        </w:rPr>
        <w:t>Примерный регламент игр-занятий</w:t>
      </w:r>
    </w:p>
    <w:tbl>
      <w:tblPr>
        <w:tblW w:w="0" w:type="auto"/>
        <w:jc w:val="center"/>
        <w:tblLayout w:type="fixed"/>
        <w:tblCellMar>
          <w:left w:w="10" w:type="dxa"/>
          <w:right w:w="10" w:type="dxa"/>
        </w:tblCellMar>
        <w:tblLook w:val="00A0"/>
      </w:tblPr>
      <w:tblGrid>
        <w:gridCol w:w="2938"/>
        <w:gridCol w:w="1430"/>
        <w:gridCol w:w="1493"/>
        <w:gridCol w:w="1493"/>
        <w:gridCol w:w="1354"/>
      </w:tblGrid>
      <w:tr w:rsidR="009D3B76" w:rsidRPr="00704F76" w:rsidTr="008141D7">
        <w:trPr>
          <w:trHeight w:val="245"/>
          <w:jc w:val="center"/>
        </w:trPr>
        <w:tc>
          <w:tcPr>
            <w:tcW w:w="2938" w:type="dxa"/>
            <w:vMerge w:val="restart"/>
            <w:tcBorders>
              <w:top w:val="single" w:sz="4" w:space="0" w:color="auto"/>
              <w:left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Направления</w:t>
            </w:r>
          </w:p>
        </w:tc>
        <w:tc>
          <w:tcPr>
            <w:tcW w:w="1430" w:type="dxa"/>
            <w:tcBorders>
              <w:top w:val="single" w:sz="4" w:space="0" w:color="auto"/>
              <w:left w:val="single" w:sz="4" w:space="0" w:color="auto"/>
              <w:bottom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p>
        </w:tc>
        <w:tc>
          <w:tcPr>
            <w:tcW w:w="1493" w:type="dxa"/>
            <w:tcBorders>
              <w:top w:val="single" w:sz="4" w:space="0" w:color="auto"/>
              <w:bottom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Возраст,</w:t>
            </w:r>
          </w:p>
        </w:tc>
        <w:tc>
          <w:tcPr>
            <w:tcW w:w="1493" w:type="dxa"/>
            <w:tcBorders>
              <w:top w:val="single" w:sz="4" w:space="0" w:color="auto"/>
              <w:bottom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месяцев</w:t>
            </w:r>
          </w:p>
        </w:tc>
        <w:tc>
          <w:tcPr>
            <w:tcW w:w="1354" w:type="dxa"/>
            <w:tcBorders>
              <w:top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p>
        </w:tc>
      </w:tr>
      <w:tr w:rsidR="009D3B76" w:rsidRPr="00704F76" w:rsidTr="008141D7">
        <w:trPr>
          <w:trHeight w:val="235"/>
          <w:jc w:val="center"/>
        </w:trPr>
        <w:tc>
          <w:tcPr>
            <w:tcW w:w="2938" w:type="dxa"/>
            <w:vMerge/>
            <w:tcBorders>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от 1 до 2,5-3</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от 2,5-3 до 5-6</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от 5-6 до 9-10</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от 1 до 2,5-3</w:t>
            </w:r>
          </w:p>
        </w:tc>
      </w:tr>
      <w:tr w:rsidR="009D3B76" w:rsidRPr="00704F76" w:rsidTr="008141D7">
        <w:trPr>
          <w:trHeight w:val="259"/>
          <w:jc w:val="center"/>
        </w:trPr>
        <w:tc>
          <w:tcPr>
            <w:tcW w:w="2938"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Развитие восприятия</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2</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2</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2</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2</w:t>
            </w:r>
          </w:p>
        </w:tc>
      </w:tr>
      <w:tr w:rsidR="009D3B76" w:rsidRPr="00704F76" w:rsidTr="008141D7">
        <w:trPr>
          <w:trHeight w:val="259"/>
          <w:jc w:val="center"/>
        </w:trPr>
        <w:tc>
          <w:tcPr>
            <w:tcW w:w="2938"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Развитие речи</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2</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2</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2</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2</w:t>
            </w:r>
          </w:p>
        </w:tc>
      </w:tr>
      <w:tr w:rsidR="009D3B76" w:rsidRPr="00704F76" w:rsidTr="008141D7">
        <w:trPr>
          <w:trHeight w:val="298"/>
          <w:jc w:val="center"/>
        </w:trPr>
        <w:tc>
          <w:tcPr>
            <w:tcW w:w="2938" w:type="dxa"/>
            <w:tcBorders>
              <w:top w:val="single" w:sz="4" w:space="0" w:color="auto"/>
              <w:left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Развитие действий с предме</w:t>
            </w:r>
          </w:p>
        </w:tc>
        <w:tc>
          <w:tcPr>
            <w:tcW w:w="1430" w:type="dxa"/>
            <w:tcBorders>
              <w:top w:val="single" w:sz="4" w:space="0" w:color="auto"/>
              <w:left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2</w:t>
            </w:r>
          </w:p>
        </w:tc>
        <w:tc>
          <w:tcPr>
            <w:tcW w:w="1493" w:type="dxa"/>
            <w:tcBorders>
              <w:top w:val="single" w:sz="4" w:space="0" w:color="auto"/>
              <w:left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2</w:t>
            </w:r>
          </w:p>
        </w:tc>
        <w:tc>
          <w:tcPr>
            <w:tcW w:w="1493" w:type="dxa"/>
            <w:tcBorders>
              <w:top w:val="single" w:sz="4" w:space="0" w:color="auto"/>
              <w:left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2</w:t>
            </w:r>
          </w:p>
        </w:tc>
        <w:tc>
          <w:tcPr>
            <w:tcW w:w="1354" w:type="dxa"/>
            <w:tcBorders>
              <w:top w:val="single" w:sz="4" w:space="0" w:color="auto"/>
              <w:left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2</w:t>
            </w:r>
          </w:p>
        </w:tc>
      </w:tr>
      <w:tr w:rsidR="009D3B76" w:rsidRPr="00704F76" w:rsidTr="008141D7">
        <w:trPr>
          <w:trHeight w:val="221"/>
          <w:jc w:val="center"/>
        </w:trPr>
        <w:tc>
          <w:tcPr>
            <w:tcW w:w="2938" w:type="dxa"/>
            <w:tcBorders>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тами</w:t>
            </w:r>
          </w:p>
        </w:tc>
        <w:tc>
          <w:tcPr>
            <w:tcW w:w="1430" w:type="dxa"/>
            <w:tcBorders>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p>
        </w:tc>
        <w:tc>
          <w:tcPr>
            <w:tcW w:w="1493" w:type="dxa"/>
            <w:tcBorders>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p>
        </w:tc>
        <w:tc>
          <w:tcPr>
            <w:tcW w:w="1493" w:type="dxa"/>
            <w:tcBorders>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p>
        </w:tc>
        <w:tc>
          <w:tcPr>
            <w:tcW w:w="1354" w:type="dxa"/>
            <w:tcBorders>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p>
        </w:tc>
      </w:tr>
      <w:tr w:rsidR="009D3B76" w:rsidRPr="00704F76" w:rsidTr="008141D7">
        <w:trPr>
          <w:trHeight w:val="264"/>
          <w:jc w:val="center"/>
        </w:trPr>
        <w:tc>
          <w:tcPr>
            <w:tcW w:w="2938"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Развитие движений</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2</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2</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2</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2</w:t>
            </w:r>
          </w:p>
        </w:tc>
      </w:tr>
      <w:tr w:rsidR="009D3B76" w:rsidRPr="00704F76" w:rsidTr="008141D7">
        <w:trPr>
          <w:trHeight w:val="259"/>
          <w:jc w:val="center"/>
        </w:trPr>
        <w:tc>
          <w:tcPr>
            <w:tcW w:w="2938"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Музыкальное воспитание</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2</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2</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2</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2</w:t>
            </w:r>
          </w:p>
        </w:tc>
      </w:tr>
      <w:tr w:rsidR="009D3B76" w:rsidRPr="00704F76" w:rsidTr="008141D7">
        <w:trPr>
          <w:trHeight w:val="274"/>
          <w:jc w:val="center"/>
        </w:trPr>
        <w:tc>
          <w:tcPr>
            <w:tcW w:w="2938"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Всего</w:t>
            </w:r>
          </w:p>
        </w:tc>
        <w:tc>
          <w:tcPr>
            <w:tcW w:w="5770" w:type="dxa"/>
            <w:gridSpan w:val="4"/>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i/>
                <w:iCs/>
              </w:rPr>
            </w:pPr>
            <w:r w:rsidRPr="00704F76">
              <w:rPr>
                <w:rFonts w:ascii="Times New Roman" w:hAnsi="Times New Roman"/>
                <w:i/>
                <w:iCs/>
              </w:rPr>
              <w:t>Не более 10 в неделю</w:t>
            </w:r>
          </w:p>
        </w:tc>
      </w:tr>
    </w:tbl>
    <w:p w:rsidR="009D3B76" w:rsidRPr="00704F76" w:rsidRDefault="009D3B76" w:rsidP="00704F76">
      <w:pPr>
        <w:spacing w:after="120" w:line="240" w:lineRule="auto"/>
        <w:jc w:val="both"/>
        <w:rPr>
          <w:rFonts w:ascii="Times New Roman" w:hAnsi="Times New Roman"/>
        </w:rPr>
      </w:pPr>
    </w:p>
    <w:p w:rsidR="009D3B76" w:rsidRPr="00704F76" w:rsidRDefault="009D3B76" w:rsidP="00704F76">
      <w:pPr>
        <w:spacing w:after="120" w:line="240" w:lineRule="auto"/>
        <w:ind w:firstLine="560"/>
        <w:jc w:val="both"/>
        <w:rPr>
          <w:rFonts w:ascii="Times New Roman" w:hAnsi="Times New Roman"/>
        </w:rPr>
      </w:pPr>
      <w:r w:rsidRPr="00704F76">
        <w:rPr>
          <w:rFonts w:ascii="Times New Roman" w:hAnsi="Times New Roman"/>
        </w:rPr>
        <w:t>Игры-занятия проводятся ежедневно от 1 до 5-6 месяцев индивидуально длительностью не более 2-3 минут. Как правило, такие игры проводятся ежедневно утром с 11.00 до11.10, вечером с 14.30 до 14.40 с небольшими подгруппами.</w:t>
      </w:r>
    </w:p>
    <w:p w:rsidR="009D3B76" w:rsidRPr="00704F76" w:rsidRDefault="009D3B76" w:rsidP="00704F76">
      <w:pPr>
        <w:spacing w:after="120" w:line="240" w:lineRule="auto"/>
        <w:ind w:firstLine="560"/>
        <w:jc w:val="both"/>
        <w:rPr>
          <w:rFonts w:ascii="Times New Roman" w:hAnsi="Times New Roman"/>
        </w:rPr>
      </w:pPr>
      <w:r w:rsidRPr="00704F76">
        <w:rPr>
          <w:rFonts w:ascii="Times New Roman" w:hAnsi="Times New Roman"/>
        </w:rPr>
        <w:t>Игры-развлечения и наблюдения проводятся ежедневно с подгруппой детей длительностью не более 5-7 минут, начиная с 5-6 месячного возраст.</w:t>
      </w:r>
    </w:p>
    <w:p w:rsidR="009D3B76" w:rsidRPr="00704F76" w:rsidRDefault="009D3B76" w:rsidP="00704F76">
      <w:pPr>
        <w:spacing w:after="120" w:line="240" w:lineRule="auto"/>
        <w:ind w:firstLine="560"/>
        <w:jc w:val="both"/>
        <w:rPr>
          <w:rFonts w:ascii="Times New Roman" w:hAnsi="Times New Roman"/>
        </w:rPr>
      </w:pPr>
      <w:r w:rsidRPr="00704F76">
        <w:rPr>
          <w:rFonts w:ascii="Times New Roman" w:hAnsi="Times New Roman"/>
        </w:rPr>
        <w:t>На втором и третьем году жизни количество педагогических мероприятий увеличивается. Игры-занятия проводятся по подгруппам и индивидуально в 1 -й и 2-й половине дня. В теплое время года максимальное число игр-занятий происходит на участке во время прогулки. Формируемая подгруппа детей для игр-занятий не более 4-6 человек.</w:t>
      </w:r>
    </w:p>
    <w:p w:rsidR="009D3B76" w:rsidRPr="00704F76" w:rsidRDefault="009D3B76" w:rsidP="00704F76">
      <w:pPr>
        <w:framePr w:wrap="notBeside" w:vAnchor="text" w:hAnchor="text" w:xAlign="center" w:y="1"/>
        <w:spacing w:after="120" w:line="240" w:lineRule="auto"/>
        <w:jc w:val="both"/>
        <w:rPr>
          <w:rFonts w:ascii="Times New Roman" w:hAnsi="Times New Roman"/>
          <w:b/>
          <w:bCs/>
        </w:rPr>
      </w:pPr>
      <w:r w:rsidRPr="00704F76">
        <w:rPr>
          <w:rFonts w:ascii="Times New Roman" w:hAnsi="Times New Roman"/>
          <w:b/>
          <w:bCs/>
        </w:rPr>
        <w:t>Примерный регламент игр-занятий детей от 1 года до 2 лет</w:t>
      </w:r>
    </w:p>
    <w:tbl>
      <w:tblPr>
        <w:tblW w:w="0" w:type="auto"/>
        <w:jc w:val="center"/>
        <w:tblLayout w:type="fixed"/>
        <w:tblCellMar>
          <w:left w:w="10" w:type="dxa"/>
          <w:right w:w="10" w:type="dxa"/>
        </w:tblCellMar>
        <w:tblLook w:val="00A0"/>
      </w:tblPr>
      <w:tblGrid>
        <w:gridCol w:w="6206"/>
        <w:gridCol w:w="2539"/>
      </w:tblGrid>
      <w:tr w:rsidR="009D3B76" w:rsidRPr="00704F76" w:rsidTr="008141D7">
        <w:trPr>
          <w:trHeight w:val="259"/>
          <w:jc w:val="center"/>
        </w:trPr>
        <w:tc>
          <w:tcPr>
            <w:tcW w:w="6206"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Виды игр-занятий</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Количество в неделю</w:t>
            </w:r>
          </w:p>
        </w:tc>
      </w:tr>
      <w:tr w:rsidR="009D3B76" w:rsidRPr="00704F76" w:rsidTr="008141D7">
        <w:trPr>
          <w:trHeight w:val="518"/>
          <w:jc w:val="center"/>
        </w:trPr>
        <w:tc>
          <w:tcPr>
            <w:tcW w:w="6206"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Расширение ориентировки в окружающем и развитие речи</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3</w:t>
            </w:r>
          </w:p>
        </w:tc>
      </w:tr>
      <w:tr w:rsidR="009D3B76" w:rsidRPr="00704F76" w:rsidTr="008141D7">
        <w:trPr>
          <w:trHeight w:val="259"/>
          <w:jc w:val="center"/>
        </w:trPr>
        <w:tc>
          <w:tcPr>
            <w:tcW w:w="6206"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Музыкальное</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2</w:t>
            </w:r>
          </w:p>
        </w:tc>
      </w:tr>
      <w:tr w:rsidR="009D3B76" w:rsidRPr="00704F76" w:rsidTr="008141D7">
        <w:trPr>
          <w:trHeight w:val="264"/>
          <w:jc w:val="center"/>
        </w:trPr>
        <w:tc>
          <w:tcPr>
            <w:tcW w:w="6206"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С дидактическим материалом</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2</w:t>
            </w:r>
          </w:p>
        </w:tc>
      </w:tr>
      <w:tr w:rsidR="009D3B76" w:rsidRPr="00704F76" w:rsidTr="008141D7">
        <w:trPr>
          <w:trHeight w:val="269"/>
          <w:jc w:val="center"/>
        </w:trPr>
        <w:tc>
          <w:tcPr>
            <w:tcW w:w="6206"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Со строительным материалом</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1</w:t>
            </w:r>
          </w:p>
        </w:tc>
      </w:tr>
      <w:tr w:rsidR="009D3B76" w:rsidRPr="00704F76" w:rsidTr="008141D7">
        <w:trPr>
          <w:trHeight w:val="269"/>
          <w:jc w:val="center"/>
        </w:trPr>
        <w:tc>
          <w:tcPr>
            <w:tcW w:w="6206"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Развитие движений</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2</w:t>
            </w:r>
          </w:p>
        </w:tc>
      </w:tr>
      <w:tr w:rsidR="009D3B76" w:rsidRPr="00704F76" w:rsidTr="008141D7">
        <w:trPr>
          <w:trHeight w:val="264"/>
          <w:jc w:val="center"/>
        </w:trPr>
        <w:tc>
          <w:tcPr>
            <w:tcW w:w="6206"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Всего:</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Не более 10 в неделю</w:t>
            </w:r>
          </w:p>
        </w:tc>
      </w:tr>
      <w:tr w:rsidR="009D3B76" w:rsidRPr="00704F76" w:rsidTr="008141D7">
        <w:trPr>
          <w:trHeight w:val="701"/>
          <w:jc w:val="center"/>
        </w:trPr>
        <w:tc>
          <w:tcPr>
            <w:tcW w:w="8745" w:type="dxa"/>
            <w:gridSpan w:val="2"/>
            <w:tcBorders>
              <w:top w:val="single" w:sz="4" w:space="0" w:color="auto"/>
              <w:bottom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b/>
                <w:bCs/>
              </w:rPr>
            </w:pPr>
            <w:r w:rsidRPr="00704F76">
              <w:rPr>
                <w:rFonts w:ascii="Times New Roman" w:hAnsi="Times New Roman"/>
                <w:b/>
                <w:bCs/>
              </w:rPr>
              <w:t>Примерный регламент игр-занятий детей от 2 до 3 лет</w:t>
            </w:r>
          </w:p>
        </w:tc>
      </w:tr>
      <w:tr w:rsidR="009D3B76" w:rsidRPr="00704F76" w:rsidTr="008141D7">
        <w:trPr>
          <w:trHeight w:val="269"/>
          <w:jc w:val="center"/>
        </w:trPr>
        <w:tc>
          <w:tcPr>
            <w:tcW w:w="6206"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Образовательные области</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Количество в неделю</w:t>
            </w:r>
          </w:p>
        </w:tc>
      </w:tr>
      <w:tr w:rsidR="009D3B76" w:rsidRPr="00704F76" w:rsidTr="008141D7">
        <w:trPr>
          <w:trHeight w:val="346"/>
          <w:jc w:val="center"/>
        </w:trPr>
        <w:tc>
          <w:tcPr>
            <w:tcW w:w="6206"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«Познавательное развитие» (развитие сенсорной культуры)</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1</w:t>
            </w:r>
          </w:p>
        </w:tc>
      </w:tr>
      <w:tr w:rsidR="009D3B76" w:rsidRPr="00704F76" w:rsidTr="008141D7">
        <w:trPr>
          <w:trHeight w:val="312"/>
          <w:jc w:val="center"/>
        </w:trPr>
        <w:tc>
          <w:tcPr>
            <w:tcW w:w="6206"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«Познавательное развитие» (развитие кругозора)</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1</w:t>
            </w:r>
          </w:p>
        </w:tc>
      </w:tr>
      <w:tr w:rsidR="009D3B76" w:rsidRPr="00704F76" w:rsidTr="008141D7">
        <w:trPr>
          <w:trHeight w:val="307"/>
          <w:jc w:val="center"/>
        </w:trPr>
        <w:tc>
          <w:tcPr>
            <w:tcW w:w="6206"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«Познавательное развитие» (конструирование)</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1</w:t>
            </w:r>
          </w:p>
        </w:tc>
      </w:tr>
      <w:tr w:rsidR="009D3B76" w:rsidRPr="00704F76" w:rsidTr="008141D7">
        <w:trPr>
          <w:trHeight w:val="307"/>
          <w:jc w:val="center"/>
        </w:trPr>
        <w:tc>
          <w:tcPr>
            <w:tcW w:w="6206"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«Речевое развитие»</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1</w:t>
            </w:r>
          </w:p>
        </w:tc>
      </w:tr>
      <w:tr w:rsidR="009D3B76" w:rsidRPr="00704F76" w:rsidTr="008141D7">
        <w:trPr>
          <w:trHeight w:val="264"/>
          <w:jc w:val="center"/>
        </w:trPr>
        <w:tc>
          <w:tcPr>
            <w:tcW w:w="6206"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«Музыка»</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p>
        </w:tc>
      </w:tr>
      <w:tr w:rsidR="009D3B76" w:rsidRPr="00704F76" w:rsidTr="008141D7">
        <w:trPr>
          <w:trHeight w:val="264"/>
          <w:jc w:val="center"/>
        </w:trPr>
        <w:tc>
          <w:tcPr>
            <w:tcW w:w="6206"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«Художественно-эстетическое развитие» (лепка)</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1</w:t>
            </w:r>
          </w:p>
        </w:tc>
      </w:tr>
      <w:tr w:rsidR="009D3B76" w:rsidRPr="00704F76" w:rsidTr="008141D7">
        <w:trPr>
          <w:trHeight w:val="264"/>
          <w:jc w:val="center"/>
        </w:trPr>
        <w:tc>
          <w:tcPr>
            <w:tcW w:w="6206"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«Художественно-эстетическое развитие» (рисование)</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1</w:t>
            </w:r>
          </w:p>
        </w:tc>
      </w:tr>
      <w:tr w:rsidR="009D3B76" w:rsidRPr="00704F76" w:rsidTr="008141D7">
        <w:trPr>
          <w:trHeight w:val="269"/>
          <w:jc w:val="center"/>
        </w:trPr>
        <w:tc>
          <w:tcPr>
            <w:tcW w:w="6206"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«Физическое развитие»</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2</w:t>
            </w:r>
          </w:p>
        </w:tc>
      </w:tr>
      <w:tr w:rsidR="009D3B76" w:rsidRPr="00704F76" w:rsidTr="008141D7">
        <w:trPr>
          <w:trHeight w:val="274"/>
          <w:jc w:val="center"/>
        </w:trPr>
        <w:tc>
          <w:tcPr>
            <w:tcW w:w="6206"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Всего:</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Не более 10 в неделю</w:t>
            </w:r>
          </w:p>
        </w:tc>
      </w:tr>
    </w:tbl>
    <w:p w:rsidR="009D3B76" w:rsidRPr="00704F76" w:rsidRDefault="009D3B76" w:rsidP="00704F76">
      <w:pPr>
        <w:spacing w:after="120" w:line="240" w:lineRule="auto"/>
        <w:jc w:val="both"/>
        <w:rPr>
          <w:rFonts w:ascii="Times New Roman" w:hAnsi="Times New Roman"/>
        </w:rPr>
      </w:pPr>
    </w:p>
    <w:p w:rsidR="009D3B76" w:rsidRPr="00704F76" w:rsidRDefault="009D3B76" w:rsidP="00704F76">
      <w:pPr>
        <w:spacing w:after="120" w:line="240" w:lineRule="auto"/>
        <w:jc w:val="both"/>
        <w:rPr>
          <w:rFonts w:ascii="Times New Roman" w:hAnsi="Times New Roman"/>
        </w:rPr>
      </w:pPr>
    </w:p>
    <w:p w:rsidR="009D3B76" w:rsidRPr="00704F76" w:rsidRDefault="009D3B76" w:rsidP="00704F76">
      <w:pPr>
        <w:framePr w:wrap="notBeside" w:vAnchor="text" w:hAnchor="text" w:xAlign="center" w:y="1"/>
        <w:spacing w:after="120" w:line="240" w:lineRule="auto"/>
        <w:jc w:val="both"/>
        <w:rPr>
          <w:rFonts w:ascii="Times New Roman" w:hAnsi="Times New Roman"/>
          <w:b/>
          <w:bCs/>
        </w:rPr>
      </w:pPr>
      <w:r w:rsidRPr="00704F76">
        <w:rPr>
          <w:rFonts w:ascii="Times New Roman" w:hAnsi="Times New Roman"/>
          <w:b/>
          <w:bCs/>
        </w:rPr>
        <w:t>Организация непосредственно образовательной деятельности</w:t>
      </w:r>
    </w:p>
    <w:tbl>
      <w:tblPr>
        <w:tblW w:w="0" w:type="auto"/>
        <w:jc w:val="center"/>
        <w:tblLayout w:type="fixed"/>
        <w:tblCellMar>
          <w:left w:w="10" w:type="dxa"/>
          <w:right w:w="10" w:type="dxa"/>
        </w:tblCellMar>
        <w:tblLook w:val="00A0"/>
      </w:tblPr>
      <w:tblGrid>
        <w:gridCol w:w="3245"/>
        <w:gridCol w:w="2674"/>
        <w:gridCol w:w="2827"/>
      </w:tblGrid>
      <w:tr w:rsidR="009D3B76" w:rsidRPr="00704F76" w:rsidTr="008141D7">
        <w:trPr>
          <w:trHeight w:val="360"/>
          <w:jc w:val="center"/>
        </w:trPr>
        <w:tc>
          <w:tcPr>
            <w:tcW w:w="3245"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Возраст</w:t>
            </w:r>
          </w:p>
        </w:tc>
        <w:tc>
          <w:tcPr>
            <w:tcW w:w="2674"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Количество детей</w:t>
            </w:r>
          </w:p>
        </w:tc>
        <w:tc>
          <w:tcPr>
            <w:tcW w:w="2827"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Длительность минут</w:t>
            </w:r>
          </w:p>
        </w:tc>
      </w:tr>
      <w:tr w:rsidR="009D3B76" w:rsidRPr="00704F76" w:rsidTr="008141D7">
        <w:trPr>
          <w:trHeight w:val="355"/>
          <w:jc w:val="center"/>
        </w:trPr>
        <w:tc>
          <w:tcPr>
            <w:tcW w:w="3245"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1 год 3 месяца - 1 год 6 месяцев</w:t>
            </w:r>
          </w:p>
        </w:tc>
        <w:tc>
          <w:tcPr>
            <w:tcW w:w="2674"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2-4</w:t>
            </w:r>
          </w:p>
        </w:tc>
        <w:tc>
          <w:tcPr>
            <w:tcW w:w="2827"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6-8</w:t>
            </w:r>
          </w:p>
        </w:tc>
      </w:tr>
      <w:tr w:rsidR="009D3B76" w:rsidRPr="00704F76" w:rsidTr="008141D7">
        <w:trPr>
          <w:trHeight w:val="346"/>
          <w:jc w:val="center"/>
        </w:trPr>
        <w:tc>
          <w:tcPr>
            <w:tcW w:w="3245"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1 год 7месяцев - 2 года</w:t>
            </w:r>
          </w:p>
        </w:tc>
        <w:tc>
          <w:tcPr>
            <w:tcW w:w="2674"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4-6</w:t>
            </w:r>
          </w:p>
        </w:tc>
        <w:tc>
          <w:tcPr>
            <w:tcW w:w="2827"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8-10</w:t>
            </w:r>
          </w:p>
        </w:tc>
      </w:tr>
      <w:tr w:rsidR="009D3B76" w:rsidRPr="00704F76" w:rsidTr="008141D7">
        <w:trPr>
          <w:trHeight w:val="355"/>
          <w:jc w:val="center"/>
        </w:trPr>
        <w:tc>
          <w:tcPr>
            <w:tcW w:w="3245"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2 года 1 месяц - 3 года</w:t>
            </w:r>
          </w:p>
        </w:tc>
        <w:tc>
          <w:tcPr>
            <w:tcW w:w="2674"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8-12</w:t>
            </w:r>
          </w:p>
        </w:tc>
        <w:tc>
          <w:tcPr>
            <w:tcW w:w="2827"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10</w:t>
            </w:r>
          </w:p>
        </w:tc>
      </w:tr>
    </w:tbl>
    <w:p w:rsidR="009D3B76" w:rsidRPr="00704F76" w:rsidRDefault="009D3B76" w:rsidP="00704F76">
      <w:pPr>
        <w:spacing w:after="120" w:line="240" w:lineRule="auto"/>
        <w:jc w:val="both"/>
        <w:rPr>
          <w:rFonts w:ascii="Times New Roman" w:hAnsi="Times New Roman"/>
        </w:rPr>
      </w:pPr>
    </w:p>
    <w:p w:rsidR="009D3B76" w:rsidRPr="00704F76" w:rsidRDefault="009D3B76" w:rsidP="00704F76">
      <w:pPr>
        <w:spacing w:after="120" w:line="240" w:lineRule="auto"/>
        <w:ind w:firstLine="560"/>
        <w:jc w:val="both"/>
        <w:rPr>
          <w:rFonts w:ascii="Times New Roman" w:hAnsi="Times New Roman"/>
        </w:rPr>
      </w:pPr>
      <w:r w:rsidRPr="00704F76">
        <w:rPr>
          <w:rFonts w:ascii="Times New Roman" w:hAnsi="Times New Roman"/>
        </w:rPr>
        <w:t>Физкультурные и музыкальные игры-занятия могут проводиться в зале со всей группой (на 3 году жизни).</w:t>
      </w:r>
    </w:p>
    <w:p w:rsidR="009D3B76" w:rsidRPr="00704F76" w:rsidRDefault="009D3B76" w:rsidP="00704F76">
      <w:pPr>
        <w:spacing w:after="120" w:line="240" w:lineRule="auto"/>
        <w:ind w:firstLine="560"/>
        <w:jc w:val="both"/>
        <w:rPr>
          <w:rFonts w:ascii="Times New Roman" w:hAnsi="Times New Roman"/>
        </w:rPr>
      </w:pPr>
      <w:r w:rsidRPr="00704F76">
        <w:rPr>
          <w:rFonts w:ascii="Times New Roman" w:hAnsi="Times New Roman"/>
        </w:rPr>
        <w:t>Ранний возраст - чрезвычайно важный и ответственный период психического развития ребенка. Это возраст, когда все впервые, все только начинается - речь, игра, общение со сверстниками, первые представления о себе, о других, о мире. В первые три года жизни закладываются наиболее важные и фундаментальные человеческие способности - познавательная активность, любознательность, уверенность в себе и доверие к другим людям, целенаправленность и настойчивость, воображение, творческая позиция и многие другое. Причем все эти способности не возникают сами по себе, как следствие маленького возраста ребенка, они требуют непременного участия взрослого и соответствующих возрасту форм деятельности. В раннем возрасте содержанием совместной деятельности ребенка и взрослого становится усвоение культурных способов употребления предметов. Педагоги ДОУ становятся для ребенка не только источником внимания и доброжелательности, но и образцом человеческих действий с предметами. В совместной деятельности с ребенком педагог выполняет сразу несколько функций дает ребенку смысл действий с предметом, его общественную функцию;</w:t>
      </w:r>
    </w:p>
    <w:p w:rsidR="009D3B76" w:rsidRPr="00704F76" w:rsidRDefault="009D3B76" w:rsidP="00887707">
      <w:pPr>
        <w:numPr>
          <w:ilvl w:val="0"/>
          <w:numId w:val="22"/>
        </w:numPr>
        <w:tabs>
          <w:tab w:val="left" w:pos="798"/>
        </w:tabs>
        <w:spacing w:after="120" w:line="240" w:lineRule="auto"/>
        <w:jc w:val="both"/>
        <w:rPr>
          <w:rFonts w:ascii="Times New Roman" w:hAnsi="Times New Roman"/>
        </w:rPr>
      </w:pPr>
      <w:r w:rsidRPr="00704F76">
        <w:rPr>
          <w:rFonts w:ascii="Times New Roman" w:hAnsi="Times New Roman"/>
        </w:rPr>
        <w:t>организует действия и движения ребенка, передает ему технические приемы осуществления действия;</w:t>
      </w:r>
    </w:p>
    <w:p w:rsidR="009D3B76" w:rsidRPr="00704F76" w:rsidRDefault="009D3B76" w:rsidP="00887707">
      <w:pPr>
        <w:numPr>
          <w:ilvl w:val="0"/>
          <w:numId w:val="22"/>
        </w:numPr>
        <w:tabs>
          <w:tab w:val="left" w:pos="808"/>
        </w:tabs>
        <w:spacing w:after="120" w:line="240" w:lineRule="auto"/>
        <w:jc w:val="both"/>
        <w:rPr>
          <w:rFonts w:ascii="Times New Roman" w:hAnsi="Times New Roman"/>
        </w:rPr>
      </w:pPr>
      <w:r w:rsidRPr="00704F76">
        <w:rPr>
          <w:rFonts w:ascii="Times New Roman" w:hAnsi="Times New Roman"/>
        </w:rPr>
        <w:t>через поощрения и порицания он контролирует ход выполнения действий ребенка.</w:t>
      </w:r>
    </w:p>
    <w:p w:rsidR="009D3B76" w:rsidRPr="00704F76" w:rsidRDefault="009D3B76" w:rsidP="00704F76">
      <w:pPr>
        <w:spacing w:after="120" w:line="240" w:lineRule="auto"/>
        <w:ind w:firstLine="580"/>
        <w:jc w:val="both"/>
        <w:rPr>
          <w:rFonts w:ascii="Times New Roman" w:hAnsi="Times New Roman"/>
        </w:rPr>
      </w:pPr>
      <w:r w:rsidRPr="00704F76">
        <w:rPr>
          <w:rFonts w:ascii="Times New Roman" w:hAnsi="Times New Roman"/>
        </w:rPr>
        <w:t>Предметная деятельность является ведущей потому, что именно в ней происходит развитие всех сторон психики и личности ребенка.</w:t>
      </w:r>
    </w:p>
    <w:p w:rsidR="009D3B76" w:rsidRPr="00704F76" w:rsidRDefault="009D3B76" w:rsidP="00704F76">
      <w:pPr>
        <w:spacing w:after="120" w:line="240" w:lineRule="auto"/>
        <w:ind w:firstLine="580"/>
        <w:jc w:val="both"/>
        <w:rPr>
          <w:rFonts w:ascii="Times New Roman" w:hAnsi="Times New Roman"/>
        </w:rPr>
      </w:pPr>
      <w:r w:rsidRPr="00704F76">
        <w:rPr>
          <w:rFonts w:ascii="Times New Roman" w:hAnsi="Times New Roman"/>
        </w:rPr>
        <w:t>Мышление ребенка до 3 лет носит преимущественно непосредственный характер - ребенок устанавливает связи между воспринимаемыми предметами. Он может быть внимателен только к тому, что находится в поле его восприятия. Все переживания ребенка также сосредоточены на воспринимаемых предметах и явлениях. Поскольку действия с предметами направлены в основном на такие их свойства как форма и величина, именно эти признаки являются главными для ребенка.</w:t>
      </w:r>
    </w:p>
    <w:p w:rsidR="009D3B76" w:rsidRPr="00704F76" w:rsidRDefault="009D3B76" w:rsidP="00704F76">
      <w:pPr>
        <w:spacing w:after="120" w:line="240" w:lineRule="auto"/>
        <w:ind w:firstLine="580"/>
        <w:jc w:val="both"/>
        <w:rPr>
          <w:rFonts w:ascii="Times New Roman" w:hAnsi="Times New Roman"/>
        </w:rPr>
      </w:pPr>
      <w:r w:rsidRPr="00704F76">
        <w:rPr>
          <w:rFonts w:ascii="Times New Roman" w:hAnsi="Times New Roman"/>
        </w:rPr>
        <w:t>Особое значение имеют действия, которые называют соотносящими. Это действия с двумя и более предметами, в которых необходимо учитывать и соотносить свойства разных объектов - их форму, величину, твердость, местоположение и пр. не пытается расположить их в определенном порядке. Соотносящие действия требуют учета величины, формы, местоположения различных предметов. Поэтому в группах раннего возраста много игрушек: пирамидок, простых кубиков, вкладышей, матрешек, предполагающих предполагают именно соотносящие действия.</w:t>
      </w:r>
    </w:p>
    <w:p w:rsidR="009D3B76" w:rsidRPr="00704F76" w:rsidRDefault="009D3B76" w:rsidP="00704F76">
      <w:pPr>
        <w:spacing w:after="120" w:line="240" w:lineRule="auto"/>
        <w:ind w:firstLine="580"/>
        <w:jc w:val="both"/>
        <w:rPr>
          <w:rFonts w:ascii="Times New Roman" w:hAnsi="Times New Roman"/>
        </w:rPr>
      </w:pPr>
      <w:r w:rsidRPr="00704F76">
        <w:rPr>
          <w:rFonts w:ascii="Times New Roman" w:hAnsi="Times New Roman"/>
        </w:rPr>
        <w:t>Познавательная активность и развитие мышления в раннем возрасте проявляется не только и не столько в успешности решения практических задач, но, прежде всего в эмоциональной вовлеченности в такое экспериментирование, в настойчивости и в удовольствии, которое получает ребенок от своей исследовательской деятельности. Такое познание захватывает малыша и приносит ему новые, познавательные эмоции - интерес, любопытство, удивление, радость открытия.</w:t>
      </w:r>
    </w:p>
    <w:p w:rsidR="009D3B76" w:rsidRPr="00704F76" w:rsidRDefault="009D3B76" w:rsidP="00704F76">
      <w:pPr>
        <w:spacing w:after="120" w:line="240" w:lineRule="auto"/>
        <w:ind w:firstLine="580"/>
        <w:jc w:val="both"/>
        <w:rPr>
          <w:rFonts w:ascii="Times New Roman" w:hAnsi="Times New Roman"/>
        </w:rPr>
      </w:pPr>
      <w:r w:rsidRPr="00704F76">
        <w:rPr>
          <w:rFonts w:ascii="Times New Roman" w:hAnsi="Times New Roman"/>
        </w:rPr>
        <w:t>На третьем году жизни складываются представления о свойствах вещей, которые закреплены за конкретными предметами. С целью обогащения представлений детей о свойствах предметов, педагоги детского сада знакомят их с разнообразными характеристиками и признаками вещей в конкретных практических действиях. Общение ребенка со взрослым, сохраняя эмоциональную насыщенность, становится более содержательным. Поддержанию положительного эмоционального состояния детей, их активной деятельности способствует правильная организация режима жизни.</w:t>
      </w:r>
    </w:p>
    <w:p w:rsidR="009D3B76" w:rsidRPr="00704F76" w:rsidRDefault="009D3B76" w:rsidP="00704F76">
      <w:pPr>
        <w:framePr w:wrap="notBeside" w:vAnchor="text" w:hAnchor="text" w:xAlign="center" w:y="1"/>
        <w:spacing w:after="120" w:line="240" w:lineRule="auto"/>
        <w:jc w:val="both"/>
        <w:rPr>
          <w:rFonts w:ascii="Times New Roman" w:hAnsi="Times New Roman"/>
          <w:b/>
          <w:bCs/>
        </w:rPr>
      </w:pPr>
      <w:r w:rsidRPr="00704F76">
        <w:rPr>
          <w:rFonts w:ascii="Times New Roman" w:hAnsi="Times New Roman"/>
          <w:b/>
          <w:bCs/>
        </w:rPr>
        <w:t>Соотношение режимных процессов в течение дня у детей 1-3 лет</w:t>
      </w:r>
    </w:p>
    <w:tbl>
      <w:tblPr>
        <w:tblW w:w="0" w:type="auto"/>
        <w:jc w:val="center"/>
        <w:tblLayout w:type="fixed"/>
        <w:tblCellMar>
          <w:left w:w="10" w:type="dxa"/>
          <w:right w:w="10" w:type="dxa"/>
        </w:tblCellMar>
        <w:tblLook w:val="00A0"/>
      </w:tblPr>
      <w:tblGrid>
        <w:gridCol w:w="1272"/>
        <w:gridCol w:w="1445"/>
        <w:gridCol w:w="1920"/>
        <w:gridCol w:w="1925"/>
        <w:gridCol w:w="2184"/>
      </w:tblGrid>
      <w:tr w:rsidR="009D3B76" w:rsidRPr="00704F76" w:rsidTr="008141D7">
        <w:trPr>
          <w:trHeight w:val="936"/>
          <w:jc w:val="center"/>
        </w:trPr>
        <w:tc>
          <w:tcPr>
            <w:tcW w:w="1272"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Возраст, лет</w:t>
            </w: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Кормление (количество раз)</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Бодрствование (длительность)</w:t>
            </w:r>
          </w:p>
        </w:tc>
        <w:tc>
          <w:tcPr>
            <w:tcW w:w="1925"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Дневной сон (длительность)</w:t>
            </w:r>
          </w:p>
        </w:tc>
        <w:tc>
          <w:tcPr>
            <w:tcW w:w="2184"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Ночной сон (длительность)</w:t>
            </w:r>
          </w:p>
        </w:tc>
      </w:tr>
      <w:tr w:rsidR="009D3B76" w:rsidRPr="00704F76" w:rsidTr="008141D7">
        <w:trPr>
          <w:trHeight w:val="422"/>
          <w:jc w:val="center"/>
        </w:trPr>
        <w:tc>
          <w:tcPr>
            <w:tcW w:w="1272"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1-1,5</w:t>
            </w: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4</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3,5-4,5</w:t>
            </w:r>
          </w:p>
        </w:tc>
        <w:tc>
          <w:tcPr>
            <w:tcW w:w="1925"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2,5-2</w:t>
            </w:r>
          </w:p>
        </w:tc>
        <w:tc>
          <w:tcPr>
            <w:tcW w:w="2184"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10-11</w:t>
            </w:r>
          </w:p>
        </w:tc>
      </w:tr>
      <w:tr w:rsidR="009D3B76" w:rsidRPr="00704F76" w:rsidTr="008141D7">
        <w:trPr>
          <w:trHeight w:val="437"/>
          <w:jc w:val="center"/>
        </w:trPr>
        <w:tc>
          <w:tcPr>
            <w:tcW w:w="1272"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1,5-2</w:t>
            </w: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4</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4,5-5,5</w:t>
            </w:r>
          </w:p>
        </w:tc>
        <w:tc>
          <w:tcPr>
            <w:tcW w:w="1925"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3-2,5</w:t>
            </w:r>
          </w:p>
        </w:tc>
        <w:tc>
          <w:tcPr>
            <w:tcW w:w="2184"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10-11</w:t>
            </w:r>
          </w:p>
        </w:tc>
      </w:tr>
      <w:tr w:rsidR="009D3B76" w:rsidRPr="00704F76" w:rsidTr="008141D7">
        <w:trPr>
          <w:trHeight w:val="432"/>
          <w:jc w:val="center"/>
        </w:trPr>
        <w:tc>
          <w:tcPr>
            <w:tcW w:w="1272"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2-3</w:t>
            </w: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4</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5,5-6</w:t>
            </w:r>
          </w:p>
        </w:tc>
        <w:tc>
          <w:tcPr>
            <w:tcW w:w="1925"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2,5-2</w:t>
            </w:r>
          </w:p>
        </w:tc>
        <w:tc>
          <w:tcPr>
            <w:tcW w:w="2184" w:type="dxa"/>
            <w:tcBorders>
              <w:top w:val="single" w:sz="4" w:space="0" w:color="auto"/>
              <w:left w:val="single" w:sz="4" w:space="0" w:color="auto"/>
              <w:bottom w:val="single" w:sz="4" w:space="0" w:color="auto"/>
              <w:right w:val="single" w:sz="4" w:space="0" w:color="auto"/>
            </w:tcBorders>
            <w:shd w:val="clear" w:color="auto" w:fill="FFFFFF"/>
          </w:tcPr>
          <w:p w:rsidR="009D3B76" w:rsidRPr="00704F76" w:rsidRDefault="009D3B76" w:rsidP="00704F76">
            <w:pPr>
              <w:framePr w:wrap="notBeside" w:vAnchor="text" w:hAnchor="text" w:xAlign="center" w:y="1"/>
              <w:spacing w:after="120" w:line="240" w:lineRule="auto"/>
              <w:jc w:val="both"/>
              <w:rPr>
                <w:rFonts w:ascii="Times New Roman" w:hAnsi="Times New Roman"/>
              </w:rPr>
            </w:pPr>
            <w:r w:rsidRPr="00704F76">
              <w:rPr>
                <w:rFonts w:ascii="Times New Roman" w:hAnsi="Times New Roman"/>
              </w:rPr>
              <w:t>10-11</w:t>
            </w:r>
          </w:p>
        </w:tc>
      </w:tr>
    </w:tbl>
    <w:p w:rsidR="009D3B76" w:rsidRPr="00704F76" w:rsidRDefault="009D3B76" w:rsidP="00704F76">
      <w:pPr>
        <w:keepNext/>
        <w:keepLines/>
        <w:spacing w:after="120" w:line="240" w:lineRule="auto"/>
        <w:jc w:val="both"/>
        <w:outlineLvl w:val="0"/>
        <w:rPr>
          <w:rFonts w:ascii="Times New Roman" w:hAnsi="Times New Roman"/>
          <w:b/>
          <w:bCs/>
        </w:rPr>
      </w:pPr>
    </w:p>
    <w:p w:rsidR="009D3B76" w:rsidRPr="00704F76" w:rsidRDefault="009D3B76" w:rsidP="00704F76">
      <w:pPr>
        <w:keepNext/>
        <w:keepLines/>
        <w:spacing w:after="120" w:line="240" w:lineRule="auto"/>
        <w:jc w:val="both"/>
        <w:outlineLvl w:val="0"/>
        <w:rPr>
          <w:rFonts w:ascii="Times New Roman" w:hAnsi="Times New Roman"/>
          <w:b/>
          <w:bCs/>
        </w:rPr>
      </w:pPr>
      <w:r w:rsidRPr="00704F76">
        <w:rPr>
          <w:rFonts w:ascii="Times New Roman" w:hAnsi="Times New Roman"/>
          <w:b/>
          <w:bCs/>
        </w:rPr>
        <w:t>Выбор образовательных программ</w:t>
      </w:r>
    </w:p>
    <w:p w:rsidR="009D3B76" w:rsidRPr="00704F76" w:rsidRDefault="009D3B76" w:rsidP="00704F76">
      <w:pPr>
        <w:spacing w:after="120" w:line="240" w:lineRule="auto"/>
        <w:ind w:firstLine="560"/>
        <w:jc w:val="both"/>
        <w:rPr>
          <w:rFonts w:ascii="Times New Roman" w:hAnsi="Times New Roman"/>
        </w:rPr>
      </w:pPr>
      <w:r w:rsidRPr="00704F76">
        <w:rPr>
          <w:rFonts w:ascii="Times New Roman" w:hAnsi="Times New Roman"/>
        </w:rPr>
        <w:t>Определяющими факторами при выборе программ являются кадровый потенциал дошкольного образовательного учреждения, его материально-технические условия, запросы родителей, интересы и предпочтения сотрудников, а также соответствие программ и методических разработок личностно-ориентированной модели образования. Как показывает практика, педагоги часто испытывают затруднения в оценке программ с точки зрения полноты реализации принципов личностно-ориентированной педагогики.</w:t>
      </w:r>
    </w:p>
    <w:p w:rsidR="009D3B76" w:rsidRPr="00704F76" w:rsidRDefault="009D3B76" w:rsidP="00704F76">
      <w:pPr>
        <w:spacing w:after="120" w:line="240" w:lineRule="auto"/>
        <w:ind w:firstLine="560"/>
        <w:jc w:val="both"/>
        <w:rPr>
          <w:rFonts w:ascii="Times New Roman" w:hAnsi="Times New Roman"/>
        </w:rPr>
      </w:pPr>
      <w:r w:rsidRPr="00704F76">
        <w:rPr>
          <w:rFonts w:ascii="Times New Roman" w:hAnsi="Times New Roman"/>
        </w:rPr>
        <w:t>Данное обстоятельство подтверждает необходимость проведения детального анализа образовательных программ для детей младенческого и раннего возраста.</w:t>
      </w:r>
    </w:p>
    <w:p w:rsidR="009D3B76" w:rsidRPr="00704F76" w:rsidRDefault="009D3B76" w:rsidP="00704F76">
      <w:pPr>
        <w:spacing w:after="120" w:line="240" w:lineRule="auto"/>
        <w:ind w:firstLine="560"/>
        <w:jc w:val="both"/>
        <w:rPr>
          <w:rFonts w:ascii="Times New Roman" w:hAnsi="Times New Roman"/>
        </w:rPr>
      </w:pPr>
      <w:r w:rsidRPr="00704F76">
        <w:rPr>
          <w:rFonts w:ascii="Times New Roman" w:hAnsi="Times New Roman"/>
        </w:rPr>
        <w:t xml:space="preserve">В исследованиях </w:t>
      </w:r>
      <w:r w:rsidRPr="00704F76">
        <w:rPr>
          <w:rFonts w:ascii="Times New Roman" w:hAnsi="Times New Roman"/>
          <w:lang w:val="en-US"/>
        </w:rPr>
        <w:t>JI</w:t>
      </w:r>
      <w:r w:rsidRPr="00704F76">
        <w:rPr>
          <w:rFonts w:ascii="Times New Roman" w:hAnsi="Times New Roman"/>
        </w:rPr>
        <w:t>. Н. Галигузовой и С. Ю. Мещеряковой представлена характеристика шести наиболее распространенных российских образовательных программ для детей младенческого и раннего возраста. Проведен сравнительный анализ программ с точки зрения их соответствия принципам личностно- ориентированного образования по разработанным авторами критериям.</w:t>
      </w:r>
    </w:p>
    <w:p w:rsidR="009D3B76" w:rsidRPr="00704F76" w:rsidRDefault="009D3B76" w:rsidP="00704F76">
      <w:pPr>
        <w:spacing w:after="120" w:line="240" w:lineRule="auto"/>
        <w:ind w:firstLine="560"/>
        <w:jc w:val="both"/>
        <w:rPr>
          <w:rFonts w:ascii="Times New Roman" w:hAnsi="Times New Roman"/>
        </w:rPr>
      </w:pPr>
    </w:p>
    <w:p w:rsidR="009D3B76" w:rsidRPr="00704F76" w:rsidRDefault="009D3B76" w:rsidP="00704F76">
      <w:pPr>
        <w:spacing w:line="240" w:lineRule="auto"/>
        <w:jc w:val="both"/>
        <w:rPr>
          <w:lang w:eastAsia="ar-SA"/>
        </w:rPr>
      </w:pPr>
    </w:p>
    <w:p w:rsidR="009D3B76" w:rsidRPr="00704F76" w:rsidRDefault="009D3B76" w:rsidP="00704F76">
      <w:pPr>
        <w:spacing w:line="240" w:lineRule="auto"/>
        <w:jc w:val="both"/>
        <w:rPr>
          <w:lang w:eastAsia="ar-SA"/>
        </w:rPr>
      </w:pPr>
    </w:p>
    <w:p w:rsidR="009D3B76" w:rsidRPr="00704F76" w:rsidRDefault="009D3B76" w:rsidP="00704F76">
      <w:pPr>
        <w:spacing w:line="240" w:lineRule="auto"/>
        <w:jc w:val="both"/>
        <w:rPr>
          <w:lang w:eastAsia="ar-SA"/>
        </w:rPr>
      </w:pPr>
    </w:p>
    <w:p w:rsidR="009D3B76" w:rsidRPr="00704F76" w:rsidRDefault="009D3B76" w:rsidP="00704F76">
      <w:pPr>
        <w:spacing w:line="240" w:lineRule="auto"/>
        <w:jc w:val="both"/>
        <w:rPr>
          <w:lang w:eastAsia="ar-SA"/>
        </w:rPr>
      </w:pPr>
    </w:p>
    <w:p w:rsidR="009D3B76" w:rsidRPr="00704F76" w:rsidRDefault="009D3B76" w:rsidP="00704F76">
      <w:pPr>
        <w:spacing w:line="240" w:lineRule="auto"/>
        <w:jc w:val="both"/>
        <w:rPr>
          <w:lang w:eastAsia="ar-SA"/>
        </w:rPr>
      </w:pPr>
    </w:p>
    <w:p w:rsidR="009D3B76" w:rsidRPr="00704F76" w:rsidRDefault="009D3B76" w:rsidP="00704F76">
      <w:pPr>
        <w:spacing w:line="240" w:lineRule="auto"/>
        <w:jc w:val="both"/>
        <w:rPr>
          <w:lang w:eastAsia="ar-SA"/>
        </w:rPr>
      </w:pPr>
    </w:p>
    <w:p w:rsidR="009D3B76" w:rsidRPr="00704F76" w:rsidRDefault="009D3B76" w:rsidP="00704F76">
      <w:pPr>
        <w:spacing w:line="240" w:lineRule="auto"/>
        <w:jc w:val="both"/>
        <w:rPr>
          <w:lang w:eastAsia="ar-SA"/>
        </w:rPr>
      </w:pPr>
    </w:p>
    <w:p w:rsidR="009D3B76" w:rsidRPr="00704F76" w:rsidRDefault="009D3B76" w:rsidP="00704F76">
      <w:pPr>
        <w:spacing w:line="240" w:lineRule="auto"/>
        <w:jc w:val="both"/>
        <w:rPr>
          <w:lang w:eastAsia="ar-SA"/>
        </w:rPr>
      </w:pPr>
    </w:p>
    <w:p w:rsidR="009D3B76" w:rsidRPr="00704F76" w:rsidRDefault="009D3B76" w:rsidP="00704F76">
      <w:pPr>
        <w:spacing w:line="240" w:lineRule="auto"/>
        <w:jc w:val="both"/>
        <w:rPr>
          <w:lang w:eastAsia="ar-SA"/>
        </w:rPr>
      </w:pPr>
    </w:p>
    <w:p w:rsidR="009D3B76" w:rsidRPr="00704F76" w:rsidRDefault="009D3B76" w:rsidP="00704F76">
      <w:pPr>
        <w:spacing w:line="240" w:lineRule="auto"/>
        <w:jc w:val="both"/>
        <w:rPr>
          <w:lang w:eastAsia="ar-SA"/>
        </w:rPr>
      </w:pPr>
    </w:p>
    <w:p w:rsidR="009D3B76" w:rsidRPr="00704F76" w:rsidRDefault="009D3B76" w:rsidP="00704F76">
      <w:pPr>
        <w:spacing w:line="240" w:lineRule="auto"/>
        <w:jc w:val="both"/>
        <w:rPr>
          <w:lang w:eastAsia="ar-SA"/>
        </w:rPr>
      </w:pPr>
    </w:p>
    <w:p w:rsidR="009D3B76" w:rsidRPr="00704F76" w:rsidRDefault="009D3B76" w:rsidP="00704F76">
      <w:pPr>
        <w:spacing w:line="240" w:lineRule="auto"/>
        <w:jc w:val="both"/>
        <w:rPr>
          <w:rFonts w:ascii="Times New Roman" w:hAnsi="Times New Roman"/>
          <w:b/>
          <w:u w:val="single"/>
        </w:rPr>
      </w:pPr>
    </w:p>
    <w:p w:rsidR="009D3B76" w:rsidRPr="00704F76" w:rsidRDefault="009D3B76" w:rsidP="00704F76">
      <w:pPr>
        <w:spacing w:line="240" w:lineRule="auto"/>
        <w:jc w:val="both"/>
        <w:rPr>
          <w:rFonts w:ascii="Times New Roman" w:hAnsi="Times New Roman"/>
          <w:b/>
          <w:u w:val="single"/>
        </w:rPr>
      </w:pPr>
    </w:p>
    <w:p w:rsidR="009D3B76" w:rsidRDefault="009D3B76" w:rsidP="00704F76">
      <w:pPr>
        <w:spacing w:line="240" w:lineRule="auto"/>
        <w:jc w:val="both"/>
        <w:rPr>
          <w:rFonts w:ascii="Times New Roman" w:hAnsi="Times New Roman"/>
          <w:b/>
          <w:u w:val="single"/>
        </w:rPr>
      </w:pPr>
    </w:p>
    <w:p w:rsidR="009D3B76" w:rsidRDefault="009D3B76" w:rsidP="00704F76">
      <w:pPr>
        <w:spacing w:line="240" w:lineRule="auto"/>
        <w:jc w:val="both"/>
        <w:rPr>
          <w:rFonts w:ascii="Times New Roman" w:hAnsi="Times New Roman"/>
          <w:b/>
          <w:u w:val="single"/>
        </w:rPr>
      </w:pPr>
    </w:p>
    <w:p w:rsidR="009D3B76" w:rsidRDefault="009D3B76" w:rsidP="00704F76">
      <w:pPr>
        <w:spacing w:line="240" w:lineRule="auto"/>
        <w:jc w:val="both"/>
        <w:rPr>
          <w:rFonts w:ascii="Times New Roman" w:hAnsi="Times New Roman"/>
          <w:b/>
          <w:u w:val="single"/>
        </w:rPr>
      </w:pPr>
    </w:p>
    <w:p w:rsidR="009D3B76" w:rsidRDefault="009D3B76" w:rsidP="00704F76">
      <w:pPr>
        <w:spacing w:line="240" w:lineRule="auto"/>
        <w:jc w:val="both"/>
        <w:rPr>
          <w:rFonts w:ascii="Times New Roman" w:hAnsi="Times New Roman"/>
          <w:b/>
          <w:u w:val="single"/>
        </w:rPr>
      </w:pPr>
    </w:p>
    <w:p w:rsidR="009D3B76" w:rsidRDefault="009D3B76" w:rsidP="00704F76">
      <w:pPr>
        <w:spacing w:line="240" w:lineRule="auto"/>
        <w:jc w:val="both"/>
        <w:rPr>
          <w:rFonts w:ascii="Times New Roman" w:hAnsi="Times New Roman"/>
          <w:b/>
          <w:u w:val="single"/>
        </w:rPr>
      </w:pPr>
    </w:p>
    <w:p w:rsidR="009D3B76" w:rsidRDefault="009D3B76" w:rsidP="00704F76">
      <w:pPr>
        <w:spacing w:line="240" w:lineRule="auto"/>
        <w:jc w:val="both"/>
        <w:rPr>
          <w:rFonts w:ascii="Times New Roman" w:hAnsi="Times New Roman"/>
          <w:b/>
          <w:u w:val="single"/>
        </w:rPr>
      </w:pPr>
    </w:p>
    <w:p w:rsidR="009D3B76" w:rsidRDefault="009D3B76" w:rsidP="00704F76">
      <w:pPr>
        <w:spacing w:line="240" w:lineRule="auto"/>
        <w:jc w:val="both"/>
        <w:rPr>
          <w:rFonts w:ascii="Times New Roman" w:hAnsi="Times New Roman"/>
          <w:b/>
          <w:u w:val="single"/>
        </w:rPr>
      </w:pPr>
    </w:p>
    <w:p w:rsidR="009D3B76" w:rsidRDefault="009D3B76" w:rsidP="00704F76">
      <w:pPr>
        <w:spacing w:line="240" w:lineRule="auto"/>
        <w:jc w:val="both"/>
        <w:rPr>
          <w:rFonts w:ascii="Times New Roman" w:hAnsi="Times New Roman"/>
          <w:b/>
          <w:u w:val="single"/>
        </w:rPr>
      </w:pPr>
    </w:p>
    <w:p w:rsidR="009D3B76" w:rsidRDefault="009D3B76" w:rsidP="00704F76">
      <w:pPr>
        <w:spacing w:line="240" w:lineRule="auto"/>
        <w:jc w:val="both"/>
        <w:rPr>
          <w:rFonts w:ascii="Times New Roman" w:hAnsi="Times New Roman"/>
          <w:b/>
          <w:u w:val="single"/>
        </w:rPr>
      </w:pPr>
    </w:p>
    <w:p w:rsidR="009D3B76" w:rsidRDefault="009D3B76" w:rsidP="00704F76">
      <w:pPr>
        <w:spacing w:line="240" w:lineRule="auto"/>
        <w:jc w:val="both"/>
        <w:rPr>
          <w:rFonts w:ascii="Times New Roman" w:hAnsi="Times New Roman"/>
          <w:b/>
          <w:u w:val="single"/>
        </w:rPr>
      </w:pPr>
    </w:p>
    <w:p w:rsidR="009D3B76" w:rsidRDefault="009D3B76" w:rsidP="00704F76">
      <w:pPr>
        <w:spacing w:line="240" w:lineRule="auto"/>
        <w:jc w:val="both"/>
        <w:rPr>
          <w:rFonts w:ascii="Times New Roman" w:hAnsi="Times New Roman"/>
          <w:b/>
          <w:u w:val="single"/>
        </w:rPr>
      </w:pPr>
    </w:p>
    <w:p w:rsidR="009D3B76" w:rsidRDefault="009D3B76" w:rsidP="00704F76">
      <w:pPr>
        <w:spacing w:line="240" w:lineRule="auto"/>
        <w:jc w:val="both"/>
        <w:rPr>
          <w:rFonts w:ascii="Times New Roman" w:hAnsi="Times New Roman"/>
          <w:b/>
          <w:u w:val="single"/>
        </w:rPr>
      </w:pPr>
    </w:p>
    <w:p w:rsidR="009D3B76" w:rsidRDefault="009D3B76" w:rsidP="00704F76">
      <w:pPr>
        <w:spacing w:line="240" w:lineRule="auto"/>
        <w:jc w:val="both"/>
        <w:rPr>
          <w:rFonts w:ascii="Times New Roman" w:hAnsi="Times New Roman"/>
          <w:b/>
          <w:u w:val="single"/>
        </w:rPr>
      </w:pPr>
    </w:p>
    <w:p w:rsidR="009D3B76" w:rsidRDefault="009D3B76" w:rsidP="00704F76">
      <w:pPr>
        <w:spacing w:line="240" w:lineRule="auto"/>
        <w:jc w:val="both"/>
        <w:rPr>
          <w:rFonts w:ascii="Times New Roman" w:hAnsi="Times New Roman"/>
          <w:b/>
          <w:u w:val="single"/>
        </w:rPr>
      </w:pPr>
    </w:p>
    <w:p w:rsidR="009D3B76" w:rsidRDefault="009D3B76" w:rsidP="00704F76">
      <w:pPr>
        <w:spacing w:line="240" w:lineRule="auto"/>
        <w:jc w:val="both"/>
        <w:rPr>
          <w:rFonts w:ascii="Times New Roman" w:hAnsi="Times New Roman"/>
          <w:b/>
          <w:u w:val="single"/>
        </w:rPr>
      </w:pPr>
    </w:p>
    <w:p w:rsidR="009D3B76" w:rsidRPr="00704F76" w:rsidRDefault="009D3B76" w:rsidP="00704F76">
      <w:pPr>
        <w:pStyle w:val="ListParagraph"/>
        <w:spacing w:after="200"/>
        <w:ind w:left="360"/>
        <w:jc w:val="both"/>
        <w:rPr>
          <w:rFonts w:ascii="Times New Roman" w:hAnsi="Times New Roman" w:cs="Times New Roman"/>
          <w:b/>
          <w:sz w:val="22"/>
          <w:szCs w:val="22"/>
          <w:lang w:eastAsia="ar-SA"/>
        </w:rPr>
      </w:pPr>
      <w:r w:rsidRPr="00704F76">
        <w:rPr>
          <w:rFonts w:ascii="Times New Roman" w:hAnsi="Times New Roman" w:cs="Times New Roman"/>
          <w:b/>
          <w:sz w:val="22"/>
          <w:szCs w:val="22"/>
          <w:lang w:eastAsia="ar-SA"/>
        </w:rPr>
        <w:t>4. Презентация образовательной Программы</w:t>
      </w:r>
    </w:p>
    <w:p w:rsidR="009D3B76" w:rsidRPr="00704F76" w:rsidRDefault="009D3B76" w:rsidP="00704F76">
      <w:pPr>
        <w:pStyle w:val="NormalWeb"/>
        <w:shd w:val="clear" w:color="auto" w:fill="FFFFFF"/>
        <w:spacing w:before="0" w:beforeAutospacing="0" w:after="0" w:afterAutospacing="0"/>
        <w:jc w:val="both"/>
        <w:textAlignment w:val="top"/>
        <w:rPr>
          <w:color w:val="000000"/>
          <w:sz w:val="22"/>
          <w:szCs w:val="22"/>
        </w:rPr>
      </w:pPr>
      <w:r w:rsidRPr="00704F76">
        <w:rPr>
          <w:color w:val="000000"/>
          <w:sz w:val="22"/>
          <w:szCs w:val="22"/>
        </w:rPr>
        <w:t xml:space="preserve">          Муниципальное казенное дошкольное образовательное учреждение детский сад комбинированного  вида № 22» (далее - ДОУ) расположено по адресу: 456011, Россия, Челябинская область, город Аша, улица Кирова, дом №56. Режим работы: пятидневная рабочая неделя, продолжительность пребывания детей с 07.00 до 19.00 часов. </w:t>
      </w:r>
    </w:p>
    <w:p w:rsidR="009D3B76" w:rsidRDefault="009D3B76" w:rsidP="00704F76">
      <w:pPr>
        <w:pStyle w:val="NormalWeb"/>
        <w:shd w:val="clear" w:color="auto" w:fill="FFFFFF"/>
        <w:spacing w:before="0" w:beforeAutospacing="0" w:after="0" w:afterAutospacing="0"/>
        <w:jc w:val="both"/>
        <w:textAlignment w:val="top"/>
        <w:rPr>
          <w:color w:val="000000"/>
          <w:sz w:val="22"/>
          <w:szCs w:val="22"/>
        </w:rPr>
      </w:pPr>
      <w:r w:rsidRPr="00704F76">
        <w:rPr>
          <w:color w:val="000000"/>
          <w:sz w:val="22"/>
          <w:szCs w:val="22"/>
        </w:rPr>
        <w:t xml:space="preserve">          Деятельность ДОУ организована с учетом государственных законодательных и нормативных документов, методических рекомендаций, принятых на уровне федеральных, муниципальных органов власти и локальными нормативными актами ДОУ, регулирующими организацию работы дошкольного учреждения.</w:t>
      </w:r>
    </w:p>
    <w:p w:rsidR="009D3B76" w:rsidRPr="00704F76" w:rsidRDefault="009D3B76" w:rsidP="00704F76">
      <w:pPr>
        <w:pStyle w:val="NormalWeb"/>
        <w:shd w:val="clear" w:color="auto" w:fill="FFFFFF"/>
        <w:spacing w:before="0" w:beforeAutospacing="0" w:after="0" w:afterAutospacing="0"/>
        <w:jc w:val="both"/>
        <w:textAlignment w:val="top"/>
        <w:rPr>
          <w:color w:val="000000"/>
          <w:sz w:val="22"/>
          <w:szCs w:val="22"/>
        </w:rPr>
      </w:pPr>
      <w:r w:rsidRPr="00704F76">
        <w:rPr>
          <w:color w:val="000000"/>
          <w:sz w:val="22"/>
          <w:szCs w:val="22"/>
        </w:rPr>
        <w:t xml:space="preserve">          Основная образовательная Программа спроектирована как программа психолого-педагогической поддержки позитивной социализации и индивидуализации развития детей дошкольного возраста и определяет комплекс основных характеристик дошкольного образования (объём, содержание и планируемые результаты в виде целевых ориентиров дошкольного образования), организационно-педагогические условия образовательного процесса.</w:t>
      </w:r>
    </w:p>
    <w:p w:rsidR="009D3B76" w:rsidRPr="00704F76" w:rsidRDefault="009D3B76" w:rsidP="00704F76">
      <w:pPr>
        <w:spacing w:after="0" w:line="240" w:lineRule="auto"/>
        <w:ind w:firstLine="709"/>
        <w:jc w:val="both"/>
        <w:rPr>
          <w:rFonts w:ascii="Times New Roman" w:hAnsi="Times New Roman"/>
          <w:color w:val="000000"/>
        </w:rPr>
      </w:pPr>
      <w:r w:rsidRPr="00704F76">
        <w:rPr>
          <w:rFonts w:ascii="Times New Roman" w:hAnsi="Times New Roman"/>
          <w:color w:val="000000"/>
        </w:rPr>
        <w:t>Программа разработана в соответствии с требованиями ФГОС дошкольного образования к структуре основной образовательной программы с учетом использования доработанной авторами в соответствии с требованиями ФГОС Примерной основной общеобразовательной программы дошкольного образования «Детство», авторского коллектива кафедры дошкольной педагогики института детства РГПУ им. А.И. Герцена. Под девизом «Чувствовать – Познавать - Творить».</w:t>
      </w:r>
    </w:p>
    <w:p w:rsidR="009D3B76" w:rsidRPr="00704F76" w:rsidRDefault="009D3B76" w:rsidP="00704F76">
      <w:pPr>
        <w:spacing w:after="0" w:line="240" w:lineRule="auto"/>
        <w:ind w:firstLine="567"/>
        <w:jc w:val="both"/>
        <w:rPr>
          <w:rFonts w:ascii="Times New Roman" w:hAnsi="Times New Roman"/>
        </w:rPr>
      </w:pPr>
      <w:r w:rsidRPr="00704F76">
        <w:rPr>
          <w:rFonts w:ascii="Times New Roman" w:hAnsi="Times New Roman"/>
          <w:color w:val="000000"/>
        </w:rPr>
        <w:t xml:space="preserve">   Девиз программы определяет три взаимосвязанные линии развития ребенка. Линия чувств определяет направление эмоционального развития и способствует постепенному формированию социально- ценностной и личностной ориентации, волевой саморегуляции. Линия познания способствует развитию познавательной активности, формированию интеллектуальной и речевой сфер, познавательной мотивации. Линия самостоятельности и творчества ориентирует на активное освоение разнообразных деятельностных умений (игровых, коммуникативных, художественно- изобразительных, трудовых) пробуждает творческую активность, стимулирует развитие воображения, креативности и нестандартности мышления.</w:t>
      </w:r>
    </w:p>
    <w:p w:rsidR="009D3B76" w:rsidRPr="00704F76" w:rsidRDefault="009D3B76" w:rsidP="00704F76">
      <w:pPr>
        <w:pStyle w:val="NormalWeb"/>
        <w:shd w:val="clear" w:color="auto" w:fill="FFFFFF"/>
        <w:spacing w:before="0" w:beforeAutospacing="0" w:after="0" w:afterAutospacing="0"/>
        <w:jc w:val="both"/>
        <w:textAlignment w:val="top"/>
        <w:rPr>
          <w:color w:val="000000"/>
          <w:sz w:val="22"/>
          <w:szCs w:val="22"/>
        </w:rPr>
      </w:pPr>
      <w:r w:rsidRPr="00704F76">
        <w:rPr>
          <w:color w:val="000000"/>
          <w:sz w:val="22"/>
          <w:szCs w:val="22"/>
        </w:rPr>
        <w:t xml:space="preserve">          Программа сформирована с учётом особенностей дошкольного образования как фундамента последующего обучения и определяет содержание и организацию образовательного процесса на уровне дошкольного образования. Программа обеспечивает развитие детей дошкольного возраста с учётом их психолого-возрастных и индивидуальных особенностей.</w:t>
      </w:r>
    </w:p>
    <w:p w:rsidR="009D3B76" w:rsidRPr="00704F76" w:rsidRDefault="009D3B76" w:rsidP="00704F76">
      <w:pPr>
        <w:pStyle w:val="NormalWeb"/>
        <w:shd w:val="clear" w:color="auto" w:fill="FFFFFF"/>
        <w:spacing w:before="0" w:beforeAutospacing="0" w:after="0" w:afterAutospacing="0"/>
        <w:jc w:val="both"/>
        <w:textAlignment w:val="top"/>
        <w:rPr>
          <w:color w:val="000000"/>
          <w:sz w:val="22"/>
          <w:szCs w:val="22"/>
        </w:rPr>
      </w:pPr>
      <w:r w:rsidRPr="00704F76">
        <w:rPr>
          <w:color w:val="000000"/>
          <w:sz w:val="22"/>
          <w:szCs w:val="22"/>
        </w:rPr>
        <w:t xml:space="preserve">          Программа предназначена для удовлетворения индивидуального, социального, государственного заказов в области образования и направлена на удовлетворение потребностей:</w:t>
      </w:r>
    </w:p>
    <w:p w:rsidR="009D3B76" w:rsidRPr="00704F76" w:rsidRDefault="009D3B76" w:rsidP="00704F76">
      <w:pPr>
        <w:pStyle w:val="NormalWeb"/>
        <w:shd w:val="clear" w:color="auto" w:fill="FFFFFF"/>
        <w:spacing w:before="0" w:beforeAutospacing="0" w:after="0" w:afterAutospacing="0"/>
        <w:jc w:val="both"/>
        <w:textAlignment w:val="top"/>
        <w:rPr>
          <w:color w:val="000000"/>
          <w:sz w:val="22"/>
          <w:szCs w:val="22"/>
        </w:rPr>
      </w:pPr>
      <w:r w:rsidRPr="00704F76">
        <w:rPr>
          <w:color w:val="000000"/>
          <w:sz w:val="22"/>
          <w:szCs w:val="22"/>
        </w:rPr>
        <w:t>- воспитанников и родителей - в развитии умственного, физического и духовного потенциала каждого воспитанника; его успешной социализации в обществе, сохранения и укрепления здоровья, готовности к продолжению образования на следующей ступени;</w:t>
      </w:r>
      <w:r w:rsidRPr="00704F76">
        <w:rPr>
          <w:color w:val="000000"/>
          <w:sz w:val="22"/>
          <w:szCs w:val="22"/>
        </w:rPr>
        <w:br/>
        <w:t>- общества и государства - в формировании человека и гражданина, способного к продуктивной, творческой деятельности в различных сферах жизни.</w:t>
      </w:r>
    </w:p>
    <w:p w:rsidR="009D3B76" w:rsidRPr="00704F76" w:rsidRDefault="009D3B76" w:rsidP="00704F76">
      <w:pPr>
        <w:pStyle w:val="NormalWeb"/>
        <w:shd w:val="clear" w:color="auto" w:fill="FFFFFF"/>
        <w:spacing w:before="0" w:beforeAutospacing="0" w:after="0" w:afterAutospacing="0"/>
        <w:jc w:val="both"/>
        <w:textAlignment w:val="top"/>
        <w:rPr>
          <w:color w:val="000000"/>
          <w:sz w:val="22"/>
          <w:szCs w:val="22"/>
        </w:rPr>
      </w:pPr>
      <w:r w:rsidRPr="00704F76">
        <w:rPr>
          <w:color w:val="000000"/>
          <w:sz w:val="22"/>
          <w:szCs w:val="22"/>
        </w:rPr>
        <w:t>Программа является документом, регламентирующим содержание и педагогические условия обеспечения образовательного процесса, определяющим путь достижения федерального государственного образовательного стандарта.</w:t>
      </w:r>
    </w:p>
    <w:p w:rsidR="009D3B76" w:rsidRPr="00704F76" w:rsidRDefault="009D3B76" w:rsidP="00704F76">
      <w:pPr>
        <w:pStyle w:val="NormalWeb"/>
        <w:shd w:val="clear" w:color="auto" w:fill="FFFFFF"/>
        <w:spacing w:before="0" w:beforeAutospacing="0" w:after="0" w:afterAutospacing="0"/>
        <w:jc w:val="both"/>
        <w:textAlignment w:val="top"/>
        <w:rPr>
          <w:color w:val="000000"/>
          <w:sz w:val="22"/>
          <w:szCs w:val="22"/>
        </w:rPr>
      </w:pPr>
      <w:r w:rsidRPr="00704F76">
        <w:rPr>
          <w:color w:val="000000"/>
          <w:sz w:val="22"/>
          <w:szCs w:val="22"/>
        </w:rPr>
        <w:t>Программа включает три основных раздела: целевой, содержательный и организационный.</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color w:val="000000"/>
        </w:rPr>
        <w:t xml:space="preserve">Целевой раздел включает в себя пояснительную записку, цели и задачи деятельности образовательного учреждения по реализации основной общеобразовательной программы дошкольного образования, принципы и подходы к формированию Программы и </w:t>
      </w:r>
      <w:r w:rsidRPr="00704F76">
        <w:rPr>
          <w:rFonts w:ascii="Times New Roman" w:hAnsi="Times New Roman"/>
        </w:rPr>
        <w:t>целевые ориентиры дошкольного образования.</w:t>
      </w:r>
    </w:p>
    <w:p w:rsidR="009D3B76" w:rsidRPr="00704F76" w:rsidRDefault="009D3B76" w:rsidP="00704F76">
      <w:pPr>
        <w:pStyle w:val="NormalWeb"/>
        <w:shd w:val="clear" w:color="auto" w:fill="FFFFFF"/>
        <w:spacing w:before="0" w:beforeAutospacing="0" w:after="0" w:afterAutospacing="0"/>
        <w:jc w:val="both"/>
        <w:textAlignment w:val="top"/>
        <w:rPr>
          <w:color w:val="000000"/>
          <w:sz w:val="22"/>
          <w:szCs w:val="22"/>
        </w:rPr>
      </w:pPr>
      <w:r w:rsidRPr="00704F76">
        <w:rPr>
          <w:rStyle w:val="Strong"/>
          <w:color w:val="000000"/>
          <w:sz w:val="22"/>
          <w:szCs w:val="22"/>
        </w:rPr>
        <w:t>Пояснительная записка раскрывает:</w:t>
      </w:r>
    </w:p>
    <w:p w:rsidR="009D3B76" w:rsidRPr="00704F76" w:rsidRDefault="009D3B76" w:rsidP="00704F76">
      <w:pPr>
        <w:pStyle w:val="NormalWeb"/>
        <w:shd w:val="clear" w:color="auto" w:fill="FFFFFF"/>
        <w:spacing w:before="0" w:beforeAutospacing="0" w:after="0" w:afterAutospacing="0"/>
        <w:jc w:val="both"/>
        <w:textAlignment w:val="top"/>
        <w:rPr>
          <w:color w:val="000000"/>
          <w:sz w:val="22"/>
          <w:szCs w:val="22"/>
        </w:rPr>
      </w:pPr>
      <w:r w:rsidRPr="00704F76">
        <w:rPr>
          <w:color w:val="000000"/>
          <w:sz w:val="22"/>
          <w:szCs w:val="22"/>
        </w:rPr>
        <w:t>Цели и задачи деятельности образовательного учреждения по реализации основной общеобразовательной программы дошкольного образования.</w:t>
      </w:r>
    </w:p>
    <w:p w:rsidR="009D3B76" w:rsidRPr="00704F76" w:rsidRDefault="009D3B76" w:rsidP="00704F76">
      <w:pPr>
        <w:pStyle w:val="ListParagraph"/>
        <w:shd w:val="clear" w:color="auto" w:fill="FFFFFF"/>
        <w:ind w:left="360"/>
        <w:jc w:val="both"/>
        <w:rPr>
          <w:rFonts w:ascii="Times New Roman" w:hAnsi="Times New Roman" w:cs="Times New Roman"/>
          <w:sz w:val="22"/>
          <w:szCs w:val="22"/>
        </w:rPr>
      </w:pPr>
      <w:r w:rsidRPr="00704F76">
        <w:rPr>
          <w:rFonts w:ascii="Times New Roman" w:hAnsi="Times New Roman" w:cs="Times New Roman"/>
          <w:sz w:val="22"/>
          <w:szCs w:val="22"/>
        </w:rPr>
        <w:t xml:space="preserve">Ведущие цели Программы </w:t>
      </w:r>
    </w:p>
    <w:p w:rsidR="009D3B76" w:rsidRPr="00704F76" w:rsidRDefault="009D3B76" w:rsidP="00704F76">
      <w:pPr>
        <w:pStyle w:val="ListParagraph"/>
        <w:numPr>
          <w:ilvl w:val="0"/>
          <w:numId w:val="26"/>
        </w:numPr>
        <w:shd w:val="clear" w:color="auto" w:fill="FFFFFF"/>
        <w:ind w:hanging="360"/>
        <w:jc w:val="both"/>
        <w:rPr>
          <w:rFonts w:ascii="Times New Roman" w:hAnsi="Times New Roman" w:cs="Times New Roman"/>
          <w:sz w:val="22"/>
          <w:szCs w:val="22"/>
        </w:rPr>
      </w:pPr>
      <w:r w:rsidRPr="00704F76">
        <w:rPr>
          <w:rFonts w:ascii="Times New Roman" w:hAnsi="Times New Roman" w:cs="Times New Roman"/>
          <w:sz w:val="22"/>
          <w:szCs w:val="22"/>
        </w:rPr>
        <w:t>Повышение социального статуса дошкольного образования;</w:t>
      </w:r>
    </w:p>
    <w:p w:rsidR="009D3B76" w:rsidRPr="00704F76" w:rsidRDefault="009D3B76" w:rsidP="00704F76">
      <w:pPr>
        <w:pStyle w:val="ListParagraph"/>
        <w:numPr>
          <w:ilvl w:val="0"/>
          <w:numId w:val="26"/>
        </w:numPr>
        <w:shd w:val="clear" w:color="auto" w:fill="FFFFFF"/>
        <w:ind w:hanging="360"/>
        <w:jc w:val="both"/>
        <w:rPr>
          <w:rFonts w:ascii="Times New Roman" w:hAnsi="Times New Roman" w:cs="Times New Roman"/>
          <w:sz w:val="22"/>
          <w:szCs w:val="22"/>
        </w:rPr>
      </w:pPr>
      <w:r w:rsidRPr="00704F76">
        <w:rPr>
          <w:rFonts w:ascii="Times New Roman" w:hAnsi="Times New Roman" w:cs="Times New Roman"/>
          <w:sz w:val="22"/>
          <w:szCs w:val="22"/>
        </w:rPr>
        <w:t>Обеспечение государством равенства возможностей для каждого ребенка в получении качественного дошкольного образования;</w:t>
      </w:r>
    </w:p>
    <w:p w:rsidR="009D3B76" w:rsidRPr="00704F76" w:rsidRDefault="009D3B76" w:rsidP="00704F76">
      <w:pPr>
        <w:pStyle w:val="ListParagraph"/>
        <w:numPr>
          <w:ilvl w:val="0"/>
          <w:numId w:val="26"/>
        </w:numPr>
        <w:shd w:val="clear" w:color="auto" w:fill="FFFFFF"/>
        <w:ind w:hanging="360"/>
        <w:jc w:val="both"/>
        <w:rPr>
          <w:rFonts w:ascii="Times New Roman" w:hAnsi="Times New Roman" w:cs="Times New Roman"/>
          <w:sz w:val="22"/>
          <w:szCs w:val="22"/>
        </w:rPr>
      </w:pPr>
      <w:r w:rsidRPr="00704F76">
        <w:rPr>
          <w:rFonts w:ascii="Times New Roman" w:hAnsi="Times New Roman" w:cs="Times New Roman"/>
          <w:sz w:val="22"/>
          <w:szCs w:val="22"/>
        </w:rPr>
        <w:t>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w:t>
      </w:r>
    </w:p>
    <w:p w:rsidR="009D3B76" w:rsidRPr="00704F76" w:rsidRDefault="009D3B76" w:rsidP="00704F76">
      <w:pPr>
        <w:pStyle w:val="ListParagraph"/>
        <w:numPr>
          <w:ilvl w:val="0"/>
          <w:numId w:val="26"/>
        </w:numPr>
        <w:tabs>
          <w:tab w:val="left" w:pos="-142"/>
        </w:tabs>
        <w:suppressAutoHyphens/>
        <w:ind w:hanging="360"/>
        <w:jc w:val="both"/>
        <w:rPr>
          <w:rFonts w:ascii="Times New Roman" w:hAnsi="Times New Roman" w:cs="Times New Roman"/>
          <w:sz w:val="22"/>
          <w:szCs w:val="22"/>
          <w:lang w:eastAsia="he-IL" w:bidi="he-IL"/>
        </w:rPr>
      </w:pPr>
      <w:r w:rsidRPr="00704F76">
        <w:rPr>
          <w:rFonts w:ascii="Times New Roman" w:hAnsi="Times New Roman" w:cs="Times New Roman"/>
          <w:sz w:val="22"/>
          <w:szCs w:val="22"/>
        </w:rPr>
        <w:t>Сохранение единства образовательного пространства Российской Федерации относительно уровня дошкольного образования.</w:t>
      </w:r>
    </w:p>
    <w:p w:rsidR="009D3B76" w:rsidRPr="00704F76" w:rsidRDefault="009D3B76" w:rsidP="00704F76">
      <w:pPr>
        <w:pStyle w:val="ListParagraph"/>
        <w:numPr>
          <w:ilvl w:val="0"/>
          <w:numId w:val="26"/>
        </w:numPr>
        <w:tabs>
          <w:tab w:val="left" w:pos="-142"/>
        </w:tabs>
        <w:suppressAutoHyphens/>
        <w:ind w:hanging="360"/>
        <w:jc w:val="both"/>
        <w:rPr>
          <w:rFonts w:ascii="Times New Roman" w:hAnsi="Times New Roman" w:cs="Times New Roman"/>
          <w:sz w:val="22"/>
          <w:szCs w:val="22"/>
          <w:lang w:eastAsia="he-IL" w:bidi="he-IL"/>
        </w:rPr>
      </w:pPr>
      <w:r w:rsidRPr="00704F76">
        <w:rPr>
          <w:rFonts w:ascii="Times New Roman" w:hAnsi="Times New Roman" w:cs="Times New Roman"/>
          <w:sz w:val="22"/>
          <w:szCs w:val="22"/>
          <w:lang w:eastAsia="he-IL" w:bidi="he-IL"/>
        </w:rPr>
        <w:t>Создание благоприятных условий для:</w:t>
      </w:r>
    </w:p>
    <w:p w:rsidR="009D3B76" w:rsidRPr="00704F76" w:rsidRDefault="009D3B76" w:rsidP="00704F76">
      <w:pPr>
        <w:pStyle w:val="ListParagraph"/>
        <w:numPr>
          <w:ilvl w:val="0"/>
          <w:numId w:val="139"/>
        </w:numPr>
        <w:tabs>
          <w:tab w:val="left" w:pos="-142"/>
        </w:tabs>
        <w:suppressAutoHyphens/>
        <w:jc w:val="both"/>
        <w:rPr>
          <w:rFonts w:ascii="Times New Roman" w:hAnsi="Times New Roman" w:cs="Times New Roman"/>
          <w:sz w:val="22"/>
          <w:szCs w:val="22"/>
          <w:lang w:eastAsia="he-IL" w:bidi="he-IL"/>
        </w:rPr>
      </w:pPr>
      <w:r w:rsidRPr="00704F76">
        <w:rPr>
          <w:rFonts w:ascii="Times New Roman" w:hAnsi="Times New Roman" w:cs="Times New Roman"/>
          <w:sz w:val="22"/>
          <w:szCs w:val="22"/>
          <w:lang w:eastAsia="he-IL" w:bidi="he-IL"/>
        </w:rPr>
        <w:t xml:space="preserve">полноценного проживания ребенком дошкольного детства, </w:t>
      </w:r>
    </w:p>
    <w:p w:rsidR="009D3B76" w:rsidRPr="00704F76" w:rsidRDefault="009D3B76" w:rsidP="00704F76">
      <w:pPr>
        <w:pStyle w:val="ListParagraph"/>
        <w:numPr>
          <w:ilvl w:val="0"/>
          <w:numId w:val="139"/>
        </w:numPr>
        <w:tabs>
          <w:tab w:val="left" w:pos="-142"/>
        </w:tabs>
        <w:suppressAutoHyphens/>
        <w:jc w:val="both"/>
        <w:rPr>
          <w:rFonts w:ascii="Times New Roman" w:hAnsi="Times New Roman" w:cs="Times New Roman"/>
          <w:sz w:val="22"/>
          <w:szCs w:val="22"/>
          <w:lang w:eastAsia="he-IL" w:bidi="he-IL"/>
        </w:rPr>
      </w:pPr>
      <w:r w:rsidRPr="00704F76">
        <w:rPr>
          <w:rFonts w:ascii="Times New Roman" w:hAnsi="Times New Roman" w:cs="Times New Roman"/>
          <w:sz w:val="22"/>
          <w:szCs w:val="22"/>
          <w:lang w:eastAsia="he-IL" w:bidi="he-IL"/>
        </w:rPr>
        <w:t>формирования основ базовой культуры личности,</w:t>
      </w:r>
    </w:p>
    <w:p w:rsidR="009D3B76" w:rsidRPr="00704F76" w:rsidRDefault="009D3B76" w:rsidP="00704F76">
      <w:pPr>
        <w:pStyle w:val="ListParagraph"/>
        <w:numPr>
          <w:ilvl w:val="0"/>
          <w:numId w:val="139"/>
        </w:numPr>
        <w:tabs>
          <w:tab w:val="left" w:pos="-142"/>
        </w:tabs>
        <w:suppressAutoHyphens/>
        <w:jc w:val="both"/>
        <w:rPr>
          <w:rFonts w:ascii="Times New Roman" w:hAnsi="Times New Roman" w:cs="Times New Roman"/>
          <w:sz w:val="22"/>
          <w:szCs w:val="22"/>
          <w:lang w:eastAsia="he-IL" w:bidi="he-IL"/>
        </w:rPr>
      </w:pPr>
      <w:r w:rsidRPr="00704F76">
        <w:rPr>
          <w:rFonts w:ascii="Times New Roman" w:hAnsi="Times New Roman" w:cs="Times New Roman"/>
          <w:sz w:val="22"/>
          <w:szCs w:val="22"/>
          <w:lang w:eastAsia="he-IL" w:bidi="he-IL"/>
        </w:rPr>
        <w:t xml:space="preserve">всестороннего развития психических и физических качеств в соответствии с возрастными и индивидуальными особенностями, </w:t>
      </w:r>
    </w:p>
    <w:p w:rsidR="009D3B76" w:rsidRPr="00704F76" w:rsidRDefault="009D3B76" w:rsidP="00704F76">
      <w:pPr>
        <w:pStyle w:val="ListParagraph"/>
        <w:numPr>
          <w:ilvl w:val="0"/>
          <w:numId w:val="139"/>
        </w:numPr>
        <w:tabs>
          <w:tab w:val="left" w:pos="-142"/>
        </w:tabs>
        <w:suppressAutoHyphens/>
        <w:jc w:val="both"/>
        <w:rPr>
          <w:rFonts w:ascii="Times New Roman" w:hAnsi="Times New Roman" w:cs="Times New Roman"/>
          <w:sz w:val="22"/>
          <w:szCs w:val="22"/>
          <w:lang w:eastAsia="he-IL" w:bidi="he-IL"/>
        </w:rPr>
      </w:pPr>
      <w:r w:rsidRPr="00704F76">
        <w:rPr>
          <w:rFonts w:ascii="Times New Roman" w:hAnsi="Times New Roman" w:cs="Times New Roman"/>
          <w:sz w:val="22"/>
          <w:szCs w:val="22"/>
          <w:lang w:eastAsia="he-IL" w:bidi="he-IL"/>
        </w:rPr>
        <w:t>подготовки к жизни в современном обществе, к обучению в школе,</w:t>
      </w:r>
    </w:p>
    <w:p w:rsidR="009D3B76" w:rsidRPr="00704F76" w:rsidRDefault="009D3B76" w:rsidP="00704F76">
      <w:pPr>
        <w:pStyle w:val="ListParagraph"/>
        <w:numPr>
          <w:ilvl w:val="0"/>
          <w:numId w:val="139"/>
        </w:numPr>
        <w:tabs>
          <w:tab w:val="left" w:pos="-142"/>
        </w:tabs>
        <w:suppressAutoHyphens/>
        <w:jc w:val="both"/>
        <w:rPr>
          <w:rFonts w:ascii="Times New Roman" w:hAnsi="Times New Roman" w:cs="Times New Roman"/>
          <w:sz w:val="22"/>
          <w:szCs w:val="22"/>
          <w:lang w:eastAsia="he-IL" w:bidi="he-IL"/>
        </w:rPr>
      </w:pPr>
      <w:r w:rsidRPr="00704F76">
        <w:rPr>
          <w:rFonts w:ascii="Times New Roman" w:hAnsi="Times New Roman" w:cs="Times New Roman"/>
          <w:sz w:val="22"/>
          <w:szCs w:val="22"/>
          <w:lang w:eastAsia="he-IL" w:bidi="he-IL"/>
        </w:rPr>
        <w:t>обеспечения безопасности жизнедеятельности дошкольника и забота о сохранении здоровья и эмоционального благополучия.</w:t>
      </w:r>
    </w:p>
    <w:p w:rsidR="009D3B76" w:rsidRPr="00704F76" w:rsidRDefault="009D3B76" w:rsidP="00704F76">
      <w:pPr>
        <w:tabs>
          <w:tab w:val="left" w:pos="-142"/>
          <w:tab w:val="left" w:pos="284"/>
        </w:tabs>
        <w:suppressAutoHyphens/>
        <w:spacing w:after="0" w:line="240" w:lineRule="auto"/>
        <w:jc w:val="both"/>
        <w:rPr>
          <w:rFonts w:ascii="Times New Roman" w:hAnsi="Times New Roman"/>
          <w:lang w:eastAsia="he-IL" w:bidi="he-IL"/>
        </w:rPr>
      </w:pPr>
      <w:r w:rsidRPr="00704F76">
        <w:rPr>
          <w:rFonts w:ascii="Times New Roman" w:hAnsi="Times New Roman"/>
          <w:lang w:eastAsia="he-IL" w:bidi="he-IL"/>
        </w:rPr>
        <w:t xml:space="preserve">          Достижение целей образовательной программы осуществляется путём создания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 через максимальное использование разнообразных видов детской деятельности и их интеграция в целях повышения эффективности образовательного процесса, единство подходов к воспитанию детей в условиях дошкольного образовательного учреждения и семьи. </w:t>
      </w:r>
    </w:p>
    <w:p w:rsidR="009D3B76" w:rsidRPr="00704F76" w:rsidRDefault="009D3B76" w:rsidP="00704F76">
      <w:pPr>
        <w:pStyle w:val="NormalWeb"/>
        <w:shd w:val="clear" w:color="auto" w:fill="FFFFFF"/>
        <w:spacing w:before="0" w:beforeAutospacing="0" w:after="0" w:afterAutospacing="0"/>
        <w:jc w:val="both"/>
        <w:textAlignment w:val="top"/>
        <w:rPr>
          <w:color w:val="000000"/>
          <w:sz w:val="22"/>
          <w:szCs w:val="22"/>
        </w:rPr>
      </w:pPr>
      <w:r w:rsidRPr="00704F76">
        <w:rPr>
          <w:color w:val="000000"/>
          <w:sz w:val="22"/>
          <w:szCs w:val="22"/>
        </w:rPr>
        <w:t>Принципы и подходы к формированию Программы.</w:t>
      </w:r>
    </w:p>
    <w:p w:rsidR="009D3B76" w:rsidRPr="00704F76" w:rsidRDefault="009D3B76" w:rsidP="00704F76">
      <w:pPr>
        <w:pStyle w:val="NormalWeb"/>
        <w:shd w:val="clear" w:color="auto" w:fill="FFFFFF"/>
        <w:spacing w:before="0" w:beforeAutospacing="0" w:after="0" w:afterAutospacing="0"/>
        <w:jc w:val="both"/>
        <w:textAlignment w:val="top"/>
        <w:rPr>
          <w:color w:val="000000"/>
          <w:sz w:val="22"/>
          <w:szCs w:val="22"/>
        </w:rPr>
      </w:pPr>
      <w:r w:rsidRPr="00704F76">
        <w:rPr>
          <w:color w:val="000000"/>
          <w:sz w:val="22"/>
          <w:szCs w:val="22"/>
        </w:rPr>
        <w:t xml:space="preserve">      Содержание образовательной программы соответствует основным положениям возрастной психологии и дошкольной педагогики и выстроено по принципу развивающего образования, целью которого является развитие ребенка, и обеспечивает единство воспитательных, развивающих и обучающих целей и задач.</w:t>
      </w:r>
    </w:p>
    <w:p w:rsidR="009D3B76" w:rsidRPr="00704F76" w:rsidRDefault="009D3B76" w:rsidP="00704F76">
      <w:pPr>
        <w:shd w:val="clear" w:color="auto" w:fill="FFFFFF"/>
        <w:spacing w:after="0" w:line="240" w:lineRule="auto"/>
        <w:ind w:firstLine="567"/>
        <w:jc w:val="both"/>
        <w:outlineLvl w:val="4"/>
        <w:rPr>
          <w:rFonts w:ascii="Times New Roman" w:hAnsi="Times New Roman"/>
          <w:lang w:eastAsia="ar-SA"/>
        </w:rPr>
      </w:pPr>
      <w:r w:rsidRPr="00704F76">
        <w:rPr>
          <w:rFonts w:ascii="Times New Roman" w:hAnsi="Times New Roman"/>
          <w:lang w:eastAsia="ar-SA"/>
        </w:rPr>
        <w:t xml:space="preserve">В соответствии с </w:t>
      </w:r>
      <w:r w:rsidRPr="00704F76">
        <w:rPr>
          <w:rFonts w:ascii="Times New Roman" w:hAnsi="Times New Roman"/>
          <w:bCs/>
        </w:rPr>
        <w:t xml:space="preserve">Федеральным государственным образовательным стандартом дошкольного образования </w:t>
      </w:r>
      <w:r w:rsidRPr="00704F76">
        <w:rPr>
          <w:rFonts w:ascii="Times New Roman" w:hAnsi="Times New Roman"/>
          <w:lang w:eastAsia="ar-SA"/>
        </w:rPr>
        <w:t>к структуре основной общеобразовательной программы дошкольного образования ведущими  принципами построения содержания являются:</w:t>
      </w:r>
    </w:p>
    <w:p w:rsidR="009D3B76" w:rsidRPr="00704F76" w:rsidRDefault="009D3B76" w:rsidP="00704F76">
      <w:pPr>
        <w:numPr>
          <w:ilvl w:val="0"/>
          <w:numId w:val="8"/>
        </w:numPr>
        <w:tabs>
          <w:tab w:val="left" w:pos="836"/>
        </w:tabs>
        <w:spacing w:after="0" w:line="240" w:lineRule="auto"/>
        <w:ind w:firstLine="426"/>
        <w:jc w:val="both"/>
        <w:rPr>
          <w:rFonts w:ascii="Times New Roman" w:hAnsi="Times New Roman"/>
        </w:rPr>
      </w:pPr>
      <w:r w:rsidRPr="00704F76">
        <w:rPr>
          <w:rFonts w:ascii="Times New Roman" w:hAnsi="Times New Roman"/>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9D3B76" w:rsidRPr="00704F76" w:rsidRDefault="009D3B76" w:rsidP="00704F76">
      <w:pPr>
        <w:numPr>
          <w:ilvl w:val="0"/>
          <w:numId w:val="8"/>
        </w:numPr>
        <w:tabs>
          <w:tab w:val="left" w:pos="865"/>
        </w:tabs>
        <w:spacing w:after="0" w:line="240" w:lineRule="auto"/>
        <w:ind w:firstLine="426"/>
        <w:jc w:val="both"/>
        <w:rPr>
          <w:rFonts w:ascii="Times New Roman" w:hAnsi="Times New Roman"/>
        </w:rPr>
      </w:pPr>
      <w:r w:rsidRPr="00704F76">
        <w:rPr>
          <w:rFonts w:ascii="Times New Roman" w:hAnsi="Times New Roman"/>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9D3B76" w:rsidRPr="00704F76" w:rsidRDefault="009D3B76" w:rsidP="00704F76">
      <w:pPr>
        <w:numPr>
          <w:ilvl w:val="0"/>
          <w:numId w:val="8"/>
        </w:numPr>
        <w:tabs>
          <w:tab w:val="left" w:pos="778"/>
        </w:tabs>
        <w:spacing w:after="0" w:line="240" w:lineRule="auto"/>
        <w:ind w:firstLine="426"/>
        <w:jc w:val="both"/>
        <w:rPr>
          <w:rFonts w:ascii="Times New Roman" w:hAnsi="Times New Roman"/>
        </w:rPr>
      </w:pPr>
      <w:r w:rsidRPr="00704F76">
        <w:rPr>
          <w:rFonts w:ascii="Times New Roman" w:hAnsi="Times New Roman"/>
        </w:rPr>
        <w:t>содействие и сотрудничество детей и взрослых, признание ребенка полноценным участником (субъектом) образовательных отношений;</w:t>
      </w:r>
    </w:p>
    <w:p w:rsidR="009D3B76" w:rsidRPr="00704F76" w:rsidRDefault="009D3B76" w:rsidP="00704F76">
      <w:pPr>
        <w:numPr>
          <w:ilvl w:val="0"/>
          <w:numId w:val="8"/>
        </w:numPr>
        <w:tabs>
          <w:tab w:val="left" w:pos="777"/>
        </w:tabs>
        <w:spacing w:after="0" w:line="240" w:lineRule="auto"/>
        <w:ind w:firstLine="426"/>
        <w:jc w:val="both"/>
        <w:rPr>
          <w:rFonts w:ascii="Times New Roman" w:hAnsi="Times New Roman"/>
        </w:rPr>
      </w:pPr>
      <w:r w:rsidRPr="00704F76">
        <w:rPr>
          <w:rFonts w:ascii="Times New Roman" w:hAnsi="Times New Roman"/>
        </w:rPr>
        <w:t>поддержка инициативы детей в различных видах деятельности;</w:t>
      </w:r>
    </w:p>
    <w:p w:rsidR="009D3B76" w:rsidRPr="00704F76" w:rsidRDefault="009D3B76" w:rsidP="00704F76">
      <w:pPr>
        <w:numPr>
          <w:ilvl w:val="0"/>
          <w:numId w:val="8"/>
        </w:numPr>
        <w:tabs>
          <w:tab w:val="left" w:pos="777"/>
        </w:tabs>
        <w:spacing w:after="0" w:line="240" w:lineRule="auto"/>
        <w:ind w:firstLine="426"/>
        <w:jc w:val="both"/>
        <w:rPr>
          <w:rFonts w:ascii="Times New Roman" w:hAnsi="Times New Roman"/>
        </w:rPr>
      </w:pPr>
      <w:r w:rsidRPr="00704F76">
        <w:rPr>
          <w:rFonts w:ascii="Times New Roman" w:hAnsi="Times New Roman"/>
        </w:rPr>
        <w:t>сотрудничество Организации с семьей;</w:t>
      </w:r>
    </w:p>
    <w:p w:rsidR="009D3B76" w:rsidRPr="00704F76" w:rsidRDefault="009D3B76" w:rsidP="00704F76">
      <w:pPr>
        <w:numPr>
          <w:ilvl w:val="0"/>
          <w:numId w:val="8"/>
        </w:numPr>
        <w:tabs>
          <w:tab w:val="left" w:pos="778"/>
        </w:tabs>
        <w:spacing w:after="0" w:line="240" w:lineRule="auto"/>
        <w:ind w:firstLine="426"/>
        <w:jc w:val="both"/>
        <w:rPr>
          <w:rFonts w:ascii="Times New Roman" w:hAnsi="Times New Roman"/>
        </w:rPr>
      </w:pPr>
      <w:r w:rsidRPr="00704F76">
        <w:rPr>
          <w:rFonts w:ascii="Times New Roman" w:hAnsi="Times New Roman"/>
        </w:rPr>
        <w:t>приобщение детей к социокультурным нормам, традициям семьи, общества и государства;</w:t>
      </w:r>
    </w:p>
    <w:p w:rsidR="009D3B76" w:rsidRPr="00704F76" w:rsidRDefault="009D3B76" w:rsidP="00704F76">
      <w:pPr>
        <w:numPr>
          <w:ilvl w:val="0"/>
          <w:numId w:val="8"/>
        </w:numPr>
        <w:tabs>
          <w:tab w:val="left" w:pos="798"/>
        </w:tabs>
        <w:spacing w:after="0" w:line="240" w:lineRule="auto"/>
        <w:ind w:firstLine="426"/>
        <w:jc w:val="both"/>
        <w:rPr>
          <w:rFonts w:ascii="Times New Roman" w:hAnsi="Times New Roman"/>
        </w:rPr>
      </w:pPr>
      <w:r w:rsidRPr="00704F76">
        <w:rPr>
          <w:rFonts w:ascii="Times New Roman" w:hAnsi="Times New Roman"/>
        </w:rPr>
        <w:t>формирование познавательных интересов и познавательных действий ребенка в различных видах деятельности;</w:t>
      </w:r>
    </w:p>
    <w:p w:rsidR="009D3B76" w:rsidRPr="00704F76" w:rsidRDefault="009D3B76" w:rsidP="00704F76">
      <w:pPr>
        <w:numPr>
          <w:ilvl w:val="0"/>
          <w:numId w:val="8"/>
        </w:numPr>
        <w:tabs>
          <w:tab w:val="left" w:pos="788"/>
        </w:tabs>
        <w:spacing w:after="0" w:line="240" w:lineRule="auto"/>
        <w:ind w:firstLine="426"/>
        <w:jc w:val="both"/>
        <w:rPr>
          <w:rFonts w:ascii="Times New Roman" w:hAnsi="Times New Roman"/>
        </w:rPr>
      </w:pPr>
      <w:r w:rsidRPr="00704F76">
        <w:rPr>
          <w:rFonts w:ascii="Times New Roman" w:hAnsi="Times New Roman"/>
        </w:rPr>
        <w:t>возрастная адекватность дошкольного образования (соответствие условий, требований, методов возрасту и особенностям развития);</w:t>
      </w:r>
    </w:p>
    <w:p w:rsidR="009D3B76" w:rsidRPr="00704F76" w:rsidRDefault="009D3B76" w:rsidP="00704F76">
      <w:pPr>
        <w:numPr>
          <w:ilvl w:val="0"/>
          <w:numId w:val="8"/>
        </w:numPr>
        <w:tabs>
          <w:tab w:val="left" w:pos="772"/>
        </w:tabs>
        <w:spacing w:after="0" w:line="240" w:lineRule="auto"/>
        <w:ind w:firstLine="426"/>
        <w:jc w:val="both"/>
        <w:rPr>
          <w:rFonts w:ascii="Times New Roman" w:hAnsi="Times New Roman"/>
        </w:rPr>
      </w:pPr>
      <w:r w:rsidRPr="00704F76">
        <w:rPr>
          <w:rFonts w:ascii="Times New Roman" w:hAnsi="Times New Roman"/>
        </w:rPr>
        <w:t>учет этнокультурной ситуации развития детей.</w:t>
      </w:r>
    </w:p>
    <w:p w:rsidR="009D3B76" w:rsidRPr="00704F76" w:rsidRDefault="009D3B76" w:rsidP="00704F76">
      <w:pPr>
        <w:numPr>
          <w:ilvl w:val="0"/>
          <w:numId w:val="8"/>
        </w:numPr>
        <w:tabs>
          <w:tab w:val="left" w:pos="802"/>
        </w:tabs>
        <w:spacing w:after="0" w:line="240" w:lineRule="auto"/>
        <w:ind w:firstLine="426"/>
        <w:jc w:val="both"/>
        <w:rPr>
          <w:rFonts w:ascii="Times New Roman" w:hAnsi="Times New Roman"/>
        </w:rPr>
      </w:pPr>
      <w:r w:rsidRPr="00704F76">
        <w:rPr>
          <w:rFonts w:ascii="Times New Roman" w:hAnsi="Times New Roman"/>
        </w:rPr>
        <w:t>принцип развивающего образования, реализующийся через деятельность каждого ребенка в зоне его ближайшего развития;</w:t>
      </w:r>
    </w:p>
    <w:p w:rsidR="009D3B76" w:rsidRPr="00704F76" w:rsidRDefault="009D3B76" w:rsidP="00704F76">
      <w:pPr>
        <w:numPr>
          <w:ilvl w:val="0"/>
          <w:numId w:val="8"/>
        </w:numPr>
        <w:tabs>
          <w:tab w:val="left" w:pos="807"/>
        </w:tabs>
        <w:spacing w:after="0" w:line="240" w:lineRule="auto"/>
        <w:ind w:firstLine="426"/>
        <w:jc w:val="both"/>
        <w:rPr>
          <w:rFonts w:ascii="Times New Roman" w:hAnsi="Times New Roman"/>
        </w:rPr>
      </w:pPr>
      <w:r w:rsidRPr="00704F76">
        <w:rPr>
          <w:rFonts w:ascii="Times New Roman" w:hAnsi="Times New Roman"/>
        </w:rPr>
        <w:t>соответствие критериям полноты, необходимости и достаточности, то есть достижение поставленных целей и решение задач только на необходимом и достаточном материале, максимально приближаться к разумному «минимуму»;</w:t>
      </w:r>
    </w:p>
    <w:p w:rsidR="009D3B76" w:rsidRPr="00704F76" w:rsidRDefault="009D3B76" w:rsidP="00704F76">
      <w:pPr>
        <w:numPr>
          <w:ilvl w:val="0"/>
          <w:numId w:val="8"/>
        </w:numPr>
        <w:tabs>
          <w:tab w:val="left" w:pos="807"/>
        </w:tabs>
        <w:spacing w:after="0" w:line="240" w:lineRule="auto"/>
        <w:ind w:firstLine="426"/>
        <w:jc w:val="both"/>
        <w:rPr>
          <w:rFonts w:ascii="Times New Roman" w:hAnsi="Times New Roman"/>
        </w:rPr>
      </w:pPr>
      <w:r w:rsidRPr="00704F76">
        <w:rPr>
          <w:rFonts w:ascii="Times New Roman" w:hAnsi="Times New Roman"/>
        </w:rPr>
        <w:t>принцип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9D3B76" w:rsidRPr="00704F76" w:rsidRDefault="009D3B76" w:rsidP="00704F76">
      <w:pPr>
        <w:numPr>
          <w:ilvl w:val="0"/>
          <w:numId w:val="8"/>
        </w:numPr>
        <w:tabs>
          <w:tab w:val="left" w:pos="802"/>
        </w:tabs>
        <w:spacing w:after="0" w:line="240" w:lineRule="auto"/>
        <w:ind w:firstLine="426"/>
        <w:jc w:val="both"/>
        <w:rPr>
          <w:rFonts w:ascii="Times New Roman" w:hAnsi="Times New Roman"/>
        </w:rPr>
      </w:pPr>
      <w:r w:rsidRPr="00704F76">
        <w:rPr>
          <w:rFonts w:ascii="Times New Roman" w:hAnsi="Times New Roman"/>
        </w:rPr>
        <w:t>комплексно-тематический принцип построения образовательного процесса;</w:t>
      </w:r>
    </w:p>
    <w:p w:rsidR="009D3B76" w:rsidRPr="00704F76" w:rsidRDefault="009D3B76" w:rsidP="00704F76">
      <w:pPr>
        <w:numPr>
          <w:ilvl w:val="0"/>
          <w:numId w:val="8"/>
        </w:numPr>
        <w:tabs>
          <w:tab w:val="left" w:pos="831"/>
        </w:tabs>
        <w:spacing w:after="0" w:line="240" w:lineRule="auto"/>
        <w:ind w:firstLine="426"/>
        <w:jc w:val="both"/>
        <w:rPr>
          <w:rFonts w:ascii="Times New Roman" w:hAnsi="Times New Roman"/>
        </w:rPr>
      </w:pPr>
      <w:r w:rsidRPr="00704F76">
        <w:rPr>
          <w:rFonts w:ascii="Times New Roman" w:hAnsi="Times New Roman"/>
        </w:rPr>
        <w:t>построение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9D3B76" w:rsidRPr="00704F76" w:rsidRDefault="009D3B76" w:rsidP="00704F76">
      <w:pPr>
        <w:numPr>
          <w:ilvl w:val="0"/>
          <w:numId w:val="8"/>
        </w:numPr>
        <w:tabs>
          <w:tab w:val="left" w:pos="831"/>
        </w:tabs>
        <w:spacing w:after="0" w:line="240" w:lineRule="auto"/>
        <w:ind w:firstLine="426"/>
        <w:jc w:val="both"/>
        <w:rPr>
          <w:rFonts w:ascii="Times New Roman" w:hAnsi="Times New Roman"/>
        </w:rPr>
      </w:pPr>
      <w:r w:rsidRPr="00704F76">
        <w:rPr>
          <w:rFonts w:ascii="Times New Roman" w:hAnsi="Times New Roman"/>
        </w:rPr>
        <w:t>принцип непрерывности образования обеспечивает связь всех ступеней дошкольного образования, от раннего и младшего дошкольного возраста до старшей и подготовительной к школе групп. Приоритетом с точки зрения непрерывности образования является обеспечение к концу дошкольного детства такого уровня развития каждого ребенка, который позволит ему быть успешным при обучении по программам начальной школы. Соблюдение принципа преемственности требует не только и не столько овладения детьми определенным объемом информации, знаний, сколько формирование у дошкольника качеств, необходимых для овладения учебной деятельностью - любознательности, инициативности, самостоятельности, произвольности и др.;</w:t>
      </w:r>
    </w:p>
    <w:p w:rsidR="009D3B76" w:rsidRPr="00704F76" w:rsidRDefault="009D3B76" w:rsidP="00704F76">
      <w:pPr>
        <w:spacing w:after="0" w:line="240" w:lineRule="auto"/>
        <w:ind w:firstLine="426"/>
        <w:jc w:val="both"/>
        <w:rPr>
          <w:rFonts w:ascii="Times New Roman" w:hAnsi="Times New Roman"/>
        </w:rPr>
      </w:pPr>
      <w:r w:rsidRPr="00704F76">
        <w:rPr>
          <w:rFonts w:ascii="Times New Roman" w:hAnsi="Times New Roman"/>
        </w:rPr>
        <w:t xml:space="preserve">- принцип системности. Образовательная программа представляет собой целостную систему высокого уровня: все компоненты в ней взаимосвязаны и взаимозависимы». </w:t>
      </w:r>
    </w:p>
    <w:p w:rsidR="009D3B76" w:rsidRPr="00704F76" w:rsidRDefault="009D3B76" w:rsidP="00704F76">
      <w:pPr>
        <w:pStyle w:val="ListParagraph"/>
        <w:tabs>
          <w:tab w:val="left" w:pos="142"/>
        </w:tabs>
        <w:suppressAutoHyphens/>
        <w:ind w:left="360"/>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 xml:space="preserve">- принципы гуманизации, дифференциации и индивидуализации, непрерывности и системности образования. </w:t>
      </w:r>
    </w:p>
    <w:p w:rsidR="009D3B76" w:rsidRPr="00704F76" w:rsidRDefault="009D3B76" w:rsidP="00704F76">
      <w:pPr>
        <w:spacing w:after="0" w:line="240" w:lineRule="auto"/>
        <w:ind w:firstLine="426"/>
        <w:jc w:val="both"/>
        <w:rPr>
          <w:rFonts w:ascii="Times New Roman" w:hAnsi="Times New Roman"/>
          <w:b/>
          <w:iCs/>
        </w:rPr>
      </w:pPr>
      <w:r w:rsidRPr="00704F76">
        <w:rPr>
          <w:rFonts w:ascii="Times New Roman" w:hAnsi="Times New Roman"/>
          <w:b/>
          <w:iCs/>
        </w:rPr>
        <w:t>Планируемые результаты освоения программы</w:t>
      </w:r>
    </w:p>
    <w:p w:rsidR="009D3B76" w:rsidRPr="00704F76" w:rsidRDefault="009D3B76" w:rsidP="00704F76">
      <w:pPr>
        <w:spacing w:after="0" w:line="240" w:lineRule="auto"/>
        <w:ind w:firstLine="426"/>
        <w:jc w:val="both"/>
        <w:rPr>
          <w:rFonts w:ascii="Times New Roman" w:hAnsi="Times New Roman"/>
        </w:rPr>
      </w:pPr>
      <w:r w:rsidRPr="00704F76">
        <w:rPr>
          <w:rFonts w:ascii="Times New Roman" w:hAnsi="Times New Roman"/>
        </w:rPr>
        <w:t>«Планируемые результаты освоения Программы конкретизируют требования Стандарта к целевым ориентирам в обязательной части и части, формируемой участниками образовательных отношений, с учетом возрастных возможностей и индивидуальных различий (индивидуальных траекторий развития) детей, а также особенностей развития детей с ограниченными возможностями здоровья, в том числе детей-инвалидов (далее - дети с ограниченными возможностями здоровья).»</w:t>
      </w:r>
    </w:p>
    <w:p w:rsidR="009D3B76" w:rsidRPr="00704F76" w:rsidRDefault="009D3B76" w:rsidP="00704F76">
      <w:pPr>
        <w:spacing w:after="0" w:line="240" w:lineRule="auto"/>
        <w:ind w:firstLine="426"/>
        <w:jc w:val="both"/>
        <w:rPr>
          <w:rFonts w:ascii="Times New Roman" w:hAnsi="Times New Roman"/>
        </w:rPr>
      </w:pPr>
      <w:r w:rsidRPr="00704F76">
        <w:rPr>
          <w:rFonts w:ascii="Times New Roman" w:hAnsi="Times New Roman"/>
        </w:rPr>
        <w:t>«Требования Стандарта к результатам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9D3B76" w:rsidRPr="00704F76" w:rsidRDefault="009D3B76" w:rsidP="00704F76">
      <w:pPr>
        <w:spacing w:after="0" w:line="240" w:lineRule="auto"/>
        <w:jc w:val="both"/>
        <w:rPr>
          <w:rFonts w:ascii="Times New Roman" w:hAnsi="Times New Roman"/>
          <w:b/>
        </w:rPr>
      </w:pPr>
      <w:r w:rsidRPr="00704F76">
        <w:rPr>
          <w:rFonts w:ascii="Times New Roman" w:hAnsi="Times New Roman"/>
          <w:b/>
        </w:rPr>
        <w:t>Целевые ориентиры дошкольного образования</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rPr>
        <w:t>- нормативные возрастные характеристики возможных достижений ребенка на этапе завершения уровня ДО,</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rPr>
        <w:t>-  определяются независимо от форм реализации Программы, а также от ее характера, особенностей развития детей и видов Организации, реализующей Программу,</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rPr>
        <w:t>- не подлежат непосредственной оценке, в том числе в виде педагогической диагностики, не являются основой объективной оценки детей.</w:t>
      </w:r>
    </w:p>
    <w:p w:rsidR="009D3B76" w:rsidRPr="00704F76" w:rsidRDefault="009D3B76" w:rsidP="00704F76">
      <w:pPr>
        <w:spacing w:after="0" w:line="240" w:lineRule="auto"/>
        <w:ind w:firstLine="426"/>
        <w:jc w:val="both"/>
        <w:rPr>
          <w:rFonts w:ascii="Times New Roman" w:hAnsi="Times New Roman"/>
          <w:b/>
        </w:rPr>
      </w:pPr>
      <w:r w:rsidRPr="00704F76">
        <w:rPr>
          <w:rFonts w:ascii="Times New Roman" w:hAnsi="Times New Roman"/>
          <w:b/>
        </w:rPr>
        <w:t>Целевые ориентиры  представлены для:</w:t>
      </w:r>
    </w:p>
    <w:p w:rsidR="009D3B76" w:rsidRPr="00704F76" w:rsidRDefault="009D3B76" w:rsidP="00704F76">
      <w:pPr>
        <w:spacing w:after="0" w:line="240" w:lineRule="auto"/>
        <w:ind w:firstLine="426"/>
        <w:jc w:val="both"/>
        <w:rPr>
          <w:rFonts w:ascii="Times New Roman" w:hAnsi="Times New Roman"/>
        </w:rPr>
      </w:pPr>
      <w:r w:rsidRPr="00704F76">
        <w:rPr>
          <w:rFonts w:ascii="Times New Roman" w:hAnsi="Times New Roman"/>
        </w:rPr>
        <w:t>- построения образовательной политики на соответствующих уровнях с учетом целей ДО, общих для всего образовательного пространства РФ;</w:t>
      </w:r>
    </w:p>
    <w:p w:rsidR="009D3B76" w:rsidRPr="00704F76" w:rsidRDefault="009D3B76" w:rsidP="00704F76">
      <w:pPr>
        <w:spacing w:after="0" w:line="240" w:lineRule="auto"/>
        <w:ind w:firstLine="426"/>
        <w:jc w:val="both"/>
        <w:rPr>
          <w:rFonts w:ascii="Times New Roman" w:hAnsi="Times New Roman"/>
        </w:rPr>
      </w:pPr>
      <w:r w:rsidRPr="00704F76">
        <w:rPr>
          <w:rFonts w:ascii="Times New Roman" w:hAnsi="Times New Roman"/>
        </w:rPr>
        <w:t>- формирования Программы, анализа профессиональной деятельности, взаимодействия с семьями,</w:t>
      </w:r>
    </w:p>
    <w:p w:rsidR="009D3B76" w:rsidRPr="00704F76" w:rsidRDefault="009D3B76" w:rsidP="00704F76">
      <w:pPr>
        <w:spacing w:after="0" w:line="240" w:lineRule="auto"/>
        <w:ind w:firstLine="426"/>
        <w:jc w:val="both"/>
        <w:rPr>
          <w:rFonts w:ascii="Times New Roman" w:hAnsi="Times New Roman"/>
        </w:rPr>
      </w:pPr>
      <w:r w:rsidRPr="00704F76">
        <w:rPr>
          <w:rFonts w:ascii="Times New Roman" w:hAnsi="Times New Roman"/>
        </w:rPr>
        <w:t>- изучения характеристик образования детей в возрасте от 2 мес. до 8 лет,</w:t>
      </w:r>
    </w:p>
    <w:p w:rsidR="009D3B76" w:rsidRPr="00704F76" w:rsidRDefault="009D3B76" w:rsidP="00704F76">
      <w:pPr>
        <w:spacing w:after="0" w:line="240" w:lineRule="auto"/>
        <w:ind w:firstLine="426"/>
        <w:jc w:val="both"/>
        <w:rPr>
          <w:rFonts w:ascii="Times New Roman" w:hAnsi="Times New Roman"/>
        </w:rPr>
      </w:pPr>
      <w:r w:rsidRPr="00704F76">
        <w:rPr>
          <w:rFonts w:ascii="Times New Roman" w:hAnsi="Times New Roman"/>
        </w:rPr>
        <w:t>- информирования родителей и иной общественности относительно целей ДО, общих для всего образовательного пространства РФ.</w:t>
      </w:r>
    </w:p>
    <w:p w:rsidR="009D3B76" w:rsidRPr="00704F76" w:rsidRDefault="009D3B76" w:rsidP="00704F76">
      <w:pPr>
        <w:spacing w:after="0" w:line="240" w:lineRule="auto"/>
        <w:ind w:firstLine="426"/>
        <w:jc w:val="both"/>
        <w:rPr>
          <w:rFonts w:ascii="Times New Roman" w:hAnsi="Times New Roman"/>
        </w:rPr>
      </w:pPr>
      <w:r w:rsidRPr="00704F76">
        <w:rPr>
          <w:rFonts w:ascii="Times New Roman" w:hAnsi="Times New Roman"/>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9D3B76" w:rsidRPr="00704F76" w:rsidRDefault="009D3B76" w:rsidP="00704F76">
      <w:pPr>
        <w:spacing w:after="0" w:line="240" w:lineRule="auto"/>
        <w:ind w:firstLine="426"/>
        <w:jc w:val="both"/>
        <w:rPr>
          <w:rFonts w:ascii="Times New Roman" w:hAnsi="Times New Roman"/>
          <w:b/>
          <w:iCs/>
        </w:rPr>
      </w:pPr>
      <w:r w:rsidRPr="00704F76">
        <w:rPr>
          <w:rFonts w:ascii="Times New Roman" w:hAnsi="Times New Roman"/>
          <w:b/>
          <w:iCs/>
        </w:rPr>
        <w:t>Целевые ориентиры образования в младенческом и раннем возрасте:</w:t>
      </w:r>
    </w:p>
    <w:p w:rsidR="009D3B76" w:rsidRPr="00704F76" w:rsidRDefault="009D3B76" w:rsidP="00704F76">
      <w:pPr>
        <w:numPr>
          <w:ilvl w:val="0"/>
          <w:numId w:val="9"/>
        </w:numPr>
        <w:tabs>
          <w:tab w:val="left" w:pos="788"/>
        </w:tabs>
        <w:spacing w:after="0" w:line="240" w:lineRule="auto"/>
        <w:ind w:firstLine="426"/>
        <w:jc w:val="both"/>
        <w:rPr>
          <w:rFonts w:ascii="Times New Roman" w:hAnsi="Times New Roman"/>
        </w:rPr>
      </w:pPr>
      <w:r w:rsidRPr="00704F76">
        <w:rPr>
          <w:rFonts w:ascii="Times New Roman" w:hAnsi="Times New Roman"/>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9D3B76" w:rsidRPr="00704F76" w:rsidRDefault="009D3B76" w:rsidP="00704F76">
      <w:pPr>
        <w:numPr>
          <w:ilvl w:val="0"/>
          <w:numId w:val="9"/>
        </w:numPr>
        <w:tabs>
          <w:tab w:val="left" w:pos="764"/>
        </w:tabs>
        <w:spacing w:after="0" w:line="240" w:lineRule="auto"/>
        <w:ind w:firstLine="426"/>
        <w:jc w:val="both"/>
        <w:rPr>
          <w:rFonts w:ascii="Times New Roman" w:hAnsi="Times New Roman"/>
        </w:rPr>
      </w:pPr>
      <w:r w:rsidRPr="00704F76">
        <w:rPr>
          <w:rFonts w:ascii="Times New Roman" w:hAnsi="Times New Roman"/>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9D3B76" w:rsidRPr="00704F76" w:rsidRDefault="009D3B76" w:rsidP="00704F76">
      <w:pPr>
        <w:numPr>
          <w:ilvl w:val="0"/>
          <w:numId w:val="9"/>
        </w:numPr>
        <w:tabs>
          <w:tab w:val="left" w:pos="764"/>
        </w:tabs>
        <w:spacing w:after="0" w:line="240" w:lineRule="auto"/>
        <w:ind w:firstLine="426"/>
        <w:jc w:val="both"/>
        <w:rPr>
          <w:rFonts w:ascii="Times New Roman" w:hAnsi="Times New Roman"/>
        </w:rPr>
      </w:pPr>
      <w:r w:rsidRPr="00704F76">
        <w:rPr>
          <w:rFonts w:ascii="Times New Roman" w:hAnsi="Times New Roman"/>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9D3B76" w:rsidRPr="00704F76" w:rsidRDefault="009D3B76" w:rsidP="00704F76">
      <w:pPr>
        <w:numPr>
          <w:ilvl w:val="0"/>
          <w:numId w:val="9"/>
        </w:numPr>
        <w:tabs>
          <w:tab w:val="left" w:pos="764"/>
        </w:tabs>
        <w:spacing w:after="0" w:line="240" w:lineRule="auto"/>
        <w:ind w:firstLine="426"/>
        <w:jc w:val="both"/>
        <w:rPr>
          <w:rFonts w:ascii="Times New Roman" w:hAnsi="Times New Roman"/>
        </w:rPr>
      </w:pPr>
      <w:r w:rsidRPr="00704F76">
        <w:rPr>
          <w:rFonts w:ascii="Times New Roman" w:hAnsi="Times New Roman"/>
        </w:rPr>
        <w:t xml:space="preserve">стремится к общению со взрослыми и активно подражает им в движениях </w:t>
      </w:r>
      <w:r w:rsidRPr="00704F76">
        <w:rPr>
          <w:rFonts w:ascii="Times New Roman" w:hAnsi="Times New Roman"/>
          <w:bCs/>
          <w:spacing w:val="-10"/>
        </w:rPr>
        <w:t>и</w:t>
      </w:r>
      <w:r w:rsidRPr="00704F76">
        <w:rPr>
          <w:rFonts w:ascii="Times New Roman" w:hAnsi="Times New Roman"/>
        </w:rPr>
        <w:t xml:space="preserve"> действиях; появляются игры, в которых ребенок воспроизводит действия взрослого;</w:t>
      </w:r>
    </w:p>
    <w:p w:rsidR="009D3B76" w:rsidRPr="00704F76" w:rsidRDefault="009D3B76" w:rsidP="00704F76">
      <w:pPr>
        <w:numPr>
          <w:ilvl w:val="0"/>
          <w:numId w:val="9"/>
        </w:numPr>
        <w:tabs>
          <w:tab w:val="left" w:pos="769"/>
        </w:tabs>
        <w:spacing w:after="0" w:line="240" w:lineRule="auto"/>
        <w:ind w:firstLine="426"/>
        <w:jc w:val="both"/>
        <w:rPr>
          <w:rFonts w:ascii="Times New Roman" w:hAnsi="Times New Roman"/>
        </w:rPr>
      </w:pPr>
      <w:r w:rsidRPr="00704F76">
        <w:rPr>
          <w:rFonts w:ascii="Times New Roman" w:hAnsi="Times New Roman"/>
        </w:rPr>
        <w:t>проявляет интерес к сверстникам; наблюдает за их действиями и подражает им;</w:t>
      </w:r>
    </w:p>
    <w:p w:rsidR="009D3B76" w:rsidRPr="00704F76" w:rsidRDefault="009D3B76" w:rsidP="00704F76">
      <w:pPr>
        <w:numPr>
          <w:ilvl w:val="0"/>
          <w:numId w:val="9"/>
        </w:numPr>
        <w:tabs>
          <w:tab w:val="left" w:pos="745"/>
        </w:tabs>
        <w:spacing w:after="0" w:line="240" w:lineRule="auto"/>
        <w:ind w:firstLine="426"/>
        <w:jc w:val="both"/>
        <w:rPr>
          <w:rFonts w:ascii="Times New Roman" w:hAnsi="Times New Roman"/>
        </w:rPr>
      </w:pPr>
      <w:r w:rsidRPr="00704F76">
        <w:rPr>
          <w:rFonts w:ascii="Times New Roman" w:hAnsi="Times New Roman"/>
        </w:rPr>
        <w:t>проявляет интерес к стихам, песням и сказкам, рассматриванию картинки, стремится двигаться под музыку;</w:t>
      </w:r>
    </w:p>
    <w:p w:rsidR="009D3B76" w:rsidRPr="00704F76" w:rsidRDefault="009D3B76" w:rsidP="00704F76">
      <w:pPr>
        <w:numPr>
          <w:ilvl w:val="0"/>
          <w:numId w:val="9"/>
        </w:numPr>
        <w:tabs>
          <w:tab w:val="left" w:pos="759"/>
        </w:tabs>
        <w:spacing w:after="0" w:line="240" w:lineRule="auto"/>
        <w:ind w:firstLine="426"/>
        <w:jc w:val="both"/>
        <w:rPr>
          <w:rFonts w:ascii="Times New Roman" w:hAnsi="Times New Roman"/>
        </w:rPr>
      </w:pPr>
      <w:r w:rsidRPr="00704F76">
        <w:rPr>
          <w:rFonts w:ascii="Times New Roman" w:hAnsi="Times New Roman"/>
        </w:rPr>
        <w:t>эмоционально откликается на различные произведения культуры и искусства;</w:t>
      </w:r>
    </w:p>
    <w:p w:rsidR="009D3B76" w:rsidRPr="00704F76" w:rsidRDefault="009D3B76" w:rsidP="00704F76">
      <w:pPr>
        <w:numPr>
          <w:ilvl w:val="0"/>
          <w:numId w:val="9"/>
        </w:numPr>
        <w:tabs>
          <w:tab w:val="left" w:pos="769"/>
        </w:tabs>
        <w:spacing w:after="0" w:line="240" w:lineRule="auto"/>
        <w:ind w:firstLine="426"/>
        <w:jc w:val="both"/>
        <w:rPr>
          <w:rFonts w:ascii="Times New Roman" w:hAnsi="Times New Roman"/>
        </w:rPr>
      </w:pPr>
      <w:r w:rsidRPr="00704F76">
        <w:rPr>
          <w:rFonts w:ascii="Times New Roman" w:hAnsi="Times New Roman"/>
        </w:rPr>
        <w:t xml:space="preserve">у ребенка развита крупная моторика, он стремится осваивать различные </w:t>
      </w:r>
      <w:r w:rsidRPr="00704F76">
        <w:rPr>
          <w:rFonts w:ascii="Times New Roman" w:hAnsi="Times New Roman"/>
          <w:bCs/>
          <w:spacing w:val="-10"/>
        </w:rPr>
        <w:t>виды</w:t>
      </w:r>
      <w:r w:rsidRPr="00704F76">
        <w:rPr>
          <w:rFonts w:ascii="Times New Roman" w:hAnsi="Times New Roman"/>
        </w:rPr>
        <w:t xml:space="preserve"> движения (бег, лазанье, перешагивание и пр.).</w:t>
      </w:r>
    </w:p>
    <w:p w:rsidR="009D3B76" w:rsidRPr="00704F76" w:rsidRDefault="009D3B76" w:rsidP="00704F76">
      <w:pPr>
        <w:spacing w:after="0" w:line="240" w:lineRule="auto"/>
        <w:ind w:firstLine="426"/>
        <w:jc w:val="both"/>
        <w:rPr>
          <w:rFonts w:ascii="Times New Roman" w:hAnsi="Times New Roman"/>
          <w:b/>
          <w:i/>
          <w:iCs/>
        </w:rPr>
      </w:pPr>
      <w:r w:rsidRPr="00704F76">
        <w:rPr>
          <w:rFonts w:ascii="Times New Roman" w:hAnsi="Times New Roman"/>
          <w:b/>
          <w:i/>
          <w:iCs/>
        </w:rPr>
        <w:t>Целевые ориентиры на этапе завершения дошкольного образования:</w:t>
      </w:r>
    </w:p>
    <w:p w:rsidR="009D3B76" w:rsidRPr="00704F76" w:rsidRDefault="009D3B76" w:rsidP="00704F76">
      <w:pPr>
        <w:numPr>
          <w:ilvl w:val="0"/>
          <w:numId w:val="9"/>
        </w:numPr>
        <w:tabs>
          <w:tab w:val="left" w:pos="802"/>
        </w:tabs>
        <w:spacing w:after="0" w:line="240" w:lineRule="auto"/>
        <w:ind w:firstLine="426"/>
        <w:jc w:val="both"/>
        <w:rPr>
          <w:rFonts w:ascii="Times New Roman" w:hAnsi="Times New Roman"/>
        </w:rPr>
      </w:pPr>
      <w:r w:rsidRPr="00704F76">
        <w:rPr>
          <w:rFonts w:ascii="Times New Roman" w:hAnsi="Times New Roman"/>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9D3B76" w:rsidRPr="00704F76" w:rsidRDefault="009D3B76" w:rsidP="00704F76">
      <w:pPr>
        <w:numPr>
          <w:ilvl w:val="0"/>
          <w:numId w:val="9"/>
        </w:numPr>
        <w:tabs>
          <w:tab w:val="left" w:pos="807"/>
        </w:tabs>
        <w:spacing w:after="0" w:line="240" w:lineRule="auto"/>
        <w:ind w:firstLine="426"/>
        <w:jc w:val="both"/>
        <w:rPr>
          <w:rFonts w:ascii="Times New Roman" w:hAnsi="Times New Roman"/>
        </w:rPr>
      </w:pPr>
      <w:r w:rsidRPr="00704F76">
        <w:rPr>
          <w:rFonts w:ascii="Times New Roman" w:hAnsi="Times New Roman"/>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9D3B76" w:rsidRPr="00704F76" w:rsidRDefault="009D3B76" w:rsidP="00704F76">
      <w:pPr>
        <w:numPr>
          <w:ilvl w:val="0"/>
          <w:numId w:val="9"/>
        </w:numPr>
        <w:tabs>
          <w:tab w:val="left" w:pos="788"/>
        </w:tabs>
        <w:spacing w:after="0" w:line="240" w:lineRule="auto"/>
        <w:ind w:firstLine="426"/>
        <w:jc w:val="both"/>
        <w:rPr>
          <w:rFonts w:ascii="Times New Roman" w:hAnsi="Times New Roman"/>
        </w:rPr>
      </w:pPr>
      <w:r w:rsidRPr="00704F76">
        <w:rPr>
          <w:rFonts w:ascii="Times New Roman" w:hAnsi="Times New Roman"/>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9D3B76" w:rsidRPr="00704F76" w:rsidRDefault="009D3B76" w:rsidP="00704F76">
      <w:pPr>
        <w:numPr>
          <w:ilvl w:val="0"/>
          <w:numId w:val="9"/>
        </w:numPr>
        <w:tabs>
          <w:tab w:val="left" w:pos="798"/>
        </w:tabs>
        <w:spacing w:after="0" w:line="240" w:lineRule="auto"/>
        <w:ind w:firstLine="426"/>
        <w:jc w:val="both"/>
        <w:rPr>
          <w:rFonts w:ascii="Times New Roman" w:hAnsi="Times New Roman"/>
        </w:rPr>
      </w:pPr>
      <w:r w:rsidRPr="00704F76">
        <w:rPr>
          <w:rFonts w:ascii="Times New Roman" w:hAnsi="Times New Roman"/>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9D3B76" w:rsidRPr="00704F76" w:rsidRDefault="009D3B76" w:rsidP="00704F76">
      <w:pPr>
        <w:numPr>
          <w:ilvl w:val="0"/>
          <w:numId w:val="9"/>
        </w:numPr>
        <w:tabs>
          <w:tab w:val="left" w:pos="822"/>
        </w:tabs>
        <w:spacing w:after="0" w:line="240" w:lineRule="auto"/>
        <w:ind w:firstLine="426"/>
        <w:jc w:val="both"/>
        <w:rPr>
          <w:rFonts w:ascii="Times New Roman" w:hAnsi="Times New Roman"/>
        </w:rPr>
      </w:pPr>
      <w:r w:rsidRPr="00704F76">
        <w:rPr>
          <w:rFonts w:ascii="Times New Roman" w:hAnsi="Times New Roman"/>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9D3B76" w:rsidRPr="00704F76" w:rsidRDefault="009D3B76" w:rsidP="00704F76">
      <w:pPr>
        <w:numPr>
          <w:ilvl w:val="0"/>
          <w:numId w:val="9"/>
        </w:numPr>
        <w:tabs>
          <w:tab w:val="left" w:pos="793"/>
        </w:tabs>
        <w:spacing w:after="0" w:line="240" w:lineRule="auto"/>
        <w:ind w:firstLine="426"/>
        <w:jc w:val="both"/>
        <w:rPr>
          <w:rFonts w:ascii="Times New Roman" w:hAnsi="Times New Roman"/>
        </w:rPr>
      </w:pPr>
      <w:r w:rsidRPr="00704F76">
        <w:rPr>
          <w:rFonts w:ascii="Times New Roman" w:hAnsi="Times New Roman"/>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9D3B76" w:rsidRPr="00704F76" w:rsidRDefault="009D3B76" w:rsidP="00704F76">
      <w:pPr>
        <w:numPr>
          <w:ilvl w:val="0"/>
          <w:numId w:val="9"/>
        </w:numPr>
        <w:tabs>
          <w:tab w:val="left" w:pos="793"/>
        </w:tabs>
        <w:spacing w:after="0" w:line="240" w:lineRule="auto"/>
        <w:ind w:firstLine="426"/>
        <w:jc w:val="both"/>
        <w:rPr>
          <w:rFonts w:ascii="Times New Roman" w:hAnsi="Times New Roman"/>
        </w:rPr>
      </w:pPr>
      <w:r w:rsidRPr="00704F76">
        <w:rPr>
          <w:rFonts w:ascii="Times New Roman" w:hAnsi="Times New Roman"/>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w:t>
      </w:r>
    </w:p>
    <w:p w:rsidR="009D3B76" w:rsidRPr="00704F76" w:rsidRDefault="009D3B76" w:rsidP="00704F76">
      <w:pPr>
        <w:numPr>
          <w:ilvl w:val="0"/>
          <w:numId w:val="9"/>
        </w:numPr>
        <w:tabs>
          <w:tab w:val="left" w:pos="817"/>
        </w:tabs>
        <w:spacing w:after="0" w:line="240" w:lineRule="auto"/>
        <w:ind w:firstLine="426"/>
        <w:jc w:val="both"/>
        <w:rPr>
          <w:rFonts w:ascii="Times New Roman" w:hAnsi="Times New Roman"/>
        </w:rPr>
      </w:pPr>
      <w:r w:rsidRPr="00704F76">
        <w:rPr>
          <w:rFonts w:ascii="Times New Roman" w:hAnsi="Times New Roman"/>
        </w:rPr>
        <w:t>ребенок способен к принятию собственных решений, опираясь на свои знания и умения</w:t>
      </w:r>
      <w:r>
        <w:rPr>
          <w:rFonts w:ascii="Times New Roman" w:hAnsi="Times New Roman"/>
        </w:rPr>
        <w:t xml:space="preserve"> в различных видах деятельности</w:t>
      </w:r>
      <w:r w:rsidRPr="00704F76">
        <w:rPr>
          <w:rFonts w:ascii="Times New Roman" w:hAnsi="Times New Roman"/>
        </w:rPr>
        <w:t>»</w:t>
      </w:r>
    </w:p>
    <w:p w:rsidR="009D3B76" w:rsidRPr="00704F76" w:rsidRDefault="009D3B76" w:rsidP="00704F76">
      <w:pPr>
        <w:tabs>
          <w:tab w:val="left" w:pos="360"/>
          <w:tab w:val="left" w:pos="9540"/>
          <w:tab w:val="left" w:pos="9999"/>
        </w:tabs>
        <w:spacing w:after="0" w:line="240" w:lineRule="auto"/>
        <w:ind w:firstLine="709"/>
        <w:jc w:val="both"/>
        <w:rPr>
          <w:rFonts w:ascii="Times New Roman" w:hAnsi="Times New Roman"/>
        </w:rPr>
      </w:pPr>
      <w:r w:rsidRPr="00704F76">
        <w:rPr>
          <w:rFonts w:ascii="Times New Roman" w:hAnsi="Times New Roman"/>
        </w:rPr>
        <w:t>Все перечисленные выше характеристики являются  необходимыми предпосылками для перехода на следующий уровень начального общего образования, успешной адаптации к условиям жизни в общеобразовательной организации и требованиям образовательной деятельности.</w:t>
      </w:r>
    </w:p>
    <w:p w:rsidR="009D3B76" w:rsidRPr="00704F76" w:rsidRDefault="009D3B76" w:rsidP="00704F76">
      <w:pPr>
        <w:tabs>
          <w:tab w:val="left" w:pos="360"/>
          <w:tab w:val="left" w:pos="9540"/>
          <w:tab w:val="left" w:pos="9999"/>
        </w:tabs>
        <w:spacing w:after="0" w:line="240" w:lineRule="auto"/>
        <w:ind w:firstLine="709"/>
        <w:jc w:val="both"/>
        <w:rPr>
          <w:rFonts w:ascii="Times New Roman" w:hAnsi="Times New Roman"/>
        </w:rPr>
      </w:pPr>
      <w:r w:rsidRPr="00704F76">
        <w:rPr>
          <w:rFonts w:ascii="Times New Roman" w:hAnsi="Times New Roman"/>
        </w:rPr>
        <w:t>Степень реального развития  этих характеристик и способности  ребенка их проявлять к моменту перехода на следующий уровень образования может существенно варьировать  у разных детей в силу различий  в  условиях  жизни  и индивидуальных особенностей  развития  конкретного ребенка.</w:t>
      </w:r>
    </w:p>
    <w:p w:rsidR="009D3B76" w:rsidRPr="00704F76" w:rsidRDefault="009D3B76" w:rsidP="00704F76">
      <w:pPr>
        <w:pStyle w:val="NormalWeb"/>
        <w:shd w:val="clear" w:color="auto" w:fill="FFFFFF"/>
        <w:spacing w:before="0" w:beforeAutospacing="0" w:after="0" w:afterAutospacing="0"/>
        <w:jc w:val="both"/>
        <w:textAlignment w:val="top"/>
        <w:rPr>
          <w:color w:val="000000"/>
          <w:sz w:val="22"/>
          <w:szCs w:val="22"/>
        </w:rPr>
      </w:pPr>
      <w:r w:rsidRPr="00704F76">
        <w:rPr>
          <w:color w:val="000000"/>
          <w:sz w:val="22"/>
          <w:szCs w:val="22"/>
        </w:rPr>
        <w:t xml:space="preserve">           Проект основной образовательной программы представляет собой целостную систему высокого уровня: все компоненты в ней взаимосвязаны и взаимозависимы.</w:t>
      </w:r>
    </w:p>
    <w:p w:rsidR="009D3B76" w:rsidRPr="00704F76" w:rsidRDefault="009D3B76" w:rsidP="00704F76">
      <w:pPr>
        <w:pStyle w:val="NormalWeb"/>
        <w:shd w:val="clear" w:color="auto" w:fill="FFFFFF"/>
        <w:spacing w:before="0" w:beforeAutospacing="0" w:after="0" w:afterAutospacing="0"/>
        <w:jc w:val="both"/>
        <w:textAlignment w:val="top"/>
        <w:rPr>
          <w:color w:val="000000"/>
          <w:sz w:val="22"/>
          <w:szCs w:val="22"/>
        </w:rPr>
      </w:pPr>
      <w:r w:rsidRPr="00704F76">
        <w:rPr>
          <w:color w:val="000000"/>
          <w:sz w:val="22"/>
          <w:szCs w:val="22"/>
        </w:rPr>
        <w:t xml:space="preserve">           В Программе представлены характеристики особенностей развития детей раннего и дошкольного возраста.</w:t>
      </w:r>
    </w:p>
    <w:p w:rsidR="009D3B76" w:rsidRPr="00704F76" w:rsidRDefault="009D3B76" w:rsidP="00704F76">
      <w:pPr>
        <w:spacing w:after="0" w:line="240" w:lineRule="auto"/>
        <w:jc w:val="both"/>
        <w:rPr>
          <w:rFonts w:ascii="Times New Roman" w:hAnsi="Times New Roman"/>
          <w:bCs/>
          <w:color w:val="000000"/>
        </w:rPr>
      </w:pPr>
      <w:r w:rsidRPr="00704F76">
        <w:rPr>
          <w:rFonts w:ascii="Times New Roman" w:hAnsi="Times New Roman"/>
          <w:color w:val="000000"/>
        </w:rPr>
        <w:t xml:space="preserve">            </w:t>
      </w:r>
      <w:r w:rsidRPr="00704F76">
        <w:rPr>
          <w:rFonts w:ascii="Times New Roman" w:hAnsi="Times New Roman"/>
        </w:rPr>
        <w:t>Содержание образования</w:t>
      </w:r>
      <w:r w:rsidRPr="00704F76">
        <w:rPr>
          <w:rFonts w:ascii="Times New Roman" w:hAnsi="Times New Roman"/>
          <w:b/>
        </w:rPr>
        <w:t xml:space="preserve"> </w:t>
      </w:r>
      <w:r w:rsidRPr="00704F76">
        <w:rPr>
          <w:rFonts w:ascii="Times New Roman" w:hAnsi="Times New Roman"/>
          <w:color w:val="000000"/>
        </w:rPr>
        <w:t xml:space="preserve">ДОУ обеспечивает развитие каждого дошкольника, формирование и развитие его личности в соответствии с принятыми в семье и обществе духовно-нравственными и социокультурными ценностями, </w:t>
      </w:r>
      <w:r w:rsidRPr="00704F76">
        <w:rPr>
          <w:rFonts w:ascii="Times New Roman" w:hAnsi="Times New Roman"/>
        </w:rPr>
        <w:t>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9D3B76" w:rsidRPr="00704F76" w:rsidRDefault="009D3B76" w:rsidP="00704F76">
      <w:pPr>
        <w:pStyle w:val="ListParagraph"/>
        <w:numPr>
          <w:ilvl w:val="0"/>
          <w:numId w:val="168"/>
        </w:numPr>
        <w:shd w:val="clear" w:color="auto" w:fill="FFFFFF"/>
        <w:jc w:val="both"/>
        <w:rPr>
          <w:rFonts w:ascii="Times New Roman" w:hAnsi="Times New Roman" w:cs="Times New Roman"/>
          <w:sz w:val="22"/>
          <w:szCs w:val="22"/>
        </w:rPr>
      </w:pPr>
      <w:r w:rsidRPr="00704F76">
        <w:rPr>
          <w:rFonts w:ascii="Times New Roman" w:hAnsi="Times New Roman" w:cs="Times New Roman"/>
          <w:sz w:val="22"/>
          <w:szCs w:val="22"/>
        </w:rPr>
        <w:t>социально-коммуникативное развитие;</w:t>
      </w:r>
    </w:p>
    <w:p w:rsidR="009D3B76" w:rsidRPr="00704F76" w:rsidRDefault="009D3B76" w:rsidP="00704F76">
      <w:pPr>
        <w:pStyle w:val="ListParagraph"/>
        <w:numPr>
          <w:ilvl w:val="0"/>
          <w:numId w:val="168"/>
        </w:numPr>
        <w:shd w:val="clear" w:color="auto" w:fill="FFFFFF"/>
        <w:jc w:val="both"/>
        <w:rPr>
          <w:rFonts w:ascii="Times New Roman" w:hAnsi="Times New Roman" w:cs="Times New Roman"/>
          <w:sz w:val="22"/>
          <w:szCs w:val="22"/>
        </w:rPr>
      </w:pPr>
      <w:r w:rsidRPr="00704F76">
        <w:rPr>
          <w:rFonts w:ascii="Times New Roman" w:hAnsi="Times New Roman" w:cs="Times New Roman"/>
          <w:sz w:val="22"/>
          <w:szCs w:val="22"/>
        </w:rPr>
        <w:t>познавательное развитие;</w:t>
      </w:r>
    </w:p>
    <w:p w:rsidR="009D3B76" w:rsidRPr="00704F76" w:rsidRDefault="009D3B76" w:rsidP="00704F76">
      <w:pPr>
        <w:pStyle w:val="ListParagraph"/>
        <w:numPr>
          <w:ilvl w:val="0"/>
          <w:numId w:val="168"/>
        </w:numPr>
        <w:shd w:val="clear" w:color="auto" w:fill="FFFFFF"/>
        <w:jc w:val="both"/>
        <w:rPr>
          <w:rFonts w:ascii="Times New Roman" w:hAnsi="Times New Roman" w:cs="Times New Roman"/>
          <w:sz w:val="22"/>
          <w:szCs w:val="22"/>
        </w:rPr>
      </w:pPr>
      <w:r w:rsidRPr="00704F76">
        <w:rPr>
          <w:rFonts w:ascii="Times New Roman" w:hAnsi="Times New Roman" w:cs="Times New Roman"/>
          <w:sz w:val="22"/>
          <w:szCs w:val="22"/>
        </w:rPr>
        <w:t>речевое развитие;</w:t>
      </w:r>
    </w:p>
    <w:p w:rsidR="009D3B76" w:rsidRPr="00704F76" w:rsidRDefault="009D3B76" w:rsidP="00704F76">
      <w:pPr>
        <w:pStyle w:val="ListParagraph"/>
        <w:numPr>
          <w:ilvl w:val="0"/>
          <w:numId w:val="168"/>
        </w:numPr>
        <w:shd w:val="clear" w:color="auto" w:fill="FFFFFF"/>
        <w:jc w:val="both"/>
        <w:rPr>
          <w:rFonts w:ascii="Times New Roman" w:hAnsi="Times New Roman" w:cs="Times New Roman"/>
          <w:sz w:val="22"/>
          <w:szCs w:val="22"/>
        </w:rPr>
      </w:pPr>
      <w:r w:rsidRPr="00704F76">
        <w:rPr>
          <w:rFonts w:ascii="Times New Roman" w:hAnsi="Times New Roman" w:cs="Times New Roman"/>
          <w:sz w:val="22"/>
          <w:szCs w:val="22"/>
        </w:rPr>
        <w:t>художественно-эстетическое развитие;</w:t>
      </w:r>
    </w:p>
    <w:p w:rsidR="009D3B76" w:rsidRPr="00704F76" w:rsidRDefault="009D3B76" w:rsidP="00704F76">
      <w:pPr>
        <w:pStyle w:val="ListParagraph"/>
        <w:numPr>
          <w:ilvl w:val="0"/>
          <w:numId w:val="168"/>
        </w:numPr>
        <w:shd w:val="clear" w:color="auto" w:fill="FFFFFF"/>
        <w:jc w:val="both"/>
        <w:rPr>
          <w:rFonts w:ascii="Times New Roman" w:hAnsi="Times New Roman" w:cs="Times New Roman"/>
          <w:sz w:val="22"/>
          <w:szCs w:val="22"/>
        </w:rPr>
      </w:pPr>
      <w:r w:rsidRPr="00704F76">
        <w:rPr>
          <w:rFonts w:ascii="Times New Roman" w:hAnsi="Times New Roman" w:cs="Times New Roman"/>
          <w:sz w:val="22"/>
          <w:szCs w:val="22"/>
        </w:rPr>
        <w:t>физическое развитие.</w:t>
      </w:r>
    </w:p>
    <w:p w:rsidR="009D3B76" w:rsidRPr="00704F76" w:rsidRDefault="009D3B76" w:rsidP="00704F76">
      <w:pPr>
        <w:pStyle w:val="ListParagraph"/>
        <w:shd w:val="clear" w:color="auto" w:fill="FFFFFF"/>
        <w:ind w:left="0" w:firstLine="360"/>
        <w:jc w:val="both"/>
        <w:rPr>
          <w:rFonts w:ascii="Times New Roman" w:hAnsi="Times New Roman" w:cs="Times New Roman"/>
          <w:sz w:val="22"/>
          <w:szCs w:val="22"/>
        </w:rPr>
      </w:pPr>
      <w:r w:rsidRPr="00704F76">
        <w:rPr>
          <w:rFonts w:ascii="Times New Roman" w:hAnsi="Times New Roman" w:cs="Times New Roman"/>
          <w:b/>
          <w:sz w:val="22"/>
          <w:szCs w:val="22"/>
        </w:rPr>
        <w:t>Социально- коммуникативное развитие</w:t>
      </w:r>
      <w:r w:rsidRPr="00704F76">
        <w:rPr>
          <w:rFonts w:ascii="Times New Roman" w:hAnsi="Times New Roman" w:cs="Times New Roman"/>
          <w:sz w:val="22"/>
          <w:szCs w:val="22"/>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9D3B76" w:rsidRPr="00704F76" w:rsidRDefault="009D3B76" w:rsidP="00704F76">
      <w:pPr>
        <w:shd w:val="clear" w:color="auto" w:fill="FFFFFF"/>
        <w:spacing w:after="0" w:line="240" w:lineRule="auto"/>
        <w:ind w:firstLine="360"/>
        <w:jc w:val="both"/>
        <w:rPr>
          <w:rFonts w:ascii="Times New Roman" w:hAnsi="Times New Roman"/>
        </w:rPr>
      </w:pPr>
      <w:r w:rsidRPr="00704F76">
        <w:rPr>
          <w:rFonts w:ascii="Times New Roman" w:hAnsi="Times New Roman"/>
          <w:b/>
        </w:rPr>
        <w:t>Познавательное развитие</w:t>
      </w:r>
      <w:r w:rsidRPr="00704F76">
        <w:rPr>
          <w:rFonts w:ascii="Times New Roman" w:hAnsi="Times New Roman"/>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9D3B76" w:rsidRPr="00704F76" w:rsidRDefault="009D3B76" w:rsidP="00704F76">
      <w:pPr>
        <w:shd w:val="clear" w:color="auto" w:fill="FFFFFF"/>
        <w:spacing w:after="0" w:line="240" w:lineRule="auto"/>
        <w:ind w:firstLine="360"/>
        <w:jc w:val="both"/>
        <w:rPr>
          <w:rFonts w:ascii="Times New Roman" w:hAnsi="Times New Roman"/>
        </w:rPr>
      </w:pPr>
      <w:r w:rsidRPr="00704F76">
        <w:rPr>
          <w:rFonts w:ascii="Times New Roman" w:hAnsi="Times New Roman"/>
          <w:b/>
        </w:rPr>
        <w:t>Речевое развитие</w:t>
      </w:r>
      <w:r w:rsidRPr="00704F76">
        <w:rPr>
          <w:rFonts w:ascii="Times New Roman" w:hAnsi="Times New Roman"/>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9D3B76" w:rsidRPr="00704F76" w:rsidRDefault="009D3B76" w:rsidP="00704F76">
      <w:pPr>
        <w:shd w:val="clear" w:color="auto" w:fill="FFFFFF"/>
        <w:spacing w:after="0" w:line="240" w:lineRule="auto"/>
        <w:ind w:firstLine="360"/>
        <w:jc w:val="both"/>
        <w:rPr>
          <w:rFonts w:ascii="Times New Roman" w:hAnsi="Times New Roman"/>
        </w:rPr>
      </w:pPr>
      <w:r w:rsidRPr="00704F76">
        <w:rPr>
          <w:rFonts w:ascii="Times New Roman" w:hAnsi="Times New Roman"/>
          <w:b/>
        </w:rPr>
        <w:t>Художественно-эстетическое развитие</w:t>
      </w:r>
      <w:r w:rsidRPr="00704F76">
        <w:rPr>
          <w:rFonts w:ascii="Times New Roman" w:hAnsi="Times New Roman"/>
        </w:rPr>
        <w:t xml:space="preserve"> предполагает развитие предпосылок ценностно- 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9D3B76" w:rsidRPr="00704F76" w:rsidRDefault="009D3B76" w:rsidP="00704F76">
      <w:pPr>
        <w:shd w:val="clear" w:color="auto" w:fill="FFFFFF"/>
        <w:spacing w:after="0" w:line="240" w:lineRule="auto"/>
        <w:ind w:firstLine="360"/>
        <w:jc w:val="both"/>
        <w:rPr>
          <w:rFonts w:ascii="Times New Roman" w:hAnsi="Times New Roman"/>
          <w:color w:val="373737"/>
        </w:rPr>
      </w:pPr>
      <w:r w:rsidRPr="00704F76">
        <w:rPr>
          <w:rFonts w:ascii="Times New Roman" w:hAnsi="Times New Roman"/>
          <w:b/>
        </w:rPr>
        <w:t>Физическое развитие</w:t>
      </w:r>
      <w:r w:rsidRPr="00704F76">
        <w:rPr>
          <w:rFonts w:ascii="Times New Roman" w:hAnsi="Times New Roman"/>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 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9D3B76" w:rsidRPr="00704F76" w:rsidRDefault="009D3B76" w:rsidP="00704F76">
      <w:pPr>
        <w:shd w:val="clear" w:color="auto" w:fill="FFFFFF"/>
        <w:spacing w:after="0" w:line="240" w:lineRule="auto"/>
        <w:ind w:firstLine="360"/>
        <w:jc w:val="both"/>
        <w:rPr>
          <w:rFonts w:ascii="Times New Roman" w:hAnsi="Times New Roman"/>
        </w:rPr>
      </w:pPr>
      <w:r w:rsidRPr="00704F76">
        <w:rPr>
          <w:rFonts w:ascii="Times New Roman" w:hAnsi="Times New Roman"/>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w:t>
      </w:r>
    </w:p>
    <w:p w:rsidR="009D3B76" w:rsidRPr="00704F76" w:rsidRDefault="009D3B76" w:rsidP="00704F76">
      <w:pPr>
        <w:shd w:val="clear" w:color="auto" w:fill="FFFFFF"/>
        <w:spacing w:after="0" w:line="240" w:lineRule="auto"/>
        <w:jc w:val="both"/>
        <w:rPr>
          <w:rFonts w:ascii="Times New Roman" w:hAnsi="Times New Roman"/>
        </w:rPr>
      </w:pPr>
      <w:r w:rsidRPr="00704F76">
        <w:rPr>
          <w:rFonts w:ascii="Times New Roman" w:hAnsi="Times New Roman"/>
          <w:u w:val="single"/>
        </w:rPr>
        <w:t>в раннем возрасте</w:t>
      </w:r>
      <w:r w:rsidRPr="00704F76">
        <w:rPr>
          <w:rFonts w:ascii="Times New Roman" w:hAnsi="Times New Roman"/>
        </w:rPr>
        <w:t xml:space="preserve"> (1,5 - 3 года)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
    <w:p w:rsidR="009D3B76" w:rsidRPr="00704F76" w:rsidRDefault="009D3B76" w:rsidP="00704F76">
      <w:pPr>
        <w:shd w:val="clear" w:color="auto" w:fill="FFFFFF"/>
        <w:spacing w:after="0" w:line="240" w:lineRule="auto"/>
        <w:jc w:val="both"/>
        <w:rPr>
          <w:rFonts w:ascii="Times New Roman" w:hAnsi="Times New Roman"/>
        </w:rPr>
      </w:pPr>
      <w:r w:rsidRPr="00704F76">
        <w:rPr>
          <w:rFonts w:ascii="Times New Roman" w:hAnsi="Times New Roman"/>
          <w:u w:val="single"/>
        </w:rPr>
        <w:t>для детей дошкольного возраста</w:t>
      </w:r>
      <w:r w:rsidRPr="00704F76">
        <w:rPr>
          <w:rFonts w:ascii="Times New Roman" w:hAnsi="Times New Roman"/>
        </w:rPr>
        <w:t xml:space="preserve"> (3 года - 7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 ритмические движения, игры на детских музыкальных инструментах) и двигательная (овладение основными движениями) формы активности ребенка.</w:t>
      </w:r>
    </w:p>
    <w:p w:rsidR="009D3B76" w:rsidRPr="00704F76" w:rsidRDefault="009D3B76" w:rsidP="00704F76">
      <w:pPr>
        <w:pStyle w:val="NormalWeb"/>
        <w:shd w:val="clear" w:color="auto" w:fill="FFFFFF"/>
        <w:tabs>
          <w:tab w:val="right" w:pos="10179"/>
        </w:tabs>
        <w:spacing w:before="0" w:beforeAutospacing="0" w:after="0" w:afterAutospacing="0"/>
        <w:jc w:val="both"/>
        <w:textAlignment w:val="top"/>
        <w:rPr>
          <w:b/>
          <w:bCs/>
          <w:color w:val="000000"/>
          <w:sz w:val="22"/>
          <w:szCs w:val="22"/>
        </w:rPr>
      </w:pPr>
      <w:r w:rsidRPr="00704F76">
        <w:rPr>
          <w:rStyle w:val="Strong"/>
          <w:color w:val="000000"/>
          <w:sz w:val="22"/>
          <w:szCs w:val="22"/>
        </w:rPr>
        <w:t>В  Программе также представлены:</w:t>
      </w:r>
    </w:p>
    <w:p w:rsidR="009D3B76" w:rsidRPr="00704F76" w:rsidRDefault="009D3B76" w:rsidP="00704F76">
      <w:pPr>
        <w:spacing w:after="0" w:line="240" w:lineRule="auto"/>
        <w:jc w:val="both"/>
        <w:rPr>
          <w:rFonts w:ascii="Times New Roman" w:hAnsi="Times New Roman"/>
          <w:b/>
          <w:iCs/>
        </w:rPr>
      </w:pPr>
      <w:r w:rsidRPr="00704F76">
        <w:rPr>
          <w:rFonts w:ascii="Times New Roman" w:hAnsi="Times New Roman"/>
          <w:b/>
          <w:iCs/>
        </w:rPr>
        <w:t xml:space="preserve"> Описание образовательной деятельности по профессиональной коррекции нарушений развития детей </w:t>
      </w:r>
    </w:p>
    <w:p w:rsidR="009D3B76" w:rsidRPr="00704F76" w:rsidRDefault="009D3B76" w:rsidP="00704F76">
      <w:pPr>
        <w:spacing w:after="0" w:line="240" w:lineRule="auto"/>
        <w:ind w:firstLine="540"/>
        <w:jc w:val="both"/>
        <w:rPr>
          <w:rFonts w:ascii="Times New Roman" w:hAnsi="Times New Roman"/>
        </w:rPr>
      </w:pPr>
      <w:r w:rsidRPr="00704F76">
        <w:rPr>
          <w:rFonts w:ascii="Times New Roman" w:hAnsi="Times New Roman"/>
        </w:rPr>
        <w:t>Коррекционная работа и/или инклюзивное образование детей с ограниченными возможностями здоровья, осваивающих Программу в группах комбинированной и компенсирующей направленности (в том числе и для детей со сложными (комплексными) нарушениями), должны учитывать особенности развития и специфические образовательные потребности каждой категории детей.</w:t>
      </w:r>
    </w:p>
    <w:p w:rsidR="009D3B76" w:rsidRPr="00704F76" w:rsidRDefault="009D3B76" w:rsidP="00704F76">
      <w:pPr>
        <w:spacing w:after="0" w:line="240" w:lineRule="auto"/>
        <w:ind w:firstLine="539"/>
        <w:jc w:val="both"/>
        <w:rPr>
          <w:rFonts w:ascii="Times New Roman" w:hAnsi="Times New Roman"/>
        </w:rPr>
      </w:pPr>
      <w:r w:rsidRPr="00704F76">
        <w:rPr>
          <w:rFonts w:ascii="Times New Roman" w:hAnsi="Times New Roman"/>
        </w:rPr>
        <w:t>Коррекционная работа направлены на:</w:t>
      </w:r>
    </w:p>
    <w:p w:rsidR="009D3B76" w:rsidRPr="00704F76" w:rsidRDefault="009D3B76" w:rsidP="00704F76">
      <w:pPr>
        <w:numPr>
          <w:ilvl w:val="0"/>
          <w:numId w:val="18"/>
        </w:numPr>
        <w:tabs>
          <w:tab w:val="left" w:pos="745"/>
        </w:tabs>
        <w:spacing w:after="0" w:line="240" w:lineRule="auto"/>
        <w:ind w:firstLine="539"/>
        <w:jc w:val="both"/>
        <w:rPr>
          <w:rFonts w:ascii="Times New Roman" w:hAnsi="Times New Roman"/>
        </w:rPr>
      </w:pPr>
      <w:r w:rsidRPr="00704F76">
        <w:rPr>
          <w:rFonts w:ascii="Times New Roman" w:hAnsi="Times New Roman"/>
        </w:rPr>
        <w:t>обеспечение коррекции нарушений развития различных категорий детей с ограниченными возможностями здоровья, оказание им квалифицированной помощи в освоении Программы;</w:t>
      </w:r>
    </w:p>
    <w:p w:rsidR="009D3B76" w:rsidRPr="00704F76" w:rsidRDefault="009D3B76" w:rsidP="00704F76">
      <w:pPr>
        <w:numPr>
          <w:ilvl w:val="0"/>
          <w:numId w:val="18"/>
        </w:numPr>
        <w:tabs>
          <w:tab w:val="left" w:pos="774"/>
        </w:tabs>
        <w:spacing w:after="0" w:line="240" w:lineRule="auto"/>
        <w:ind w:firstLine="539"/>
        <w:jc w:val="both"/>
        <w:rPr>
          <w:rFonts w:ascii="Times New Roman" w:hAnsi="Times New Roman"/>
        </w:rPr>
      </w:pPr>
      <w:r w:rsidRPr="00704F76">
        <w:rPr>
          <w:rFonts w:ascii="Times New Roman" w:hAnsi="Times New Roman"/>
        </w:rPr>
        <w:t>освоение детьми с ограниченными возможностями здоровья Программы, разностороннее развитие с учетом возрастных и индивидуальных особенностей и особых образовательных потребностей, социальной адаптации.</w:t>
      </w:r>
    </w:p>
    <w:p w:rsidR="009D3B76" w:rsidRPr="00704F76" w:rsidRDefault="009D3B76" w:rsidP="00704F76">
      <w:pPr>
        <w:spacing w:after="0" w:line="240" w:lineRule="auto"/>
        <w:ind w:firstLine="708"/>
        <w:jc w:val="both"/>
        <w:rPr>
          <w:rFonts w:ascii="Times New Roman" w:hAnsi="Times New Roman"/>
        </w:rPr>
      </w:pPr>
      <w:r w:rsidRPr="00704F76">
        <w:rPr>
          <w:rFonts w:ascii="Times New Roman" w:hAnsi="Times New Roman"/>
          <w:b/>
          <w:i/>
        </w:rPr>
        <w:t>Цель</w:t>
      </w:r>
      <w:r w:rsidRPr="00704F76">
        <w:rPr>
          <w:rFonts w:ascii="Times New Roman" w:hAnsi="Times New Roman"/>
          <w:b/>
        </w:rPr>
        <w:t>:</w:t>
      </w:r>
      <w:r w:rsidRPr="00704F76">
        <w:rPr>
          <w:rFonts w:ascii="Times New Roman" w:hAnsi="Times New Roman"/>
        </w:rPr>
        <w:t xml:space="preserve"> </w:t>
      </w:r>
      <w:r w:rsidRPr="00704F76">
        <w:rPr>
          <w:rFonts w:ascii="Times New Roman" w:hAnsi="Times New Roman"/>
          <w:bCs/>
        </w:rPr>
        <w:t xml:space="preserve">обеспечить  </w:t>
      </w:r>
      <w:r w:rsidRPr="00704F76">
        <w:rPr>
          <w:rFonts w:ascii="Times New Roman" w:hAnsi="Times New Roman"/>
        </w:rPr>
        <w:t xml:space="preserve">системный подход к обеспечению условий для развития детей с нарушениями речи и оказание помощи детям этой категории в освоении основной образовательной программы дошкольного образования.  </w:t>
      </w:r>
    </w:p>
    <w:p w:rsidR="009D3B76" w:rsidRPr="00704F76" w:rsidRDefault="009D3B76" w:rsidP="00704F76">
      <w:pPr>
        <w:spacing w:after="0" w:line="240" w:lineRule="auto"/>
        <w:ind w:firstLine="708"/>
        <w:jc w:val="both"/>
        <w:rPr>
          <w:rFonts w:ascii="Times New Roman" w:hAnsi="Times New Roman"/>
          <w:b/>
        </w:rPr>
      </w:pPr>
      <w:r w:rsidRPr="00704F76">
        <w:rPr>
          <w:rFonts w:ascii="Times New Roman" w:hAnsi="Times New Roman"/>
          <w:b/>
        </w:rPr>
        <w:t>Коррекционная работа для детей с ОВЗ направлена на реализацию задач:</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rPr>
        <w:t>1. Своевременное выявление детей с нарушениями речи;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rPr>
        <w:t>2. Определение особых образовательных потребностей детей нарушениями речи.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rPr>
        <w:t>3. Разработка и реализация плана индивидуальной логокоррекционной работы у ребёнка с нарушениями речи в ДОУ и семье. Систематическое проведение необходимой профилактической и коррекционно-речевой работы с детьми с нарушениями речи в соответствии с их индивидуальными и групповыми планами;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rPr>
        <w:t>4. Оценка результатов помощи детям с нарушениями речи и определение степени их речевой готовности к школьному обучению;</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rPr>
        <w:t>5. Создание условий, способствующих освоению детьми с нарушениями речи основной общеобразовательной программы дошкольного образования и их интеграции в образовательном учреждении.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rPr>
        <w:t xml:space="preserve">6. Осуществление индивидуально ориентированной психолого- медико- педагогической помощи детям с нарушениями речи с учётом индивидуальных возможностей особенностей детей (в соответствии рекомендациями ПМПК);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rPr>
        <w:t>7. Оказание консультативной и методической помощи родителям (законным представителям) детей с нарушениями речи по медицинским, социальным, правовым и другим вопросам.</w:t>
      </w:r>
    </w:p>
    <w:p w:rsidR="009D3B76" w:rsidRPr="00704F76" w:rsidRDefault="009D3B76" w:rsidP="00704F76">
      <w:pPr>
        <w:spacing w:after="0" w:line="240" w:lineRule="auto"/>
        <w:ind w:firstLine="720"/>
        <w:jc w:val="both"/>
        <w:rPr>
          <w:rFonts w:ascii="Times New Roman" w:hAnsi="Times New Roman"/>
        </w:rPr>
      </w:pPr>
      <w:r w:rsidRPr="00704F76">
        <w:rPr>
          <w:rFonts w:ascii="Times New Roman" w:hAnsi="Times New Roman"/>
          <w:b/>
        </w:rPr>
        <w:t xml:space="preserve">Содержание </w:t>
      </w:r>
      <w:r w:rsidRPr="00704F76">
        <w:rPr>
          <w:rFonts w:ascii="Times New Roman" w:hAnsi="Times New Roman"/>
        </w:rPr>
        <w:t xml:space="preserve"> </w:t>
      </w:r>
      <w:r w:rsidRPr="00704F76">
        <w:rPr>
          <w:rFonts w:ascii="Times New Roman" w:hAnsi="Times New Roman"/>
          <w:b/>
        </w:rPr>
        <w:t>коррекционной работы определяют принципы:</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rPr>
        <w:t>- Соблюдение интересов ребёнка.</w:t>
      </w:r>
      <w:r w:rsidRPr="00704F76">
        <w:rPr>
          <w:rFonts w:ascii="Times New Roman" w:hAnsi="Times New Roman"/>
          <w:b/>
        </w:rPr>
        <w:t xml:space="preserve"> </w:t>
      </w:r>
      <w:r w:rsidRPr="00704F76">
        <w:rPr>
          <w:rFonts w:ascii="Times New Roman" w:hAnsi="Times New Roman"/>
        </w:rPr>
        <w:t>Принцип определяет позицию учителя-логопеда, который призван решать проблему ребёнка с максимальной пользой в интересах ребёнка.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rPr>
        <w:t>-Системность</w:t>
      </w:r>
      <w:r w:rsidRPr="00704F76">
        <w:rPr>
          <w:rFonts w:ascii="Times New Roman" w:hAnsi="Times New Roman"/>
          <w:b/>
        </w:rPr>
        <w:t xml:space="preserve">. </w:t>
      </w:r>
      <w:r w:rsidRPr="00704F76">
        <w:rPr>
          <w:rFonts w:ascii="Times New Roman" w:hAnsi="Times New Roman"/>
        </w:rPr>
        <w:t>Принцип обеспечивает единство диагностики, коррекции и развития, т.е. системный подход к анализу особенностей развития и коррекции речи у таких детей, а так 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rPr>
        <w:t>- Непрерывность. Принцип гарантирует ребёнку и его родителям (законным представителям) непрерывность помощи до решения проблемы или определения подхода к её решению.</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rPr>
        <w:t>- 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нарушениями речи защищать права и интересы детей, включая обязательное согласование с родителями (законными представителями).</w:t>
      </w:r>
    </w:p>
    <w:p w:rsidR="009D3B76" w:rsidRPr="00704F76" w:rsidRDefault="009D3B76" w:rsidP="00704F76">
      <w:pPr>
        <w:widowControl w:val="0"/>
        <w:autoSpaceDE w:val="0"/>
        <w:autoSpaceDN w:val="0"/>
        <w:adjustRightInd w:val="0"/>
        <w:spacing w:after="0" w:line="240" w:lineRule="auto"/>
        <w:jc w:val="both"/>
        <w:rPr>
          <w:rFonts w:ascii="Times New Roman" w:hAnsi="Times New Roman"/>
          <w:b/>
          <w:lang w:eastAsia="ar-SA"/>
        </w:rPr>
      </w:pPr>
      <w:r w:rsidRPr="00704F76">
        <w:rPr>
          <w:rFonts w:ascii="Times New Roman" w:hAnsi="Times New Roman"/>
          <w:b/>
          <w:lang w:eastAsia="ar-SA"/>
        </w:rPr>
        <w:t>Взаимодействие с семьями воспитанников.</w:t>
      </w:r>
    </w:p>
    <w:p w:rsidR="009D3B76" w:rsidRPr="00704F76" w:rsidRDefault="009D3B76" w:rsidP="00704F76">
      <w:pPr>
        <w:spacing w:after="0" w:line="240" w:lineRule="auto"/>
        <w:ind w:firstLine="708"/>
        <w:jc w:val="both"/>
        <w:rPr>
          <w:rFonts w:ascii="Times New Roman" w:hAnsi="Times New Roman"/>
        </w:rPr>
      </w:pPr>
      <w:r w:rsidRPr="00704F76">
        <w:rPr>
          <w:rFonts w:ascii="Times New Roman" w:hAnsi="Times New Roman"/>
        </w:rPr>
        <w:t>Деятельность ДОУ по работе с семьями воспитанников направлена на конструктивное сотрудничество, расширение спектра форм взаимодействия, на повышение компетентности родителей в вопросах психолого-педагогического сопровождения, заинтересованности в успехах своих детей и стремлении в создании необходимых условий для сохранения психолого-педагогического благополучия ребенка в детском саду.</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rPr>
        <w:t xml:space="preserve">В ДОУ существуют возможности организации консультативной помощи, совместных досугов, творческих проектов, фестивалей, выставок, спортивных мероприятий, праздников, традиций. </w:t>
      </w:r>
    </w:p>
    <w:p w:rsidR="009D3B76" w:rsidRPr="00704F76" w:rsidRDefault="009D3B76" w:rsidP="00704F76">
      <w:pPr>
        <w:tabs>
          <w:tab w:val="left" w:pos="0"/>
          <w:tab w:val="left" w:pos="709"/>
        </w:tabs>
        <w:spacing w:after="0" w:line="240" w:lineRule="auto"/>
        <w:jc w:val="both"/>
        <w:rPr>
          <w:rFonts w:ascii="Times New Roman" w:hAnsi="Times New Roman"/>
        </w:rPr>
      </w:pPr>
      <w:r w:rsidRPr="00704F76">
        <w:rPr>
          <w:rFonts w:ascii="Times New Roman" w:hAnsi="Times New Roman"/>
        </w:rPr>
        <w:tab/>
        <w:t xml:space="preserve">Таким образом, деятельность ДОУ по взаимодействию с семьей направлена на создание центра помощи семье в воспитании ребенка по следующим направлениям: </w:t>
      </w:r>
    </w:p>
    <w:p w:rsidR="009D3B76" w:rsidRPr="00704F76" w:rsidRDefault="009D3B76" w:rsidP="00704F76">
      <w:pPr>
        <w:pStyle w:val="ListParagraph"/>
        <w:numPr>
          <w:ilvl w:val="0"/>
          <w:numId w:val="292"/>
        </w:numPr>
        <w:tabs>
          <w:tab w:val="left" w:pos="0"/>
          <w:tab w:val="left" w:pos="709"/>
        </w:tabs>
        <w:jc w:val="both"/>
        <w:rPr>
          <w:rFonts w:ascii="Times New Roman" w:hAnsi="Times New Roman" w:cs="Times New Roman"/>
          <w:sz w:val="22"/>
          <w:szCs w:val="22"/>
        </w:rPr>
      </w:pPr>
      <w:r w:rsidRPr="00704F76">
        <w:rPr>
          <w:rFonts w:ascii="Times New Roman" w:hAnsi="Times New Roman" w:cs="Times New Roman"/>
          <w:sz w:val="22"/>
          <w:szCs w:val="22"/>
        </w:rPr>
        <w:t>Мероприятия с родителями с целью повышения их компетенции в разных вопросах, пропаганды здорового образа жизни, популяризации физкультуры и спорта: дни открытых дверей, консультации, родительские клубы по интересам, мастер-классы;</w:t>
      </w:r>
    </w:p>
    <w:p w:rsidR="009D3B76" w:rsidRPr="00704F76" w:rsidRDefault="009D3B76" w:rsidP="00704F76">
      <w:pPr>
        <w:pStyle w:val="ListParagraph"/>
        <w:numPr>
          <w:ilvl w:val="0"/>
          <w:numId w:val="292"/>
        </w:numPr>
        <w:tabs>
          <w:tab w:val="left" w:pos="0"/>
          <w:tab w:val="left" w:pos="709"/>
        </w:tabs>
        <w:jc w:val="both"/>
        <w:rPr>
          <w:rFonts w:ascii="Times New Roman" w:hAnsi="Times New Roman" w:cs="Times New Roman"/>
          <w:sz w:val="22"/>
          <w:szCs w:val="22"/>
        </w:rPr>
      </w:pPr>
      <w:r w:rsidRPr="00704F76">
        <w:rPr>
          <w:rFonts w:ascii="Times New Roman" w:hAnsi="Times New Roman" w:cs="Times New Roman"/>
          <w:sz w:val="22"/>
          <w:szCs w:val="22"/>
        </w:rPr>
        <w:t>Мероприятия, объединяющие родителей и детей с целью укрепления института семьи, возрождение и сохранение духовно-нравственных ценностей семейных отношений, стремление лучше узнать ребенка, наладить содержательное общение: совместные мероприятия, праздники и досуги, экскурсии, традиции («Встречи с интересными людьми»);</w:t>
      </w:r>
    </w:p>
    <w:p w:rsidR="009D3B76" w:rsidRPr="00704F76" w:rsidRDefault="009D3B76" w:rsidP="00704F76">
      <w:pPr>
        <w:pStyle w:val="ListParagraph"/>
        <w:numPr>
          <w:ilvl w:val="0"/>
          <w:numId w:val="292"/>
        </w:numPr>
        <w:tabs>
          <w:tab w:val="left" w:pos="0"/>
          <w:tab w:val="left" w:pos="142"/>
        </w:tabs>
        <w:jc w:val="both"/>
        <w:rPr>
          <w:rFonts w:ascii="Times New Roman" w:hAnsi="Times New Roman" w:cs="Times New Roman"/>
          <w:sz w:val="22"/>
          <w:szCs w:val="22"/>
        </w:rPr>
      </w:pPr>
      <w:r w:rsidRPr="00704F76">
        <w:rPr>
          <w:rFonts w:ascii="Times New Roman" w:hAnsi="Times New Roman" w:cs="Times New Roman"/>
          <w:sz w:val="22"/>
          <w:szCs w:val="22"/>
        </w:rPr>
        <w:t>Мероприятия в семье, используемые в работе с целью повышения инициативности и заинтересованности родителей: совместные творческие выставки, выставки по увлечениям ребенка, персональные выставки родителей, пропагандирование традиций семьи, опыта лучшего семейного воспитания (фотовыставки, альбомы «Моя семья», «Домашние любимцы»), домашнее коллекционирование с презентациями в группе и др.</w:t>
      </w:r>
    </w:p>
    <w:p w:rsidR="009D3B76" w:rsidRPr="00704F76" w:rsidRDefault="009D3B76" w:rsidP="00704F76">
      <w:pPr>
        <w:shd w:val="clear" w:color="auto" w:fill="FFFFFF"/>
        <w:spacing w:after="0" w:line="240" w:lineRule="auto"/>
        <w:ind w:firstLine="708"/>
        <w:jc w:val="both"/>
        <w:rPr>
          <w:rFonts w:ascii="Times New Roman" w:hAnsi="Times New Roman"/>
        </w:rPr>
      </w:pPr>
      <w:r w:rsidRPr="00704F76">
        <w:rPr>
          <w:rFonts w:ascii="Times New Roman" w:hAnsi="Times New Roman"/>
        </w:rPr>
        <w:t>Основную задачу во взаимодействии с семьями воспитанников педагогические работники ДОУ видят в оказания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во взаимодействии с родителями (законными представителями) по вопросам образования ребенка, непосредственном вовлечении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9D3B76" w:rsidRPr="00704F76" w:rsidRDefault="009D3B76" w:rsidP="00704F76">
      <w:pPr>
        <w:suppressAutoHyphens/>
        <w:spacing w:after="0" w:line="240" w:lineRule="auto"/>
        <w:ind w:left="1134"/>
        <w:jc w:val="both"/>
        <w:rPr>
          <w:rFonts w:ascii="Times New Roman" w:hAnsi="Times New Roman"/>
          <w:b/>
          <w:lang w:eastAsia="ar-SA"/>
        </w:rPr>
      </w:pPr>
      <w:r w:rsidRPr="00704F76">
        <w:rPr>
          <w:rFonts w:ascii="Times New Roman" w:hAnsi="Times New Roman"/>
          <w:b/>
          <w:lang w:eastAsia="ar-SA"/>
        </w:rPr>
        <w:t>Особенности организации работы с родителями.</w:t>
      </w:r>
    </w:p>
    <w:p w:rsidR="009D3B76" w:rsidRPr="00704F76" w:rsidRDefault="009D3B76" w:rsidP="00704F76">
      <w:pPr>
        <w:tabs>
          <w:tab w:val="left" w:pos="795"/>
        </w:tabs>
        <w:suppressAutoHyphens/>
        <w:spacing w:after="0" w:line="240" w:lineRule="auto"/>
        <w:jc w:val="both"/>
        <w:rPr>
          <w:rFonts w:ascii="Times New Roman" w:hAnsi="Times New Roman"/>
          <w:lang w:eastAsia="ar-SA"/>
        </w:rPr>
      </w:pPr>
      <w:r w:rsidRPr="00704F76">
        <w:rPr>
          <w:rFonts w:ascii="Times New Roman" w:hAnsi="Times New Roman"/>
          <w:lang w:eastAsia="ar-SA"/>
        </w:rPr>
        <w:tab/>
        <w:t xml:space="preserve">На основании нормативных правовых документов педагогический коллектив ДОУ стремится к своему становлению как открытой социально-педагогической системы, готовой к укреплению и расширению взаимодействия со всеми социальными институтами и прежде всего с семьей. Актуальными оказываются анализ, обобщение и проектирование взаимодействия семьи и образовательного учреждения в интересах развития личности ребенка. ДОУ использует современные формы работы с родителями. </w:t>
      </w:r>
    </w:p>
    <w:p w:rsidR="009D3B76" w:rsidRPr="00704F76" w:rsidRDefault="009D3B76" w:rsidP="00704F76">
      <w:pPr>
        <w:suppressAutoHyphens/>
        <w:spacing w:after="0" w:line="240" w:lineRule="auto"/>
        <w:jc w:val="both"/>
        <w:rPr>
          <w:rFonts w:ascii="Times New Roman" w:hAnsi="Times New Roman"/>
          <w:b/>
          <w:lang w:eastAsia="ar-SA"/>
        </w:rPr>
      </w:pPr>
      <w:r w:rsidRPr="00704F76">
        <w:rPr>
          <w:rFonts w:ascii="Times New Roman" w:hAnsi="Times New Roman"/>
          <w:b/>
          <w:lang w:eastAsia="ar-SA"/>
        </w:rPr>
        <w:t xml:space="preserve">           Основные направления организации работы образовательного учреждения с семьей:</w:t>
      </w:r>
    </w:p>
    <w:p w:rsidR="009D3B76" w:rsidRPr="00704F76" w:rsidRDefault="009D3B76" w:rsidP="00704F76">
      <w:pPr>
        <w:pStyle w:val="ListParagraph"/>
        <w:widowControl w:val="0"/>
        <w:numPr>
          <w:ilvl w:val="0"/>
          <w:numId w:val="289"/>
        </w:numPr>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Составление характеристик семей;</w:t>
      </w:r>
    </w:p>
    <w:p w:rsidR="009D3B76" w:rsidRPr="00704F76" w:rsidRDefault="009D3B76" w:rsidP="00704F76">
      <w:pPr>
        <w:pStyle w:val="ListParagraph"/>
        <w:widowControl w:val="0"/>
        <w:numPr>
          <w:ilvl w:val="0"/>
          <w:numId w:val="289"/>
        </w:numPr>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Организация:</w:t>
      </w:r>
    </w:p>
    <w:p w:rsidR="009D3B76" w:rsidRPr="00704F76" w:rsidRDefault="009D3B76" w:rsidP="00704F76">
      <w:pPr>
        <w:pStyle w:val="ListParagraph"/>
        <w:numPr>
          <w:ilvl w:val="0"/>
          <w:numId w:val="293"/>
        </w:numPr>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диагностической работы по изучению семей,</w:t>
      </w:r>
    </w:p>
    <w:p w:rsidR="009D3B76" w:rsidRPr="00704F76" w:rsidRDefault="009D3B76" w:rsidP="00704F76">
      <w:pPr>
        <w:pStyle w:val="ListParagraph"/>
        <w:numPr>
          <w:ilvl w:val="0"/>
          <w:numId w:val="293"/>
        </w:numPr>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психолого- педагогического просвещения родителей;</w:t>
      </w:r>
    </w:p>
    <w:p w:rsidR="009D3B76" w:rsidRPr="00704F76" w:rsidRDefault="009D3B76" w:rsidP="00704F76">
      <w:pPr>
        <w:pStyle w:val="ListParagraph"/>
        <w:widowControl w:val="0"/>
        <w:numPr>
          <w:ilvl w:val="0"/>
          <w:numId w:val="290"/>
        </w:numPr>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Использование оптимальных форм и методов в дифференцированной групповой и индивидуальной работе с семьей;</w:t>
      </w:r>
    </w:p>
    <w:p w:rsidR="009D3B76" w:rsidRPr="00704F76" w:rsidRDefault="009D3B76" w:rsidP="00704F76">
      <w:pPr>
        <w:pStyle w:val="ListParagraph"/>
        <w:widowControl w:val="0"/>
        <w:numPr>
          <w:ilvl w:val="0"/>
          <w:numId w:val="290"/>
        </w:numPr>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Создание системы массовых мероприятий с родителями;</w:t>
      </w:r>
    </w:p>
    <w:p w:rsidR="009D3B76" w:rsidRPr="00704F76" w:rsidRDefault="009D3B76" w:rsidP="00704F76">
      <w:pPr>
        <w:pStyle w:val="ListParagraph"/>
        <w:widowControl w:val="0"/>
        <w:numPr>
          <w:ilvl w:val="0"/>
          <w:numId w:val="290"/>
        </w:numPr>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Выявление и использование в практической деятельности позитивного опыта семейного воспитания;</w:t>
      </w:r>
    </w:p>
    <w:p w:rsidR="009D3B76" w:rsidRPr="00704F76" w:rsidRDefault="009D3B76" w:rsidP="00704F76">
      <w:pPr>
        <w:pStyle w:val="ListParagraph"/>
        <w:widowControl w:val="0"/>
        <w:numPr>
          <w:ilvl w:val="0"/>
          <w:numId w:val="290"/>
        </w:numPr>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Внедрение в семейное воспитание традиций народной педагогики;</w:t>
      </w:r>
    </w:p>
    <w:p w:rsidR="009D3B76" w:rsidRPr="00704F76" w:rsidRDefault="009D3B76" w:rsidP="00704F76">
      <w:pPr>
        <w:pStyle w:val="ListParagraph"/>
        <w:widowControl w:val="0"/>
        <w:numPr>
          <w:ilvl w:val="0"/>
          <w:numId w:val="290"/>
        </w:numPr>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 xml:space="preserve">Оказание консультативной помощи родителям: </w:t>
      </w:r>
    </w:p>
    <w:p w:rsidR="009D3B76" w:rsidRPr="00704F76" w:rsidRDefault="009D3B76" w:rsidP="00704F76">
      <w:pPr>
        <w:pStyle w:val="ListParagraph"/>
        <w:numPr>
          <w:ilvl w:val="0"/>
          <w:numId w:val="294"/>
        </w:numPr>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 xml:space="preserve"> в формировании нравственного образа жизни семьи, в предупреждении негативных проявлений у детей;</w:t>
      </w:r>
    </w:p>
    <w:p w:rsidR="009D3B76" w:rsidRPr="00704F76" w:rsidRDefault="009D3B76" w:rsidP="00704F76">
      <w:pPr>
        <w:pStyle w:val="ListParagraph"/>
        <w:numPr>
          <w:ilvl w:val="0"/>
          <w:numId w:val="294"/>
        </w:numPr>
        <w:suppressAutoHyphens/>
        <w:jc w:val="both"/>
        <w:rPr>
          <w:rFonts w:ascii="Times New Roman" w:hAnsi="Times New Roman" w:cs="Times New Roman"/>
          <w:sz w:val="22"/>
          <w:szCs w:val="22"/>
          <w:lang w:eastAsia="ar-SA"/>
        </w:rPr>
      </w:pPr>
      <w:r w:rsidRPr="00704F76">
        <w:rPr>
          <w:rFonts w:ascii="Times New Roman" w:hAnsi="Times New Roman" w:cs="Times New Roman"/>
          <w:sz w:val="22"/>
          <w:szCs w:val="22"/>
          <w:lang w:eastAsia="ar-SA"/>
        </w:rPr>
        <w:t>в развитии у детей социального опыта, коммуникативных навыков и умений, подготовке к школе;</w:t>
      </w:r>
    </w:p>
    <w:p w:rsidR="009D3B76" w:rsidRPr="00704F76" w:rsidRDefault="009D3B76" w:rsidP="00704F76">
      <w:pPr>
        <w:widowControl w:val="0"/>
        <w:numPr>
          <w:ilvl w:val="0"/>
          <w:numId w:val="291"/>
        </w:numPr>
        <w:suppressAutoHyphens/>
        <w:spacing w:after="0" w:line="240" w:lineRule="auto"/>
        <w:jc w:val="both"/>
        <w:rPr>
          <w:rFonts w:ascii="Times New Roman" w:hAnsi="Times New Roman"/>
          <w:lang w:eastAsia="ar-SA"/>
        </w:rPr>
      </w:pPr>
      <w:r w:rsidRPr="00704F76">
        <w:rPr>
          <w:rFonts w:ascii="Times New Roman" w:hAnsi="Times New Roman"/>
          <w:lang w:eastAsia="ar-SA"/>
        </w:rPr>
        <w:t>Разработка тематического оформления по работе с семьей (уголок для родителей в группах, музыкальный зал, стенды для родителей и др.).</w:t>
      </w:r>
    </w:p>
    <w:p w:rsidR="009D3B76" w:rsidRPr="00704F76" w:rsidRDefault="009D3B76" w:rsidP="00704F76">
      <w:pPr>
        <w:pStyle w:val="ListParagraph"/>
        <w:widowControl w:val="0"/>
        <w:autoSpaceDE w:val="0"/>
        <w:autoSpaceDN w:val="0"/>
        <w:adjustRightInd w:val="0"/>
        <w:ind w:left="0"/>
        <w:jc w:val="both"/>
        <w:rPr>
          <w:rFonts w:ascii="Times New Roman" w:hAnsi="Times New Roman" w:cs="Times New Roman"/>
          <w:b/>
          <w:sz w:val="22"/>
          <w:szCs w:val="22"/>
          <w:lang w:eastAsia="ar-SA"/>
        </w:rPr>
      </w:pPr>
      <w:r w:rsidRPr="00704F76">
        <w:rPr>
          <w:rFonts w:ascii="Times New Roman" w:hAnsi="Times New Roman" w:cs="Times New Roman"/>
          <w:sz w:val="22"/>
          <w:szCs w:val="22"/>
          <w:shd w:val="clear" w:color="auto" w:fill="FFFFFF"/>
        </w:rPr>
        <w:t xml:space="preserve">          Вариативная часть учитывает образовательные потребности и интересы воспитанников, членов их семей и педагогов и, представлена следующими парциальными программами: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rPr>
        <w:t xml:space="preserve">          1. Наш дом - Южный Урал: программа воспитания и развития детей дошкольного возраста на идеях народной педагогики / сост. Е. С. Бабунова, В. И. Турченко, Е. Г. Лопатина, </w:t>
      </w:r>
      <w:r w:rsidRPr="00704F76">
        <w:rPr>
          <w:rFonts w:ascii="Times New Roman" w:hAnsi="Times New Roman"/>
          <w:lang w:val="en-US"/>
        </w:rPr>
        <w:t>JI</w:t>
      </w:r>
      <w:r w:rsidRPr="00704F76">
        <w:rPr>
          <w:rFonts w:ascii="Times New Roman" w:hAnsi="Times New Roman"/>
        </w:rPr>
        <w:t>. В. Градусова. - Челябинск: Взгляд.</w:t>
      </w:r>
    </w:p>
    <w:p w:rsidR="009D3B76" w:rsidRPr="00704F76" w:rsidRDefault="009D3B76" w:rsidP="00704F76">
      <w:pPr>
        <w:spacing w:after="0" w:line="240" w:lineRule="auto"/>
        <w:ind w:firstLine="560"/>
        <w:jc w:val="both"/>
        <w:rPr>
          <w:rFonts w:ascii="Times New Roman" w:hAnsi="Times New Roman"/>
        </w:rPr>
      </w:pPr>
      <w:r w:rsidRPr="00704F76">
        <w:rPr>
          <w:rFonts w:ascii="Times New Roman" w:hAnsi="Times New Roman"/>
        </w:rPr>
        <w:t xml:space="preserve">Программа раскрывает логично выстроенное содержание работы с детьми дошкольного возраста, направленное на обеспечение воспитания и развития на идеях народной педагогики. В программе отражены познавательные сведения об истории, жизни, быте народов Южного Урала, их взаимоотношения в быту, семье, труде, об особенностях отношения к природе, специфике игрового и речевого фольклора, особенностях изобразительного искусства. Ценным является то, что программа имеет методические указания, раскрывающие использование средств, методов, приемов в реализации идей народной педагогики. Содержит богатейшее приложение, имеющее практическую направленность. </w:t>
      </w:r>
    </w:p>
    <w:p w:rsidR="009D3B76" w:rsidRPr="00704F76" w:rsidRDefault="009D3B76" w:rsidP="00704F76">
      <w:pPr>
        <w:tabs>
          <w:tab w:val="left" w:pos="426"/>
        </w:tabs>
        <w:spacing w:after="0" w:line="240" w:lineRule="auto"/>
        <w:jc w:val="both"/>
        <w:rPr>
          <w:rFonts w:ascii="Times New Roman" w:hAnsi="Times New Roman"/>
        </w:rPr>
      </w:pPr>
      <w:r w:rsidRPr="00704F76">
        <w:rPr>
          <w:rFonts w:ascii="Times New Roman" w:hAnsi="Times New Roman"/>
        </w:rPr>
        <w:t xml:space="preserve">Цель программы: </w:t>
      </w:r>
    </w:p>
    <w:p w:rsidR="009D3B76" w:rsidRPr="00704F76" w:rsidRDefault="009D3B76" w:rsidP="00704F76">
      <w:pPr>
        <w:tabs>
          <w:tab w:val="left" w:pos="426"/>
        </w:tabs>
        <w:spacing w:after="0" w:line="240" w:lineRule="auto"/>
        <w:jc w:val="both"/>
        <w:rPr>
          <w:rFonts w:ascii="Times New Roman" w:hAnsi="Times New Roman"/>
        </w:rPr>
      </w:pPr>
      <w:r w:rsidRPr="00704F76">
        <w:rPr>
          <w:rFonts w:ascii="Times New Roman" w:hAnsi="Times New Roman"/>
        </w:rPr>
        <w:t>Способствовать воспитанию и развитию детей на идеях народной педагогики, помочь детям войти в мир народной культуры, сделать ее своим достоянием.</w:t>
      </w:r>
    </w:p>
    <w:p w:rsidR="009D3B76" w:rsidRPr="00704F76" w:rsidRDefault="009D3B76" w:rsidP="00704F76">
      <w:pPr>
        <w:tabs>
          <w:tab w:val="left" w:pos="426"/>
        </w:tabs>
        <w:spacing w:after="0" w:line="240" w:lineRule="auto"/>
        <w:jc w:val="both"/>
        <w:rPr>
          <w:rFonts w:ascii="Times New Roman" w:hAnsi="Times New Roman"/>
        </w:rPr>
      </w:pPr>
      <w:r w:rsidRPr="00704F76">
        <w:rPr>
          <w:rFonts w:ascii="Times New Roman" w:hAnsi="Times New Roman"/>
        </w:rPr>
        <w:t>Задачи программы:</w:t>
      </w:r>
    </w:p>
    <w:p w:rsidR="009D3B76" w:rsidRPr="00704F76" w:rsidRDefault="009D3B76" w:rsidP="00704F76">
      <w:pPr>
        <w:tabs>
          <w:tab w:val="left" w:pos="426"/>
        </w:tabs>
        <w:spacing w:after="0" w:line="240" w:lineRule="auto"/>
        <w:jc w:val="both"/>
        <w:rPr>
          <w:rFonts w:ascii="Times New Roman" w:hAnsi="Times New Roman"/>
        </w:rPr>
      </w:pPr>
      <w:r w:rsidRPr="00704F76">
        <w:rPr>
          <w:rFonts w:ascii="Times New Roman" w:hAnsi="Times New Roman"/>
        </w:rPr>
        <w:t>- способствовать расширению и углублению детской компетентности о культуре, истории народов Южного Урала;</w:t>
      </w:r>
    </w:p>
    <w:p w:rsidR="009D3B76" w:rsidRPr="00704F76" w:rsidRDefault="009D3B76" w:rsidP="00704F76">
      <w:pPr>
        <w:tabs>
          <w:tab w:val="left" w:pos="426"/>
        </w:tabs>
        <w:spacing w:after="0" w:line="240" w:lineRule="auto"/>
        <w:jc w:val="both"/>
        <w:rPr>
          <w:rFonts w:ascii="Times New Roman" w:hAnsi="Times New Roman"/>
        </w:rPr>
      </w:pPr>
      <w:r w:rsidRPr="00704F76">
        <w:rPr>
          <w:rFonts w:ascii="Times New Roman" w:hAnsi="Times New Roman"/>
        </w:rPr>
        <w:t>- формировать эмоционально-положительное отношение к этно-культурному наследию региона;</w:t>
      </w:r>
    </w:p>
    <w:p w:rsidR="009D3B76" w:rsidRPr="00704F76" w:rsidRDefault="009D3B76" w:rsidP="00704F76">
      <w:pPr>
        <w:tabs>
          <w:tab w:val="left" w:pos="426"/>
        </w:tabs>
        <w:spacing w:after="0" w:line="240" w:lineRule="auto"/>
        <w:jc w:val="both"/>
        <w:rPr>
          <w:rFonts w:ascii="Times New Roman" w:hAnsi="Times New Roman"/>
        </w:rPr>
      </w:pPr>
      <w:r w:rsidRPr="00704F76">
        <w:rPr>
          <w:rFonts w:ascii="Times New Roman" w:hAnsi="Times New Roman"/>
        </w:rPr>
        <w:t>- развивать умение творчески и самостоятельно отражать этнокультурные традиции в разных видах детской деятельности.</w:t>
      </w:r>
    </w:p>
    <w:p w:rsidR="009D3B76" w:rsidRPr="00704F76" w:rsidRDefault="009D3B76" w:rsidP="00887707">
      <w:pPr>
        <w:numPr>
          <w:ilvl w:val="0"/>
          <w:numId w:val="24"/>
        </w:numPr>
        <w:tabs>
          <w:tab w:val="left" w:pos="908"/>
        </w:tabs>
        <w:spacing w:after="0" w:line="240" w:lineRule="auto"/>
        <w:jc w:val="both"/>
        <w:rPr>
          <w:rFonts w:ascii="Times New Roman" w:hAnsi="Times New Roman"/>
        </w:rPr>
      </w:pPr>
      <w:r w:rsidRPr="00704F76">
        <w:rPr>
          <w:rFonts w:ascii="Times New Roman" w:hAnsi="Times New Roman"/>
        </w:rPr>
        <w:t>Росток. Шестакова А. В.: учебное пособие по художественно- творческому развитию детей дошкольного возраста / А. В. Шестакова. – Челябинск</w:t>
      </w:r>
    </w:p>
    <w:p w:rsidR="009D3B76" w:rsidRPr="00704F76" w:rsidRDefault="009D3B76" w:rsidP="00704F76">
      <w:pPr>
        <w:tabs>
          <w:tab w:val="left" w:pos="908"/>
        </w:tabs>
        <w:spacing w:after="0" w:line="240" w:lineRule="auto"/>
        <w:jc w:val="both"/>
        <w:rPr>
          <w:rFonts w:ascii="Times New Roman" w:hAnsi="Times New Roman"/>
        </w:rPr>
      </w:pPr>
      <w:r w:rsidRPr="00704F76">
        <w:rPr>
          <w:rFonts w:ascii="Times New Roman" w:hAnsi="Times New Roman"/>
        </w:rPr>
        <w:t xml:space="preserve">          Программа «Росток» предполагает заложить через основы художественного восприятия общие предпосылки художественно-творческого развития дошкольников.</w:t>
      </w:r>
      <w:r w:rsidRPr="00704F76">
        <w:rPr>
          <w:rFonts w:ascii="Times New Roman" w:hAnsi="Times New Roman"/>
        </w:rPr>
        <w:br/>
        <w:t xml:space="preserve">          Программа представляет собой программно-целевой комплекс, интегрирующий алгоритмы развития эмоционально-чувственного отношения ребенка к жизни и искусству.  Разработана на основе концепции художественного образования Б. М. Неменского.</w:t>
      </w:r>
      <w:r w:rsidRPr="00704F76">
        <w:rPr>
          <w:rFonts w:ascii="Times New Roman" w:hAnsi="Times New Roman"/>
        </w:rPr>
        <w:br/>
        <w:t>Цель программы:  раскрытие специфических возможностей искусства в духовном и эмоционально-нравственном формировании личности начиная с 3 лет.</w:t>
      </w:r>
      <w:r w:rsidRPr="00704F76">
        <w:rPr>
          <w:rFonts w:ascii="Times New Roman" w:hAnsi="Times New Roman"/>
        </w:rPr>
        <w:br/>
        <w:t>Задачи:</w:t>
      </w:r>
      <w:r w:rsidRPr="00704F76">
        <w:rPr>
          <w:rFonts w:ascii="Times New Roman" w:hAnsi="Times New Roman"/>
        </w:rPr>
        <w:br/>
        <w:t>1.      Формирование у дошкольников  общих предпосылок художественно- творческой деятельности, обеспечивает ее поступательный характер в дошкольном детстве и на других возрастных ступенях художественного образования;</w:t>
      </w:r>
      <w:r w:rsidRPr="00704F76">
        <w:rPr>
          <w:rFonts w:ascii="Times New Roman" w:hAnsi="Times New Roman"/>
        </w:rPr>
        <w:br/>
        <w:t>2.     Освоение дошкольниками первоэлементов («азбуки») языка различных видах искусства — изобразительного,  музыкального и литературы;</w:t>
      </w:r>
      <w:r w:rsidRPr="00704F76">
        <w:rPr>
          <w:rFonts w:ascii="Times New Roman" w:hAnsi="Times New Roman"/>
        </w:rPr>
        <w:br/>
        <w:t xml:space="preserve">3.     Создание  условий для первоначального осмысления дошкольниками таких важных философских категорий, как: «Я — человек», «Я — при рода», «Я — общество», «Я — пространство», «Я — время». </w:t>
      </w:r>
    </w:p>
    <w:p w:rsidR="009D3B76" w:rsidRPr="00704F76" w:rsidRDefault="009D3B76" w:rsidP="00704F76">
      <w:pPr>
        <w:adjustRightInd w:val="0"/>
        <w:spacing w:after="0" w:line="240" w:lineRule="auto"/>
        <w:jc w:val="both"/>
        <w:rPr>
          <w:rFonts w:ascii="Times New Roman" w:hAnsi="Times New Roman"/>
        </w:rPr>
      </w:pPr>
      <w:r w:rsidRPr="00704F76">
        <w:rPr>
          <w:rFonts w:ascii="Times New Roman" w:hAnsi="Times New Roman"/>
        </w:rPr>
        <w:t xml:space="preserve">          Программа  предполагает на основе художественных восприятий, через проживание информации с учетом национально-региональных особенностей Урала построить систему художественного образования средствами изобразительного ис</w:t>
      </w:r>
      <w:r w:rsidRPr="00704F76">
        <w:rPr>
          <w:rFonts w:ascii="Times New Roman" w:hAnsi="Times New Roman"/>
        </w:rPr>
        <w:softHyphen/>
        <w:t>кусства, музыки, литературы. Другие виды искусства в этой программе выступают как дополни</w:t>
      </w:r>
      <w:r w:rsidRPr="00704F76">
        <w:rPr>
          <w:rFonts w:ascii="Times New Roman" w:hAnsi="Times New Roman"/>
        </w:rPr>
        <w:softHyphen/>
        <w:t>тельные методы и приемы, помогающие педагогу в организации процесса восприятия окружаю</w:t>
      </w:r>
      <w:r w:rsidRPr="00704F76">
        <w:rPr>
          <w:rFonts w:ascii="Times New Roman" w:hAnsi="Times New Roman"/>
        </w:rPr>
        <w:softHyphen/>
        <w:t xml:space="preserve">щей действительности ребенком, в процессе показа педагогом способов изображения.  </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rPr>
        <w:t xml:space="preserve">          Обучение по данной программе предполагает приобщение каждого ребёнка за четыре года обучения в дошкольном учреждении к художественно-творческой деятельности в соответствии с возрастными и индивидуальными особенностями.</w:t>
      </w:r>
    </w:p>
    <w:p w:rsidR="009D3B76" w:rsidRPr="00704F76" w:rsidRDefault="009D3B76" w:rsidP="00704F76">
      <w:pPr>
        <w:spacing w:after="0" w:line="240" w:lineRule="auto"/>
        <w:jc w:val="both"/>
        <w:rPr>
          <w:rFonts w:ascii="Times New Roman" w:hAnsi="Times New Roman"/>
        </w:rPr>
      </w:pPr>
      <w:r w:rsidRPr="00704F76">
        <w:rPr>
          <w:rFonts w:ascii="Times New Roman" w:hAnsi="Times New Roman"/>
        </w:rPr>
        <w:t xml:space="preserve">          Образовательная деятельность регионального содержания 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и решения конкретных образовательных задач.</w:t>
      </w:r>
    </w:p>
    <w:p w:rsidR="009D3B76" w:rsidRPr="00704F76" w:rsidRDefault="009D3B76" w:rsidP="00704F76">
      <w:pPr>
        <w:pStyle w:val="NormalWeb"/>
        <w:shd w:val="clear" w:color="auto" w:fill="FFFFFF"/>
        <w:spacing w:before="0" w:beforeAutospacing="0" w:after="0" w:afterAutospacing="0"/>
        <w:jc w:val="both"/>
        <w:textAlignment w:val="top"/>
        <w:rPr>
          <w:color w:val="000000"/>
          <w:sz w:val="22"/>
          <w:szCs w:val="22"/>
        </w:rPr>
      </w:pPr>
      <w:r w:rsidRPr="00704F76">
        <w:rPr>
          <w:color w:val="000000"/>
          <w:sz w:val="22"/>
          <w:szCs w:val="22"/>
        </w:rPr>
        <w:t xml:space="preserve">        Организационный раздел содержит описание материально-технического обеспечения Программы, обеспеченности методическими материалами и средствами обучения и воспитания, включая распорядок и /или режим дня, а также особенности организации развивающей предметно-пространственной среды.</w:t>
      </w:r>
    </w:p>
    <w:p w:rsidR="009D3B76" w:rsidRPr="00FB38B6" w:rsidRDefault="009D3B76" w:rsidP="00FB38B6">
      <w:pPr>
        <w:spacing w:line="360" w:lineRule="auto"/>
        <w:jc w:val="right"/>
        <w:rPr>
          <w:rFonts w:ascii="Times New Roman" w:hAnsi="Times New Roman"/>
          <w:b/>
          <w:sz w:val="28"/>
          <w:szCs w:val="28"/>
          <w:u w:val="single"/>
        </w:rPr>
      </w:pPr>
    </w:p>
    <w:p w:rsidR="009D3B76" w:rsidRDefault="009D3B76" w:rsidP="00FB38B6">
      <w:pPr>
        <w:spacing w:line="360" w:lineRule="auto"/>
        <w:jc w:val="right"/>
        <w:rPr>
          <w:rFonts w:ascii="Times New Roman" w:hAnsi="Times New Roman"/>
          <w:b/>
          <w:sz w:val="28"/>
          <w:szCs w:val="28"/>
          <w:u w:val="single"/>
        </w:rPr>
      </w:pPr>
    </w:p>
    <w:p w:rsidR="009D3B76" w:rsidRDefault="009D3B76" w:rsidP="00FB38B6">
      <w:pPr>
        <w:spacing w:line="360" w:lineRule="auto"/>
        <w:jc w:val="right"/>
        <w:rPr>
          <w:rFonts w:ascii="Times New Roman" w:hAnsi="Times New Roman"/>
          <w:b/>
          <w:sz w:val="28"/>
          <w:szCs w:val="28"/>
          <w:u w:val="single"/>
        </w:rPr>
      </w:pPr>
    </w:p>
    <w:p w:rsidR="009D3B76" w:rsidRDefault="009D3B76" w:rsidP="00FB38B6">
      <w:pPr>
        <w:spacing w:line="360" w:lineRule="auto"/>
        <w:jc w:val="right"/>
        <w:rPr>
          <w:rFonts w:ascii="Times New Roman" w:hAnsi="Times New Roman"/>
          <w:b/>
          <w:sz w:val="28"/>
          <w:szCs w:val="28"/>
          <w:u w:val="single"/>
        </w:rPr>
      </w:pPr>
    </w:p>
    <w:p w:rsidR="009D3B76" w:rsidRDefault="009D3B76" w:rsidP="00FB38B6">
      <w:pPr>
        <w:spacing w:line="360" w:lineRule="auto"/>
        <w:jc w:val="right"/>
        <w:rPr>
          <w:rFonts w:ascii="Times New Roman" w:hAnsi="Times New Roman"/>
          <w:b/>
          <w:sz w:val="28"/>
          <w:szCs w:val="28"/>
          <w:u w:val="single"/>
        </w:rPr>
      </w:pPr>
    </w:p>
    <w:p w:rsidR="009D3B76" w:rsidRDefault="009D3B76" w:rsidP="00FB38B6">
      <w:pPr>
        <w:spacing w:line="360" w:lineRule="auto"/>
        <w:jc w:val="right"/>
        <w:rPr>
          <w:rFonts w:ascii="Times New Roman" w:hAnsi="Times New Roman"/>
          <w:b/>
          <w:sz w:val="28"/>
          <w:szCs w:val="28"/>
          <w:u w:val="single"/>
        </w:rPr>
      </w:pPr>
    </w:p>
    <w:p w:rsidR="009D3B76" w:rsidRDefault="009D3B76" w:rsidP="00FB38B6">
      <w:pPr>
        <w:spacing w:line="360" w:lineRule="auto"/>
        <w:jc w:val="right"/>
        <w:rPr>
          <w:rFonts w:ascii="Times New Roman" w:hAnsi="Times New Roman"/>
          <w:b/>
          <w:sz w:val="28"/>
          <w:szCs w:val="28"/>
          <w:u w:val="single"/>
        </w:rPr>
      </w:pPr>
    </w:p>
    <w:p w:rsidR="009D3B76" w:rsidRDefault="009D3B76" w:rsidP="00FB38B6">
      <w:pPr>
        <w:spacing w:line="360" w:lineRule="auto"/>
        <w:jc w:val="right"/>
        <w:rPr>
          <w:rFonts w:ascii="Times New Roman" w:hAnsi="Times New Roman"/>
          <w:b/>
          <w:sz w:val="28"/>
          <w:szCs w:val="28"/>
          <w:u w:val="single"/>
        </w:rPr>
      </w:pPr>
    </w:p>
    <w:p w:rsidR="009D3B76" w:rsidRDefault="009D3B76" w:rsidP="00FB38B6">
      <w:pPr>
        <w:spacing w:line="360" w:lineRule="auto"/>
        <w:jc w:val="right"/>
        <w:rPr>
          <w:rFonts w:ascii="Times New Roman" w:hAnsi="Times New Roman"/>
          <w:b/>
          <w:sz w:val="28"/>
          <w:szCs w:val="28"/>
          <w:u w:val="single"/>
        </w:rPr>
      </w:pPr>
    </w:p>
    <w:p w:rsidR="009D3B76" w:rsidRDefault="009D3B76" w:rsidP="00FB38B6">
      <w:pPr>
        <w:spacing w:line="360" w:lineRule="auto"/>
        <w:jc w:val="right"/>
        <w:rPr>
          <w:rFonts w:ascii="Times New Roman" w:hAnsi="Times New Roman"/>
          <w:b/>
          <w:sz w:val="28"/>
          <w:szCs w:val="28"/>
          <w:u w:val="single"/>
        </w:rPr>
      </w:pPr>
    </w:p>
    <w:p w:rsidR="009D3B76" w:rsidRPr="00704F76" w:rsidRDefault="009D3B76" w:rsidP="00704F76">
      <w:pPr>
        <w:spacing w:line="240" w:lineRule="auto"/>
        <w:jc w:val="right"/>
        <w:rPr>
          <w:rFonts w:ascii="Times New Roman" w:hAnsi="Times New Roman"/>
          <w:b/>
          <w:u w:val="single"/>
        </w:rPr>
      </w:pPr>
      <w:r w:rsidRPr="00704F76">
        <w:rPr>
          <w:rFonts w:ascii="Times New Roman" w:hAnsi="Times New Roman"/>
          <w:b/>
          <w:u w:val="single"/>
        </w:rPr>
        <w:t>ПРИЛОЖЕНИЕ 1</w:t>
      </w:r>
    </w:p>
    <w:p w:rsidR="009D3B76" w:rsidRPr="00704F76" w:rsidRDefault="009D3B76" w:rsidP="00704F76">
      <w:pPr>
        <w:spacing w:line="240" w:lineRule="auto"/>
        <w:jc w:val="center"/>
        <w:rPr>
          <w:rFonts w:ascii="Times New Roman" w:hAnsi="Times New Roman"/>
          <w:b/>
        </w:rPr>
      </w:pPr>
      <w:r w:rsidRPr="00704F76">
        <w:rPr>
          <w:rFonts w:ascii="Times New Roman" w:hAnsi="Times New Roman"/>
          <w:b/>
        </w:rPr>
        <w:t>Система изучения достижений ребенком</w:t>
      </w:r>
    </w:p>
    <w:p w:rsidR="009D3B76" w:rsidRPr="00704F76" w:rsidRDefault="009D3B76" w:rsidP="00704F76">
      <w:pPr>
        <w:spacing w:line="240" w:lineRule="auto"/>
        <w:jc w:val="center"/>
        <w:rPr>
          <w:rFonts w:ascii="Times New Roman" w:hAnsi="Times New Roman"/>
          <w:b/>
        </w:rPr>
      </w:pPr>
      <w:r w:rsidRPr="00704F76">
        <w:rPr>
          <w:rFonts w:ascii="Times New Roman" w:hAnsi="Times New Roman"/>
          <w:b/>
        </w:rPr>
        <w:t>целевых ориентиров</w:t>
      </w:r>
    </w:p>
    <w:p w:rsidR="009D3B76" w:rsidRPr="00704F76" w:rsidRDefault="009D3B76" w:rsidP="00704F76">
      <w:pPr>
        <w:spacing w:line="240" w:lineRule="auto"/>
        <w:ind w:firstLine="540"/>
        <w:jc w:val="both"/>
        <w:rPr>
          <w:rFonts w:ascii="Times New Roman" w:hAnsi="Times New Roman"/>
        </w:rPr>
      </w:pPr>
      <w:r w:rsidRPr="00704F76">
        <w:rPr>
          <w:rFonts w:ascii="Times New Roman" w:hAnsi="Times New Roman"/>
          <w:b/>
        </w:rPr>
        <w:t>Время проведения:</w:t>
      </w:r>
      <w:r w:rsidRPr="00704F76">
        <w:rPr>
          <w:rFonts w:ascii="Times New Roman" w:hAnsi="Times New Roman"/>
        </w:rPr>
        <w:t xml:space="preserve"> 2 раза в год (сентябрь, май).</w:t>
      </w:r>
    </w:p>
    <w:p w:rsidR="009D3B76" w:rsidRPr="00704F76" w:rsidRDefault="009D3B76" w:rsidP="00704F76">
      <w:pPr>
        <w:spacing w:line="240" w:lineRule="auto"/>
        <w:ind w:firstLine="540"/>
        <w:jc w:val="both"/>
        <w:rPr>
          <w:rFonts w:ascii="Times New Roman" w:hAnsi="Times New Roman"/>
        </w:rPr>
      </w:pPr>
      <w:r w:rsidRPr="00704F76">
        <w:rPr>
          <w:rFonts w:ascii="Times New Roman" w:hAnsi="Times New Roman"/>
          <w:b/>
        </w:rPr>
        <w:t>Задача педагогической диагностики:</w:t>
      </w:r>
      <w:r w:rsidRPr="00704F76">
        <w:rPr>
          <w:rFonts w:ascii="Times New Roman" w:hAnsi="Times New Roman"/>
        </w:rPr>
        <w:t xml:space="preserve"> определить степень освоения ребенком образовательной программы и влияние образовательного процесса, организуемого в ДОУ, на развитие ребенка.</w:t>
      </w:r>
    </w:p>
    <w:p w:rsidR="009D3B76" w:rsidRPr="00704F76" w:rsidRDefault="009D3B76" w:rsidP="00704F76">
      <w:pPr>
        <w:spacing w:line="240" w:lineRule="auto"/>
        <w:jc w:val="center"/>
        <w:rPr>
          <w:rFonts w:ascii="Times New Roman" w:hAnsi="Times New Roman"/>
          <w:b/>
        </w:rPr>
      </w:pPr>
      <w:r w:rsidRPr="00704F76">
        <w:rPr>
          <w:rFonts w:ascii="Times New Roman" w:hAnsi="Times New Roman"/>
          <w:b/>
        </w:rPr>
        <w:t>Педагогическая диагностика образовательного процесса</w:t>
      </w:r>
    </w:p>
    <w:p w:rsidR="009D3B76" w:rsidRPr="00704F76" w:rsidRDefault="009D3B76" w:rsidP="00704F76">
      <w:pPr>
        <w:spacing w:line="240" w:lineRule="auto"/>
        <w:ind w:firstLine="540"/>
        <w:jc w:val="both"/>
        <w:rPr>
          <w:rFonts w:ascii="Times New Roman" w:hAnsi="Times New Roman"/>
        </w:rPr>
      </w:pPr>
      <w:r w:rsidRPr="00704F76">
        <w:rPr>
          <w:rFonts w:ascii="Times New Roman" w:hAnsi="Times New Roman"/>
        </w:rPr>
        <w:t>Проводится педагогами, ведущими занятия с дошкольниками.</w:t>
      </w:r>
    </w:p>
    <w:p w:rsidR="009D3B76" w:rsidRPr="00704F76" w:rsidRDefault="009D3B76" w:rsidP="00704F76">
      <w:pPr>
        <w:spacing w:line="240" w:lineRule="auto"/>
        <w:ind w:firstLine="540"/>
        <w:jc w:val="both"/>
        <w:rPr>
          <w:rFonts w:ascii="Times New Roman" w:hAnsi="Times New Roman"/>
        </w:rPr>
      </w:pPr>
      <w:r w:rsidRPr="00704F76">
        <w:rPr>
          <w:rFonts w:ascii="Times New Roman" w:hAnsi="Times New Roman"/>
        </w:rPr>
        <w:t>Форма проведения педагогической диагностики преимущественно представляет собой беседы, наблюдение за активностью ребенка в различные периоды пребывания в ДОУ, анализ продуктов детской деятельности и специальные педагогические пробы, организуемые педагогом. Данные о результатах педагогической диагностики заносятся в карту наблюдения детского развития ребенка в рамках образовательной программы.</w:t>
      </w: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3"/>
        <w:gridCol w:w="1304"/>
        <w:gridCol w:w="1304"/>
        <w:gridCol w:w="1304"/>
        <w:gridCol w:w="1304"/>
        <w:gridCol w:w="1304"/>
        <w:gridCol w:w="1143"/>
      </w:tblGrid>
      <w:tr w:rsidR="009D3B76" w:rsidRPr="00704F76" w:rsidTr="00AF1C77">
        <w:tc>
          <w:tcPr>
            <w:tcW w:w="5000" w:type="pct"/>
            <w:gridSpan w:val="7"/>
          </w:tcPr>
          <w:p w:rsidR="009D3B76" w:rsidRPr="00704F76" w:rsidRDefault="009D3B76" w:rsidP="00704F76">
            <w:pPr>
              <w:spacing w:after="0" w:line="240" w:lineRule="auto"/>
              <w:jc w:val="center"/>
              <w:rPr>
                <w:rFonts w:ascii="Times New Roman" w:hAnsi="Times New Roman"/>
                <w:b/>
              </w:rPr>
            </w:pPr>
            <w:r w:rsidRPr="00704F76">
              <w:rPr>
                <w:rFonts w:ascii="Times New Roman" w:hAnsi="Times New Roman"/>
                <w:b/>
              </w:rPr>
              <w:t>Педагогическая диагностика образовательного процесса</w:t>
            </w:r>
          </w:p>
        </w:tc>
      </w:tr>
      <w:tr w:rsidR="009D3B76" w:rsidRPr="00704F76" w:rsidTr="00AF1C77">
        <w:tc>
          <w:tcPr>
            <w:tcW w:w="5000" w:type="pct"/>
            <w:gridSpan w:val="7"/>
          </w:tcPr>
          <w:p w:rsidR="009D3B76" w:rsidRPr="00704F76" w:rsidRDefault="009D3B76" w:rsidP="00704F76">
            <w:pPr>
              <w:spacing w:after="0" w:line="240" w:lineRule="auto"/>
              <w:jc w:val="both"/>
              <w:rPr>
                <w:rFonts w:ascii="Times New Roman" w:hAnsi="Times New Roman"/>
                <w:b/>
              </w:rPr>
            </w:pPr>
            <w:r w:rsidRPr="00704F76">
              <w:rPr>
                <w:rFonts w:ascii="Times New Roman" w:hAnsi="Times New Roman"/>
                <w:b/>
              </w:rPr>
              <w:t>Группа детского сада</w:t>
            </w:r>
          </w:p>
        </w:tc>
      </w:tr>
      <w:tr w:rsidR="009D3B76" w:rsidRPr="00704F76" w:rsidTr="00AF1C77">
        <w:tc>
          <w:tcPr>
            <w:tcW w:w="5000" w:type="pct"/>
            <w:gridSpan w:val="7"/>
          </w:tcPr>
          <w:p w:rsidR="009D3B76" w:rsidRPr="00704F76" w:rsidRDefault="009D3B76" w:rsidP="00704F76">
            <w:pPr>
              <w:spacing w:after="0" w:line="240" w:lineRule="auto"/>
              <w:jc w:val="both"/>
              <w:rPr>
                <w:rFonts w:ascii="Times New Roman" w:hAnsi="Times New Roman"/>
                <w:b/>
              </w:rPr>
            </w:pPr>
            <w:r w:rsidRPr="00704F76">
              <w:rPr>
                <w:rFonts w:ascii="Times New Roman" w:hAnsi="Times New Roman"/>
                <w:b/>
              </w:rPr>
              <w:t>Дата проведения педагогической диагностики</w:t>
            </w:r>
          </w:p>
        </w:tc>
      </w:tr>
      <w:tr w:rsidR="009D3B76" w:rsidRPr="00704F76" w:rsidTr="00AF1C77">
        <w:tc>
          <w:tcPr>
            <w:tcW w:w="892" w:type="pct"/>
            <w:vMerge w:val="restart"/>
          </w:tcPr>
          <w:p w:rsidR="009D3B76" w:rsidRPr="00704F76" w:rsidRDefault="009D3B76" w:rsidP="00704F76">
            <w:pPr>
              <w:spacing w:after="0" w:line="240" w:lineRule="auto"/>
              <w:jc w:val="center"/>
              <w:rPr>
                <w:rFonts w:ascii="Times New Roman" w:hAnsi="Times New Roman"/>
                <w:b/>
              </w:rPr>
            </w:pPr>
            <w:r w:rsidRPr="00704F76">
              <w:rPr>
                <w:rFonts w:ascii="Times New Roman" w:hAnsi="Times New Roman"/>
                <w:b/>
              </w:rPr>
              <w:t>Фамилия</w:t>
            </w:r>
          </w:p>
          <w:p w:rsidR="009D3B76" w:rsidRPr="00704F76" w:rsidRDefault="009D3B76" w:rsidP="00704F76">
            <w:pPr>
              <w:spacing w:after="0" w:line="240" w:lineRule="auto"/>
              <w:jc w:val="center"/>
              <w:rPr>
                <w:rFonts w:ascii="Times New Roman" w:hAnsi="Times New Roman"/>
                <w:b/>
              </w:rPr>
            </w:pPr>
            <w:r w:rsidRPr="00704F76">
              <w:rPr>
                <w:rFonts w:ascii="Times New Roman" w:hAnsi="Times New Roman"/>
                <w:b/>
              </w:rPr>
              <w:t>имя</w:t>
            </w:r>
          </w:p>
          <w:p w:rsidR="009D3B76" w:rsidRPr="00704F76" w:rsidRDefault="009D3B76" w:rsidP="00704F76">
            <w:pPr>
              <w:spacing w:after="0" w:line="240" w:lineRule="auto"/>
              <w:jc w:val="center"/>
              <w:rPr>
                <w:rFonts w:ascii="Times New Roman" w:hAnsi="Times New Roman"/>
                <w:b/>
              </w:rPr>
            </w:pPr>
            <w:r w:rsidRPr="00704F76">
              <w:rPr>
                <w:rFonts w:ascii="Times New Roman" w:hAnsi="Times New Roman"/>
                <w:b/>
              </w:rPr>
              <w:t>ребенка</w:t>
            </w:r>
          </w:p>
          <w:p w:rsidR="009D3B76" w:rsidRPr="00704F76" w:rsidRDefault="009D3B76" w:rsidP="00704F76">
            <w:pPr>
              <w:spacing w:after="0" w:line="240" w:lineRule="auto"/>
              <w:jc w:val="both"/>
              <w:rPr>
                <w:rFonts w:ascii="Times New Roman" w:hAnsi="Times New Roman"/>
              </w:rPr>
            </w:pPr>
          </w:p>
          <w:p w:rsidR="009D3B76" w:rsidRPr="00704F76" w:rsidRDefault="009D3B76" w:rsidP="00704F76">
            <w:pPr>
              <w:spacing w:after="0" w:line="240" w:lineRule="auto"/>
              <w:jc w:val="both"/>
              <w:rPr>
                <w:rFonts w:ascii="Times New Roman" w:hAnsi="Times New Roman"/>
              </w:rPr>
            </w:pPr>
          </w:p>
          <w:p w:rsidR="009D3B76" w:rsidRPr="00704F76" w:rsidRDefault="009D3B76" w:rsidP="00704F76">
            <w:pPr>
              <w:spacing w:after="0" w:line="240" w:lineRule="auto"/>
              <w:jc w:val="both"/>
              <w:rPr>
                <w:rFonts w:ascii="Times New Roman" w:hAnsi="Times New Roman"/>
              </w:rPr>
            </w:pPr>
          </w:p>
          <w:p w:rsidR="009D3B76" w:rsidRPr="00704F76" w:rsidRDefault="009D3B76" w:rsidP="00704F76">
            <w:pPr>
              <w:spacing w:after="0" w:line="240" w:lineRule="auto"/>
              <w:jc w:val="both"/>
              <w:rPr>
                <w:rFonts w:ascii="Times New Roman" w:hAnsi="Times New Roman"/>
              </w:rPr>
            </w:pPr>
          </w:p>
          <w:p w:rsidR="009D3B76" w:rsidRPr="00704F76" w:rsidRDefault="009D3B76" w:rsidP="00704F76">
            <w:pPr>
              <w:spacing w:after="0" w:line="240" w:lineRule="auto"/>
              <w:jc w:val="both"/>
              <w:rPr>
                <w:rFonts w:ascii="Times New Roman" w:hAnsi="Times New Roman"/>
              </w:rPr>
            </w:pPr>
          </w:p>
          <w:p w:rsidR="009D3B76" w:rsidRPr="00704F76" w:rsidRDefault="009D3B76" w:rsidP="00704F76">
            <w:pPr>
              <w:spacing w:after="0" w:line="240" w:lineRule="auto"/>
              <w:jc w:val="both"/>
              <w:rPr>
                <w:rFonts w:ascii="Times New Roman" w:hAnsi="Times New Roman"/>
              </w:rPr>
            </w:pPr>
          </w:p>
        </w:tc>
        <w:tc>
          <w:tcPr>
            <w:tcW w:w="4108" w:type="pct"/>
            <w:gridSpan w:val="6"/>
          </w:tcPr>
          <w:p w:rsidR="009D3B76" w:rsidRPr="00704F76" w:rsidRDefault="009D3B76" w:rsidP="00704F76">
            <w:pPr>
              <w:spacing w:after="0" w:line="240" w:lineRule="auto"/>
              <w:jc w:val="center"/>
              <w:rPr>
                <w:rFonts w:ascii="Times New Roman" w:hAnsi="Times New Roman"/>
                <w:b/>
              </w:rPr>
            </w:pPr>
            <w:r w:rsidRPr="00704F76">
              <w:rPr>
                <w:rFonts w:ascii="Times New Roman" w:hAnsi="Times New Roman"/>
                <w:b/>
              </w:rPr>
              <w:t xml:space="preserve">Уровень овладения необходимыми навыками и умениями </w:t>
            </w:r>
          </w:p>
          <w:p w:rsidR="009D3B76" w:rsidRPr="00704F76" w:rsidRDefault="009D3B76" w:rsidP="00704F76">
            <w:pPr>
              <w:spacing w:after="0" w:line="240" w:lineRule="auto"/>
              <w:jc w:val="center"/>
              <w:rPr>
                <w:rFonts w:ascii="Times New Roman" w:hAnsi="Times New Roman"/>
                <w:b/>
              </w:rPr>
            </w:pPr>
            <w:r w:rsidRPr="00704F76">
              <w:rPr>
                <w:rFonts w:ascii="Times New Roman" w:hAnsi="Times New Roman"/>
                <w:b/>
              </w:rPr>
              <w:t>по образовательным областям</w:t>
            </w:r>
          </w:p>
        </w:tc>
      </w:tr>
      <w:tr w:rsidR="009D3B76" w:rsidRPr="00704F76" w:rsidTr="00AF1C77">
        <w:trPr>
          <w:cantSplit/>
          <w:trHeight w:val="1134"/>
        </w:trPr>
        <w:tc>
          <w:tcPr>
            <w:tcW w:w="892" w:type="pct"/>
            <w:vMerge/>
          </w:tcPr>
          <w:p w:rsidR="009D3B76" w:rsidRPr="00704F76" w:rsidRDefault="009D3B76" w:rsidP="00704F76">
            <w:pPr>
              <w:spacing w:after="0" w:line="240" w:lineRule="auto"/>
              <w:jc w:val="both"/>
              <w:rPr>
                <w:rFonts w:ascii="Times New Roman" w:hAnsi="Times New Roman"/>
              </w:rPr>
            </w:pPr>
          </w:p>
        </w:tc>
        <w:tc>
          <w:tcPr>
            <w:tcW w:w="699" w:type="pct"/>
            <w:textDirection w:val="btLr"/>
            <w:vAlign w:val="center"/>
          </w:tcPr>
          <w:p w:rsidR="009D3B76" w:rsidRPr="00704F76" w:rsidRDefault="009D3B76" w:rsidP="00704F76">
            <w:pPr>
              <w:spacing w:after="0" w:line="240" w:lineRule="auto"/>
              <w:jc w:val="center"/>
              <w:rPr>
                <w:rFonts w:ascii="Times New Roman" w:hAnsi="Times New Roman"/>
                <w:b/>
              </w:rPr>
            </w:pPr>
            <w:r w:rsidRPr="00704F76">
              <w:rPr>
                <w:rFonts w:ascii="Times New Roman" w:hAnsi="Times New Roman"/>
                <w:b/>
              </w:rPr>
              <w:t>Физическое</w:t>
            </w:r>
          </w:p>
          <w:p w:rsidR="009D3B76" w:rsidRPr="00704F76" w:rsidRDefault="009D3B76" w:rsidP="00704F76">
            <w:pPr>
              <w:spacing w:after="0" w:line="240" w:lineRule="auto"/>
              <w:jc w:val="center"/>
              <w:rPr>
                <w:rFonts w:ascii="Times New Roman" w:hAnsi="Times New Roman"/>
                <w:b/>
              </w:rPr>
            </w:pPr>
            <w:r w:rsidRPr="00704F76">
              <w:rPr>
                <w:rFonts w:ascii="Times New Roman" w:hAnsi="Times New Roman"/>
                <w:b/>
              </w:rPr>
              <w:t>развитие</w:t>
            </w:r>
          </w:p>
        </w:tc>
        <w:tc>
          <w:tcPr>
            <w:tcW w:w="699" w:type="pct"/>
            <w:textDirection w:val="btLr"/>
            <w:vAlign w:val="center"/>
          </w:tcPr>
          <w:p w:rsidR="009D3B76" w:rsidRPr="00704F76" w:rsidRDefault="009D3B76" w:rsidP="00704F76">
            <w:pPr>
              <w:spacing w:after="0" w:line="240" w:lineRule="auto"/>
              <w:jc w:val="center"/>
              <w:rPr>
                <w:rFonts w:ascii="Times New Roman" w:hAnsi="Times New Roman"/>
                <w:b/>
              </w:rPr>
            </w:pPr>
            <w:r w:rsidRPr="00704F76">
              <w:rPr>
                <w:rFonts w:ascii="Times New Roman" w:hAnsi="Times New Roman"/>
                <w:b/>
              </w:rPr>
              <w:t>Социально-коммуникативное рразвитие</w:t>
            </w:r>
          </w:p>
        </w:tc>
        <w:tc>
          <w:tcPr>
            <w:tcW w:w="699" w:type="pct"/>
            <w:textDirection w:val="btLr"/>
            <w:vAlign w:val="center"/>
          </w:tcPr>
          <w:p w:rsidR="009D3B76" w:rsidRPr="00704F76" w:rsidRDefault="009D3B76" w:rsidP="00704F76">
            <w:pPr>
              <w:spacing w:after="0" w:line="240" w:lineRule="auto"/>
              <w:jc w:val="center"/>
              <w:rPr>
                <w:rFonts w:ascii="Times New Roman" w:hAnsi="Times New Roman"/>
                <w:b/>
              </w:rPr>
            </w:pPr>
            <w:r w:rsidRPr="00704F76">
              <w:rPr>
                <w:rFonts w:ascii="Times New Roman" w:hAnsi="Times New Roman"/>
                <w:b/>
              </w:rPr>
              <w:t>Познавательное</w:t>
            </w:r>
          </w:p>
          <w:p w:rsidR="009D3B76" w:rsidRPr="00704F76" w:rsidRDefault="009D3B76" w:rsidP="00704F76">
            <w:pPr>
              <w:spacing w:after="0" w:line="240" w:lineRule="auto"/>
              <w:jc w:val="center"/>
              <w:rPr>
                <w:rFonts w:ascii="Times New Roman" w:hAnsi="Times New Roman"/>
                <w:b/>
              </w:rPr>
            </w:pPr>
            <w:r w:rsidRPr="00704F76">
              <w:rPr>
                <w:rFonts w:ascii="Times New Roman" w:hAnsi="Times New Roman"/>
                <w:b/>
              </w:rPr>
              <w:t>развитие</w:t>
            </w:r>
          </w:p>
        </w:tc>
        <w:tc>
          <w:tcPr>
            <w:tcW w:w="699" w:type="pct"/>
            <w:textDirection w:val="btLr"/>
            <w:vAlign w:val="center"/>
          </w:tcPr>
          <w:p w:rsidR="009D3B76" w:rsidRPr="00704F76" w:rsidRDefault="009D3B76" w:rsidP="00704F76">
            <w:pPr>
              <w:spacing w:after="0" w:line="240" w:lineRule="auto"/>
              <w:jc w:val="center"/>
              <w:rPr>
                <w:rFonts w:ascii="Times New Roman" w:hAnsi="Times New Roman"/>
                <w:b/>
              </w:rPr>
            </w:pPr>
            <w:r w:rsidRPr="00704F76">
              <w:rPr>
                <w:rFonts w:ascii="Times New Roman" w:hAnsi="Times New Roman"/>
                <w:b/>
              </w:rPr>
              <w:t>Речевое</w:t>
            </w:r>
          </w:p>
          <w:p w:rsidR="009D3B76" w:rsidRPr="00704F76" w:rsidRDefault="009D3B76" w:rsidP="00704F76">
            <w:pPr>
              <w:spacing w:after="0" w:line="240" w:lineRule="auto"/>
              <w:jc w:val="center"/>
              <w:rPr>
                <w:rFonts w:ascii="Times New Roman" w:hAnsi="Times New Roman"/>
                <w:b/>
              </w:rPr>
            </w:pPr>
            <w:r w:rsidRPr="00704F76">
              <w:rPr>
                <w:rFonts w:ascii="Times New Roman" w:hAnsi="Times New Roman"/>
                <w:b/>
              </w:rPr>
              <w:t>развитие</w:t>
            </w:r>
          </w:p>
        </w:tc>
        <w:tc>
          <w:tcPr>
            <w:tcW w:w="699" w:type="pct"/>
            <w:textDirection w:val="btLr"/>
            <w:vAlign w:val="center"/>
          </w:tcPr>
          <w:p w:rsidR="009D3B76" w:rsidRPr="00704F76" w:rsidRDefault="009D3B76" w:rsidP="00704F76">
            <w:pPr>
              <w:spacing w:after="0" w:line="240" w:lineRule="auto"/>
              <w:jc w:val="center"/>
              <w:rPr>
                <w:rFonts w:ascii="Times New Roman" w:hAnsi="Times New Roman"/>
                <w:b/>
              </w:rPr>
            </w:pPr>
            <w:r w:rsidRPr="00704F76">
              <w:rPr>
                <w:rFonts w:ascii="Times New Roman" w:hAnsi="Times New Roman"/>
                <w:b/>
              </w:rPr>
              <w:t>Художественно-эстетическое развитие</w:t>
            </w:r>
          </w:p>
        </w:tc>
        <w:tc>
          <w:tcPr>
            <w:tcW w:w="613" w:type="pct"/>
            <w:textDirection w:val="btLr"/>
            <w:vAlign w:val="center"/>
          </w:tcPr>
          <w:p w:rsidR="009D3B76" w:rsidRPr="00704F76" w:rsidRDefault="009D3B76" w:rsidP="00704F76">
            <w:pPr>
              <w:spacing w:after="0" w:line="240" w:lineRule="auto"/>
              <w:jc w:val="center"/>
              <w:rPr>
                <w:rFonts w:ascii="Times New Roman" w:hAnsi="Times New Roman"/>
                <w:b/>
              </w:rPr>
            </w:pPr>
            <w:r w:rsidRPr="00704F76">
              <w:rPr>
                <w:rFonts w:ascii="Times New Roman" w:hAnsi="Times New Roman"/>
                <w:b/>
              </w:rPr>
              <w:t>Итоговый результат</w:t>
            </w:r>
          </w:p>
        </w:tc>
      </w:tr>
      <w:tr w:rsidR="009D3B76" w:rsidRPr="00704F76" w:rsidTr="00AF1C77">
        <w:tc>
          <w:tcPr>
            <w:tcW w:w="892" w:type="pct"/>
          </w:tcPr>
          <w:p w:rsidR="009D3B76" w:rsidRPr="00704F76" w:rsidRDefault="009D3B76" w:rsidP="00704F76">
            <w:pPr>
              <w:spacing w:line="240" w:lineRule="auto"/>
              <w:jc w:val="both"/>
              <w:rPr>
                <w:rFonts w:ascii="Times New Roman" w:hAnsi="Times New Roman"/>
              </w:rPr>
            </w:pPr>
          </w:p>
        </w:tc>
        <w:tc>
          <w:tcPr>
            <w:tcW w:w="699" w:type="pct"/>
            <w:vAlign w:val="center"/>
          </w:tcPr>
          <w:p w:rsidR="009D3B76" w:rsidRPr="00704F76" w:rsidRDefault="009D3B76" w:rsidP="00704F76">
            <w:pPr>
              <w:spacing w:line="240" w:lineRule="auto"/>
              <w:jc w:val="center"/>
              <w:rPr>
                <w:rFonts w:ascii="Times New Roman" w:hAnsi="Times New Roman"/>
              </w:rPr>
            </w:pPr>
          </w:p>
        </w:tc>
        <w:tc>
          <w:tcPr>
            <w:tcW w:w="699" w:type="pct"/>
            <w:vAlign w:val="center"/>
          </w:tcPr>
          <w:p w:rsidR="009D3B76" w:rsidRPr="00704F76" w:rsidRDefault="009D3B76" w:rsidP="00704F76">
            <w:pPr>
              <w:spacing w:line="240" w:lineRule="auto"/>
              <w:jc w:val="center"/>
              <w:rPr>
                <w:rFonts w:ascii="Times New Roman" w:hAnsi="Times New Roman"/>
              </w:rPr>
            </w:pPr>
          </w:p>
        </w:tc>
        <w:tc>
          <w:tcPr>
            <w:tcW w:w="699" w:type="pct"/>
            <w:vAlign w:val="center"/>
          </w:tcPr>
          <w:p w:rsidR="009D3B76" w:rsidRPr="00704F76" w:rsidRDefault="009D3B76" w:rsidP="00704F76">
            <w:pPr>
              <w:spacing w:line="240" w:lineRule="auto"/>
              <w:jc w:val="center"/>
              <w:rPr>
                <w:rFonts w:ascii="Times New Roman" w:hAnsi="Times New Roman"/>
              </w:rPr>
            </w:pPr>
          </w:p>
        </w:tc>
        <w:tc>
          <w:tcPr>
            <w:tcW w:w="699" w:type="pct"/>
            <w:vAlign w:val="center"/>
          </w:tcPr>
          <w:p w:rsidR="009D3B76" w:rsidRPr="00704F76" w:rsidRDefault="009D3B76" w:rsidP="00704F76">
            <w:pPr>
              <w:spacing w:line="240" w:lineRule="auto"/>
              <w:jc w:val="center"/>
              <w:rPr>
                <w:rFonts w:ascii="Times New Roman" w:hAnsi="Times New Roman"/>
              </w:rPr>
            </w:pPr>
          </w:p>
        </w:tc>
        <w:tc>
          <w:tcPr>
            <w:tcW w:w="699" w:type="pct"/>
            <w:vAlign w:val="center"/>
          </w:tcPr>
          <w:p w:rsidR="009D3B76" w:rsidRPr="00704F76" w:rsidRDefault="009D3B76" w:rsidP="00704F76">
            <w:pPr>
              <w:spacing w:line="240" w:lineRule="auto"/>
              <w:jc w:val="center"/>
              <w:rPr>
                <w:rFonts w:ascii="Times New Roman" w:hAnsi="Times New Roman"/>
              </w:rPr>
            </w:pPr>
          </w:p>
        </w:tc>
        <w:tc>
          <w:tcPr>
            <w:tcW w:w="613" w:type="pct"/>
            <w:vAlign w:val="center"/>
          </w:tcPr>
          <w:p w:rsidR="009D3B76" w:rsidRPr="00704F76" w:rsidRDefault="009D3B76" w:rsidP="00704F76">
            <w:pPr>
              <w:spacing w:line="240" w:lineRule="auto"/>
              <w:jc w:val="center"/>
              <w:rPr>
                <w:rFonts w:ascii="Times New Roman" w:hAnsi="Times New Roman"/>
              </w:rPr>
            </w:pPr>
          </w:p>
        </w:tc>
      </w:tr>
      <w:tr w:rsidR="009D3B76" w:rsidRPr="00704F76" w:rsidTr="00AF1C77">
        <w:tc>
          <w:tcPr>
            <w:tcW w:w="892" w:type="pct"/>
          </w:tcPr>
          <w:p w:rsidR="009D3B76" w:rsidRPr="00704F76" w:rsidRDefault="009D3B76" w:rsidP="00704F76">
            <w:pPr>
              <w:spacing w:line="240" w:lineRule="auto"/>
              <w:jc w:val="both"/>
              <w:rPr>
                <w:rFonts w:ascii="Times New Roman" w:hAnsi="Times New Roman"/>
              </w:rPr>
            </w:pPr>
          </w:p>
        </w:tc>
        <w:tc>
          <w:tcPr>
            <w:tcW w:w="699" w:type="pct"/>
            <w:vAlign w:val="center"/>
          </w:tcPr>
          <w:p w:rsidR="009D3B76" w:rsidRPr="00704F76" w:rsidRDefault="009D3B76" w:rsidP="00704F76">
            <w:pPr>
              <w:spacing w:line="240" w:lineRule="auto"/>
              <w:jc w:val="center"/>
              <w:rPr>
                <w:rFonts w:ascii="Times New Roman" w:hAnsi="Times New Roman"/>
              </w:rPr>
            </w:pPr>
          </w:p>
        </w:tc>
        <w:tc>
          <w:tcPr>
            <w:tcW w:w="699" w:type="pct"/>
            <w:vAlign w:val="center"/>
          </w:tcPr>
          <w:p w:rsidR="009D3B76" w:rsidRPr="00704F76" w:rsidRDefault="009D3B76" w:rsidP="00704F76">
            <w:pPr>
              <w:spacing w:line="240" w:lineRule="auto"/>
              <w:jc w:val="center"/>
              <w:rPr>
                <w:rFonts w:ascii="Times New Roman" w:hAnsi="Times New Roman"/>
              </w:rPr>
            </w:pPr>
          </w:p>
        </w:tc>
        <w:tc>
          <w:tcPr>
            <w:tcW w:w="699" w:type="pct"/>
            <w:vAlign w:val="center"/>
          </w:tcPr>
          <w:p w:rsidR="009D3B76" w:rsidRPr="00704F76" w:rsidRDefault="009D3B76" w:rsidP="00704F76">
            <w:pPr>
              <w:spacing w:line="240" w:lineRule="auto"/>
              <w:jc w:val="center"/>
              <w:rPr>
                <w:rFonts w:ascii="Times New Roman" w:hAnsi="Times New Roman"/>
              </w:rPr>
            </w:pPr>
          </w:p>
        </w:tc>
        <w:tc>
          <w:tcPr>
            <w:tcW w:w="699" w:type="pct"/>
            <w:vAlign w:val="center"/>
          </w:tcPr>
          <w:p w:rsidR="009D3B76" w:rsidRPr="00704F76" w:rsidRDefault="009D3B76" w:rsidP="00704F76">
            <w:pPr>
              <w:spacing w:line="240" w:lineRule="auto"/>
              <w:jc w:val="center"/>
              <w:rPr>
                <w:rFonts w:ascii="Times New Roman" w:hAnsi="Times New Roman"/>
              </w:rPr>
            </w:pPr>
          </w:p>
        </w:tc>
        <w:tc>
          <w:tcPr>
            <w:tcW w:w="699" w:type="pct"/>
            <w:vAlign w:val="center"/>
          </w:tcPr>
          <w:p w:rsidR="009D3B76" w:rsidRPr="00704F76" w:rsidRDefault="009D3B76" w:rsidP="00704F76">
            <w:pPr>
              <w:spacing w:line="240" w:lineRule="auto"/>
              <w:jc w:val="center"/>
              <w:rPr>
                <w:rFonts w:ascii="Times New Roman" w:hAnsi="Times New Roman"/>
              </w:rPr>
            </w:pPr>
          </w:p>
        </w:tc>
        <w:tc>
          <w:tcPr>
            <w:tcW w:w="613" w:type="pct"/>
            <w:vAlign w:val="center"/>
          </w:tcPr>
          <w:p w:rsidR="009D3B76" w:rsidRPr="00704F76" w:rsidRDefault="009D3B76" w:rsidP="00704F76">
            <w:pPr>
              <w:spacing w:line="240" w:lineRule="auto"/>
              <w:jc w:val="center"/>
              <w:rPr>
                <w:rFonts w:ascii="Times New Roman" w:hAnsi="Times New Roman"/>
              </w:rPr>
            </w:pPr>
          </w:p>
        </w:tc>
      </w:tr>
      <w:tr w:rsidR="009D3B76" w:rsidRPr="00704F76" w:rsidTr="00AF1C77">
        <w:tc>
          <w:tcPr>
            <w:tcW w:w="892" w:type="pct"/>
          </w:tcPr>
          <w:p w:rsidR="009D3B76" w:rsidRPr="00704F76" w:rsidRDefault="009D3B76" w:rsidP="00704F76">
            <w:pPr>
              <w:spacing w:line="240" w:lineRule="auto"/>
              <w:jc w:val="both"/>
              <w:rPr>
                <w:rFonts w:ascii="Times New Roman" w:hAnsi="Times New Roman"/>
              </w:rPr>
            </w:pPr>
          </w:p>
        </w:tc>
        <w:tc>
          <w:tcPr>
            <w:tcW w:w="699" w:type="pct"/>
            <w:vAlign w:val="center"/>
          </w:tcPr>
          <w:p w:rsidR="009D3B76" w:rsidRPr="00704F76" w:rsidRDefault="009D3B76" w:rsidP="00704F76">
            <w:pPr>
              <w:spacing w:line="240" w:lineRule="auto"/>
              <w:jc w:val="center"/>
              <w:rPr>
                <w:rFonts w:ascii="Times New Roman" w:hAnsi="Times New Roman"/>
              </w:rPr>
            </w:pPr>
          </w:p>
        </w:tc>
        <w:tc>
          <w:tcPr>
            <w:tcW w:w="699" w:type="pct"/>
            <w:vAlign w:val="center"/>
          </w:tcPr>
          <w:p w:rsidR="009D3B76" w:rsidRPr="00704F76" w:rsidRDefault="009D3B76" w:rsidP="00704F76">
            <w:pPr>
              <w:spacing w:line="240" w:lineRule="auto"/>
              <w:jc w:val="center"/>
              <w:rPr>
                <w:rFonts w:ascii="Times New Roman" w:hAnsi="Times New Roman"/>
              </w:rPr>
            </w:pPr>
          </w:p>
        </w:tc>
        <w:tc>
          <w:tcPr>
            <w:tcW w:w="699" w:type="pct"/>
            <w:vAlign w:val="center"/>
          </w:tcPr>
          <w:p w:rsidR="009D3B76" w:rsidRPr="00704F76" w:rsidRDefault="009D3B76" w:rsidP="00704F76">
            <w:pPr>
              <w:spacing w:line="240" w:lineRule="auto"/>
              <w:jc w:val="center"/>
              <w:rPr>
                <w:rFonts w:ascii="Times New Roman" w:hAnsi="Times New Roman"/>
              </w:rPr>
            </w:pPr>
          </w:p>
        </w:tc>
        <w:tc>
          <w:tcPr>
            <w:tcW w:w="699" w:type="pct"/>
            <w:vAlign w:val="center"/>
          </w:tcPr>
          <w:p w:rsidR="009D3B76" w:rsidRPr="00704F76" w:rsidRDefault="009D3B76" w:rsidP="00704F76">
            <w:pPr>
              <w:spacing w:line="240" w:lineRule="auto"/>
              <w:jc w:val="center"/>
              <w:rPr>
                <w:rFonts w:ascii="Times New Roman" w:hAnsi="Times New Roman"/>
              </w:rPr>
            </w:pPr>
          </w:p>
        </w:tc>
        <w:tc>
          <w:tcPr>
            <w:tcW w:w="699" w:type="pct"/>
            <w:vAlign w:val="center"/>
          </w:tcPr>
          <w:p w:rsidR="009D3B76" w:rsidRPr="00704F76" w:rsidRDefault="009D3B76" w:rsidP="00704F76">
            <w:pPr>
              <w:spacing w:line="240" w:lineRule="auto"/>
              <w:jc w:val="center"/>
              <w:rPr>
                <w:rFonts w:ascii="Times New Roman" w:hAnsi="Times New Roman"/>
              </w:rPr>
            </w:pPr>
          </w:p>
        </w:tc>
        <w:tc>
          <w:tcPr>
            <w:tcW w:w="613" w:type="pct"/>
            <w:vAlign w:val="center"/>
          </w:tcPr>
          <w:p w:rsidR="009D3B76" w:rsidRPr="00704F76" w:rsidRDefault="009D3B76" w:rsidP="00704F76">
            <w:pPr>
              <w:spacing w:line="240" w:lineRule="auto"/>
              <w:jc w:val="center"/>
              <w:rPr>
                <w:rFonts w:ascii="Times New Roman" w:hAnsi="Times New Roman"/>
              </w:rPr>
            </w:pPr>
          </w:p>
        </w:tc>
      </w:tr>
    </w:tbl>
    <w:p w:rsidR="009D3B76" w:rsidRPr="00704F76" w:rsidRDefault="009D3B76" w:rsidP="00704F76">
      <w:pPr>
        <w:spacing w:line="240" w:lineRule="auto"/>
        <w:ind w:firstLine="540"/>
        <w:jc w:val="both"/>
        <w:rPr>
          <w:rFonts w:ascii="Times New Roman" w:hAnsi="Times New Roman"/>
        </w:rPr>
      </w:pPr>
    </w:p>
    <w:p w:rsidR="009D3B76" w:rsidRPr="00704F76" w:rsidRDefault="009D3B76" w:rsidP="00704F76">
      <w:pPr>
        <w:spacing w:line="240" w:lineRule="auto"/>
        <w:ind w:firstLine="540"/>
        <w:jc w:val="both"/>
        <w:rPr>
          <w:rFonts w:ascii="Times New Roman" w:hAnsi="Times New Roman"/>
          <w:b/>
        </w:rPr>
      </w:pPr>
    </w:p>
    <w:p w:rsidR="009D3B76" w:rsidRPr="00704F76" w:rsidRDefault="009D3B76" w:rsidP="00704F76">
      <w:pPr>
        <w:spacing w:line="240" w:lineRule="auto"/>
        <w:ind w:firstLine="540"/>
        <w:jc w:val="both"/>
        <w:rPr>
          <w:rFonts w:ascii="Times New Roman" w:hAnsi="Times New Roman"/>
          <w:b/>
        </w:rPr>
      </w:pPr>
      <w:r w:rsidRPr="00704F76">
        <w:rPr>
          <w:rFonts w:ascii="Times New Roman" w:hAnsi="Times New Roman"/>
          <w:b/>
        </w:rPr>
        <w:t>Оценка уровня развития:</w:t>
      </w:r>
    </w:p>
    <w:p w:rsidR="009D3B76" w:rsidRPr="00704F76" w:rsidRDefault="009D3B76" w:rsidP="00704F76">
      <w:pPr>
        <w:spacing w:line="240" w:lineRule="auto"/>
        <w:ind w:left="540"/>
        <w:jc w:val="both"/>
        <w:rPr>
          <w:rFonts w:ascii="Times New Roman" w:hAnsi="Times New Roman"/>
          <w:w w:val="105"/>
          <w:lang w:bidi="he-IL"/>
        </w:rPr>
      </w:pPr>
      <w:r w:rsidRPr="00704F76">
        <w:rPr>
          <w:rFonts w:ascii="Times New Roman" w:hAnsi="Times New Roman"/>
          <w:w w:val="105"/>
          <w:lang w:bidi="he-IL"/>
        </w:rPr>
        <w:t xml:space="preserve">  «</w:t>
      </w:r>
      <w:r w:rsidRPr="00704F76">
        <w:rPr>
          <w:rFonts w:ascii="Times New Roman" w:hAnsi="Times New Roman"/>
          <w:b/>
          <w:i/>
          <w:w w:val="105"/>
          <w:lang w:bidi="he-IL"/>
        </w:rPr>
        <w:t>высокий уровень</w:t>
      </w:r>
      <w:r w:rsidRPr="00704F76">
        <w:rPr>
          <w:rFonts w:ascii="Times New Roman" w:hAnsi="Times New Roman"/>
          <w:w w:val="105"/>
          <w:lang w:bidi="he-IL"/>
        </w:rPr>
        <w:t>»:</w:t>
      </w:r>
    </w:p>
    <w:p w:rsidR="009D3B76" w:rsidRPr="00704F76" w:rsidRDefault="009D3B76" w:rsidP="00704F76">
      <w:pPr>
        <w:spacing w:line="240" w:lineRule="auto"/>
        <w:jc w:val="both"/>
        <w:rPr>
          <w:rFonts w:ascii="Times New Roman" w:hAnsi="Times New Roman"/>
          <w:w w:val="105"/>
          <w:lang w:bidi="he-IL"/>
        </w:rPr>
      </w:pPr>
      <w:r w:rsidRPr="00704F76">
        <w:rPr>
          <w:rFonts w:ascii="Times New Roman" w:hAnsi="Times New Roman"/>
          <w:w w:val="105"/>
          <w:lang w:bidi="he-IL"/>
        </w:rPr>
        <w:t xml:space="preserve">- по всем образовательным областям оценки поставлены не ниже «среднего уровня»; </w:t>
      </w:r>
    </w:p>
    <w:p w:rsidR="009D3B76" w:rsidRPr="00704F76" w:rsidRDefault="009D3B76" w:rsidP="00704F76">
      <w:pPr>
        <w:spacing w:line="240" w:lineRule="auto"/>
        <w:jc w:val="both"/>
        <w:rPr>
          <w:rFonts w:ascii="Times New Roman" w:hAnsi="Times New Roman"/>
          <w:w w:val="105"/>
          <w:lang w:bidi="he-IL"/>
        </w:rPr>
      </w:pPr>
      <w:r w:rsidRPr="00704F76">
        <w:rPr>
          <w:rFonts w:ascii="Times New Roman" w:hAnsi="Times New Roman"/>
          <w:w w:val="105"/>
          <w:lang w:bidi="he-IL"/>
        </w:rPr>
        <w:t>- «высокий уровень» выставлен не менее, чем по трем образовательным областям.</w:t>
      </w:r>
    </w:p>
    <w:p w:rsidR="009D3B76" w:rsidRPr="00704F76" w:rsidRDefault="009D3B76" w:rsidP="00704F76">
      <w:pPr>
        <w:spacing w:line="240" w:lineRule="auto"/>
        <w:ind w:left="708"/>
        <w:jc w:val="both"/>
        <w:rPr>
          <w:rFonts w:ascii="Times New Roman" w:hAnsi="Times New Roman"/>
          <w:w w:val="105"/>
          <w:lang w:bidi="he-IL"/>
        </w:rPr>
      </w:pPr>
      <w:r w:rsidRPr="00704F76">
        <w:rPr>
          <w:rFonts w:ascii="Times New Roman" w:hAnsi="Times New Roman"/>
          <w:w w:val="105"/>
          <w:lang w:bidi="he-IL"/>
        </w:rPr>
        <w:t>«</w:t>
      </w:r>
      <w:r w:rsidRPr="00704F76">
        <w:rPr>
          <w:rFonts w:ascii="Times New Roman" w:hAnsi="Times New Roman"/>
          <w:b/>
          <w:i/>
          <w:w w:val="105"/>
          <w:lang w:bidi="he-IL"/>
        </w:rPr>
        <w:t>средний уровень</w:t>
      </w:r>
      <w:r w:rsidRPr="00704F76">
        <w:rPr>
          <w:rFonts w:ascii="Times New Roman" w:hAnsi="Times New Roman"/>
          <w:w w:val="105"/>
          <w:lang w:bidi="he-IL"/>
        </w:rPr>
        <w:t xml:space="preserve">»: </w:t>
      </w:r>
    </w:p>
    <w:p w:rsidR="009D3B76" w:rsidRPr="00704F76" w:rsidRDefault="009D3B76" w:rsidP="00704F76">
      <w:pPr>
        <w:spacing w:line="240" w:lineRule="auto"/>
        <w:jc w:val="both"/>
        <w:rPr>
          <w:rFonts w:ascii="Times New Roman" w:hAnsi="Times New Roman"/>
          <w:w w:val="105"/>
          <w:lang w:bidi="he-IL"/>
        </w:rPr>
      </w:pPr>
      <w:r w:rsidRPr="00704F76">
        <w:rPr>
          <w:rFonts w:ascii="Times New Roman" w:hAnsi="Times New Roman"/>
          <w:w w:val="105"/>
          <w:lang w:bidi="he-IL"/>
        </w:rPr>
        <w:t>- по всем образовательным областям выставлен «средний уровень»;</w:t>
      </w:r>
    </w:p>
    <w:p w:rsidR="009D3B76" w:rsidRPr="00704F76" w:rsidRDefault="009D3B76" w:rsidP="00704F76">
      <w:pPr>
        <w:spacing w:line="240" w:lineRule="auto"/>
        <w:jc w:val="both"/>
        <w:rPr>
          <w:rFonts w:ascii="Times New Roman" w:hAnsi="Times New Roman"/>
          <w:w w:val="105"/>
          <w:lang w:bidi="he-IL"/>
        </w:rPr>
      </w:pPr>
      <w:r w:rsidRPr="00704F76">
        <w:rPr>
          <w:rFonts w:ascii="Times New Roman" w:hAnsi="Times New Roman"/>
          <w:w w:val="105"/>
          <w:lang w:bidi="he-IL"/>
        </w:rPr>
        <w:t>- количество оценок «низкий уровень» и «высокий уровень» совпадают;</w:t>
      </w:r>
    </w:p>
    <w:p w:rsidR="009D3B76" w:rsidRPr="00704F76" w:rsidRDefault="009D3B76" w:rsidP="00704F76">
      <w:pPr>
        <w:spacing w:line="240" w:lineRule="auto"/>
        <w:jc w:val="both"/>
        <w:rPr>
          <w:rFonts w:ascii="Times New Roman" w:hAnsi="Times New Roman"/>
          <w:w w:val="105"/>
          <w:lang w:bidi="he-IL"/>
        </w:rPr>
      </w:pPr>
      <w:r w:rsidRPr="00704F76">
        <w:rPr>
          <w:rFonts w:ascii="Times New Roman" w:hAnsi="Times New Roman"/>
          <w:w w:val="105"/>
          <w:lang w:bidi="he-IL"/>
        </w:rPr>
        <w:t>- «средний уровень» выставлен не менее, чем по трем образовательным областям.</w:t>
      </w:r>
    </w:p>
    <w:p w:rsidR="009D3B76" w:rsidRPr="00704F76" w:rsidRDefault="009D3B76" w:rsidP="00704F76">
      <w:pPr>
        <w:spacing w:line="240" w:lineRule="auto"/>
        <w:ind w:left="708"/>
        <w:jc w:val="both"/>
        <w:rPr>
          <w:rFonts w:ascii="Times New Roman" w:hAnsi="Times New Roman"/>
          <w:w w:val="105"/>
          <w:lang w:bidi="he-IL"/>
        </w:rPr>
      </w:pPr>
      <w:r w:rsidRPr="00704F76">
        <w:rPr>
          <w:rFonts w:ascii="Times New Roman" w:hAnsi="Times New Roman"/>
          <w:w w:val="105"/>
          <w:lang w:bidi="he-IL"/>
        </w:rPr>
        <w:t xml:space="preserve"> «</w:t>
      </w:r>
      <w:r w:rsidRPr="00704F76">
        <w:rPr>
          <w:rFonts w:ascii="Times New Roman" w:hAnsi="Times New Roman"/>
          <w:b/>
          <w:i/>
          <w:w w:val="105"/>
          <w:lang w:bidi="he-IL"/>
        </w:rPr>
        <w:t>низкий уровень</w:t>
      </w:r>
      <w:r w:rsidRPr="00704F76">
        <w:rPr>
          <w:rFonts w:ascii="Times New Roman" w:hAnsi="Times New Roman"/>
          <w:w w:val="105"/>
          <w:lang w:bidi="he-IL"/>
        </w:rPr>
        <w:t>»:</w:t>
      </w:r>
    </w:p>
    <w:p w:rsidR="009D3B76" w:rsidRPr="00704F76" w:rsidRDefault="009D3B76" w:rsidP="00704F76">
      <w:pPr>
        <w:spacing w:line="240" w:lineRule="auto"/>
        <w:jc w:val="both"/>
        <w:rPr>
          <w:rFonts w:ascii="Times New Roman" w:hAnsi="Times New Roman"/>
          <w:w w:val="105"/>
          <w:lang w:bidi="he-IL"/>
        </w:rPr>
      </w:pPr>
      <w:r w:rsidRPr="00704F76">
        <w:rPr>
          <w:rFonts w:ascii="Times New Roman" w:hAnsi="Times New Roman"/>
          <w:w w:val="105"/>
          <w:lang w:bidi="he-IL"/>
        </w:rPr>
        <w:t>- более трех образовательных областей имеют оценку «низкий уровень»</w:t>
      </w:r>
    </w:p>
    <w:p w:rsidR="009D3B76" w:rsidRPr="00704F76" w:rsidRDefault="009D3B76" w:rsidP="00704F76">
      <w:pPr>
        <w:spacing w:line="240" w:lineRule="auto"/>
        <w:jc w:val="center"/>
        <w:rPr>
          <w:rFonts w:ascii="Times New Roman" w:hAnsi="Times New Roman"/>
          <w:w w:val="105"/>
          <w:lang w:bidi="he-IL"/>
        </w:rPr>
      </w:pPr>
      <w:r w:rsidRPr="00704F76">
        <w:rPr>
          <w:rFonts w:ascii="Times New Roman" w:hAnsi="Times New Roman"/>
          <w:b/>
        </w:rPr>
        <w:t>Педагогическая диагностика детского развития</w:t>
      </w:r>
    </w:p>
    <w:p w:rsidR="009D3B76" w:rsidRPr="00704F76" w:rsidRDefault="009D3B76" w:rsidP="00704F76">
      <w:pPr>
        <w:spacing w:line="240" w:lineRule="auto"/>
        <w:ind w:firstLine="540"/>
        <w:jc w:val="both"/>
        <w:rPr>
          <w:rFonts w:ascii="Times New Roman" w:hAnsi="Times New Roman"/>
        </w:rPr>
      </w:pPr>
      <w:r w:rsidRPr="00704F76">
        <w:rPr>
          <w:rFonts w:ascii="Times New Roman" w:hAnsi="Times New Roman"/>
        </w:rPr>
        <w:t>Осуществляется педагогами ДОУ, медицинским работником.</w:t>
      </w:r>
    </w:p>
    <w:p w:rsidR="009D3B76" w:rsidRPr="00704F76" w:rsidRDefault="009D3B76" w:rsidP="00704F76">
      <w:pPr>
        <w:spacing w:line="240" w:lineRule="auto"/>
        <w:ind w:firstLine="540"/>
        <w:jc w:val="both"/>
        <w:rPr>
          <w:rFonts w:ascii="Times New Roman" w:hAnsi="Times New Roman"/>
        </w:rPr>
      </w:pPr>
      <w:r w:rsidRPr="00704F76">
        <w:rPr>
          <w:rFonts w:ascii="Times New Roman" w:hAnsi="Times New Roman"/>
          <w:b/>
        </w:rPr>
        <w:t>Основная задача</w:t>
      </w:r>
      <w:r w:rsidRPr="00704F76">
        <w:rPr>
          <w:rFonts w:ascii="Times New Roman" w:hAnsi="Times New Roman"/>
        </w:rPr>
        <w:t>: выявить индивидуальные особенности развития каждого ребенка и наметить при необходимости индивидуальный маршрут образовательной работы для максимального раскрытия потенциала детской личности.</w:t>
      </w:r>
    </w:p>
    <w:p w:rsidR="009D3B76" w:rsidRPr="00704F76" w:rsidRDefault="009D3B76" w:rsidP="00704F76">
      <w:pPr>
        <w:spacing w:line="240" w:lineRule="auto"/>
        <w:ind w:firstLine="540"/>
        <w:jc w:val="both"/>
        <w:rPr>
          <w:rFonts w:ascii="Times New Roman" w:hAnsi="Times New Roman"/>
        </w:rPr>
      </w:pPr>
      <w:r w:rsidRPr="00704F76">
        <w:rPr>
          <w:rFonts w:ascii="Times New Roman" w:hAnsi="Times New Roman"/>
        </w:rPr>
        <w:t>Педагогическая диагностика детского развития включает в себя оценку физического развития ребенка, состояния его здоровья, а также развития общих способностей: познавательных, коммуникативных и регуляторных.</w:t>
      </w:r>
    </w:p>
    <w:p w:rsidR="009D3B76" w:rsidRPr="00704F76" w:rsidRDefault="009D3B76" w:rsidP="00704F76">
      <w:pPr>
        <w:spacing w:line="240" w:lineRule="auto"/>
        <w:ind w:firstLine="540"/>
        <w:jc w:val="both"/>
        <w:rPr>
          <w:rFonts w:ascii="Times New Roman" w:hAnsi="Times New Roman"/>
        </w:rPr>
      </w:pPr>
      <w:r w:rsidRPr="00704F76">
        <w:rPr>
          <w:rFonts w:ascii="Times New Roman" w:hAnsi="Times New Roman"/>
        </w:rPr>
        <w:t>Диагностика познавательных способностей: перцептивное и интеллектуальное развитие, творческие способности детей.</w:t>
      </w:r>
    </w:p>
    <w:p w:rsidR="009D3B76" w:rsidRPr="00704F76" w:rsidRDefault="009D3B76" w:rsidP="00704F76">
      <w:pPr>
        <w:spacing w:line="240" w:lineRule="auto"/>
        <w:ind w:firstLine="540"/>
        <w:jc w:val="both"/>
        <w:rPr>
          <w:rFonts w:ascii="Times New Roman" w:hAnsi="Times New Roman"/>
        </w:rPr>
      </w:pPr>
      <w:r w:rsidRPr="00704F76">
        <w:rPr>
          <w:rFonts w:ascii="Times New Roman" w:hAnsi="Times New Roman"/>
        </w:rPr>
        <w:t>Диагностика коммуникативных способностей: выявление способности ребенка понимать состояния и высказывания другого человека, находящегося в наблюдаемой ситуации, выражать свое отношение к происходящему в вербальной и невербальной форме; межличностные отношения внутри группы.</w:t>
      </w:r>
    </w:p>
    <w:p w:rsidR="009D3B76" w:rsidRPr="00704F76" w:rsidRDefault="009D3B76" w:rsidP="00704F76">
      <w:pPr>
        <w:spacing w:line="240" w:lineRule="auto"/>
        <w:ind w:firstLine="540"/>
        <w:jc w:val="both"/>
        <w:rPr>
          <w:rFonts w:ascii="Times New Roman" w:hAnsi="Times New Roman"/>
        </w:rPr>
      </w:pPr>
      <w:r w:rsidRPr="00704F76">
        <w:rPr>
          <w:rFonts w:ascii="Times New Roman" w:hAnsi="Times New Roman"/>
        </w:rPr>
        <w:t>Диагностика регуляторных способностей: эмоциональная и произвольная регуляция поведения ребенка, умение действовать, планировать сложные действия, распределять роли и договариваться с партнерами по деятельности.</w:t>
      </w:r>
    </w:p>
    <w:p w:rsidR="009D3B76" w:rsidRPr="00704F76" w:rsidRDefault="009D3B76" w:rsidP="00704F76">
      <w:pPr>
        <w:spacing w:line="240" w:lineRule="auto"/>
        <w:ind w:firstLine="540"/>
        <w:jc w:val="both"/>
        <w:rPr>
          <w:rFonts w:ascii="Times New Roman" w:hAnsi="Times New Roman"/>
        </w:rPr>
      </w:pPr>
      <w:r w:rsidRPr="00704F76">
        <w:rPr>
          <w:rFonts w:ascii="Times New Roman" w:hAnsi="Times New Roman"/>
          <w:b/>
        </w:rPr>
        <w:t>Методы</w:t>
      </w:r>
      <w:r w:rsidRPr="00704F76">
        <w:rPr>
          <w:rFonts w:ascii="Times New Roman" w:hAnsi="Times New Roman"/>
        </w:rPr>
        <w:t>: наблюдение, беседа.</w:t>
      </w:r>
    </w:p>
    <w:p w:rsidR="009D3B76" w:rsidRPr="00704F76" w:rsidRDefault="009D3B76" w:rsidP="00704F76">
      <w:pPr>
        <w:spacing w:line="240" w:lineRule="auto"/>
        <w:ind w:firstLine="540"/>
        <w:jc w:val="both"/>
        <w:rPr>
          <w:rFonts w:ascii="Times New Roman" w:hAnsi="Times New Roman"/>
        </w:rPr>
      </w:pPr>
    </w:p>
    <w:tbl>
      <w:tblPr>
        <w:tblW w:w="9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7"/>
        <w:gridCol w:w="701"/>
        <w:gridCol w:w="900"/>
        <w:gridCol w:w="720"/>
        <w:gridCol w:w="1080"/>
        <w:gridCol w:w="1080"/>
        <w:gridCol w:w="1080"/>
        <w:gridCol w:w="1080"/>
        <w:gridCol w:w="1080"/>
        <w:gridCol w:w="1017"/>
      </w:tblGrid>
      <w:tr w:rsidR="009D3B76" w:rsidRPr="00704F76" w:rsidTr="00AF1C77">
        <w:tc>
          <w:tcPr>
            <w:tcW w:w="9945" w:type="dxa"/>
            <w:gridSpan w:val="10"/>
          </w:tcPr>
          <w:p w:rsidR="009D3B76" w:rsidRPr="00704F76" w:rsidRDefault="009D3B76" w:rsidP="00704F76">
            <w:pPr>
              <w:spacing w:after="0" w:line="240" w:lineRule="auto"/>
              <w:jc w:val="center"/>
              <w:rPr>
                <w:rFonts w:ascii="Times New Roman" w:hAnsi="Times New Roman"/>
                <w:b/>
              </w:rPr>
            </w:pPr>
            <w:r w:rsidRPr="00704F76">
              <w:rPr>
                <w:rFonts w:ascii="Times New Roman" w:hAnsi="Times New Roman"/>
                <w:b/>
              </w:rPr>
              <w:t>Педагогическая диагностика детского развития</w:t>
            </w:r>
          </w:p>
        </w:tc>
      </w:tr>
      <w:tr w:rsidR="009D3B76" w:rsidRPr="00704F76" w:rsidTr="00AF1C77">
        <w:tc>
          <w:tcPr>
            <w:tcW w:w="9945" w:type="dxa"/>
            <w:gridSpan w:val="10"/>
          </w:tcPr>
          <w:p w:rsidR="009D3B76" w:rsidRPr="00704F76" w:rsidRDefault="009D3B76" w:rsidP="00704F76">
            <w:pPr>
              <w:spacing w:after="0" w:line="240" w:lineRule="auto"/>
              <w:jc w:val="both"/>
              <w:rPr>
                <w:rFonts w:ascii="Times New Roman" w:hAnsi="Times New Roman"/>
                <w:b/>
              </w:rPr>
            </w:pPr>
            <w:r w:rsidRPr="00704F76">
              <w:rPr>
                <w:rFonts w:ascii="Times New Roman" w:hAnsi="Times New Roman"/>
                <w:b/>
              </w:rPr>
              <w:t>Группа детского сада</w:t>
            </w:r>
          </w:p>
        </w:tc>
      </w:tr>
      <w:tr w:rsidR="009D3B76" w:rsidRPr="00704F76" w:rsidTr="00AF1C77">
        <w:tc>
          <w:tcPr>
            <w:tcW w:w="9945" w:type="dxa"/>
            <w:gridSpan w:val="10"/>
          </w:tcPr>
          <w:p w:rsidR="009D3B76" w:rsidRPr="00704F76" w:rsidRDefault="009D3B76" w:rsidP="00704F76">
            <w:pPr>
              <w:spacing w:after="0" w:line="240" w:lineRule="auto"/>
              <w:jc w:val="both"/>
              <w:rPr>
                <w:rFonts w:ascii="Times New Roman" w:hAnsi="Times New Roman"/>
                <w:b/>
              </w:rPr>
            </w:pPr>
            <w:r w:rsidRPr="00704F76">
              <w:rPr>
                <w:rFonts w:ascii="Times New Roman" w:hAnsi="Times New Roman"/>
                <w:b/>
              </w:rPr>
              <w:t>Дата проведения педагогической диагностики</w:t>
            </w:r>
          </w:p>
        </w:tc>
      </w:tr>
      <w:tr w:rsidR="009D3B76" w:rsidRPr="00704F76" w:rsidTr="00AF1C77">
        <w:tc>
          <w:tcPr>
            <w:tcW w:w="1207" w:type="dxa"/>
            <w:vMerge w:val="restart"/>
          </w:tcPr>
          <w:p w:rsidR="009D3B76" w:rsidRPr="00704F76" w:rsidRDefault="009D3B76" w:rsidP="00704F76">
            <w:pPr>
              <w:spacing w:after="0" w:line="240" w:lineRule="auto"/>
              <w:jc w:val="both"/>
              <w:rPr>
                <w:rFonts w:ascii="Times New Roman" w:hAnsi="Times New Roman"/>
              </w:rPr>
            </w:pPr>
          </w:p>
          <w:p w:rsidR="009D3B76" w:rsidRPr="00704F76" w:rsidRDefault="009D3B76" w:rsidP="00704F76">
            <w:pPr>
              <w:spacing w:after="0" w:line="240" w:lineRule="auto"/>
              <w:jc w:val="both"/>
              <w:rPr>
                <w:rFonts w:ascii="Times New Roman" w:hAnsi="Times New Roman"/>
              </w:rPr>
            </w:pPr>
          </w:p>
          <w:p w:rsidR="009D3B76" w:rsidRPr="00704F76" w:rsidRDefault="009D3B76" w:rsidP="00704F76">
            <w:pPr>
              <w:spacing w:after="0" w:line="240" w:lineRule="auto"/>
              <w:jc w:val="both"/>
              <w:rPr>
                <w:rFonts w:ascii="Times New Roman" w:hAnsi="Times New Roman"/>
              </w:rPr>
            </w:pPr>
          </w:p>
          <w:p w:rsidR="009D3B76" w:rsidRPr="00704F76" w:rsidRDefault="009D3B76" w:rsidP="00704F76">
            <w:pPr>
              <w:spacing w:after="0" w:line="240" w:lineRule="auto"/>
              <w:jc w:val="both"/>
              <w:rPr>
                <w:rFonts w:ascii="Times New Roman" w:hAnsi="Times New Roman"/>
              </w:rPr>
            </w:pPr>
          </w:p>
          <w:p w:rsidR="009D3B76" w:rsidRPr="00704F76" w:rsidRDefault="009D3B76" w:rsidP="00704F76">
            <w:pPr>
              <w:spacing w:after="0" w:line="240" w:lineRule="auto"/>
              <w:jc w:val="center"/>
              <w:rPr>
                <w:rFonts w:ascii="Times New Roman" w:hAnsi="Times New Roman"/>
                <w:b/>
              </w:rPr>
            </w:pPr>
            <w:r w:rsidRPr="00704F76">
              <w:rPr>
                <w:rFonts w:ascii="Times New Roman" w:hAnsi="Times New Roman"/>
                <w:b/>
              </w:rPr>
              <w:t>Имя, фамилия ребенка</w:t>
            </w:r>
          </w:p>
          <w:p w:rsidR="009D3B76" w:rsidRPr="00704F76" w:rsidRDefault="009D3B76" w:rsidP="00704F76">
            <w:pPr>
              <w:spacing w:after="0" w:line="240" w:lineRule="auto"/>
              <w:jc w:val="both"/>
              <w:rPr>
                <w:rFonts w:ascii="Times New Roman" w:hAnsi="Times New Roman"/>
              </w:rPr>
            </w:pPr>
          </w:p>
          <w:p w:rsidR="009D3B76" w:rsidRPr="00704F76" w:rsidRDefault="009D3B76" w:rsidP="00704F76">
            <w:pPr>
              <w:spacing w:after="0" w:line="240" w:lineRule="auto"/>
              <w:jc w:val="both"/>
              <w:rPr>
                <w:rFonts w:ascii="Times New Roman" w:hAnsi="Times New Roman"/>
              </w:rPr>
            </w:pPr>
          </w:p>
          <w:p w:rsidR="009D3B76" w:rsidRPr="00704F76" w:rsidRDefault="009D3B76" w:rsidP="00704F76">
            <w:pPr>
              <w:spacing w:after="0" w:line="240" w:lineRule="auto"/>
              <w:jc w:val="both"/>
              <w:rPr>
                <w:rFonts w:ascii="Times New Roman" w:hAnsi="Times New Roman"/>
              </w:rPr>
            </w:pPr>
          </w:p>
          <w:p w:rsidR="009D3B76" w:rsidRPr="00704F76" w:rsidRDefault="009D3B76" w:rsidP="00704F76">
            <w:pPr>
              <w:spacing w:after="0" w:line="240" w:lineRule="auto"/>
              <w:jc w:val="both"/>
              <w:rPr>
                <w:rFonts w:ascii="Times New Roman" w:hAnsi="Times New Roman"/>
              </w:rPr>
            </w:pPr>
          </w:p>
          <w:p w:rsidR="009D3B76" w:rsidRPr="00704F76" w:rsidRDefault="009D3B76" w:rsidP="00704F76">
            <w:pPr>
              <w:spacing w:after="0" w:line="240" w:lineRule="auto"/>
              <w:jc w:val="both"/>
              <w:rPr>
                <w:rFonts w:ascii="Times New Roman" w:hAnsi="Times New Roman"/>
              </w:rPr>
            </w:pPr>
          </w:p>
          <w:p w:rsidR="009D3B76" w:rsidRPr="00704F76" w:rsidRDefault="009D3B76" w:rsidP="00704F76">
            <w:pPr>
              <w:spacing w:after="0" w:line="240" w:lineRule="auto"/>
              <w:jc w:val="both"/>
              <w:rPr>
                <w:rFonts w:ascii="Times New Roman" w:hAnsi="Times New Roman"/>
              </w:rPr>
            </w:pPr>
          </w:p>
          <w:p w:rsidR="009D3B76" w:rsidRPr="00704F76" w:rsidRDefault="009D3B76" w:rsidP="00704F76">
            <w:pPr>
              <w:spacing w:after="0" w:line="240" w:lineRule="auto"/>
              <w:jc w:val="both"/>
              <w:rPr>
                <w:rFonts w:ascii="Times New Roman" w:hAnsi="Times New Roman"/>
              </w:rPr>
            </w:pPr>
          </w:p>
          <w:p w:rsidR="009D3B76" w:rsidRPr="00704F76" w:rsidRDefault="009D3B76" w:rsidP="00704F76">
            <w:pPr>
              <w:spacing w:after="0" w:line="240" w:lineRule="auto"/>
              <w:jc w:val="both"/>
              <w:rPr>
                <w:rFonts w:ascii="Times New Roman" w:hAnsi="Times New Roman"/>
              </w:rPr>
            </w:pPr>
          </w:p>
          <w:p w:rsidR="009D3B76" w:rsidRPr="00704F76" w:rsidRDefault="009D3B76" w:rsidP="00704F76">
            <w:pPr>
              <w:spacing w:after="0" w:line="240" w:lineRule="auto"/>
              <w:jc w:val="both"/>
              <w:rPr>
                <w:rFonts w:ascii="Times New Roman" w:hAnsi="Times New Roman"/>
              </w:rPr>
            </w:pPr>
          </w:p>
        </w:tc>
        <w:tc>
          <w:tcPr>
            <w:tcW w:w="8738" w:type="dxa"/>
            <w:gridSpan w:val="9"/>
          </w:tcPr>
          <w:p w:rsidR="009D3B76" w:rsidRPr="00704F76" w:rsidRDefault="009D3B76" w:rsidP="00704F76">
            <w:pPr>
              <w:spacing w:after="0" w:line="240" w:lineRule="auto"/>
              <w:jc w:val="center"/>
              <w:rPr>
                <w:rFonts w:ascii="Times New Roman" w:hAnsi="Times New Roman"/>
                <w:b/>
              </w:rPr>
            </w:pPr>
            <w:r w:rsidRPr="00704F76">
              <w:rPr>
                <w:rFonts w:ascii="Times New Roman" w:hAnsi="Times New Roman"/>
                <w:b/>
              </w:rPr>
              <w:t>Уровень развития интегративных качеств</w:t>
            </w:r>
          </w:p>
        </w:tc>
      </w:tr>
      <w:tr w:rsidR="009D3B76" w:rsidRPr="00704F76" w:rsidTr="00AF1C77">
        <w:trPr>
          <w:cantSplit/>
          <w:trHeight w:val="4053"/>
        </w:trPr>
        <w:tc>
          <w:tcPr>
            <w:tcW w:w="1207" w:type="dxa"/>
            <w:vMerge/>
          </w:tcPr>
          <w:p w:rsidR="009D3B76" w:rsidRPr="00704F76" w:rsidRDefault="009D3B76" w:rsidP="00704F76">
            <w:pPr>
              <w:spacing w:after="0" w:line="240" w:lineRule="auto"/>
              <w:jc w:val="both"/>
              <w:rPr>
                <w:rFonts w:ascii="Times New Roman" w:hAnsi="Times New Roman"/>
              </w:rPr>
            </w:pPr>
          </w:p>
        </w:tc>
        <w:tc>
          <w:tcPr>
            <w:tcW w:w="701" w:type="dxa"/>
            <w:textDirection w:val="btLr"/>
          </w:tcPr>
          <w:p w:rsidR="009D3B76" w:rsidRPr="00704F76" w:rsidRDefault="009D3B76" w:rsidP="00704F76">
            <w:pPr>
              <w:spacing w:after="0" w:line="240" w:lineRule="auto"/>
              <w:jc w:val="center"/>
              <w:rPr>
                <w:rFonts w:ascii="Times New Roman" w:hAnsi="Times New Roman"/>
                <w:b/>
              </w:rPr>
            </w:pPr>
            <w:r w:rsidRPr="00704F76">
              <w:rPr>
                <w:rFonts w:ascii="Times New Roman" w:hAnsi="Times New Roman"/>
                <w:b/>
              </w:rPr>
              <w:t>Физическое развитие</w:t>
            </w:r>
          </w:p>
        </w:tc>
        <w:tc>
          <w:tcPr>
            <w:tcW w:w="900" w:type="dxa"/>
            <w:textDirection w:val="btLr"/>
          </w:tcPr>
          <w:p w:rsidR="009D3B76" w:rsidRPr="00704F76" w:rsidRDefault="009D3B76" w:rsidP="00704F76">
            <w:pPr>
              <w:spacing w:after="0" w:line="240" w:lineRule="auto"/>
              <w:jc w:val="center"/>
              <w:rPr>
                <w:rFonts w:ascii="Times New Roman" w:hAnsi="Times New Roman"/>
                <w:b/>
              </w:rPr>
            </w:pPr>
            <w:r w:rsidRPr="00704F76">
              <w:rPr>
                <w:rFonts w:ascii="Times New Roman" w:hAnsi="Times New Roman"/>
                <w:b/>
              </w:rPr>
              <w:t>Любознательность, активность</w:t>
            </w:r>
          </w:p>
        </w:tc>
        <w:tc>
          <w:tcPr>
            <w:tcW w:w="720" w:type="dxa"/>
            <w:textDirection w:val="btLr"/>
          </w:tcPr>
          <w:p w:rsidR="009D3B76" w:rsidRPr="00704F76" w:rsidRDefault="009D3B76" w:rsidP="00704F76">
            <w:pPr>
              <w:spacing w:after="0" w:line="240" w:lineRule="auto"/>
              <w:jc w:val="center"/>
              <w:rPr>
                <w:rFonts w:ascii="Times New Roman" w:hAnsi="Times New Roman"/>
                <w:b/>
              </w:rPr>
            </w:pPr>
            <w:r w:rsidRPr="00704F76">
              <w:rPr>
                <w:rFonts w:ascii="Times New Roman" w:hAnsi="Times New Roman"/>
                <w:b/>
              </w:rPr>
              <w:t>Эмоциональность, отзывчивость</w:t>
            </w:r>
          </w:p>
        </w:tc>
        <w:tc>
          <w:tcPr>
            <w:tcW w:w="1080" w:type="dxa"/>
            <w:textDirection w:val="btLr"/>
          </w:tcPr>
          <w:p w:rsidR="009D3B76" w:rsidRPr="00704F76" w:rsidRDefault="009D3B76" w:rsidP="00704F76">
            <w:pPr>
              <w:spacing w:after="0" w:line="240" w:lineRule="auto"/>
              <w:jc w:val="center"/>
              <w:rPr>
                <w:rFonts w:ascii="Times New Roman" w:hAnsi="Times New Roman"/>
                <w:b/>
              </w:rPr>
            </w:pPr>
            <w:r w:rsidRPr="00704F76">
              <w:rPr>
                <w:rFonts w:ascii="Times New Roman" w:hAnsi="Times New Roman"/>
                <w:b/>
              </w:rPr>
              <w:t>Овладение средствами общения и способами взаимодействия со взрослыми</w:t>
            </w:r>
          </w:p>
        </w:tc>
        <w:tc>
          <w:tcPr>
            <w:tcW w:w="1080" w:type="dxa"/>
            <w:textDirection w:val="btLr"/>
          </w:tcPr>
          <w:p w:rsidR="009D3B76" w:rsidRPr="00704F76" w:rsidRDefault="009D3B76" w:rsidP="00704F76">
            <w:pPr>
              <w:spacing w:after="0" w:line="240" w:lineRule="auto"/>
              <w:jc w:val="center"/>
              <w:rPr>
                <w:rFonts w:ascii="Times New Roman" w:hAnsi="Times New Roman"/>
                <w:b/>
              </w:rPr>
            </w:pPr>
            <w:r w:rsidRPr="00704F76">
              <w:rPr>
                <w:rFonts w:ascii="Times New Roman" w:hAnsi="Times New Roman"/>
                <w:b/>
              </w:rPr>
              <w:t>Способность управлять своим поведением и планировать действия</w:t>
            </w:r>
          </w:p>
        </w:tc>
        <w:tc>
          <w:tcPr>
            <w:tcW w:w="1080" w:type="dxa"/>
            <w:textDirection w:val="btLr"/>
          </w:tcPr>
          <w:p w:rsidR="009D3B76" w:rsidRPr="00704F76" w:rsidRDefault="009D3B76" w:rsidP="00704F76">
            <w:pPr>
              <w:spacing w:after="0" w:line="240" w:lineRule="auto"/>
              <w:jc w:val="center"/>
              <w:rPr>
                <w:rFonts w:ascii="Times New Roman" w:hAnsi="Times New Roman"/>
                <w:b/>
              </w:rPr>
            </w:pPr>
            <w:r w:rsidRPr="00704F76">
              <w:rPr>
                <w:rFonts w:ascii="Times New Roman" w:hAnsi="Times New Roman"/>
                <w:b/>
              </w:rPr>
              <w:t>Способность решать интеллектуальные и личностные задачи</w:t>
            </w:r>
          </w:p>
        </w:tc>
        <w:tc>
          <w:tcPr>
            <w:tcW w:w="1080" w:type="dxa"/>
            <w:textDirection w:val="btLr"/>
          </w:tcPr>
          <w:p w:rsidR="009D3B76" w:rsidRPr="00704F76" w:rsidRDefault="009D3B76" w:rsidP="00704F76">
            <w:pPr>
              <w:spacing w:after="0" w:line="240" w:lineRule="auto"/>
              <w:jc w:val="center"/>
              <w:rPr>
                <w:rFonts w:ascii="Times New Roman" w:hAnsi="Times New Roman"/>
                <w:b/>
              </w:rPr>
            </w:pPr>
            <w:r w:rsidRPr="00704F76">
              <w:rPr>
                <w:rFonts w:ascii="Times New Roman" w:hAnsi="Times New Roman"/>
                <w:b/>
              </w:rPr>
              <w:t>Представление о себе, семье, обществе, государстве, мире и природе</w:t>
            </w:r>
          </w:p>
        </w:tc>
        <w:tc>
          <w:tcPr>
            <w:tcW w:w="1080" w:type="dxa"/>
            <w:textDirection w:val="btLr"/>
          </w:tcPr>
          <w:p w:rsidR="009D3B76" w:rsidRPr="00704F76" w:rsidRDefault="009D3B76" w:rsidP="00704F76">
            <w:pPr>
              <w:spacing w:after="0" w:line="240" w:lineRule="auto"/>
              <w:jc w:val="center"/>
              <w:rPr>
                <w:rFonts w:ascii="Times New Roman" w:hAnsi="Times New Roman"/>
                <w:b/>
              </w:rPr>
            </w:pPr>
            <w:r w:rsidRPr="00704F76">
              <w:rPr>
                <w:rFonts w:ascii="Times New Roman" w:hAnsi="Times New Roman"/>
                <w:b/>
              </w:rPr>
              <w:t xml:space="preserve">Овладение предпосылками учебной деятельности </w:t>
            </w:r>
          </w:p>
        </w:tc>
        <w:tc>
          <w:tcPr>
            <w:tcW w:w="1017" w:type="dxa"/>
            <w:textDirection w:val="btLr"/>
          </w:tcPr>
          <w:p w:rsidR="009D3B76" w:rsidRPr="00704F76" w:rsidRDefault="009D3B76" w:rsidP="00704F76">
            <w:pPr>
              <w:spacing w:after="0" w:line="240" w:lineRule="auto"/>
              <w:jc w:val="center"/>
              <w:rPr>
                <w:rFonts w:ascii="Times New Roman" w:hAnsi="Times New Roman"/>
                <w:b/>
              </w:rPr>
            </w:pPr>
            <w:r w:rsidRPr="00704F76">
              <w:rPr>
                <w:rFonts w:ascii="Times New Roman" w:hAnsi="Times New Roman"/>
                <w:b/>
              </w:rPr>
              <w:t>Итоговый результат</w:t>
            </w:r>
          </w:p>
        </w:tc>
      </w:tr>
      <w:tr w:rsidR="009D3B76" w:rsidRPr="00704F76" w:rsidTr="00AF1C77">
        <w:tc>
          <w:tcPr>
            <w:tcW w:w="1207" w:type="dxa"/>
          </w:tcPr>
          <w:p w:rsidR="009D3B76" w:rsidRPr="00704F76" w:rsidRDefault="009D3B76" w:rsidP="00704F76">
            <w:pPr>
              <w:spacing w:line="240" w:lineRule="auto"/>
              <w:jc w:val="both"/>
              <w:rPr>
                <w:rFonts w:ascii="Times New Roman" w:hAnsi="Times New Roman"/>
              </w:rPr>
            </w:pPr>
          </w:p>
        </w:tc>
        <w:tc>
          <w:tcPr>
            <w:tcW w:w="701" w:type="dxa"/>
          </w:tcPr>
          <w:p w:rsidR="009D3B76" w:rsidRPr="00704F76" w:rsidRDefault="009D3B76" w:rsidP="00704F76">
            <w:pPr>
              <w:spacing w:line="240" w:lineRule="auto"/>
              <w:jc w:val="both"/>
              <w:rPr>
                <w:rFonts w:ascii="Times New Roman" w:hAnsi="Times New Roman"/>
              </w:rPr>
            </w:pPr>
          </w:p>
        </w:tc>
        <w:tc>
          <w:tcPr>
            <w:tcW w:w="900" w:type="dxa"/>
          </w:tcPr>
          <w:p w:rsidR="009D3B76" w:rsidRPr="00704F76" w:rsidRDefault="009D3B76" w:rsidP="00704F76">
            <w:pPr>
              <w:spacing w:line="240" w:lineRule="auto"/>
              <w:jc w:val="both"/>
              <w:rPr>
                <w:rFonts w:ascii="Times New Roman" w:hAnsi="Times New Roman"/>
              </w:rPr>
            </w:pPr>
          </w:p>
        </w:tc>
        <w:tc>
          <w:tcPr>
            <w:tcW w:w="720" w:type="dxa"/>
          </w:tcPr>
          <w:p w:rsidR="009D3B76" w:rsidRPr="00704F76" w:rsidRDefault="009D3B76" w:rsidP="00704F76">
            <w:pPr>
              <w:spacing w:line="240" w:lineRule="auto"/>
              <w:jc w:val="both"/>
              <w:rPr>
                <w:rFonts w:ascii="Times New Roman" w:hAnsi="Times New Roman"/>
              </w:rPr>
            </w:pPr>
          </w:p>
        </w:tc>
        <w:tc>
          <w:tcPr>
            <w:tcW w:w="1080" w:type="dxa"/>
          </w:tcPr>
          <w:p w:rsidR="009D3B76" w:rsidRPr="00704F76" w:rsidRDefault="009D3B76" w:rsidP="00704F76">
            <w:pPr>
              <w:spacing w:line="240" w:lineRule="auto"/>
              <w:jc w:val="both"/>
              <w:rPr>
                <w:rFonts w:ascii="Times New Roman" w:hAnsi="Times New Roman"/>
              </w:rPr>
            </w:pPr>
          </w:p>
        </w:tc>
        <w:tc>
          <w:tcPr>
            <w:tcW w:w="1080" w:type="dxa"/>
          </w:tcPr>
          <w:p w:rsidR="009D3B76" w:rsidRPr="00704F76" w:rsidRDefault="009D3B76" w:rsidP="00704F76">
            <w:pPr>
              <w:spacing w:line="240" w:lineRule="auto"/>
              <w:jc w:val="both"/>
              <w:rPr>
                <w:rFonts w:ascii="Times New Roman" w:hAnsi="Times New Roman"/>
              </w:rPr>
            </w:pPr>
          </w:p>
        </w:tc>
        <w:tc>
          <w:tcPr>
            <w:tcW w:w="1080" w:type="dxa"/>
          </w:tcPr>
          <w:p w:rsidR="009D3B76" w:rsidRPr="00704F76" w:rsidRDefault="009D3B76" w:rsidP="00704F76">
            <w:pPr>
              <w:spacing w:line="240" w:lineRule="auto"/>
              <w:jc w:val="both"/>
              <w:rPr>
                <w:rFonts w:ascii="Times New Roman" w:hAnsi="Times New Roman"/>
              </w:rPr>
            </w:pPr>
          </w:p>
        </w:tc>
        <w:tc>
          <w:tcPr>
            <w:tcW w:w="1080" w:type="dxa"/>
          </w:tcPr>
          <w:p w:rsidR="009D3B76" w:rsidRPr="00704F76" w:rsidRDefault="009D3B76" w:rsidP="00704F76">
            <w:pPr>
              <w:spacing w:line="240" w:lineRule="auto"/>
              <w:jc w:val="both"/>
              <w:rPr>
                <w:rFonts w:ascii="Times New Roman" w:hAnsi="Times New Roman"/>
              </w:rPr>
            </w:pPr>
          </w:p>
        </w:tc>
        <w:tc>
          <w:tcPr>
            <w:tcW w:w="1080" w:type="dxa"/>
          </w:tcPr>
          <w:p w:rsidR="009D3B76" w:rsidRPr="00704F76" w:rsidRDefault="009D3B76" w:rsidP="00704F76">
            <w:pPr>
              <w:spacing w:line="240" w:lineRule="auto"/>
              <w:jc w:val="both"/>
              <w:rPr>
                <w:rFonts w:ascii="Times New Roman" w:hAnsi="Times New Roman"/>
              </w:rPr>
            </w:pPr>
          </w:p>
        </w:tc>
        <w:tc>
          <w:tcPr>
            <w:tcW w:w="1017" w:type="dxa"/>
          </w:tcPr>
          <w:p w:rsidR="009D3B76" w:rsidRPr="00704F76" w:rsidRDefault="009D3B76" w:rsidP="00704F76">
            <w:pPr>
              <w:spacing w:line="240" w:lineRule="auto"/>
              <w:jc w:val="both"/>
              <w:rPr>
                <w:rFonts w:ascii="Times New Roman" w:hAnsi="Times New Roman"/>
              </w:rPr>
            </w:pPr>
          </w:p>
        </w:tc>
      </w:tr>
      <w:tr w:rsidR="009D3B76" w:rsidRPr="00704F76" w:rsidTr="00AF1C77">
        <w:tc>
          <w:tcPr>
            <w:tcW w:w="1207" w:type="dxa"/>
          </w:tcPr>
          <w:p w:rsidR="009D3B76" w:rsidRPr="00704F76" w:rsidRDefault="009D3B76" w:rsidP="00704F76">
            <w:pPr>
              <w:spacing w:line="240" w:lineRule="auto"/>
              <w:jc w:val="both"/>
              <w:rPr>
                <w:rFonts w:ascii="Times New Roman" w:hAnsi="Times New Roman"/>
              </w:rPr>
            </w:pPr>
          </w:p>
        </w:tc>
        <w:tc>
          <w:tcPr>
            <w:tcW w:w="701" w:type="dxa"/>
          </w:tcPr>
          <w:p w:rsidR="009D3B76" w:rsidRPr="00704F76" w:rsidRDefault="009D3B76" w:rsidP="00704F76">
            <w:pPr>
              <w:spacing w:line="240" w:lineRule="auto"/>
              <w:jc w:val="both"/>
              <w:rPr>
                <w:rFonts w:ascii="Times New Roman" w:hAnsi="Times New Roman"/>
              </w:rPr>
            </w:pPr>
          </w:p>
        </w:tc>
        <w:tc>
          <w:tcPr>
            <w:tcW w:w="900" w:type="dxa"/>
          </w:tcPr>
          <w:p w:rsidR="009D3B76" w:rsidRPr="00704F76" w:rsidRDefault="009D3B76" w:rsidP="00704F76">
            <w:pPr>
              <w:spacing w:line="240" w:lineRule="auto"/>
              <w:jc w:val="both"/>
              <w:rPr>
                <w:rFonts w:ascii="Times New Roman" w:hAnsi="Times New Roman"/>
              </w:rPr>
            </w:pPr>
          </w:p>
        </w:tc>
        <w:tc>
          <w:tcPr>
            <w:tcW w:w="720" w:type="dxa"/>
          </w:tcPr>
          <w:p w:rsidR="009D3B76" w:rsidRPr="00704F76" w:rsidRDefault="009D3B76" w:rsidP="00704F76">
            <w:pPr>
              <w:spacing w:line="240" w:lineRule="auto"/>
              <w:jc w:val="both"/>
              <w:rPr>
                <w:rFonts w:ascii="Times New Roman" w:hAnsi="Times New Roman"/>
              </w:rPr>
            </w:pPr>
          </w:p>
        </w:tc>
        <w:tc>
          <w:tcPr>
            <w:tcW w:w="1080" w:type="dxa"/>
          </w:tcPr>
          <w:p w:rsidR="009D3B76" w:rsidRPr="00704F76" w:rsidRDefault="009D3B76" w:rsidP="00704F76">
            <w:pPr>
              <w:spacing w:line="240" w:lineRule="auto"/>
              <w:jc w:val="both"/>
              <w:rPr>
                <w:rFonts w:ascii="Times New Roman" w:hAnsi="Times New Roman"/>
              </w:rPr>
            </w:pPr>
          </w:p>
        </w:tc>
        <w:tc>
          <w:tcPr>
            <w:tcW w:w="1080" w:type="dxa"/>
          </w:tcPr>
          <w:p w:rsidR="009D3B76" w:rsidRPr="00704F76" w:rsidRDefault="009D3B76" w:rsidP="00704F76">
            <w:pPr>
              <w:spacing w:line="240" w:lineRule="auto"/>
              <w:jc w:val="both"/>
              <w:rPr>
                <w:rFonts w:ascii="Times New Roman" w:hAnsi="Times New Roman"/>
              </w:rPr>
            </w:pPr>
          </w:p>
        </w:tc>
        <w:tc>
          <w:tcPr>
            <w:tcW w:w="1080" w:type="dxa"/>
          </w:tcPr>
          <w:p w:rsidR="009D3B76" w:rsidRPr="00704F76" w:rsidRDefault="009D3B76" w:rsidP="00704F76">
            <w:pPr>
              <w:spacing w:line="240" w:lineRule="auto"/>
              <w:jc w:val="both"/>
              <w:rPr>
                <w:rFonts w:ascii="Times New Roman" w:hAnsi="Times New Roman"/>
              </w:rPr>
            </w:pPr>
          </w:p>
        </w:tc>
        <w:tc>
          <w:tcPr>
            <w:tcW w:w="1080" w:type="dxa"/>
          </w:tcPr>
          <w:p w:rsidR="009D3B76" w:rsidRPr="00704F76" w:rsidRDefault="009D3B76" w:rsidP="00704F76">
            <w:pPr>
              <w:spacing w:line="240" w:lineRule="auto"/>
              <w:jc w:val="both"/>
              <w:rPr>
                <w:rFonts w:ascii="Times New Roman" w:hAnsi="Times New Roman"/>
              </w:rPr>
            </w:pPr>
          </w:p>
        </w:tc>
        <w:tc>
          <w:tcPr>
            <w:tcW w:w="1080" w:type="dxa"/>
          </w:tcPr>
          <w:p w:rsidR="009D3B76" w:rsidRPr="00704F76" w:rsidRDefault="009D3B76" w:rsidP="00704F76">
            <w:pPr>
              <w:spacing w:line="240" w:lineRule="auto"/>
              <w:jc w:val="both"/>
              <w:rPr>
                <w:rFonts w:ascii="Times New Roman" w:hAnsi="Times New Roman"/>
              </w:rPr>
            </w:pPr>
          </w:p>
        </w:tc>
        <w:tc>
          <w:tcPr>
            <w:tcW w:w="1017" w:type="dxa"/>
          </w:tcPr>
          <w:p w:rsidR="009D3B76" w:rsidRPr="00704F76" w:rsidRDefault="009D3B76" w:rsidP="00704F76">
            <w:pPr>
              <w:spacing w:line="240" w:lineRule="auto"/>
              <w:jc w:val="both"/>
              <w:rPr>
                <w:rFonts w:ascii="Times New Roman" w:hAnsi="Times New Roman"/>
              </w:rPr>
            </w:pPr>
          </w:p>
        </w:tc>
      </w:tr>
    </w:tbl>
    <w:p w:rsidR="009D3B76" w:rsidRPr="00704F76" w:rsidRDefault="009D3B76" w:rsidP="00704F76">
      <w:pPr>
        <w:spacing w:line="240" w:lineRule="auto"/>
        <w:ind w:left="540"/>
        <w:jc w:val="both"/>
        <w:rPr>
          <w:rFonts w:ascii="Times New Roman" w:hAnsi="Times New Roman"/>
          <w:b/>
        </w:rPr>
      </w:pPr>
      <w:r w:rsidRPr="00704F76">
        <w:rPr>
          <w:rFonts w:ascii="Times New Roman" w:hAnsi="Times New Roman"/>
          <w:b/>
        </w:rPr>
        <w:t>Оценка уровня развития:</w:t>
      </w:r>
    </w:p>
    <w:p w:rsidR="009D3B76" w:rsidRPr="00704F76" w:rsidRDefault="009D3B76" w:rsidP="00704F76">
      <w:pPr>
        <w:spacing w:line="240" w:lineRule="auto"/>
        <w:ind w:left="540"/>
        <w:jc w:val="both"/>
        <w:rPr>
          <w:rFonts w:ascii="Times New Roman" w:hAnsi="Times New Roman"/>
          <w:w w:val="105"/>
          <w:lang w:bidi="he-IL"/>
        </w:rPr>
      </w:pPr>
      <w:r w:rsidRPr="00704F76">
        <w:rPr>
          <w:rFonts w:ascii="Times New Roman" w:hAnsi="Times New Roman"/>
          <w:w w:val="105"/>
          <w:lang w:bidi="he-IL"/>
        </w:rPr>
        <w:t xml:space="preserve"> «</w:t>
      </w:r>
      <w:r w:rsidRPr="00704F76">
        <w:rPr>
          <w:rFonts w:ascii="Times New Roman" w:hAnsi="Times New Roman"/>
          <w:b/>
          <w:i/>
          <w:w w:val="105"/>
          <w:lang w:bidi="he-IL"/>
        </w:rPr>
        <w:t>высокий уровень</w:t>
      </w:r>
      <w:r w:rsidRPr="00704F76">
        <w:rPr>
          <w:rFonts w:ascii="Times New Roman" w:hAnsi="Times New Roman"/>
          <w:w w:val="105"/>
          <w:lang w:bidi="he-IL"/>
        </w:rPr>
        <w:t>»:</w:t>
      </w:r>
    </w:p>
    <w:p w:rsidR="009D3B76" w:rsidRPr="00704F76" w:rsidRDefault="009D3B76" w:rsidP="00704F76">
      <w:pPr>
        <w:spacing w:line="240" w:lineRule="auto"/>
        <w:jc w:val="both"/>
        <w:rPr>
          <w:rFonts w:ascii="Times New Roman" w:hAnsi="Times New Roman"/>
          <w:w w:val="105"/>
          <w:lang w:bidi="he-IL"/>
        </w:rPr>
      </w:pPr>
      <w:r w:rsidRPr="00704F76">
        <w:rPr>
          <w:rFonts w:ascii="Times New Roman" w:hAnsi="Times New Roman"/>
          <w:w w:val="105"/>
          <w:lang w:bidi="he-IL"/>
        </w:rPr>
        <w:t>- по всем интегративным качествам оценки поставлены не ниже «среднего уровня»</w:t>
      </w:r>
    </w:p>
    <w:p w:rsidR="009D3B76" w:rsidRPr="00704F76" w:rsidRDefault="009D3B76" w:rsidP="00704F76">
      <w:pPr>
        <w:spacing w:line="240" w:lineRule="auto"/>
        <w:jc w:val="both"/>
        <w:rPr>
          <w:rFonts w:ascii="Times New Roman" w:hAnsi="Times New Roman"/>
          <w:w w:val="105"/>
          <w:lang w:bidi="he-IL"/>
        </w:rPr>
      </w:pPr>
      <w:r w:rsidRPr="00704F76">
        <w:rPr>
          <w:rFonts w:ascii="Times New Roman" w:hAnsi="Times New Roman"/>
          <w:w w:val="105"/>
          <w:lang w:bidi="he-IL"/>
        </w:rPr>
        <w:t>- «высокий уровень» выставлен не менее, чем по пяти интегративным качествам.</w:t>
      </w:r>
    </w:p>
    <w:p w:rsidR="009D3B76" w:rsidRPr="00704F76" w:rsidRDefault="009D3B76" w:rsidP="00704F76">
      <w:pPr>
        <w:spacing w:line="240" w:lineRule="auto"/>
        <w:ind w:left="708"/>
        <w:jc w:val="both"/>
        <w:rPr>
          <w:rFonts w:ascii="Times New Roman" w:hAnsi="Times New Roman"/>
          <w:w w:val="105"/>
          <w:lang w:bidi="he-IL"/>
        </w:rPr>
      </w:pPr>
      <w:r w:rsidRPr="00704F76">
        <w:rPr>
          <w:rFonts w:ascii="Times New Roman" w:hAnsi="Times New Roman"/>
          <w:w w:val="105"/>
          <w:lang w:bidi="he-IL"/>
        </w:rPr>
        <w:t>«</w:t>
      </w:r>
      <w:r w:rsidRPr="00704F76">
        <w:rPr>
          <w:rFonts w:ascii="Times New Roman" w:hAnsi="Times New Roman"/>
          <w:b/>
          <w:i/>
          <w:w w:val="105"/>
          <w:lang w:bidi="he-IL"/>
        </w:rPr>
        <w:t>средний уровень</w:t>
      </w:r>
      <w:r w:rsidRPr="00704F76">
        <w:rPr>
          <w:rFonts w:ascii="Times New Roman" w:hAnsi="Times New Roman"/>
          <w:w w:val="105"/>
          <w:lang w:bidi="he-IL"/>
        </w:rPr>
        <w:t>»:</w:t>
      </w:r>
    </w:p>
    <w:p w:rsidR="009D3B76" w:rsidRPr="00704F76" w:rsidRDefault="009D3B76" w:rsidP="00704F76">
      <w:pPr>
        <w:spacing w:line="240" w:lineRule="auto"/>
        <w:jc w:val="both"/>
        <w:rPr>
          <w:rFonts w:ascii="Times New Roman" w:hAnsi="Times New Roman"/>
          <w:w w:val="105"/>
          <w:lang w:bidi="he-IL"/>
        </w:rPr>
      </w:pPr>
      <w:r w:rsidRPr="00704F76">
        <w:rPr>
          <w:rFonts w:ascii="Times New Roman" w:hAnsi="Times New Roman"/>
          <w:w w:val="105"/>
          <w:lang w:bidi="he-IL"/>
        </w:rPr>
        <w:t>- по всем интегративным качествам выставлен «средний уровень»;</w:t>
      </w:r>
    </w:p>
    <w:p w:rsidR="009D3B76" w:rsidRPr="00704F76" w:rsidRDefault="009D3B76" w:rsidP="00704F76">
      <w:pPr>
        <w:spacing w:line="240" w:lineRule="auto"/>
        <w:jc w:val="both"/>
        <w:rPr>
          <w:rFonts w:ascii="Times New Roman" w:hAnsi="Times New Roman"/>
          <w:w w:val="105"/>
          <w:lang w:bidi="he-IL"/>
        </w:rPr>
      </w:pPr>
      <w:r w:rsidRPr="00704F76">
        <w:rPr>
          <w:rFonts w:ascii="Times New Roman" w:hAnsi="Times New Roman"/>
          <w:w w:val="105"/>
          <w:lang w:bidi="he-IL"/>
        </w:rPr>
        <w:t>- количество оценок «низкий уровень» и «высокий уровень» совпадают;</w:t>
      </w:r>
    </w:p>
    <w:p w:rsidR="009D3B76" w:rsidRPr="00704F76" w:rsidRDefault="009D3B76" w:rsidP="00704F76">
      <w:pPr>
        <w:spacing w:line="240" w:lineRule="auto"/>
        <w:jc w:val="both"/>
        <w:rPr>
          <w:rFonts w:ascii="Times New Roman" w:hAnsi="Times New Roman"/>
          <w:w w:val="105"/>
          <w:lang w:bidi="he-IL"/>
        </w:rPr>
      </w:pPr>
      <w:r w:rsidRPr="00704F76">
        <w:rPr>
          <w:rFonts w:ascii="Times New Roman" w:hAnsi="Times New Roman"/>
          <w:w w:val="105"/>
          <w:lang w:bidi="he-IL"/>
        </w:rPr>
        <w:t>- «средний уровень» выставлен не менее, чем по пяти интегративным качествам.</w:t>
      </w:r>
    </w:p>
    <w:p w:rsidR="009D3B76" w:rsidRPr="00704F76" w:rsidRDefault="009D3B76" w:rsidP="00704F76">
      <w:pPr>
        <w:spacing w:line="240" w:lineRule="auto"/>
        <w:ind w:firstLine="709"/>
        <w:jc w:val="both"/>
        <w:rPr>
          <w:rFonts w:ascii="Times New Roman" w:hAnsi="Times New Roman"/>
          <w:w w:val="105"/>
          <w:lang w:bidi="he-IL"/>
        </w:rPr>
      </w:pPr>
      <w:r w:rsidRPr="00704F76">
        <w:rPr>
          <w:rFonts w:ascii="Times New Roman" w:hAnsi="Times New Roman"/>
          <w:w w:val="105"/>
          <w:lang w:bidi="he-IL"/>
        </w:rPr>
        <w:t>«</w:t>
      </w:r>
      <w:r w:rsidRPr="00704F76">
        <w:rPr>
          <w:rFonts w:ascii="Times New Roman" w:hAnsi="Times New Roman"/>
          <w:b/>
          <w:i/>
          <w:w w:val="105"/>
          <w:lang w:bidi="he-IL"/>
        </w:rPr>
        <w:t>низкий уровень</w:t>
      </w:r>
      <w:r w:rsidRPr="00704F76">
        <w:rPr>
          <w:rFonts w:ascii="Times New Roman" w:hAnsi="Times New Roman"/>
          <w:w w:val="105"/>
          <w:lang w:bidi="he-IL"/>
        </w:rPr>
        <w:t>»:</w:t>
      </w:r>
    </w:p>
    <w:p w:rsidR="009D3B76" w:rsidRPr="00704F76" w:rsidRDefault="009D3B76" w:rsidP="00704F76">
      <w:pPr>
        <w:spacing w:line="240" w:lineRule="auto"/>
        <w:jc w:val="both"/>
        <w:rPr>
          <w:rFonts w:ascii="Times New Roman" w:hAnsi="Times New Roman"/>
          <w:w w:val="105"/>
          <w:lang w:bidi="he-IL"/>
        </w:rPr>
      </w:pPr>
      <w:r w:rsidRPr="00704F76">
        <w:rPr>
          <w:rFonts w:ascii="Times New Roman" w:hAnsi="Times New Roman"/>
          <w:w w:val="105"/>
          <w:lang w:bidi="he-IL"/>
        </w:rPr>
        <w:t>- более пяти интегративных качеств имеют оценку «низкий уровень».</w:t>
      </w:r>
    </w:p>
    <w:p w:rsidR="009D3B76" w:rsidRPr="00704F76" w:rsidRDefault="009D3B76" w:rsidP="00704F76">
      <w:pPr>
        <w:spacing w:line="240" w:lineRule="auto"/>
        <w:jc w:val="center"/>
        <w:rPr>
          <w:rFonts w:ascii="Times New Roman" w:hAnsi="Times New Roman"/>
          <w:b/>
          <w:w w:val="105"/>
          <w:u w:val="single"/>
          <w:lang w:bidi="he-IL"/>
        </w:rPr>
      </w:pPr>
      <w:r w:rsidRPr="00704F76">
        <w:rPr>
          <w:rFonts w:ascii="Times New Roman" w:hAnsi="Times New Roman"/>
          <w:b/>
          <w:u w:val="single"/>
          <w:lang w:eastAsia="en-US"/>
        </w:rPr>
        <w:t xml:space="preserve">Карта наблюдения детского развития </w:t>
      </w:r>
      <w:r w:rsidRPr="00704F76">
        <w:rPr>
          <w:rFonts w:ascii="Times New Roman" w:hAnsi="Times New Roman"/>
          <w:b/>
          <w:u w:val="single"/>
        </w:rPr>
        <w:t xml:space="preserve"> детей  1-3 лет</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Изучение интегративного качества «</w:t>
      </w:r>
      <w:r w:rsidRPr="00704F76">
        <w:rPr>
          <w:rFonts w:ascii="Times New Roman" w:hAnsi="Times New Roman"/>
          <w:b/>
        </w:rPr>
        <w:t>физически развитый, овладевший основными культурно-гигиеническими навыками</w:t>
      </w:r>
      <w:r w:rsidRPr="00704F76">
        <w:rPr>
          <w:rFonts w:ascii="Times New Roman" w:hAnsi="Times New Roman"/>
        </w:rPr>
        <w:t>»</w:t>
      </w: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1"/>
        <w:gridCol w:w="5521"/>
        <w:gridCol w:w="1277"/>
        <w:gridCol w:w="2408"/>
      </w:tblGrid>
      <w:tr w:rsidR="009D3B76" w:rsidRPr="00704F76" w:rsidTr="00AF1C77">
        <w:tc>
          <w:tcPr>
            <w:tcW w:w="278" w:type="pct"/>
          </w:tcPr>
          <w:p w:rsidR="009D3B76" w:rsidRPr="00704F76" w:rsidRDefault="009D3B76" w:rsidP="00704F76">
            <w:pPr>
              <w:spacing w:line="240" w:lineRule="auto"/>
              <w:rPr>
                <w:rFonts w:ascii="Times New Roman" w:hAnsi="Times New Roman"/>
              </w:rPr>
            </w:pPr>
            <w:r w:rsidRPr="00704F76">
              <w:rPr>
                <w:rFonts w:ascii="Times New Roman" w:hAnsi="Times New Roman"/>
              </w:rPr>
              <w:t>№ п/п</w:t>
            </w:r>
          </w:p>
        </w:tc>
        <w:tc>
          <w:tcPr>
            <w:tcW w:w="2832"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655"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Отметка 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1236"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Методы диагностики</w:t>
            </w:r>
          </w:p>
        </w:tc>
      </w:tr>
      <w:tr w:rsidR="009D3B76" w:rsidRPr="00704F76" w:rsidTr="00AF1C77">
        <w:tc>
          <w:tcPr>
            <w:tcW w:w="278" w:type="pct"/>
          </w:tcPr>
          <w:p w:rsidR="009D3B76" w:rsidRPr="00704F76" w:rsidRDefault="009D3B76" w:rsidP="00704F76">
            <w:pPr>
              <w:spacing w:line="240" w:lineRule="auto"/>
              <w:rPr>
                <w:rFonts w:ascii="Times New Roman" w:hAnsi="Times New Roman"/>
              </w:rPr>
            </w:pPr>
            <w:r w:rsidRPr="00704F76">
              <w:rPr>
                <w:rFonts w:ascii="Times New Roman" w:hAnsi="Times New Roman"/>
              </w:rPr>
              <w:t>1.</w:t>
            </w:r>
          </w:p>
        </w:tc>
        <w:tc>
          <w:tcPr>
            <w:tcW w:w="2832" w:type="pct"/>
          </w:tcPr>
          <w:p w:rsidR="009D3B76" w:rsidRPr="00704F76" w:rsidRDefault="009D3B76" w:rsidP="00704F76">
            <w:pPr>
              <w:spacing w:line="240" w:lineRule="auto"/>
              <w:rPr>
                <w:rFonts w:ascii="Times New Roman" w:hAnsi="Times New Roman"/>
              </w:rPr>
            </w:pPr>
            <w:r w:rsidRPr="00704F76">
              <w:rPr>
                <w:rFonts w:ascii="Times New Roman" w:hAnsi="Times New Roman"/>
              </w:rPr>
              <w:t>владеет соответствующими возрасту основными движениями (ходьба, бег, ползание, лазание, катание, бросание, метание, прыжки)</w:t>
            </w:r>
          </w:p>
        </w:tc>
        <w:tc>
          <w:tcPr>
            <w:tcW w:w="655" w:type="pct"/>
          </w:tcPr>
          <w:p w:rsidR="009D3B76" w:rsidRPr="00704F76" w:rsidRDefault="009D3B76" w:rsidP="00704F76">
            <w:pPr>
              <w:spacing w:line="240" w:lineRule="auto"/>
              <w:rPr>
                <w:rFonts w:ascii="Times New Roman" w:hAnsi="Times New Roman"/>
              </w:rPr>
            </w:pPr>
          </w:p>
        </w:tc>
        <w:tc>
          <w:tcPr>
            <w:tcW w:w="1236"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78" w:type="pct"/>
          </w:tcPr>
          <w:p w:rsidR="009D3B76" w:rsidRPr="00704F76" w:rsidRDefault="009D3B76" w:rsidP="00704F76">
            <w:pPr>
              <w:spacing w:line="240" w:lineRule="auto"/>
              <w:rPr>
                <w:rFonts w:ascii="Times New Roman" w:hAnsi="Times New Roman"/>
              </w:rPr>
            </w:pPr>
            <w:r w:rsidRPr="00704F76">
              <w:rPr>
                <w:rFonts w:ascii="Times New Roman" w:hAnsi="Times New Roman"/>
              </w:rPr>
              <w:t>2.</w:t>
            </w:r>
          </w:p>
        </w:tc>
        <w:tc>
          <w:tcPr>
            <w:tcW w:w="2832" w:type="pct"/>
          </w:tcPr>
          <w:p w:rsidR="009D3B76" w:rsidRPr="00704F76" w:rsidRDefault="009D3B76" w:rsidP="00704F76">
            <w:pPr>
              <w:spacing w:line="240" w:lineRule="auto"/>
              <w:rPr>
                <w:rFonts w:ascii="Times New Roman" w:hAnsi="Times New Roman"/>
              </w:rPr>
            </w:pPr>
            <w:r w:rsidRPr="00704F76">
              <w:rPr>
                <w:rFonts w:ascii="Times New Roman" w:hAnsi="Times New Roman"/>
              </w:rPr>
              <w:t>проявляет желание играть в подвижные игры с простым содержанием, несложными движениями</w:t>
            </w:r>
          </w:p>
        </w:tc>
        <w:tc>
          <w:tcPr>
            <w:tcW w:w="655" w:type="pct"/>
          </w:tcPr>
          <w:p w:rsidR="009D3B76" w:rsidRPr="00704F76" w:rsidRDefault="009D3B76" w:rsidP="00704F76">
            <w:pPr>
              <w:spacing w:line="240" w:lineRule="auto"/>
              <w:rPr>
                <w:rFonts w:ascii="Times New Roman" w:hAnsi="Times New Roman"/>
              </w:rPr>
            </w:pPr>
          </w:p>
        </w:tc>
        <w:tc>
          <w:tcPr>
            <w:tcW w:w="1236"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78" w:type="pct"/>
          </w:tcPr>
          <w:p w:rsidR="009D3B76" w:rsidRPr="00704F76" w:rsidRDefault="009D3B76" w:rsidP="00704F76">
            <w:pPr>
              <w:spacing w:line="240" w:lineRule="auto"/>
              <w:rPr>
                <w:rFonts w:ascii="Times New Roman" w:hAnsi="Times New Roman"/>
              </w:rPr>
            </w:pPr>
            <w:r w:rsidRPr="00704F76">
              <w:rPr>
                <w:rFonts w:ascii="Times New Roman" w:hAnsi="Times New Roman"/>
              </w:rPr>
              <w:t>3.</w:t>
            </w:r>
          </w:p>
        </w:tc>
        <w:tc>
          <w:tcPr>
            <w:tcW w:w="2832" w:type="pct"/>
          </w:tcPr>
          <w:p w:rsidR="009D3B76" w:rsidRPr="00704F76" w:rsidRDefault="009D3B76" w:rsidP="00704F76">
            <w:pPr>
              <w:spacing w:line="240" w:lineRule="auto"/>
              <w:rPr>
                <w:rFonts w:ascii="Times New Roman" w:hAnsi="Times New Roman"/>
              </w:rPr>
            </w:pPr>
            <w:r w:rsidRPr="00704F76">
              <w:rPr>
                <w:rFonts w:ascii="Times New Roman" w:hAnsi="Times New Roman"/>
              </w:rPr>
              <w:t>самостоятельно или при небольшой помощи взрослого выполняет доступные возрасту гигиенические процедуры, владеет доступными возрасту навыками самообслуживания</w:t>
            </w:r>
          </w:p>
        </w:tc>
        <w:tc>
          <w:tcPr>
            <w:tcW w:w="655" w:type="pct"/>
          </w:tcPr>
          <w:p w:rsidR="009D3B76" w:rsidRPr="00704F76" w:rsidRDefault="009D3B76" w:rsidP="00704F76">
            <w:pPr>
              <w:spacing w:line="240" w:lineRule="auto"/>
              <w:rPr>
                <w:rFonts w:ascii="Times New Roman" w:hAnsi="Times New Roman"/>
              </w:rPr>
            </w:pPr>
          </w:p>
        </w:tc>
        <w:tc>
          <w:tcPr>
            <w:tcW w:w="1236"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78" w:type="pct"/>
          </w:tcPr>
          <w:p w:rsidR="009D3B76" w:rsidRPr="00704F76" w:rsidRDefault="009D3B76" w:rsidP="00704F76">
            <w:pPr>
              <w:spacing w:line="240" w:lineRule="auto"/>
              <w:rPr>
                <w:rFonts w:ascii="Times New Roman" w:hAnsi="Times New Roman"/>
              </w:rPr>
            </w:pPr>
            <w:r w:rsidRPr="00704F76">
              <w:rPr>
                <w:rFonts w:ascii="Times New Roman" w:hAnsi="Times New Roman"/>
              </w:rPr>
              <w:t>4.</w:t>
            </w:r>
          </w:p>
        </w:tc>
        <w:tc>
          <w:tcPr>
            <w:tcW w:w="2832" w:type="pct"/>
          </w:tcPr>
          <w:p w:rsidR="009D3B76" w:rsidRPr="00704F76" w:rsidRDefault="009D3B76" w:rsidP="00704F76">
            <w:pPr>
              <w:spacing w:line="240" w:lineRule="auto"/>
              <w:rPr>
                <w:rFonts w:ascii="Times New Roman" w:hAnsi="Times New Roman"/>
              </w:rPr>
            </w:pPr>
            <w:r w:rsidRPr="00704F76">
              <w:rPr>
                <w:rFonts w:ascii="Times New Roman" w:hAnsi="Times New Roman"/>
              </w:rPr>
              <w:t xml:space="preserve">антропометрические показатели (вес, рост) в норме </w:t>
            </w:r>
          </w:p>
        </w:tc>
        <w:tc>
          <w:tcPr>
            <w:tcW w:w="655" w:type="pct"/>
          </w:tcPr>
          <w:p w:rsidR="009D3B76" w:rsidRPr="00704F76" w:rsidRDefault="009D3B76" w:rsidP="00704F76">
            <w:pPr>
              <w:spacing w:line="240" w:lineRule="auto"/>
              <w:rPr>
                <w:rFonts w:ascii="Times New Roman" w:hAnsi="Times New Roman"/>
              </w:rPr>
            </w:pPr>
          </w:p>
        </w:tc>
        <w:tc>
          <w:tcPr>
            <w:tcW w:w="1236" w:type="pct"/>
          </w:tcPr>
          <w:p w:rsidR="009D3B76" w:rsidRPr="00704F76" w:rsidRDefault="009D3B76" w:rsidP="00704F76">
            <w:pPr>
              <w:spacing w:line="240" w:lineRule="auto"/>
              <w:rPr>
                <w:rFonts w:ascii="Times New Roman" w:hAnsi="Times New Roman"/>
              </w:rPr>
            </w:pPr>
            <w:r w:rsidRPr="00704F76">
              <w:rPr>
                <w:rFonts w:ascii="Times New Roman" w:hAnsi="Times New Roman"/>
              </w:rPr>
              <w:t>антропометрические измерения</w:t>
            </w:r>
          </w:p>
        </w:tc>
      </w:tr>
      <w:tr w:rsidR="009D3B76" w:rsidRPr="00704F76" w:rsidTr="00AF1C77">
        <w:tc>
          <w:tcPr>
            <w:tcW w:w="278" w:type="pct"/>
          </w:tcPr>
          <w:p w:rsidR="009D3B76" w:rsidRPr="00704F76" w:rsidRDefault="009D3B76" w:rsidP="00704F76">
            <w:pPr>
              <w:spacing w:line="240" w:lineRule="auto"/>
              <w:rPr>
                <w:rFonts w:ascii="Times New Roman" w:hAnsi="Times New Roman"/>
              </w:rPr>
            </w:pPr>
            <w:r w:rsidRPr="00704F76">
              <w:rPr>
                <w:rFonts w:ascii="Times New Roman" w:hAnsi="Times New Roman"/>
              </w:rPr>
              <w:t>5.</w:t>
            </w:r>
          </w:p>
        </w:tc>
        <w:tc>
          <w:tcPr>
            <w:tcW w:w="2832" w:type="pct"/>
          </w:tcPr>
          <w:p w:rsidR="009D3B76" w:rsidRPr="00704F76" w:rsidRDefault="009D3B76" w:rsidP="00704F76">
            <w:pPr>
              <w:spacing w:line="240" w:lineRule="auto"/>
              <w:rPr>
                <w:rFonts w:ascii="Times New Roman" w:hAnsi="Times New Roman"/>
              </w:rPr>
            </w:pPr>
            <w:r w:rsidRPr="00704F76">
              <w:rPr>
                <w:rFonts w:ascii="Times New Roman" w:hAnsi="Times New Roman"/>
              </w:rPr>
              <w:t>имеет первичные представления о себе как о человеке, знает название основных частей тела, их функции</w:t>
            </w:r>
          </w:p>
        </w:tc>
        <w:tc>
          <w:tcPr>
            <w:tcW w:w="655" w:type="pct"/>
          </w:tcPr>
          <w:p w:rsidR="009D3B76" w:rsidRPr="00704F76" w:rsidRDefault="009D3B76" w:rsidP="00704F76">
            <w:pPr>
              <w:spacing w:line="240" w:lineRule="auto"/>
              <w:rPr>
                <w:rFonts w:ascii="Times New Roman" w:hAnsi="Times New Roman"/>
              </w:rPr>
            </w:pPr>
          </w:p>
        </w:tc>
        <w:tc>
          <w:tcPr>
            <w:tcW w:w="1236"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tc>
      </w:tr>
      <w:tr w:rsidR="009D3B76" w:rsidRPr="00704F76" w:rsidTr="00AF1C77">
        <w:tc>
          <w:tcPr>
            <w:tcW w:w="3110"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1890" w:type="pct"/>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«+»___; «-»___</w:t>
            </w:r>
          </w:p>
        </w:tc>
      </w:tr>
      <w:tr w:rsidR="009D3B76" w:rsidRPr="00704F76" w:rsidTr="00AF1C77">
        <w:tc>
          <w:tcPr>
            <w:tcW w:w="3110"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1890" w:type="pct"/>
            <w:gridSpan w:val="2"/>
          </w:tcPr>
          <w:p w:rsidR="009D3B76" w:rsidRPr="00704F76" w:rsidRDefault="009D3B76" w:rsidP="00704F76">
            <w:pPr>
              <w:spacing w:line="240" w:lineRule="auto"/>
              <w:jc w:val="both"/>
              <w:rPr>
                <w:rFonts w:ascii="Times New Roman" w:hAnsi="Times New Roman"/>
              </w:rPr>
            </w:pPr>
          </w:p>
        </w:tc>
      </w:tr>
    </w:tbl>
    <w:p w:rsidR="009D3B76" w:rsidRPr="00704F76" w:rsidRDefault="009D3B76" w:rsidP="00704F76">
      <w:pPr>
        <w:spacing w:line="240" w:lineRule="auto"/>
        <w:rPr>
          <w:rFonts w:ascii="Times New Roman" w:hAnsi="Times New Roman"/>
        </w:rPr>
      </w:pPr>
    </w:p>
    <w:p w:rsidR="009D3B76" w:rsidRPr="00704F76" w:rsidRDefault="009D3B76" w:rsidP="00704F76">
      <w:pPr>
        <w:spacing w:line="240" w:lineRule="auto"/>
        <w:jc w:val="both"/>
        <w:rPr>
          <w:rFonts w:ascii="Times New Roman" w:hAnsi="Times New Roman"/>
          <w:b/>
        </w:rPr>
      </w:pPr>
      <w:r w:rsidRPr="00704F76">
        <w:rPr>
          <w:rFonts w:ascii="Times New Roman" w:hAnsi="Times New Roman"/>
        </w:rPr>
        <w:t xml:space="preserve">Изучение интегративного качества </w:t>
      </w:r>
      <w:r w:rsidRPr="00704F76">
        <w:rPr>
          <w:rFonts w:ascii="Times New Roman" w:hAnsi="Times New Roman"/>
          <w:b/>
        </w:rPr>
        <w:t>«любознательный, активный»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3"/>
        <w:gridCol w:w="5963"/>
        <w:gridCol w:w="1296"/>
        <w:gridCol w:w="1719"/>
      </w:tblGrid>
      <w:tr w:rsidR="009D3B76" w:rsidRPr="00704F76" w:rsidTr="007B2E5B">
        <w:tc>
          <w:tcPr>
            <w:tcW w:w="310" w:type="pct"/>
          </w:tcPr>
          <w:p w:rsidR="009D3B76" w:rsidRPr="00704F76" w:rsidRDefault="009D3B76" w:rsidP="00704F76">
            <w:pPr>
              <w:spacing w:line="240" w:lineRule="auto"/>
              <w:rPr>
                <w:rFonts w:ascii="Times New Roman" w:hAnsi="Times New Roman"/>
              </w:rPr>
            </w:pPr>
            <w:r w:rsidRPr="00704F76">
              <w:rPr>
                <w:rFonts w:ascii="Times New Roman" w:hAnsi="Times New Roman"/>
              </w:rPr>
              <w:t>№ п/п</w:t>
            </w:r>
          </w:p>
        </w:tc>
        <w:tc>
          <w:tcPr>
            <w:tcW w:w="3114"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677"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Отметка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899"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диагностики </w:t>
            </w:r>
          </w:p>
        </w:tc>
      </w:tr>
      <w:tr w:rsidR="009D3B76" w:rsidRPr="00704F76" w:rsidTr="007B2E5B">
        <w:tc>
          <w:tcPr>
            <w:tcW w:w="310" w:type="pct"/>
          </w:tcPr>
          <w:p w:rsidR="009D3B76" w:rsidRPr="00704F76" w:rsidRDefault="009D3B76" w:rsidP="00704F76">
            <w:pPr>
              <w:spacing w:line="240" w:lineRule="auto"/>
              <w:rPr>
                <w:rFonts w:ascii="Times New Roman" w:hAnsi="Times New Roman"/>
              </w:rPr>
            </w:pPr>
            <w:r w:rsidRPr="00704F76">
              <w:rPr>
                <w:rFonts w:ascii="Times New Roman" w:hAnsi="Times New Roman"/>
              </w:rPr>
              <w:t>1.</w:t>
            </w:r>
          </w:p>
        </w:tc>
        <w:tc>
          <w:tcPr>
            <w:tcW w:w="3114" w:type="pct"/>
          </w:tcPr>
          <w:p w:rsidR="009D3B76" w:rsidRPr="00704F76" w:rsidRDefault="009D3B76" w:rsidP="00704F76">
            <w:pPr>
              <w:spacing w:line="240" w:lineRule="auto"/>
              <w:rPr>
                <w:rFonts w:ascii="Times New Roman" w:hAnsi="Times New Roman"/>
              </w:rPr>
            </w:pPr>
            <w:r w:rsidRPr="00704F76">
              <w:rPr>
                <w:rFonts w:ascii="Times New Roman" w:hAnsi="Times New Roman"/>
              </w:rPr>
              <w:t>принимает участие в играх (подвижных, театрализованных, сюжетно-ролевых), проявляет интерес к игровым действиям сверстников</w:t>
            </w:r>
          </w:p>
        </w:tc>
        <w:tc>
          <w:tcPr>
            <w:tcW w:w="677" w:type="pct"/>
          </w:tcPr>
          <w:p w:rsidR="009D3B76" w:rsidRPr="00704F76" w:rsidRDefault="009D3B76" w:rsidP="00704F76">
            <w:pPr>
              <w:spacing w:line="240" w:lineRule="auto"/>
              <w:rPr>
                <w:rFonts w:ascii="Times New Roman" w:hAnsi="Times New Roman"/>
              </w:rPr>
            </w:pPr>
          </w:p>
        </w:tc>
        <w:tc>
          <w:tcPr>
            <w:tcW w:w="899"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7B2E5B">
        <w:tc>
          <w:tcPr>
            <w:tcW w:w="310" w:type="pct"/>
          </w:tcPr>
          <w:p w:rsidR="009D3B76" w:rsidRPr="00704F76" w:rsidRDefault="009D3B76" w:rsidP="00704F76">
            <w:pPr>
              <w:spacing w:line="240" w:lineRule="auto"/>
              <w:rPr>
                <w:rFonts w:ascii="Times New Roman" w:hAnsi="Times New Roman"/>
              </w:rPr>
            </w:pPr>
            <w:r w:rsidRPr="00704F76">
              <w:rPr>
                <w:rFonts w:ascii="Times New Roman" w:hAnsi="Times New Roman"/>
              </w:rPr>
              <w:t>2.</w:t>
            </w:r>
          </w:p>
        </w:tc>
        <w:tc>
          <w:tcPr>
            <w:tcW w:w="3114" w:type="pct"/>
          </w:tcPr>
          <w:p w:rsidR="009D3B76" w:rsidRPr="00704F76" w:rsidRDefault="009D3B76" w:rsidP="00704F76">
            <w:pPr>
              <w:spacing w:line="240" w:lineRule="auto"/>
              <w:rPr>
                <w:rFonts w:ascii="Times New Roman" w:hAnsi="Times New Roman"/>
              </w:rPr>
            </w:pPr>
            <w:r w:rsidRPr="00704F76">
              <w:rPr>
                <w:rFonts w:ascii="Times New Roman" w:hAnsi="Times New Roman"/>
              </w:rPr>
              <w:t>проявляет интерес к окружающему миру природы, участвует в сезонных наблюдениях</w:t>
            </w:r>
          </w:p>
        </w:tc>
        <w:tc>
          <w:tcPr>
            <w:tcW w:w="677" w:type="pct"/>
          </w:tcPr>
          <w:p w:rsidR="009D3B76" w:rsidRPr="00704F76" w:rsidRDefault="009D3B76" w:rsidP="00704F76">
            <w:pPr>
              <w:spacing w:line="240" w:lineRule="auto"/>
              <w:rPr>
                <w:rFonts w:ascii="Times New Roman" w:hAnsi="Times New Roman"/>
              </w:rPr>
            </w:pPr>
          </w:p>
        </w:tc>
        <w:tc>
          <w:tcPr>
            <w:tcW w:w="899"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7B2E5B">
        <w:tc>
          <w:tcPr>
            <w:tcW w:w="310" w:type="pct"/>
          </w:tcPr>
          <w:p w:rsidR="009D3B76" w:rsidRPr="00704F76" w:rsidRDefault="009D3B76" w:rsidP="00704F76">
            <w:pPr>
              <w:spacing w:line="240" w:lineRule="auto"/>
              <w:rPr>
                <w:rFonts w:ascii="Times New Roman" w:hAnsi="Times New Roman"/>
              </w:rPr>
            </w:pPr>
            <w:r w:rsidRPr="00704F76">
              <w:rPr>
                <w:rFonts w:ascii="Times New Roman" w:hAnsi="Times New Roman"/>
              </w:rPr>
              <w:t>3.</w:t>
            </w:r>
          </w:p>
        </w:tc>
        <w:tc>
          <w:tcPr>
            <w:tcW w:w="3114" w:type="pct"/>
          </w:tcPr>
          <w:p w:rsidR="009D3B76" w:rsidRPr="00704F76" w:rsidRDefault="009D3B76" w:rsidP="00704F76">
            <w:pPr>
              <w:spacing w:line="240" w:lineRule="auto"/>
              <w:rPr>
                <w:rFonts w:ascii="Times New Roman" w:hAnsi="Times New Roman"/>
              </w:rPr>
            </w:pPr>
            <w:r w:rsidRPr="00704F76">
              <w:rPr>
                <w:rFonts w:ascii="Times New Roman" w:hAnsi="Times New Roman"/>
              </w:rPr>
              <w:t>принимает активное участие в продуктивной деятельности (рисование, лепка, конструирование)</w:t>
            </w:r>
          </w:p>
        </w:tc>
        <w:tc>
          <w:tcPr>
            <w:tcW w:w="677" w:type="pct"/>
          </w:tcPr>
          <w:p w:rsidR="009D3B76" w:rsidRPr="00704F76" w:rsidRDefault="009D3B76" w:rsidP="00704F76">
            <w:pPr>
              <w:spacing w:line="240" w:lineRule="auto"/>
              <w:rPr>
                <w:rFonts w:ascii="Times New Roman" w:hAnsi="Times New Roman"/>
              </w:rPr>
            </w:pPr>
          </w:p>
        </w:tc>
        <w:tc>
          <w:tcPr>
            <w:tcW w:w="899"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7B2E5B">
        <w:tc>
          <w:tcPr>
            <w:tcW w:w="310" w:type="pct"/>
          </w:tcPr>
          <w:p w:rsidR="009D3B76" w:rsidRPr="00704F76" w:rsidRDefault="009D3B76" w:rsidP="00704F76">
            <w:pPr>
              <w:spacing w:line="240" w:lineRule="auto"/>
              <w:rPr>
                <w:rFonts w:ascii="Times New Roman" w:hAnsi="Times New Roman"/>
              </w:rPr>
            </w:pPr>
            <w:r w:rsidRPr="00704F76">
              <w:rPr>
                <w:rFonts w:ascii="Times New Roman" w:hAnsi="Times New Roman"/>
              </w:rPr>
              <w:t>4.</w:t>
            </w:r>
          </w:p>
        </w:tc>
        <w:tc>
          <w:tcPr>
            <w:tcW w:w="3114" w:type="pct"/>
          </w:tcPr>
          <w:p w:rsidR="009D3B76" w:rsidRPr="00704F76" w:rsidRDefault="009D3B76" w:rsidP="00704F76">
            <w:pPr>
              <w:spacing w:line="240" w:lineRule="auto"/>
              <w:rPr>
                <w:rFonts w:ascii="Times New Roman" w:hAnsi="Times New Roman"/>
              </w:rPr>
            </w:pPr>
            <w:r w:rsidRPr="00704F76">
              <w:rPr>
                <w:rFonts w:ascii="Times New Roman" w:hAnsi="Times New Roman"/>
              </w:rPr>
              <w:t>с интересом слушает сказки, рассказы воспитателя; рассматривает картинки, иллюстрации</w:t>
            </w:r>
          </w:p>
        </w:tc>
        <w:tc>
          <w:tcPr>
            <w:tcW w:w="677" w:type="pct"/>
          </w:tcPr>
          <w:p w:rsidR="009D3B76" w:rsidRPr="00704F76" w:rsidRDefault="009D3B76" w:rsidP="00704F76">
            <w:pPr>
              <w:spacing w:line="240" w:lineRule="auto"/>
              <w:rPr>
                <w:rFonts w:ascii="Times New Roman" w:hAnsi="Times New Roman"/>
              </w:rPr>
            </w:pPr>
          </w:p>
        </w:tc>
        <w:tc>
          <w:tcPr>
            <w:tcW w:w="899"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7B2E5B">
        <w:tc>
          <w:tcPr>
            <w:tcW w:w="310" w:type="pct"/>
          </w:tcPr>
          <w:p w:rsidR="009D3B76" w:rsidRPr="00704F76" w:rsidRDefault="009D3B76" w:rsidP="00704F76">
            <w:pPr>
              <w:spacing w:line="240" w:lineRule="auto"/>
              <w:rPr>
                <w:rFonts w:ascii="Times New Roman" w:hAnsi="Times New Roman"/>
              </w:rPr>
            </w:pPr>
            <w:r w:rsidRPr="00704F76">
              <w:rPr>
                <w:rFonts w:ascii="Times New Roman" w:hAnsi="Times New Roman"/>
              </w:rPr>
              <w:t>5.</w:t>
            </w:r>
          </w:p>
        </w:tc>
        <w:tc>
          <w:tcPr>
            <w:tcW w:w="3114" w:type="pct"/>
          </w:tcPr>
          <w:p w:rsidR="009D3B76" w:rsidRPr="00704F76" w:rsidRDefault="009D3B76" w:rsidP="00704F76">
            <w:pPr>
              <w:spacing w:line="240" w:lineRule="auto"/>
              <w:rPr>
                <w:rFonts w:ascii="Times New Roman" w:hAnsi="Times New Roman"/>
              </w:rPr>
            </w:pPr>
            <w:r w:rsidRPr="00704F76">
              <w:rPr>
                <w:rFonts w:ascii="Times New Roman" w:hAnsi="Times New Roman"/>
              </w:rPr>
              <w:t>проявляет активность при подпевании и пении, выполнении простейших танцевальных движений</w:t>
            </w:r>
          </w:p>
        </w:tc>
        <w:tc>
          <w:tcPr>
            <w:tcW w:w="677" w:type="pct"/>
          </w:tcPr>
          <w:p w:rsidR="009D3B76" w:rsidRPr="00704F76" w:rsidRDefault="009D3B76" w:rsidP="00704F76">
            <w:pPr>
              <w:spacing w:line="240" w:lineRule="auto"/>
              <w:rPr>
                <w:rFonts w:ascii="Times New Roman" w:hAnsi="Times New Roman"/>
              </w:rPr>
            </w:pPr>
          </w:p>
        </w:tc>
        <w:tc>
          <w:tcPr>
            <w:tcW w:w="899"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7B2E5B">
        <w:tc>
          <w:tcPr>
            <w:tcW w:w="3425"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1575" w:type="pct"/>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«+»___; «-»___</w:t>
            </w:r>
          </w:p>
        </w:tc>
      </w:tr>
      <w:tr w:rsidR="009D3B76" w:rsidRPr="00704F76" w:rsidTr="007B2E5B">
        <w:tc>
          <w:tcPr>
            <w:tcW w:w="3425"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1575" w:type="pct"/>
            <w:gridSpan w:val="2"/>
          </w:tcPr>
          <w:p w:rsidR="009D3B76" w:rsidRPr="00704F76" w:rsidRDefault="009D3B76" w:rsidP="00704F76">
            <w:pPr>
              <w:spacing w:line="240" w:lineRule="auto"/>
              <w:jc w:val="both"/>
              <w:rPr>
                <w:rFonts w:ascii="Times New Roman" w:hAnsi="Times New Roman"/>
              </w:rPr>
            </w:pPr>
          </w:p>
        </w:tc>
      </w:tr>
    </w:tbl>
    <w:p w:rsidR="009D3B76" w:rsidRPr="00704F76" w:rsidRDefault="009D3B76" w:rsidP="00704F76">
      <w:pPr>
        <w:spacing w:line="240" w:lineRule="auto"/>
        <w:jc w:val="both"/>
        <w:rPr>
          <w:rFonts w:ascii="Times New Roman" w:hAnsi="Times New Roman"/>
        </w:rPr>
      </w:pPr>
    </w:p>
    <w:p w:rsidR="009D3B76" w:rsidRPr="00704F76" w:rsidRDefault="009D3B76" w:rsidP="00704F76">
      <w:pPr>
        <w:spacing w:line="240" w:lineRule="auto"/>
        <w:jc w:val="both"/>
        <w:rPr>
          <w:rFonts w:ascii="Times New Roman" w:hAnsi="Times New Roman"/>
        </w:rPr>
      </w:pPr>
    </w:p>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Изучение интегративного качества </w:t>
      </w:r>
      <w:r w:rsidRPr="00704F76">
        <w:rPr>
          <w:rFonts w:ascii="Times New Roman" w:hAnsi="Times New Roman"/>
          <w:b/>
        </w:rPr>
        <w:t>«эмоционально отзывчивый»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6"/>
        <w:gridCol w:w="6032"/>
        <w:gridCol w:w="1417"/>
        <w:gridCol w:w="1526"/>
      </w:tblGrid>
      <w:tr w:rsidR="009D3B76" w:rsidRPr="00704F76" w:rsidTr="00AF1C77">
        <w:tc>
          <w:tcPr>
            <w:tcW w:w="312" w:type="pct"/>
          </w:tcPr>
          <w:p w:rsidR="009D3B76" w:rsidRPr="00704F76" w:rsidRDefault="009D3B76" w:rsidP="00704F76">
            <w:pPr>
              <w:spacing w:line="240" w:lineRule="auto"/>
              <w:rPr>
                <w:rFonts w:ascii="Times New Roman" w:hAnsi="Times New Roman"/>
              </w:rPr>
            </w:pPr>
            <w:r w:rsidRPr="00704F76">
              <w:rPr>
                <w:rFonts w:ascii="Times New Roman" w:hAnsi="Times New Roman"/>
              </w:rPr>
              <w:t>№ п/п</w:t>
            </w:r>
          </w:p>
        </w:tc>
        <w:tc>
          <w:tcPr>
            <w:tcW w:w="3150"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740"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Отметка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797"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Методы диагностики</w:t>
            </w:r>
          </w:p>
        </w:tc>
      </w:tr>
      <w:tr w:rsidR="009D3B76" w:rsidRPr="00704F76" w:rsidTr="00AF1C77">
        <w:tc>
          <w:tcPr>
            <w:tcW w:w="312" w:type="pct"/>
          </w:tcPr>
          <w:p w:rsidR="009D3B76" w:rsidRPr="00704F76" w:rsidRDefault="009D3B76" w:rsidP="00704F76">
            <w:pPr>
              <w:spacing w:line="240" w:lineRule="auto"/>
              <w:rPr>
                <w:rFonts w:ascii="Times New Roman" w:hAnsi="Times New Roman"/>
              </w:rPr>
            </w:pPr>
            <w:r w:rsidRPr="00704F76">
              <w:rPr>
                <w:rFonts w:ascii="Times New Roman" w:hAnsi="Times New Roman"/>
              </w:rPr>
              <w:t>1.</w:t>
            </w:r>
          </w:p>
        </w:tc>
        <w:tc>
          <w:tcPr>
            <w:tcW w:w="3150" w:type="pct"/>
          </w:tcPr>
          <w:p w:rsidR="009D3B76" w:rsidRPr="00704F76" w:rsidRDefault="009D3B76" w:rsidP="00704F76">
            <w:pPr>
              <w:spacing w:line="240" w:lineRule="auto"/>
              <w:rPr>
                <w:rFonts w:ascii="Times New Roman" w:hAnsi="Times New Roman"/>
              </w:rPr>
            </w:pPr>
            <w:r w:rsidRPr="00704F76">
              <w:rPr>
                <w:rFonts w:ascii="Times New Roman" w:hAnsi="Times New Roman"/>
              </w:rPr>
              <w:t>проявляет положительные эмоции в процессе самостоятельной двигательной деятельности</w:t>
            </w:r>
          </w:p>
        </w:tc>
        <w:tc>
          <w:tcPr>
            <w:tcW w:w="740" w:type="pct"/>
          </w:tcPr>
          <w:p w:rsidR="009D3B76" w:rsidRPr="00704F76" w:rsidRDefault="009D3B76" w:rsidP="00704F76">
            <w:pPr>
              <w:spacing w:line="240" w:lineRule="auto"/>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312" w:type="pct"/>
          </w:tcPr>
          <w:p w:rsidR="009D3B76" w:rsidRPr="00704F76" w:rsidRDefault="009D3B76" w:rsidP="00704F76">
            <w:pPr>
              <w:spacing w:line="240" w:lineRule="auto"/>
              <w:rPr>
                <w:rFonts w:ascii="Times New Roman" w:hAnsi="Times New Roman"/>
              </w:rPr>
            </w:pPr>
            <w:r w:rsidRPr="00704F76">
              <w:rPr>
                <w:rFonts w:ascii="Times New Roman" w:hAnsi="Times New Roman"/>
              </w:rPr>
              <w:t>2.</w:t>
            </w:r>
          </w:p>
        </w:tc>
        <w:tc>
          <w:tcPr>
            <w:tcW w:w="3150" w:type="pct"/>
          </w:tcPr>
          <w:p w:rsidR="009D3B76" w:rsidRPr="00704F76" w:rsidRDefault="009D3B76" w:rsidP="00704F76">
            <w:pPr>
              <w:spacing w:line="240" w:lineRule="auto"/>
              <w:rPr>
                <w:rFonts w:ascii="Times New Roman" w:hAnsi="Times New Roman"/>
              </w:rPr>
            </w:pPr>
            <w:r w:rsidRPr="00704F76">
              <w:rPr>
                <w:rFonts w:ascii="Times New Roman" w:hAnsi="Times New Roman"/>
              </w:rPr>
              <w:t>проявляет эмоциональную отзывчивость на доступные возрасту литературно-художественные произведения (потешки, песенки, сказки, стихи)</w:t>
            </w:r>
          </w:p>
        </w:tc>
        <w:tc>
          <w:tcPr>
            <w:tcW w:w="740" w:type="pct"/>
          </w:tcPr>
          <w:p w:rsidR="009D3B76" w:rsidRPr="00704F76" w:rsidRDefault="009D3B76" w:rsidP="00704F76">
            <w:pPr>
              <w:spacing w:line="240" w:lineRule="auto"/>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312" w:type="pct"/>
          </w:tcPr>
          <w:p w:rsidR="009D3B76" w:rsidRPr="00704F76" w:rsidRDefault="009D3B76" w:rsidP="00704F76">
            <w:pPr>
              <w:spacing w:line="240" w:lineRule="auto"/>
              <w:rPr>
                <w:rFonts w:ascii="Times New Roman" w:hAnsi="Times New Roman"/>
              </w:rPr>
            </w:pPr>
            <w:r w:rsidRPr="00704F76">
              <w:rPr>
                <w:rFonts w:ascii="Times New Roman" w:hAnsi="Times New Roman"/>
              </w:rPr>
              <w:t>3.</w:t>
            </w:r>
          </w:p>
        </w:tc>
        <w:tc>
          <w:tcPr>
            <w:tcW w:w="3150" w:type="pct"/>
          </w:tcPr>
          <w:p w:rsidR="009D3B76" w:rsidRPr="00704F76" w:rsidRDefault="009D3B76" w:rsidP="00704F76">
            <w:pPr>
              <w:spacing w:line="240" w:lineRule="auto"/>
              <w:rPr>
                <w:rFonts w:ascii="Times New Roman" w:hAnsi="Times New Roman"/>
              </w:rPr>
            </w:pPr>
            <w:r w:rsidRPr="00704F76">
              <w:rPr>
                <w:rFonts w:ascii="Times New Roman" w:hAnsi="Times New Roman"/>
              </w:rPr>
              <w:t>эмоционально и заинтересованно следит за развитием действия в играх-драматизациях и кукольных спектаклях, созданных силами взрослых и старших детей</w:t>
            </w:r>
          </w:p>
        </w:tc>
        <w:tc>
          <w:tcPr>
            <w:tcW w:w="740" w:type="pct"/>
          </w:tcPr>
          <w:p w:rsidR="009D3B76" w:rsidRPr="00704F76" w:rsidRDefault="009D3B76" w:rsidP="00704F76">
            <w:pPr>
              <w:spacing w:line="240" w:lineRule="auto"/>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p w:rsidR="009D3B76" w:rsidRPr="00704F76" w:rsidRDefault="009D3B76" w:rsidP="00704F76">
            <w:pPr>
              <w:spacing w:line="240" w:lineRule="auto"/>
              <w:rPr>
                <w:rFonts w:ascii="Times New Roman" w:hAnsi="Times New Roman"/>
              </w:rPr>
            </w:pPr>
          </w:p>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312" w:type="pct"/>
          </w:tcPr>
          <w:p w:rsidR="009D3B76" w:rsidRPr="00704F76" w:rsidRDefault="009D3B76" w:rsidP="00704F76">
            <w:pPr>
              <w:spacing w:line="240" w:lineRule="auto"/>
              <w:rPr>
                <w:rFonts w:ascii="Times New Roman" w:hAnsi="Times New Roman"/>
              </w:rPr>
            </w:pPr>
            <w:r w:rsidRPr="00704F76">
              <w:rPr>
                <w:rFonts w:ascii="Times New Roman" w:hAnsi="Times New Roman"/>
              </w:rPr>
              <w:t>4.</w:t>
            </w:r>
          </w:p>
        </w:tc>
        <w:tc>
          <w:tcPr>
            <w:tcW w:w="3150" w:type="pct"/>
          </w:tcPr>
          <w:p w:rsidR="009D3B76" w:rsidRPr="00704F76" w:rsidRDefault="009D3B76" w:rsidP="00704F76">
            <w:pPr>
              <w:spacing w:line="240" w:lineRule="auto"/>
              <w:rPr>
                <w:rFonts w:ascii="Times New Roman" w:hAnsi="Times New Roman"/>
              </w:rPr>
            </w:pPr>
            <w:r w:rsidRPr="00704F76">
              <w:rPr>
                <w:rFonts w:ascii="Times New Roman" w:hAnsi="Times New Roman"/>
              </w:rPr>
              <w:t>проявляет эмоциональную отзывчивость на произведения изобразительного искусств, на красоту окружающих предметов (игрушки) и объектов природы (растения, животные)</w:t>
            </w:r>
          </w:p>
        </w:tc>
        <w:tc>
          <w:tcPr>
            <w:tcW w:w="740" w:type="pct"/>
          </w:tcPr>
          <w:p w:rsidR="009D3B76" w:rsidRPr="00704F76" w:rsidRDefault="009D3B76" w:rsidP="00704F76">
            <w:pPr>
              <w:spacing w:line="240" w:lineRule="auto"/>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 xml:space="preserve">беседа </w:t>
            </w:r>
          </w:p>
          <w:p w:rsidR="009D3B76" w:rsidRPr="00704F76" w:rsidRDefault="009D3B76" w:rsidP="00704F76">
            <w:pPr>
              <w:spacing w:line="240" w:lineRule="auto"/>
              <w:rPr>
                <w:rFonts w:ascii="Times New Roman" w:hAnsi="Times New Roman"/>
              </w:rPr>
            </w:pPr>
          </w:p>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312" w:type="pct"/>
          </w:tcPr>
          <w:p w:rsidR="009D3B76" w:rsidRPr="00704F76" w:rsidRDefault="009D3B76" w:rsidP="00704F76">
            <w:pPr>
              <w:spacing w:line="240" w:lineRule="auto"/>
              <w:rPr>
                <w:rFonts w:ascii="Times New Roman" w:hAnsi="Times New Roman"/>
              </w:rPr>
            </w:pPr>
            <w:r w:rsidRPr="00704F76">
              <w:rPr>
                <w:rFonts w:ascii="Times New Roman" w:hAnsi="Times New Roman"/>
              </w:rPr>
              <w:t>5.</w:t>
            </w:r>
          </w:p>
        </w:tc>
        <w:tc>
          <w:tcPr>
            <w:tcW w:w="3150" w:type="pct"/>
          </w:tcPr>
          <w:p w:rsidR="009D3B76" w:rsidRPr="00704F76" w:rsidRDefault="009D3B76" w:rsidP="00704F76">
            <w:pPr>
              <w:spacing w:line="240" w:lineRule="auto"/>
              <w:rPr>
                <w:rFonts w:ascii="Times New Roman" w:hAnsi="Times New Roman"/>
              </w:rPr>
            </w:pPr>
            <w:r w:rsidRPr="00704F76">
              <w:rPr>
                <w:rFonts w:ascii="Times New Roman" w:hAnsi="Times New Roman"/>
              </w:rPr>
              <w:t>проявляет эмоциональную отзывчивость на доступные возрасту музыкальные произведения, различает весёлые и грустные мелодии</w:t>
            </w:r>
          </w:p>
        </w:tc>
        <w:tc>
          <w:tcPr>
            <w:tcW w:w="740" w:type="pct"/>
          </w:tcPr>
          <w:p w:rsidR="009D3B76" w:rsidRPr="00704F76" w:rsidRDefault="009D3B76" w:rsidP="00704F76">
            <w:pPr>
              <w:spacing w:line="240" w:lineRule="auto"/>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3463"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1537" w:type="pct"/>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«+»___; «-»___</w:t>
            </w:r>
          </w:p>
        </w:tc>
      </w:tr>
      <w:tr w:rsidR="009D3B76" w:rsidRPr="00704F76" w:rsidTr="00AF1C77">
        <w:tc>
          <w:tcPr>
            <w:tcW w:w="3463"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1537" w:type="pct"/>
            <w:gridSpan w:val="2"/>
          </w:tcPr>
          <w:p w:rsidR="009D3B76" w:rsidRPr="00704F76" w:rsidRDefault="009D3B76" w:rsidP="00704F76">
            <w:pPr>
              <w:spacing w:line="240" w:lineRule="auto"/>
              <w:jc w:val="both"/>
              <w:rPr>
                <w:rFonts w:ascii="Times New Roman" w:hAnsi="Times New Roman"/>
              </w:rPr>
            </w:pPr>
          </w:p>
        </w:tc>
      </w:tr>
    </w:tbl>
    <w:p w:rsidR="009D3B76" w:rsidRPr="00704F76" w:rsidRDefault="009D3B76" w:rsidP="00704F76">
      <w:pPr>
        <w:spacing w:line="240" w:lineRule="auto"/>
        <w:jc w:val="both"/>
        <w:rPr>
          <w:rFonts w:ascii="Times New Roman" w:hAnsi="Times New Roman"/>
          <w:b/>
        </w:rPr>
      </w:pPr>
    </w:p>
    <w:p w:rsidR="009D3B76" w:rsidRPr="00704F76" w:rsidRDefault="009D3B76" w:rsidP="00704F76">
      <w:pPr>
        <w:spacing w:line="240" w:lineRule="auto"/>
        <w:jc w:val="both"/>
        <w:rPr>
          <w:rFonts w:ascii="Times New Roman" w:hAnsi="Times New Roman"/>
        </w:rPr>
      </w:pPr>
    </w:p>
    <w:p w:rsidR="009D3B76" w:rsidRPr="00704F76" w:rsidRDefault="009D3B76" w:rsidP="00704F76">
      <w:pPr>
        <w:spacing w:line="240" w:lineRule="auto"/>
        <w:jc w:val="both"/>
        <w:rPr>
          <w:rFonts w:ascii="Times New Roman" w:hAnsi="Times New Roman"/>
        </w:rPr>
      </w:pPr>
    </w:p>
    <w:p w:rsidR="009D3B76" w:rsidRPr="00704F76" w:rsidRDefault="009D3B76" w:rsidP="00704F76">
      <w:pPr>
        <w:spacing w:line="240" w:lineRule="auto"/>
        <w:jc w:val="both"/>
        <w:rPr>
          <w:rFonts w:ascii="Times New Roman" w:hAnsi="Times New Roman"/>
        </w:rPr>
      </w:pPr>
    </w:p>
    <w:p w:rsidR="009D3B76" w:rsidRPr="00704F76" w:rsidRDefault="009D3B76" w:rsidP="00704F76">
      <w:pPr>
        <w:spacing w:line="240" w:lineRule="auto"/>
        <w:jc w:val="both"/>
        <w:rPr>
          <w:rFonts w:ascii="Times New Roman" w:hAnsi="Times New Roman"/>
        </w:rPr>
      </w:pPr>
    </w:p>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Изучение интегративного качества </w:t>
      </w:r>
      <w:r w:rsidRPr="00704F76">
        <w:rPr>
          <w:rFonts w:ascii="Times New Roman" w:hAnsi="Times New Roman"/>
          <w:b/>
        </w:rPr>
        <w:t>«овладевший средствами общения и способами взаимодействия со взрослыми и сверстниками»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6089"/>
        <w:gridCol w:w="1478"/>
        <w:gridCol w:w="1464"/>
      </w:tblGrid>
      <w:tr w:rsidR="009D3B76" w:rsidRPr="00704F76" w:rsidTr="00AF1C77">
        <w:tc>
          <w:tcPr>
            <w:tcW w:w="282" w:type="pct"/>
          </w:tcPr>
          <w:p w:rsidR="009D3B76" w:rsidRPr="00704F76" w:rsidRDefault="009D3B76" w:rsidP="00704F76">
            <w:pPr>
              <w:spacing w:line="240" w:lineRule="auto"/>
              <w:rPr>
                <w:rFonts w:ascii="Times New Roman" w:hAnsi="Times New Roman"/>
              </w:rPr>
            </w:pPr>
            <w:r w:rsidRPr="00704F76">
              <w:rPr>
                <w:rFonts w:ascii="Times New Roman" w:hAnsi="Times New Roman"/>
              </w:rPr>
              <w:t>№ п/п</w:t>
            </w:r>
          </w:p>
        </w:tc>
        <w:tc>
          <w:tcPr>
            <w:tcW w:w="3180"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772"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Отметка 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765"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изучения </w:t>
            </w:r>
          </w:p>
        </w:tc>
      </w:tr>
      <w:tr w:rsidR="009D3B76" w:rsidRPr="00704F76" w:rsidTr="00AF1C77">
        <w:tc>
          <w:tcPr>
            <w:tcW w:w="282" w:type="pct"/>
          </w:tcPr>
          <w:p w:rsidR="009D3B76" w:rsidRPr="00704F76" w:rsidRDefault="009D3B76" w:rsidP="00704F76">
            <w:pPr>
              <w:spacing w:line="240" w:lineRule="auto"/>
              <w:rPr>
                <w:rFonts w:ascii="Times New Roman" w:hAnsi="Times New Roman"/>
              </w:rPr>
            </w:pPr>
            <w:r w:rsidRPr="00704F76">
              <w:rPr>
                <w:rFonts w:ascii="Times New Roman" w:hAnsi="Times New Roman"/>
              </w:rPr>
              <w:t>1.</w:t>
            </w:r>
          </w:p>
        </w:tc>
        <w:tc>
          <w:tcPr>
            <w:tcW w:w="3180" w:type="pct"/>
          </w:tcPr>
          <w:p w:rsidR="009D3B76" w:rsidRPr="00704F76" w:rsidRDefault="009D3B76" w:rsidP="00704F76">
            <w:pPr>
              <w:spacing w:line="240" w:lineRule="auto"/>
              <w:rPr>
                <w:rFonts w:ascii="Times New Roman" w:hAnsi="Times New Roman"/>
              </w:rPr>
            </w:pPr>
            <w:r w:rsidRPr="00704F76">
              <w:rPr>
                <w:rFonts w:ascii="Times New Roman" w:hAnsi="Times New Roman"/>
              </w:rPr>
              <w:t>умеет играть рядом со сверстниками, не мешая им</w:t>
            </w:r>
          </w:p>
        </w:tc>
        <w:tc>
          <w:tcPr>
            <w:tcW w:w="772" w:type="pct"/>
          </w:tcPr>
          <w:p w:rsidR="009D3B76" w:rsidRPr="00704F76" w:rsidRDefault="009D3B76" w:rsidP="00704F76">
            <w:pPr>
              <w:spacing w:line="240" w:lineRule="auto"/>
              <w:rPr>
                <w:rFonts w:ascii="Times New Roman" w:hAnsi="Times New Roman"/>
              </w:rPr>
            </w:pPr>
          </w:p>
        </w:tc>
        <w:tc>
          <w:tcPr>
            <w:tcW w:w="765"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704F76">
            <w:pPr>
              <w:spacing w:line="240" w:lineRule="auto"/>
              <w:rPr>
                <w:rFonts w:ascii="Times New Roman" w:hAnsi="Times New Roman"/>
              </w:rPr>
            </w:pPr>
            <w:r w:rsidRPr="00704F76">
              <w:rPr>
                <w:rFonts w:ascii="Times New Roman" w:hAnsi="Times New Roman"/>
              </w:rPr>
              <w:t>2.</w:t>
            </w:r>
          </w:p>
        </w:tc>
        <w:tc>
          <w:tcPr>
            <w:tcW w:w="3180" w:type="pct"/>
          </w:tcPr>
          <w:p w:rsidR="009D3B76" w:rsidRPr="00704F76" w:rsidRDefault="009D3B76" w:rsidP="00704F76">
            <w:pPr>
              <w:spacing w:line="240" w:lineRule="auto"/>
              <w:rPr>
                <w:rFonts w:ascii="Times New Roman" w:hAnsi="Times New Roman"/>
              </w:rPr>
            </w:pPr>
            <w:r w:rsidRPr="00704F76">
              <w:rPr>
                <w:rFonts w:ascii="Times New Roman" w:hAnsi="Times New Roman"/>
              </w:rPr>
              <w:t>проявляет интерес к совместным играм небольшими группами</w:t>
            </w:r>
          </w:p>
        </w:tc>
        <w:tc>
          <w:tcPr>
            <w:tcW w:w="772" w:type="pct"/>
          </w:tcPr>
          <w:p w:rsidR="009D3B76" w:rsidRPr="00704F76" w:rsidRDefault="009D3B76" w:rsidP="00704F76">
            <w:pPr>
              <w:spacing w:line="240" w:lineRule="auto"/>
              <w:rPr>
                <w:rFonts w:ascii="Times New Roman" w:hAnsi="Times New Roman"/>
              </w:rPr>
            </w:pPr>
          </w:p>
        </w:tc>
        <w:tc>
          <w:tcPr>
            <w:tcW w:w="765"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704F76">
            <w:pPr>
              <w:spacing w:line="240" w:lineRule="auto"/>
              <w:rPr>
                <w:rFonts w:ascii="Times New Roman" w:hAnsi="Times New Roman"/>
              </w:rPr>
            </w:pPr>
            <w:r w:rsidRPr="00704F76">
              <w:rPr>
                <w:rFonts w:ascii="Times New Roman" w:hAnsi="Times New Roman"/>
              </w:rPr>
              <w:t>3.</w:t>
            </w:r>
          </w:p>
        </w:tc>
        <w:tc>
          <w:tcPr>
            <w:tcW w:w="3180" w:type="pct"/>
          </w:tcPr>
          <w:p w:rsidR="009D3B76" w:rsidRPr="00704F76" w:rsidRDefault="009D3B76" w:rsidP="00704F76">
            <w:pPr>
              <w:spacing w:line="240" w:lineRule="auto"/>
              <w:rPr>
                <w:rFonts w:ascii="Times New Roman" w:hAnsi="Times New Roman"/>
              </w:rPr>
            </w:pPr>
            <w:r w:rsidRPr="00704F76">
              <w:rPr>
                <w:rFonts w:ascii="Times New Roman" w:hAnsi="Times New Roman"/>
              </w:rPr>
              <w:t xml:space="preserve">может по собственной инициативе рассказывать об изображённом на картинке, об игрушке, о событии из личного опыта </w:t>
            </w:r>
          </w:p>
        </w:tc>
        <w:tc>
          <w:tcPr>
            <w:tcW w:w="772" w:type="pct"/>
          </w:tcPr>
          <w:p w:rsidR="009D3B76" w:rsidRPr="00704F76" w:rsidRDefault="009D3B76" w:rsidP="00704F76">
            <w:pPr>
              <w:spacing w:line="240" w:lineRule="auto"/>
              <w:rPr>
                <w:rFonts w:ascii="Times New Roman" w:hAnsi="Times New Roman"/>
              </w:rPr>
            </w:pPr>
          </w:p>
        </w:tc>
        <w:tc>
          <w:tcPr>
            <w:tcW w:w="765"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p w:rsidR="009D3B76" w:rsidRPr="00704F76" w:rsidRDefault="009D3B76" w:rsidP="00704F76">
            <w:pPr>
              <w:spacing w:line="240" w:lineRule="auto"/>
              <w:rPr>
                <w:rFonts w:ascii="Times New Roman" w:hAnsi="Times New Roman"/>
              </w:rPr>
            </w:pPr>
          </w:p>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704F76">
            <w:pPr>
              <w:spacing w:line="240" w:lineRule="auto"/>
              <w:rPr>
                <w:rFonts w:ascii="Times New Roman" w:hAnsi="Times New Roman"/>
              </w:rPr>
            </w:pPr>
            <w:r w:rsidRPr="00704F76">
              <w:rPr>
                <w:rFonts w:ascii="Times New Roman" w:hAnsi="Times New Roman"/>
              </w:rPr>
              <w:t>4.</w:t>
            </w:r>
          </w:p>
        </w:tc>
        <w:tc>
          <w:tcPr>
            <w:tcW w:w="3180" w:type="pct"/>
          </w:tcPr>
          <w:p w:rsidR="009D3B76" w:rsidRPr="00704F76" w:rsidRDefault="009D3B76" w:rsidP="00704F76">
            <w:pPr>
              <w:spacing w:line="240" w:lineRule="auto"/>
              <w:rPr>
                <w:rFonts w:ascii="Times New Roman" w:hAnsi="Times New Roman"/>
              </w:rPr>
            </w:pPr>
            <w:r w:rsidRPr="00704F76">
              <w:rPr>
                <w:rFonts w:ascii="Times New Roman" w:hAnsi="Times New Roman"/>
              </w:rPr>
              <w:t xml:space="preserve">может по просьбе взрослого рассказывать об изображённом на картинке, об игрушке, о событии из личного опыта </w:t>
            </w:r>
          </w:p>
        </w:tc>
        <w:tc>
          <w:tcPr>
            <w:tcW w:w="772" w:type="pct"/>
          </w:tcPr>
          <w:p w:rsidR="009D3B76" w:rsidRPr="00704F76" w:rsidRDefault="009D3B76" w:rsidP="00704F76">
            <w:pPr>
              <w:spacing w:line="240" w:lineRule="auto"/>
              <w:rPr>
                <w:rFonts w:ascii="Times New Roman" w:hAnsi="Times New Roman"/>
              </w:rPr>
            </w:pPr>
          </w:p>
        </w:tc>
        <w:tc>
          <w:tcPr>
            <w:tcW w:w="765"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tc>
      </w:tr>
      <w:tr w:rsidR="009D3B76" w:rsidRPr="00704F76" w:rsidTr="00AF1C77">
        <w:tc>
          <w:tcPr>
            <w:tcW w:w="282" w:type="pct"/>
          </w:tcPr>
          <w:p w:rsidR="009D3B76" w:rsidRPr="00704F76" w:rsidRDefault="009D3B76" w:rsidP="00704F76">
            <w:pPr>
              <w:spacing w:line="240" w:lineRule="auto"/>
              <w:rPr>
                <w:rFonts w:ascii="Times New Roman" w:hAnsi="Times New Roman"/>
              </w:rPr>
            </w:pPr>
            <w:r w:rsidRPr="00704F76">
              <w:rPr>
                <w:rFonts w:ascii="Times New Roman" w:hAnsi="Times New Roman"/>
              </w:rPr>
              <w:t>5.</w:t>
            </w:r>
          </w:p>
        </w:tc>
        <w:tc>
          <w:tcPr>
            <w:tcW w:w="3180" w:type="pct"/>
          </w:tcPr>
          <w:p w:rsidR="009D3B76" w:rsidRPr="00704F76" w:rsidRDefault="009D3B76" w:rsidP="00704F76">
            <w:pPr>
              <w:spacing w:line="240" w:lineRule="auto"/>
              <w:rPr>
                <w:rFonts w:ascii="Times New Roman" w:hAnsi="Times New Roman"/>
              </w:rPr>
            </w:pPr>
            <w:r w:rsidRPr="00704F76">
              <w:rPr>
                <w:rFonts w:ascii="Times New Roman" w:hAnsi="Times New Roman"/>
              </w:rPr>
              <w:t>речь становится полноценным средством общения с другими детьми</w:t>
            </w:r>
          </w:p>
        </w:tc>
        <w:tc>
          <w:tcPr>
            <w:tcW w:w="772" w:type="pct"/>
          </w:tcPr>
          <w:p w:rsidR="009D3B76" w:rsidRPr="00704F76" w:rsidRDefault="009D3B76" w:rsidP="00704F76">
            <w:pPr>
              <w:spacing w:line="240" w:lineRule="auto"/>
              <w:rPr>
                <w:rFonts w:ascii="Times New Roman" w:hAnsi="Times New Roman"/>
              </w:rPr>
            </w:pPr>
          </w:p>
        </w:tc>
        <w:tc>
          <w:tcPr>
            <w:tcW w:w="765"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3463"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1537" w:type="pct"/>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«+»___; «-»___</w:t>
            </w:r>
          </w:p>
        </w:tc>
      </w:tr>
      <w:tr w:rsidR="009D3B76" w:rsidRPr="00704F76" w:rsidTr="00AF1C77">
        <w:tc>
          <w:tcPr>
            <w:tcW w:w="3463"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1537" w:type="pct"/>
            <w:gridSpan w:val="2"/>
          </w:tcPr>
          <w:p w:rsidR="009D3B76" w:rsidRPr="00704F76" w:rsidRDefault="009D3B76" w:rsidP="00704F76">
            <w:pPr>
              <w:spacing w:line="240" w:lineRule="auto"/>
              <w:jc w:val="both"/>
              <w:rPr>
                <w:rFonts w:ascii="Times New Roman" w:hAnsi="Times New Roman"/>
              </w:rPr>
            </w:pPr>
          </w:p>
        </w:tc>
      </w:tr>
    </w:tbl>
    <w:p w:rsidR="009D3B76" w:rsidRPr="00704F76" w:rsidRDefault="009D3B76" w:rsidP="00704F76">
      <w:pPr>
        <w:spacing w:line="240" w:lineRule="auto"/>
        <w:jc w:val="both"/>
        <w:rPr>
          <w:rFonts w:ascii="Times New Roman" w:hAnsi="Times New Roman"/>
          <w:b/>
        </w:rPr>
      </w:pPr>
    </w:p>
    <w:p w:rsidR="009D3B76" w:rsidRPr="00704F76" w:rsidRDefault="009D3B76" w:rsidP="00704F76">
      <w:pPr>
        <w:spacing w:line="240" w:lineRule="auto"/>
        <w:jc w:val="both"/>
        <w:rPr>
          <w:rFonts w:ascii="Times New Roman" w:hAnsi="Times New Roman"/>
        </w:rPr>
      </w:pPr>
    </w:p>
    <w:p w:rsidR="009D3B76" w:rsidRPr="00704F76" w:rsidRDefault="009D3B76" w:rsidP="00704F76">
      <w:pPr>
        <w:spacing w:line="240" w:lineRule="auto"/>
        <w:jc w:val="both"/>
        <w:rPr>
          <w:rFonts w:ascii="Times New Roman" w:hAnsi="Times New Roman"/>
        </w:rPr>
      </w:pPr>
    </w:p>
    <w:p w:rsidR="009D3B76" w:rsidRPr="00704F76" w:rsidRDefault="009D3B76" w:rsidP="00704F76">
      <w:pPr>
        <w:spacing w:line="240" w:lineRule="auto"/>
        <w:jc w:val="both"/>
        <w:rPr>
          <w:rFonts w:ascii="Times New Roman" w:hAnsi="Times New Roman"/>
        </w:rPr>
      </w:pPr>
    </w:p>
    <w:p w:rsidR="009D3B76" w:rsidRPr="00704F76" w:rsidRDefault="009D3B76" w:rsidP="00704F76">
      <w:pPr>
        <w:spacing w:line="240" w:lineRule="auto"/>
        <w:jc w:val="both"/>
        <w:rPr>
          <w:rFonts w:ascii="Times New Roman" w:hAnsi="Times New Roman"/>
        </w:rPr>
      </w:pPr>
    </w:p>
    <w:p w:rsidR="009D3B76" w:rsidRPr="00704F76" w:rsidRDefault="009D3B76" w:rsidP="00704F76">
      <w:pPr>
        <w:spacing w:line="240" w:lineRule="auto"/>
        <w:jc w:val="both"/>
        <w:rPr>
          <w:rFonts w:ascii="Times New Roman" w:hAnsi="Times New Roman"/>
        </w:rPr>
      </w:pPr>
    </w:p>
    <w:p w:rsidR="009D3B76" w:rsidRPr="00704F76" w:rsidRDefault="009D3B76" w:rsidP="00704F76">
      <w:pPr>
        <w:spacing w:line="240" w:lineRule="auto"/>
        <w:jc w:val="both"/>
        <w:rPr>
          <w:rFonts w:ascii="Times New Roman" w:hAnsi="Times New Roman"/>
        </w:rPr>
      </w:pPr>
    </w:p>
    <w:p w:rsidR="009D3B76" w:rsidRPr="00704F76" w:rsidRDefault="009D3B76" w:rsidP="00704F76">
      <w:pPr>
        <w:spacing w:line="240" w:lineRule="auto"/>
        <w:jc w:val="both"/>
        <w:rPr>
          <w:rFonts w:ascii="Times New Roman" w:hAnsi="Times New Roman"/>
        </w:rPr>
      </w:pPr>
    </w:p>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Изучение интегративного качества </w:t>
      </w:r>
      <w:r w:rsidRPr="00704F76">
        <w:rPr>
          <w:rFonts w:ascii="Times New Roman" w:hAnsi="Times New Roman"/>
          <w:b/>
        </w:rPr>
        <w:t>«способный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2"/>
        <w:gridCol w:w="6238"/>
        <w:gridCol w:w="1275"/>
        <w:gridCol w:w="1526"/>
      </w:tblGrid>
      <w:tr w:rsidR="009D3B76" w:rsidRPr="00704F76" w:rsidTr="00AF1C77">
        <w:tc>
          <w:tcPr>
            <w:tcW w:w="278" w:type="pct"/>
          </w:tcPr>
          <w:p w:rsidR="009D3B76" w:rsidRPr="00704F76" w:rsidRDefault="009D3B76" w:rsidP="00704F76">
            <w:pPr>
              <w:spacing w:line="240" w:lineRule="auto"/>
              <w:rPr>
                <w:rFonts w:ascii="Times New Roman" w:hAnsi="Times New Roman"/>
              </w:rPr>
            </w:pPr>
            <w:r w:rsidRPr="00704F76">
              <w:rPr>
                <w:rFonts w:ascii="Times New Roman" w:hAnsi="Times New Roman"/>
              </w:rPr>
              <w:t>№ п/п</w:t>
            </w:r>
          </w:p>
        </w:tc>
        <w:tc>
          <w:tcPr>
            <w:tcW w:w="3259"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666"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Отметка 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797"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диагностики</w:t>
            </w:r>
          </w:p>
        </w:tc>
      </w:tr>
      <w:tr w:rsidR="009D3B76" w:rsidRPr="00704F76" w:rsidTr="00AF1C77">
        <w:tc>
          <w:tcPr>
            <w:tcW w:w="278" w:type="pct"/>
          </w:tcPr>
          <w:p w:rsidR="009D3B76" w:rsidRPr="00704F76" w:rsidRDefault="009D3B76" w:rsidP="00704F76">
            <w:pPr>
              <w:spacing w:line="240" w:lineRule="auto"/>
              <w:rPr>
                <w:rFonts w:ascii="Times New Roman" w:hAnsi="Times New Roman"/>
              </w:rPr>
            </w:pPr>
            <w:r w:rsidRPr="00704F76">
              <w:rPr>
                <w:rFonts w:ascii="Times New Roman" w:hAnsi="Times New Roman"/>
              </w:rPr>
              <w:t>1.</w:t>
            </w:r>
          </w:p>
        </w:tc>
        <w:tc>
          <w:tcPr>
            <w:tcW w:w="3259" w:type="pct"/>
          </w:tcPr>
          <w:p w:rsidR="009D3B76" w:rsidRPr="00704F76" w:rsidRDefault="009D3B76" w:rsidP="00704F76">
            <w:pPr>
              <w:spacing w:line="240" w:lineRule="auto"/>
              <w:rPr>
                <w:rFonts w:ascii="Times New Roman" w:hAnsi="Times New Roman"/>
              </w:rPr>
            </w:pPr>
            <w:r w:rsidRPr="00704F76">
              <w:rPr>
                <w:rFonts w:ascii="Times New Roman" w:hAnsi="Times New Roman"/>
              </w:rPr>
              <w:t xml:space="preserve">самостоятельно соблюдает элементарные правила поведения во время еды, умывания </w:t>
            </w:r>
          </w:p>
        </w:tc>
        <w:tc>
          <w:tcPr>
            <w:tcW w:w="666" w:type="pct"/>
          </w:tcPr>
          <w:p w:rsidR="009D3B76" w:rsidRPr="00704F76" w:rsidRDefault="009D3B76" w:rsidP="00704F76">
            <w:pPr>
              <w:spacing w:line="240" w:lineRule="auto"/>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78" w:type="pct"/>
          </w:tcPr>
          <w:p w:rsidR="009D3B76" w:rsidRPr="00704F76" w:rsidRDefault="009D3B76" w:rsidP="00704F76">
            <w:pPr>
              <w:spacing w:line="240" w:lineRule="auto"/>
              <w:rPr>
                <w:rFonts w:ascii="Times New Roman" w:hAnsi="Times New Roman"/>
              </w:rPr>
            </w:pPr>
            <w:r w:rsidRPr="00704F76">
              <w:rPr>
                <w:rFonts w:ascii="Times New Roman" w:hAnsi="Times New Roman"/>
              </w:rPr>
              <w:t>2.</w:t>
            </w:r>
          </w:p>
        </w:tc>
        <w:tc>
          <w:tcPr>
            <w:tcW w:w="3259" w:type="pct"/>
          </w:tcPr>
          <w:p w:rsidR="009D3B76" w:rsidRPr="00704F76" w:rsidRDefault="009D3B76" w:rsidP="00704F76">
            <w:pPr>
              <w:spacing w:line="240" w:lineRule="auto"/>
              <w:rPr>
                <w:rFonts w:ascii="Times New Roman" w:hAnsi="Times New Roman"/>
              </w:rPr>
            </w:pPr>
            <w:r w:rsidRPr="00704F76">
              <w:rPr>
                <w:rFonts w:ascii="Times New Roman" w:hAnsi="Times New Roman"/>
              </w:rPr>
              <w:t>после напоминания взрослого соблюдает элементарные правила поведения во время еды, умывания</w:t>
            </w:r>
          </w:p>
        </w:tc>
        <w:tc>
          <w:tcPr>
            <w:tcW w:w="666" w:type="pct"/>
          </w:tcPr>
          <w:p w:rsidR="009D3B76" w:rsidRPr="00704F76" w:rsidRDefault="009D3B76" w:rsidP="00704F76">
            <w:pPr>
              <w:spacing w:line="240" w:lineRule="auto"/>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78" w:type="pct"/>
          </w:tcPr>
          <w:p w:rsidR="009D3B76" w:rsidRPr="00704F76" w:rsidRDefault="009D3B76" w:rsidP="00704F76">
            <w:pPr>
              <w:spacing w:line="240" w:lineRule="auto"/>
              <w:rPr>
                <w:rFonts w:ascii="Times New Roman" w:hAnsi="Times New Roman"/>
              </w:rPr>
            </w:pPr>
            <w:r w:rsidRPr="00704F76">
              <w:rPr>
                <w:rFonts w:ascii="Times New Roman" w:hAnsi="Times New Roman"/>
              </w:rPr>
              <w:t>3.</w:t>
            </w:r>
          </w:p>
        </w:tc>
        <w:tc>
          <w:tcPr>
            <w:tcW w:w="3259" w:type="pct"/>
          </w:tcPr>
          <w:p w:rsidR="009D3B76" w:rsidRPr="00704F76" w:rsidRDefault="009D3B76" w:rsidP="00704F76">
            <w:pPr>
              <w:spacing w:line="240" w:lineRule="auto"/>
              <w:rPr>
                <w:rFonts w:ascii="Times New Roman" w:hAnsi="Times New Roman"/>
              </w:rPr>
            </w:pPr>
            <w:r w:rsidRPr="00704F76">
              <w:rPr>
                <w:rFonts w:ascii="Times New Roman" w:hAnsi="Times New Roman"/>
              </w:rPr>
              <w:t>имеет первичные представления об элементарных правилах поведения в детском саду, дома, на улице (не бегать, не кричать, выполнять просьбы взрослого) и соблюдает их</w:t>
            </w:r>
          </w:p>
        </w:tc>
        <w:tc>
          <w:tcPr>
            <w:tcW w:w="666" w:type="pct"/>
          </w:tcPr>
          <w:p w:rsidR="009D3B76" w:rsidRPr="00704F76" w:rsidRDefault="009D3B76" w:rsidP="00704F76">
            <w:pPr>
              <w:spacing w:line="240" w:lineRule="auto"/>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rPr>
                <w:rFonts w:ascii="Times New Roman" w:hAnsi="Times New Roman"/>
              </w:rPr>
            </w:pPr>
          </w:p>
        </w:tc>
      </w:tr>
      <w:tr w:rsidR="009D3B76" w:rsidRPr="00704F76" w:rsidTr="00AF1C77">
        <w:tc>
          <w:tcPr>
            <w:tcW w:w="278" w:type="pct"/>
          </w:tcPr>
          <w:p w:rsidR="009D3B76" w:rsidRPr="00704F76" w:rsidRDefault="009D3B76" w:rsidP="00704F76">
            <w:pPr>
              <w:spacing w:line="240" w:lineRule="auto"/>
              <w:rPr>
                <w:rFonts w:ascii="Times New Roman" w:hAnsi="Times New Roman"/>
              </w:rPr>
            </w:pPr>
            <w:r w:rsidRPr="00704F76">
              <w:rPr>
                <w:rFonts w:ascii="Times New Roman" w:hAnsi="Times New Roman"/>
              </w:rPr>
              <w:t>4.</w:t>
            </w:r>
          </w:p>
        </w:tc>
        <w:tc>
          <w:tcPr>
            <w:tcW w:w="3259" w:type="pct"/>
          </w:tcPr>
          <w:p w:rsidR="009D3B76" w:rsidRPr="00704F76" w:rsidRDefault="009D3B76" w:rsidP="00704F76">
            <w:pPr>
              <w:spacing w:line="240" w:lineRule="auto"/>
              <w:rPr>
                <w:rFonts w:ascii="Times New Roman" w:hAnsi="Times New Roman"/>
              </w:rPr>
            </w:pPr>
            <w:r w:rsidRPr="00704F76">
              <w:rPr>
                <w:rFonts w:ascii="Times New Roman" w:hAnsi="Times New Roman"/>
              </w:rPr>
              <w:t>соблюдает правила элементарной вежливости; самостоятельно или после напоминания говорит «спасибо», «здравствуйте», «до свидания», « спокойной ночи»</w:t>
            </w:r>
          </w:p>
        </w:tc>
        <w:tc>
          <w:tcPr>
            <w:tcW w:w="666" w:type="pct"/>
          </w:tcPr>
          <w:p w:rsidR="009D3B76" w:rsidRPr="00704F76" w:rsidRDefault="009D3B76" w:rsidP="00704F76">
            <w:pPr>
              <w:spacing w:line="240" w:lineRule="auto"/>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78" w:type="pct"/>
          </w:tcPr>
          <w:p w:rsidR="009D3B76" w:rsidRPr="00704F76" w:rsidRDefault="009D3B76" w:rsidP="00704F76">
            <w:pPr>
              <w:spacing w:line="240" w:lineRule="auto"/>
              <w:rPr>
                <w:rFonts w:ascii="Times New Roman" w:hAnsi="Times New Roman"/>
              </w:rPr>
            </w:pPr>
            <w:r w:rsidRPr="00704F76">
              <w:rPr>
                <w:rFonts w:ascii="Times New Roman" w:hAnsi="Times New Roman"/>
              </w:rPr>
              <w:t>5.</w:t>
            </w:r>
          </w:p>
        </w:tc>
        <w:tc>
          <w:tcPr>
            <w:tcW w:w="3259" w:type="pct"/>
          </w:tcPr>
          <w:p w:rsidR="009D3B76" w:rsidRPr="00704F76" w:rsidRDefault="009D3B76" w:rsidP="00704F76">
            <w:pPr>
              <w:spacing w:line="240" w:lineRule="auto"/>
              <w:rPr>
                <w:rFonts w:ascii="Times New Roman" w:hAnsi="Times New Roman"/>
              </w:rPr>
            </w:pPr>
            <w:r w:rsidRPr="00704F76">
              <w:rPr>
                <w:rFonts w:ascii="Times New Roman" w:hAnsi="Times New Roman"/>
              </w:rPr>
              <w:t>проявляет отрицательное отношение к грубости, жадности</w:t>
            </w:r>
          </w:p>
        </w:tc>
        <w:tc>
          <w:tcPr>
            <w:tcW w:w="666" w:type="pct"/>
          </w:tcPr>
          <w:p w:rsidR="009D3B76" w:rsidRPr="00704F76" w:rsidRDefault="009D3B76" w:rsidP="00704F76">
            <w:pPr>
              <w:spacing w:line="240" w:lineRule="auto"/>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3537"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1463" w:type="pct"/>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«+»___; «-»___</w:t>
            </w:r>
          </w:p>
        </w:tc>
      </w:tr>
      <w:tr w:rsidR="009D3B76" w:rsidRPr="00704F76" w:rsidTr="00AF1C77">
        <w:tc>
          <w:tcPr>
            <w:tcW w:w="3537"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1463" w:type="pct"/>
            <w:gridSpan w:val="2"/>
          </w:tcPr>
          <w:p w:rsidR="009D3B76" w:rsidRPr="00704F76" w:rsidRDefault="009D3B76" w:rsidP="00704F76">
            <w:pPr>
              <w:spacing w:line="240" w:lineRule="auto"/>
              <w:jc w:val="both"/>
              <w:rPr>
                <w:rFonts w:ascii="Times New Roman" w:hAnsi="Times New Roman"/>
              </w:rPr>
            </w:pPr>
          </w:p>
        </w:tc>
      </w:tr>
    </w:tbl>
    <w:p w:rsidR="009D3B76" w:rsidRPr="00704F76" w:rsidRDefault="009D3B76" w:rsidP="00704F76">
      <w:pPr>
        <w:spacing w:line="240" w:lineRule="auto"/>
        <w:jc w:val="both"/>
        <w:rPr>
          <w:rFonts w:ascii="Times New Roman" w:hAnsi="Times New Roman"/>
        </w:rPr>
      </w:pPr>
    </w:p>
    <w:p w:rsidR="009D3B76" w:rsidRPr="00704F76" w:rsidRDefault="009D3B76" w:rsidP="00704F76">
      <w:pPr>
        <w:spacing w:line="240" w:lineRule="auto"/>
        <w:jc w:val="both"/>
        <w:rPr>
          <w:rFonts w:ascii="Times New Roman" w:hAnsi="Times New Roman"/>
        </w:rPr>
      </w:pPr>
    </w:p>
    <w:p w:rsidR="009D3B76" w:rsidRPr="00704F76" w:rsidRDefault="009D3B76" w:rsidP="00704F76">
      <w:pPr>
        <w:spacing w:line="240" w:lineRule="auto"/>
        <w:jc w:val="both"/>
        <w:rPr>
          <w:rFonts w:ascii="Times New Roman" w:hAnsi="Times New Roman"/>
        </w:rPr>
      </w:pPr>
    </w:p>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Изучение интегративного качества </w:t>
      </w:r>
      <w:r w:rsidRPr="00704F76">
        <w:rPr>
          <w:rFonts w:ascii="Times New Roman" w:hAnsi="Times New Roman"/>
          <w:b/>
        </w:rPr>
        <w:t>«способный решать интеллектуальные и личностные задачи (проблемы), адекватные возрасту»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
        <w:gridCol w:w="6089"/>
        <w:gridCol w:w="1417"/>
        <w:gridCol w:w="1526"/>
      </w:tblGrid>
      <w:tr w:rsidR="009D3B76" w:rsidRPr="00704F76" w:rsidTr="00AF1C77">
        <w:tc>
          <w:tcPr>
            <w:tcW w:w="282" w:type="pct"/>
          </w:tcPr>
          <w:p w:rsidR="009D3B76" w:rsidRPr="00704F76" w:rsidRDefault="009D3B76" w:rsidP="00704F76">
            <w:pPr>
              <w:spacing w:line="240" w:lineRule="auto"/>
              <w:rPr>
                <w:rFonts w:ascii="Times New Roman" w:hAnsi="Times New Roman"/>
              </w:rPr>
            </w:pPr>
            <w:r w:rsidRPr="00704F76">
              <w:rPr>
                <w:rFonts w:ascii="Times New Roman" w:hAnsi="Times New Roman"/>
              </w:rPr>
              <w:t>№ п/п</w:t>
            </w:r>
          </w:p>
        </w:tc>
        <w:tc>
          <w:tcPr>
            <w:tcW w:w="3180"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740"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Отметка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797"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диагностики</w:t>
            </w:r>
          </w:p>
        </w:tc>
      </w:tr>
      <w:tr w:rsidR="009D3B76" w:rsidRPr="00704F76" w:rsidTr="00AF1C77">
        <w:tc>
          <w:tcPr>
            <w:tcW w:w="282" w:type="pct"/>
          </w:tcPr>
          <w:p w:rsidR="009D3B76" w:rsidRPr="00704F76" w:rsidRDefault="009D3B76" w:rsidP="00704F76">
            <w:pPr>
              <w:spacing w:line="240" w:lineRule="auto"/>
              <w:rPr>
                <w:rFonts w:ascii="Times New Roman" w:hAnsi="Times New Roman"/>
              </w:rPr>
            </w:pPr>
            <w:r w:rsidRPr="00704F76">
              <w:rPr>
                <w:rFonts w:ascii="Times New Roman" w:hAnsi="Times New Roman"/>
              </w:rPr>
              <w:t>1.</w:t>
            </w:r>
          </w:p>
        </w:tc>
        <w:tc>
          <w:tcPr>
            <w:tcW w:w="3180" w:type="pct"/>
          </w:tcPr>
          <w:p w:rsidR="009D3B76" w:rsidRPr="00704F76" w:rsidRDefault="009D3B76" w:rsidP="00704F76">
            <w:pPr>
              <w:spacing w:line="240" w:lineRule="auto"/>
              <w:rPr>
                <w:rFonts w:ascii="Times New Roman" w:hAnsi="Times New Roman"/>
              </w:rPr>
            </w:pPr>
            <w:r w:rsidRPr="00704F76">
              <w:rPr>
                <w:rFonts w:ascii="Times New Roman" w:hAnsi="Times New Roman"/>
              </w:rPr>
              <w:t>проявляет желание самостоятельно подбирать игрушки и атрибуты для игры</w:t>
            </w:r>
          </w:p>
        </w:tc>
        <w:tc>
          <w:tcPr>
            <w:tcW w:w="740" w:type="pct"/>
          </w:tcPr>
          <w:p w:rsidR="009D3B76" w:rsidRPr="00704F76" w:rsidRDefault="009D3B76" w:rsidP="00704F76">
            <w:pPr>
              <w:spacing w:line="240" w:lineRule="auto"/>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704F76">
            <w:pPr>
              <w:spacing w:line="240" w:lineRule="auto"/>
              <w:rPr>
                <w:rFonts w:ascii="Times New Roman" w:hAnsi="Times New Roman"/>
              </w:rPr>
            </w:pPr>
            <w:r w:rsidRPr="00704F76">
              <w:rPr>
                <w:rFonts w:ascii="Times New Roman" w:hAnsi="Times New Roman"/>
              </w:rPr>
              <w:t>2.</w:t>
            </w:r>
          </w:p>
        </w:tc>
        <w:tc>
          <w:tcPr>
            <w:tcW w:w="3180" w:type="pct"/>
          </w:tcPr>
          <w:p w:rsidR="009D3B76" w:rsidRPr="00704F76" w:rsidRDefault="009D3B76" w:rsidP="00704F76">
            <w:pPr>
              <w:spacing w:line="240" w:lineRule="auto"/>
              <w:rPr>
                <w:rFonts w:ascii="Times New Roman" w:hAnsi="Times New Roman"/>
              </w:rPr>
            </w:pPr>
            <w:r w:rsidRPr="00704F76">
              <w:rPr>
                <w:rFonts w:ascii="Times New Roman" w:hAnsi="Times New Roman"/>
              </w:rPr>
              <w:t>проявляет желание самостоятельно подбирать и использовать предметы-заместители</w:t>
            </w:r>
          </w:p>
        </w:tc>
        <w:tc>
          <w:tcPr>
            <w:tcW w:w="740" w:type="pct"/>
          </w:tcPr>
          <w:p w:rsidR="009D3B76" w:rsidRPr="00704F76" w:rsidRDefault="009D3B76" w:rsidP="00704F76">
            <w:pPr>
              <w:spacing w:line="240" w:lineRule="auto"/>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704F76">
            <w:pPr>
              <w:spacing w:line="240" w:lineRule="auto"/>
              <w:rPr>
                <w:rFonts w:ascii="Times New Roman" w:hAnsi="Times New Roman"/>
              </w:rPr>
            </w:pPr>
            <w:r w:rsidRPr="00704F76">
              <w:rPr>
                <w:rFonts w:ascii="Times New Roman" w:hAnsi="Times New Roman"/>
              </w:rPr>
              <w:t>3.</w:t>
            </w:r>
          </w:p>
        </w:tc>
        <w:tc>
          <w:tcPr>
            <w:tcW w:w="3180" w:type="pct"/>
          </w:tcPr>
          <w:p w:rsidR="009D3B76" w:rsidRPr="00704F76" w:rsidRDefault="009D3B76" w:rsidP="00704F76">
            <w:pPr>
              <w:spacing w:line="240" w:lineRule="auto"/>
              <w:rPr>
                <w:rFonts w:ascii="Times New Roman" w:hAnsi="Times New Roman"/>
              </w:rPr>
            </w:pPr>
            <w:r w:rsidRPr="00704F76">
              <w:rPr>
                <w:rFonts w:ascii="Times New Roman" w:hAnsi="Times New Roman"/>
              </w:rPr>
              <w:t>сооружает элементарные постройки по образцу</w:t>
            </w:r>
          </w:p>
        </w:tc>
        <w:tc>
          <w:tcPr>
            <w:tcW w:w="740" w:type="pct"/>
          </w:tcPr>
          <w:p w:rsidR="009D3B76" w:rsidRPr="00704F76" w:rsidRDefault="009D3B76" w:rsidP="00704F76">
            <w:pPr>
              <w:spacing w:line="240" w:lineRule="auto"/>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704F76">
            <w:pPr>
              <w:spacing w:line="240" w:lineRule="auto"/>
              <w:rPr>
                <w:rFonts w:ascii="Times New Roman" w:hAnsi="Times New Roman"/>
              </w:rPr>
            </w:pPr>
            <w:r w:rsidRPr="00704F76">
              <w:rPr>
                <w:rFonts w:ascii="Times New Roman" w:hAnsi="Times New Roman"/>
              </w:rPr>
              <w:t>4.</w:t>
            </w:r>
          </w:p>
        </w:tc>
        <w:tc>
          <w:tcPr>
            <w:tcW w:w="3180" w:type="pct"/>
          </w:tcPr>
          <w:p w:rsidR="009D3B76" w:rsidRPr="00704F76" w:rsidRDefault="009D3B76" w:rsidP="00704F76">
            <w:pPr>
              <w:spacing w:line="240" w:lineRule="auto"/>
              <w:rPr>
                <w:rFonts w:ascii="Times New Roman" w:hAnsi="Times New Roman"/>
              </w:rPr>
            </w:pPr>
            <w:r w:rsidRPr="00704F76">
              <w:rPr>
                <w:rFonts w:ascii="Times New Roman" w:hAnsi="Times New Roman"/>
              </w:rPr>
              <w:t>проявляет желание строить самостоятельно</w:t>
            </w:r>
          </w:p>
        </w:tc>
        <w:tc>
          <w:tcPr>
            <w:tcW w:w="740" w:type="pct"/>
          </w:tcPr>
          <w:p w:rsidR="009D3B76" w:rsidRPr="00704F76" w:rsidRDefault="009D3B76" w:rsidP="00704F76">
            <w:pPr>
              <w:spacing w:line="240" w:lineRule="auto"/>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704F76">
            <w:pPr>
              <w:spacing w:line="240" w:lineRule="auto"/>
              <w:rPr>
                <w:rFonts w:ascii="Times New Roman" w:hAnsi="Times New Roman"/>
              </w:rPr>
            </w:pPr>
            <w:r w:rsidRPr="00704F76">
              <w:rPr>
                <w:rFonts w:ascii="Times New Roman" w:hAnsi="Times New Roman"/>
              </w:rPr>
              <w:t>5.</w:t>
            </w:r>
          </w:p>
        </w:tc>
        <w:tc>
          <w:tcPr>
            <w:tcW w:w="3180" w:type="pct"/>
          </w:tcPr>
          <w:p w:rsidR="009D3B76" w:rsidRPr="00704F76" w:rsidRDefault="009D3B76" w:rsidP="00704F76">
            <w:pPr>
              <w:spacing w:line="240" w:lineRule="auto"/>
              <w:rPr>
                <w:rFonts w:ascii="Times New Roman" w:hAnsi="Times New Roman"/>
              </w:rPr>
            </w:pPr>
            <w:r w:rsidRPr="00704F76">
              <w:rPr>
                <w:rFonts w:ascii="Times New Roman" w:hAnsi="Times New Roman"/>
              </w:rPr>
              <w:t>ориентируется в помещении группы и участка детского сада</w:t>
            </w:r>
          </w:p>
        </w:tc>
        <w:tc>
          <w:tcPr>
            <w:tcW w:w="740" w:type="pct"/>
          </w:tcPr>
          <w:p w:rsidR="009D3B76" w:rsidRPr="00704F76" w:rsidRDefault="009D3B76" w:rsidP="00704F76">
            <w:pPr>
              <w:spacing w:line="240" w:lineRule="auto"/>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3463"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1537" w:type="pct"/>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«+»___; «-»___</w:t>
            </w:r>
          </w:p>
        </w:tc>
      </w:tr>
      <w:tr w:rsidR="009D3B76" w:rsidRPr="00704F76" w:rsidTr="00AF1C77">
        <w:tc>
          <w:tcPr>
            <w:tcW w:w="3463"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1537" w:type="pct"/>
            <w:gridSpan w:val="2"/>
          </w:tcPr>
          <w:p w:rsidR="009D3B76" w:rsidRPr="00704F76" w:rsidRDefault="009D3B76" w:rsidP="00704F76">
            <w:pPr>
              <w:spacing w:line="240" w:lineRule="auto"/>
              <w:jc w:val="both"/>
              <w:rPr>
                <w:rFonts w:ascii="Times New Roman" w:hAnsi="Times New Roman"/>
              </w:rPr>
            </w:pPr>
          </w:p>
        </w:tc>
      </w:tr>
    </w:tbl>
    <w:p w:rsidR="009D3B76" w:rsidRPr="00704F76" w:rsidRDefault="009D3B76" w:rsidP="00704F76">
      <w:pPr>
        <w:spacing w:line="240" w:lineRule="auto"/>
        <w:jc w:val="both"/>
        <w:rPr>
          <w:rFonts w:ascii="Times New Roman" w:hAnsi="Times New Roman"/>
          <w:b/>
        </w:rPr>
      </w:pPr>
    </w:p>
    <w:p w:rsidR="009D3B76" w:rsidRPr="00704F76" w:rsidRDefault="009D3B76" w:rsidP="00704F76">
      <w:pPr>
        <w:spacing w:line="240" w:lineRule="auto"/>
        <w:jc w:val="both"/>
        <w:rPr>
          <w:rFonts w:ascii="Times New Roman" w:hAnsi="Times New Roman"/>
        </w:rPr>
      </w:pPr>
      <w:r w:rsidRPr="00704F76">
        <w:rPr>
          <w:rFonts w:ascii="Times New Roman" w:hAnsi="Times New Roman"/>
        </w:rPr>
        <w:t>Изучение интегративного качества</w:t>
      </w:r>
      <w:r w:rsidRPr="00704F76">
        <w:rPr>
          <w:rFonts w:ascii="Times New Roman" w:hAnsi="Times New Roman"/>
          <w:b/>
        </w:rPr>
        <w:t xml:space="preserve"> «имеющий первичные представления о себе, семье, обществе, государстве, мире и природе»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4671"/>
        <w:gridCol w:w="2268"/>
        <w:gridCol w:w="2092"/>
      </w:tblGrid>
      <w:tr w:rsidR="009D3B76" w:rsidRPr="00704F76" w:rsidTr="00AF1C77">
        <w:tc>
          <w:tcPr>
            <w:tcW w:w="540" w:type="dxa"/>
          </w:tcPr>
          <w:p w:rsidR="009D3B76" w:rsidRPr="00704F76" w:rsidRDefault="009D3B76" w:rsidP="00704F76">
            <w:pPr>
              <w:spacing w:line="240" w:lineRule="auto"/>
              <w:rPr>
                <w:rFonts w:ascii="Times New Roman" w:hAnsi="Times New Roman"/>
              </w:rPr>
            </w:pPr>
            <w:r w:rsidRPr="00704F76">
              <w:rPr>
                <w:rFonts w:ascii="Times New Roman" w:hAnsi="Times New Roman"/>
              </w:rPr>
              <w:t>№ п/п</w:t>
            </w:r>
          </w:p>
        </w:tc>
        <w:tc>
          <w:tcPr>
            <w:tcW w:w="4671" w:type="dxa"/>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2268" w:type="dxa"/>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Отметка 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2092" w:type="dxa"/>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диагностики </w:t>
            </w:r>
          </w:p>
        </w:tc>
      </w:tr>
      <w:tr w:rsidR="009D3B76" w:rsidRPr="00704F76" w:rsidTr="00AF1C77">
        <w:tc>
          <w:tcPr>
            <w:tcW w:w="540" w:type="dxa"/>
          </w:tcPr>
          <w:p w:rsidR="009D3B76" w:rsidRPr="00704F76" w:rsidRDefault="009D3B76" w:rsidP="00704F76">
            <w:pPr>
              <w:spacing w:line="240" w:lineRule="auto"/>
              <w:rPr>
                <w:rFonts w:ascii="Times New Roman" w:hAnsi="Times New Roman"/>
              </w:rPr>
            </w:pPr>
            <w:r w:rsidRPr="00704F76">
              <w:rPr>
                <w:rFonts w:ascii="Times New Roman" w:hAnsi="Times New Roman"/>
              </w:rPr>
              <w:t>1.</w:t>
            </w:r>
          </w:p>
        </w:tc>
        <w:tc>
          <w:tcPr>
            <w:tcW w:w="4671" w:type="dxa"/>
          </w:tcPr>
          <w:p w:rsidR="009D3B76" w:rsidRPr="00704F76" w:rsidRDefault="009D3B76" w:rsidP="00704F76">
            <w:pPr>
              <w:spacing w:line="240" w:lineRule="auto"/>
              <w:rPr>
                <w:rFonts w:ascii="Times New Roman" w:hAnsi="Times New Roman"/>
              </w:rPr>
            </w:pPr>
            <w:r w:rsidRPr="00704F76">
              <w:rPr>
                <w:rFonts w:ascii="Times New Roman" w:hAnsi="Times New Roman"/>
              </w:rPr>
              <w:t xml:space="preserve">знает названия частей тела </w:t>
            </w:r>
          </w:p>
        </w:tc>
        <w:tc>
          <w:tcPr>
            <w:tcW w:w="2268" w:type="dxa"/>
          </w:tcPr>
          <w:p w:rsidR="009D3B76" w:rsidRPr="00704F76" w:rsidRDefault="009D3B76" w:rsidP="00704F76">
            <w:pPr>
              <w:spacing w:line="240" w:lineRule="auto"/>
              <w:rPr>
                <w:rFonts w:ascii="Times New Roman" w:hAnsi="Times New Roman"/>
              </w:rPr>
            </w:pPr>
          </w:p>
        </w:tc>
        <w:tc>
          <w:tcPr>
            <w:tcW w:w="2092" w:type="dxa"/>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tc>
      </w:tr>
      <w:tr w:rsidR="009D3B76" w:rsidRPr="00704F76" w:rsidTr="00AF1C77">
        <w:tc>
          <w:tcPr>
            <w:tcW w:w="540" w:type="dxa"/>
          </w:tcPr>
          <w:p w:rsidR="009D3B76" w:rsidRPr="00704F76" w:rsidRDefault="009D3B76" w:rsidP="00704F76">
            <w:pPr>
              <w:spacing w:line="240" w:lineRule="auto"/>
              <w:rPr>
                <w:rFonts w:ascii="Times New Roman" w:hAnsi="Times New Roman"/>
              </w:rPr>
            </w:pPr>
            <w:r w:rsidRPr="00704F76">
              <w:rPr>
                <w:rFonts w:ascii="Times New Roman" w:hAnsi="Times New Roman"/>
              </w:rPr>
              <w:t>2.</w:t>
            </w:r>
          </w:p>
        </w:tc>
        <w:tc>
          <w:tcPr>
            <w:tcW w:w="4671" w:type="dxa"/>
          </w:tcPr>
          <w:p w:rsidR="009D3B76" w:rsidRPr="00704F76" w:rsidRDefault="009D3B76" w:rsidP="00704F76">
            <w:pPr>
              <w:spacing w:line="240" w:lineRule="auto"/>
              <w:rPr>
                <w:rFonts w:ascii="Times New Roman" w:hAnsi="Times New Roman"/>
              </w:rPr>
            </w:pPr>
            <w:r w:rsidRPr="00704F76">
              <w:rPr>
                <w:rFonts w:ascii="Times New Roman" w:hAnsi="Times New Roman"/>
              </w:rPr>
              <w:t>знает название частей лица</w:t>
            </w:r>
          </w:p>
        </w:tc>
        <w:tc>
          <w:tcPr>
            <w:tcW w:w="2268" w:type="dxa"/>
          </w:tcPr>
          <w:p w:rsidR="009D3B76" w:rsidRPr="00704F76" w:rsidRDefault="009D3B76" w:rsidP="00704F76">
            <w:pPr>
              <w:spacing w:line="240" w:lineRule="auto"/>
              <w:rPr>
                <w:rFonts w:ascii="Times New Roman" w:hAnsi="Times New Roman"/>
              </w:rPr>
            </w:pPr>
          </w:p>
        </w:tc>
        <w:tc>
          <w:tcPr>
            <w:tcW w:w="2092" w:type="dxa"/>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tc>
      </w:tr>
      <w:tr w:rsidR="009D3B76" w:rsidRPr="00704F76" w:rsidTr="00AF1C77">
        <w:tc>
          <w:tcPr>
            <w:tcW w:w="540" w:type="dxa"/>
          </w:tcPr>
          <w:p w:rsidR="009D3B76" w:rsidRPr="00704F76" w:rsidRDefault="009D3B76" w:rsidP="00704F76">
            <w:pPr>
              <w:spacing w:line="240" w:lineRule="auto"/>
              <w:rPr>
                <w:rFonts w:ascii="Times New Roman" w:hAnsi="Times New Roman"/>
              </w:rPr>
            </w:pPr>
            <w:r w:rsidRPr="00704F76">
              <w:rPr>
                <w:rFonts w:ascii="Times New Roman" w:hAnsi="Times New Roman"/>
              </w:rPr>
              <w:t>3.</w:t>
            </w:r>
          </w:p>
        </w:tc>
        <w:tc>
          <w:tcPr>
            <w:tcW w:w="4671" w:type="dxa"/>
          </w:tcPr>
          <w:p w:rsidR="009D3B76" w:rsidRPr="00704F76" w:rsidRDefault="009D3B76" w:rsidP="00704F76">
            <w:pPr>
              <w:spacing w:line="240" w:lineRule="auto"/>
              <w:rPr>
                <w:rFonts w:ascii="Times New Roman" w:hAnsi="Times New Roman"/>
              </w:rPr>
            </w:pPr>
            <w:r w:rsidRPr="00704F76">
              <w:rPr>
                <w:rFonts w:ascii="Times New Roman" w:hAnsi="Times New Roman"/>
              </w:rPr>
              <w:t>знает своё имя</w:t>
            </w:r>
          </w:p>
        </w:tc>
        <w:tc>
          <w:tcPr>
            <w:tcW w:w="2268" w:type="dxa"/>
          </w:tcPr>
          <w:p w:rsidR="009D3B76" w:rsidRPr="00704F76" w:rsidRDefault="009D3B76" w:rsidP="00704F76">
            <w:pPr>
              <w:spacing w:line="240" w:lineRule="auto"/>
              <w:rPr>
                <w:rFonts w:ascii="Times New Roman" w:hAnsi="Times New Roman"/>
              </w:rPr>
            </w:pPr>
          </w:p>
        </w:tc>
        <w:tc>
          <w:tcPr>
            <w:tcW w:w="2092" w:type="dxa"/>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tc>
      </w:tr>
      <w:tr w:rsidR="009D3B76" w:rsidRPr="00704F76" w:rsidTr="00AF1C77">
        <w:tc>
          <w:tcPr>
            <w:tcW w:w="540" w:type="dxa"/>
          </w:tcPr>
          <w:p w:rsidR="009D3B76" w:rsidRPr="00704F76" w:rsidRDefault="009D3B76" w:rsidP="00704F76">
            <w:pPr>
              <w:spacing w:line="240" w:lineRule="auto"/>
              <w:rPr>
                <w:rFonts w:ascii="Times New Roman" w:hAnsi="Times New Roman"/>
              </w:rPr>
            </w:pPr>
            <w:r w:rsidRPr="00704F76">
              <w:rPr>
                <w:rFonts w:ascii="Times New Roman" w:hAnsi="Times New Roman"/>
              </w:rPr>
              <w:t>4.</w:t>
            </w:r>
          </w:p>
        </w:tc>
        <w:tc>
          <w:tcPr>
            <w:tcW w:w="4671" w:type="dxa"/>
          </w:tcPr>
          <w:p w:rsidR="009D3B76" w:rsidRPr="00704F76" w:rsidRDefault="009D3B76" w:rsidP="00704F76">
            <w:pPr>
              <w:spacing w:line="240" w:lineRule="auto"/>
              <w:rPr>
                <w:rFonts w:ascii="Times New Roman" w:hAnsi="Times New Roman"/>
              </w:rPr>
            </w:pPr>
            <w:r w:rsidRPr="00704F76">
              <w:rPr>
                <w:rFonts w:ascii="Times New Roman" w:hAnsi="Times New Roman"/>
              </w:rPr>
              <w:t>знает свой пол</w:t>
            </w:r>
          </w:p>
        </w:tc>
        <w:tc>
          <w:tcPr>
            <w:tcW w:w="2268" w:type="dxa"/>
          </w:tcPr>
          <w:p w:rsidR="009D3B76" w:rsidRPr="00704F76" w:rsidRDefault="009D3B76" w:rsidP="00704F76">
            <w:pPr>
              <w:spacing w:line="240" w:lineRule="auto"/>
              <w:rPr>
                <w:rFonts w:ascii="Times New Roman" w:hAnsi="Times New Roman"/>
              </w:rPr>
            </w:pPr>
          </w:p>
        </w:tc>
        <w:tc>
          <w:tcPr>
            <w:tcW w:w="2092" w:type="dxa"/>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tc>
      </w:tr>
      <w:tr w:rsidR="009D3B76" w:rsidRPr="00704F76" w:rsidTr="00AF1C77">
        <w:tc>
          <w:tcPr>
            <w:tcW w:w="540" w:type="dxa"/>
          </w:tcPr>
          <w:p w:rsidR="009D3B76" w:rsidRPr="00704F76" w:rsidRDefault="009D3B76" w:rsidP="00704F76">
            <w:pPr>
              <w:spacing w:line="240" w:lineRule="auto"/>
              <w:rPr>
                <w:rFonts w:ascii="Times New Roman" w:hAnsi="Times New Roman"/>
              </w:rPr>
            </w:pPr>
            <w:r w:rsidRPr="00704F76">
              <w:rPr>
                <w:rFonts w:ascii="Times New Roman" w:hAnsi="Times New Roman"/>
              </w:rPr>
              <w:t>5.</w:t>
            </w:r>
          </w:p>
        </w:tc>
        <w:tc>
          <w:tcPr>
            <w:tcW w:w="4671" w:type="dxa"/>
          </w:tcPr>
          <w:p w:rsidR="009D3B76" w:rsidRPr="00704F76" w:rsidRDefault="009D3B76" w:rsidP="00704F76">
            <w:pPr>
              <w:spacing w:line="240" w:lineRule="auto"/>
              <w:rPr>
                <w:rFonts w:ascii="Times New Roman" w:hAnsi="Times New Roman"/>
              </w:rPr>
            </w:pPr>
            <w:r w:rsidRPr="00704F76">
              <w:rPr>
                <w:rFonts w:ascii="Times New Roman" w:hAnsi="Times New Roman"/>
              </w:rPr>
              <w:t>знает имена членов своей семьи</w:t>
            </w:r>
          </w:p>
        </w:tc>
        <w:tc>
          <w:tcPr>
            <w:tcW w:w="2268" w:type="dxa"/>
          </w:tcPr>
          <w:p w:rsidR="009D3B76" w:rsidRPr="00704F76" w:rsidRDefault="009D3B76" w:rsidP="00704F76">
            <w:pPr>
              <w:spacing w:line="240" w:lineRule="auto"/>
              <w:rPr>
                <w:rFonts w:ascii="Times New Roman" w:hAnsi="Times New Roman"/>
              </w:rPr>
            </w:pPr>
          </w:p>
        </w:tc>
        <w:tc>
          <w:tcPr>
            <w:tcW w:w="2092" w:type="dxa"/>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tc>
      </w:tr>
      <w:tr w:rsidR="009D3B76" w:rsidRPr="00704F76" w:rsidTr="00AF1C77">
        <w:tc>
          <w:tcPr>
            <w:tcW w:w="5211" w:type="dxa"/>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4360"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«+»___; «-»___</w:t>
            </w:r>
          </w:p>
        </w:tc>
      </w:tr>
      <w:tr w:rsidR="009D3B76" w:rsidRPr="00704F76" w:rsidTr="00AF1C77">
        <w:tc>
          <w:tcPr>
            <w:tcW w:w="5211" w:type="dxa"/>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4360" w:type="dxa"/>
            <w:gridSpan w:val="2"/>
          </w:tcPr>
          <w:p w:rsidR="009D3B76" w:rsidRPr="00704F76" w:rsidRDefault="009D3B76" w:rsidP="00704F76">
            <w:pPr>
              <w:spacing w:line="240" w:lineRule="auto"/>
              <w:jc w:val="both"/>
              <w:rPr>
                <w:rFonts w:ascii="Times New Roman" w:hAnsi="Times New Roman"/>
              </w:rPr>
            </w:pPr>
          </w:p>
        </w:tc>
      </w:tr>
    </w:tbl>
    <w:p w:rsidR="009D3B76" w:rsidRPr="00704F76" w:rsidRDefault="009D3B76" w:rsidP="00704F76">
      <w:pPr>
        <w:spacing w:line="240" w:lineRule="auto"/>
        <w:rPr>
          <w:rFonts w:ascii="Times New Roman" w:hAnsi="Times New Roman"/>
        </w:rPr>
      </w:pPr>
    </w:p>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Изучение интегративного качества </w:t>
      </w:r>
      <w:r w:rsidRPr="00704F76">
        <w:rPr>
          <w:rFonts w:ascii="Times New Roman" w:hAnsi="Times New Roman"/>
          <w:b/>
        </w:rPr>
        <w:t>«овладевший универсальными предпосылками учебной деятельности – умениями работать по правилу и по образцу, слушать взрослого и выполнять его инструкции»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
        <w:gridCol w:w="4188"/>
        <w:gridCol w:w="1899"/>
        <w:gridCol w:w="1417"/>
        <w:gridCol w:w="1528"/>
      </w:tblGrid>
      <w:tr w:rsidR="009D3B76" w:rsidRPr="00704F76" w:rsidTr="00AF1C77">
        <w:tc>
          <w:tcPr>
            <w:tcW w:w="282" w:type="pct"/>
          </w:tcPr>
          <w:p w:rsidR="009D3B76" w:rsidRPr="00704F76" w:rsidRDefault="009D3B76" w:rsidP="00704F76">
            <w:pPr>
              <w:spacing w:line="240" w:lineRule="auto"/>
              <w:rPr>
                <w:rFonts w:ascii="Times New Roman" w:hAnsi="Times New Roman"/>
              </w:rPr>
            </w:pPr>
            <w:r w:rsidRPr="00704F76">
              <w:rPr>
                <w:rFonts w:ascii="Times New Roman" w:hAnsi="Times New Roman"/>
              </w:rPr>
              <w:t>№ п/п</w:t>
            </w:r>
          </w:p>
        </w:tc>
        <w:tc>
          <w:tcPr>
            <w:tcW w:w="3180" w:type="pct"/>
            <w:gridSpan w:val="2"/>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740"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Отметка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797"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диагностики </w:t>
            </w:r>
          </w:p>
        </w:tc>
      </w:tr>
      <w:tr w:rsidR="009D3B76" w:rsidRPr="00704F76" w:rsidTr="00AF1C77">
        <w:tc>
          <w:tcPr>
            <w:tcW w:w="282" w:type="pct"/>
          </w:tcPr>
          <w:p w:rsidR="009D3B76" w:rsidRPr="00704F76" w:rsidRDefault="009D3B76" w:rsidP="00704F76">
            <w:pPr>
              <w:spacing w:line="240" w:lineRule="auto"/>
              <w:rPr>
                <w:rFonts w:ascii="Times New Roman" w:hAnsi="Times New Roman"/>
              </w:rPr>
            </w:pPr>
            <w:r w:rsidRPr="00704F76">
              <w:rPr>
                <w:rFonts w:ascii="Times New Roman" w:hAnsi="Times New Roman"/>
              </w:rPr>
              <w:t>1.</w:t>
            </w:r>
          </w:p>
        </w:tc>
        <w:tc>
          <w:tcPr>
            <w:tcW w:w="3180" w:type="pct"/>
            <w:gridSpan w:val="2"/>
          </w:tcPr>
          <w:p w:rsidR="009D3B76" w:rsidRPr="00704F76" w:rsidRDefault="009D3B76" w:rsidP="00704F76">
            <w:pPr>
              <w:spacing w:line="240" w:lineRule="auto"/>
              <w:rPr>
                <w:rFonts w:ascii="Times New Roman" w:hAnsi="Times New Roman"/>
              </w:rPr>
            </w:pPr>
            <w:r w:rsidRPr="00704F76">
              <w:rPr>
                <w:rFonts w:ascii="Times New Roman" w:hAnsi="Times New Roman"/>
              </w:rPr>
              <w:t>умеет по словесному указанию взрослого находить предметы по названию, цвету, размеру</w:t>
            </w:r>
          </w:p>
        </w:tc>
        <w:tc>
          <w:tcPr>
            <w:tcW w:w="740" w:type="pct"/>
          </w:tcPr>
          <w:p w:rsidR="009D3B76" w:rsidRPr="00704F76" w:rsidRDefault="009D3B76" w:rsidP="00704F76">
            <w:pPr>
              <w:spacing w:line="240" w:lineRule="auto"/>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704F76">
            <w:pPr>
              <w:spacing w:line="240" w:lineRule="auto"/>
              <w:rPr>
                <w:rFonts w:ascii="Times New Roman" w:hAnsi="Times New Roman"/>
              </w:rPr>
            </w:pPr>
            <w:r w:rsidRPr="00704F76">
              <w:rPr>
                <w:rFonts w:ascii="Times New Roman" w:hAnsi="Times New Roman"/>
              </w:rPr>
              <w:t>2.</w:t>
            </w:r>
          </w:p>
        </w:tc>
        <w:tc>
          <w:tcPr>
            <w:tcW w:w="3180" w:type="pct"/>
            <w:gridSpan w:val="2"/>
          </w:tcPr>
          <w:p w:rsidR="009D3B76" w:rsidRPr="00704F76" w:rsidRDefault="009D3B76" w:rsidP="00704F76">
            <w:pPr>
              <w:spacing w:line="240" w:lineRule="auto"/>
              <w:rPr>
                <w:rFonts w:ascii="Times New Roman" w:hAnsi="Times New Roman"/>
              </w:rPr>
            </w:pPr>
            <w:r w:rsidRPr="00704F76">
              <w:rPr>
                <w:rFonts w:ascii="Times New Roman" w:hAnsi="Times New Roman"/>
              </w:rPr>
              <w:t xml:space="preserve">отвечает на простейшие вопросы «кто?», «что?», «что делает?» </w:t>
            </w:r>
          </w:p>
        </w:tc>
        <w:tc>
          <w:tcPr>
            <w:tcW w:w="740" w:type="pct"/>
          </w:tcPr>
          <w:p w:rsidR="009D3B76" w:rsidRPr="00704F76" w:rsidRDefault="009D3B76" w:rsidP="00704F76">
            <w:pPr>
              <w:spacing w:line="240" w:lineRule="auto"/>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704F76">
            <w:pPr>
              <w:spacing w:line="240" w:lineRule="auto"/>
              <w:rPr>
                <w:rFonts w:ascii="Times New Roman" w:hAnsi="Times New Roman"/>
              </w:rPr>
            </w:pPr>
            <w:r w:rsidRPr="00704F76">
              <w:rPr>
                <w:rFonts w:ascii="Times New Roman" w:hAnsi="Times New Roman"/>
              </w:rPr>
              <w:t>3.</w:t>
            </w:r>
          </w:p>
        </w:tc>
        <w:tc>
          <w:tcPr>
            <w:tcW w:w="3180" w:type="pct"/>
            <w:gridSpan w:val="2"/>
          </w:tcPr>
          <w:p w:rsidR="009D3B76" w:rsidRPr="00704F76" w:rsidRDefault="009D3B76" w:rsidP="00704F76">
            <w:pPr>
              <w:spacing w:line="240" w:lineRule="auto"/>
              <w:rPr>
                <w:rFonts w:ascii="Times New Roman" w:hAnsi="Times New Roman"/>
              </w:rPr>
            </w:pPr>
            <w:r w:rsidRPr="00704F76">
              <w:rPr>
                <w:rFonts w:ascii="Times New Roman" w:hAnsi="Times New Roman"/>
              </w:rPr>
              <w:t xml:space="preserve">проявляет интерес к книгам  </w:t>
            </w:r>
          </w:p>
        </w:tc>
        <w:tc>
          <w:tcPr>
            <w:tcW w:w="740" w:type="pct"/>
          </w:tcPr>
          <w:p w:rsidR="009D3B76" w:rsidRPr="00704F76" w:rsidRDefault="009D3B76" w:rsidP="00704F76">
            <w:pPr>
              <w:spacing w:line="240" w:lineRule="auto"/>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704F76">
            <w:pPr>
              <w:spacing w:line="240" w:lineRule="auto"/>
              <w:rPr>
                <w:rFonts w:ascii="Times New Roman" w:hAnsi="Times New Roman"/>
              </w:rPr>
            </w:pPr>
            <w:r w:rsidRPr="00704F76">
              <w:rPr>
                <w:rFonts w:ascii="Times New Roman" w:hAnsi="Times New Roman"/>
              </w:rPr>
              <w:t>4.</w:t>
            </w:r>
          </w:p>
        </w:tc>
        <w:tc>
          <w:tcPr>
            <w:tcW w:w="3180" w:type="pct"/>
            <w:gridSpan w:val="2"/>
          </w:tcPr>
          <w:p w:rsidR="009D3B76" w:rsidRPr="00704F76" w:rsidRDefault="009D3B76" w:rsidP="00704F76">
            <w:pPr>
              <w:spacing w:line="240" w:lineRule="auto"/>
              <w:rPr>
                <w:rFonts w:ascii="Times New Roman" w:hAnsi="Times New Roman"/>
              </w:rPr>
            </w:pPr>
            <w:r w:rsidRPr="00704F76">
              <w:rPr>
                <w:rFonts w:ascii="Times New Roman" w:hAnsi="Times New Roman"/>
              </w:rPr>
              <w:t xml:space="preserve">проявляет интерес к рассматриванию иллюстраций </w:t>
            </w:r>
          </w:p>
        </w:tc>
        <w:tc>
          <w:tcPr>
            <w:tcW w:w="740" w:type="pct"/>
          </w:tcPr>
          <w:p w:rsidR="009D3B76" w:rsidRPr="00704F76" w:rsidRDefault="009D3B76" w:rsidP="00704F76">
            <w:pPr>
              <w:spacing w:line="240" w:lineRule="auto"/>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704F76">
            <w:pPr>
              <w:spacing w:line="240" w:lineRule="auto"/>
              <w:rPr>
                <w:rFonts w:ascii="Times New Roman" w:hAnsi="Times New Roman"/>
              </w:rPr>
            </w:pPr>
            <w:r w:rsidRPr="00704F76">
              <w:rPr>
                <w:rFonts w:ascii="Times New Roman" w:hAnsi="Times New Roman"/>
              </w:rPr>
              <w:t>5.</w:t>
            </w:r>
          </w:p>
        </w:tc>
        <w:tc>
          <w:tcPr>
            <w:tcW w:w="3180" w:type="pct"/>
            <w:gridSpan w:val="2"/>
          </w:tcPr>
          <w:p w:rsidR="009D3B76" w:rsidRPr="00704F76" w:rsidRDefault="009D3B76" w:rsidP="00704F76">
            <w:pPr>
              <w:spacing w:line="240" w:lineRule="auto"/>
              <w:rPr>
                <w:rFonts w:ascii="Times New Roman" w:hAnsi="Times New Roman"/>
              </w:rPr>
            </w:pPr>
            <w:r w:rsidRPr="00704F76">
              <w:rPr>
                <w:rFonts w:ascii="Times New Roman" w:hAnsi="Times New Roman"/>
              </w:rPr>
              <w:t>выполняет простейшие поручения взрослого</w:t>
            </w:r>
          </w:p>
        </w:tc>
        <w:tc>
          <w:tcPr>
            <w:tcW w:w="740" w:type="pct"/>
          </w:tcPr>
          <w:p w:rsidR="009D3B76" w:rsidRPr="00704F76" w:rsidRDefault="009D3B76" w:rsidP="00704F76">
            <w:pPr>
              <w:spacing w:line="240" w:lineRule="auto"/>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470"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2530" w:type="pct"/>
            <w:gridSpan w:val="3"/>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«+»___; «-»___</w:t>
            </w:r>
          </w:p>
        </w:tc>
      </w:tr>
      <w:tr w:rsidR="009D3B76" w:rsidRPr="00704F76" w:rsidTr="00AF1C77">
        <w:tc>
          <w:tcPr>
            <w:tcW w:w="2470"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2530" w:type="pct"/>
            <w:gridSpan w:val="3"/>
          </w:tcPr>
          <w:p w:rsidR="009D3B76" w:rsidRPr="00704F76" w:rsidRDefault="009D3B76" w:rsidP="00704F76">
            <w:pPr>
              <w:spacing w:line="240" w:lineRule="auto"/>
              <w:jc w:val="both"/>
              <w:rPr>
                <w:rFonts w:ascii="Times New Roman" w:hAnsi="Times New Roman"/>
              </w:rPr>
            </w:pPr>
          </w:p>
        </w:tc>
      </w:tr>
    </w:tbl>
    <w:p w:rsidR="009D3B76" w:rsidRPr="00704F76" w:rsidRDefault="009D3B76" w:rsidP="00704F76">
      <w:pPr>
        <w:spacing w:line="240" w:lineRule="auto"/>
        <w:rPr>
          <w:rFonts w:ascii="Times New Roman" w:hAnsi="Times New Roman"/>
          <w:b/>
        </w:rPr>
      </w:pPr>
    </w:p>
    <w:p w:rsidR="009D3B76" w:rsidRPr="00704F76" w:rsidRDefault="009D3B76" w:rsidP="00704F76">
      <w:pPr>
        <w:spacing w:line="240" w:lineRule="auto"/>
        <w:jc w:val="both"/>
        <w:rPr>
          <w:rFonts w:ascii="Times New Roman" w:hAnsi="Times New Roman"/>
        </w:rPr>
      </w:pPr>
    </w:p>
    <w:p w:rsidR="009D3B76" w:rsidRPr="00704F76" w:rsidRDefault="009D3B76" w:rsidP="00704F76">
      <w:pPr>
        <w:spacing w:line="240" w:lineRule="auto"/>
        <w:jc w:val="both"/>
        <w:rPr>
          <w:rFonts w:ascii="Times New Roman" w:hAnsi="Times New Roman"/>
        </w:rPr>
      </w:pPr>
    </w:p>
    <w:p w:rsidR="009D3B76" w:rsidRPr="00704F76" w:rsidRDefault="009D3B76" w:rsidP="00704F76">
      <w:pPr>
        <w:spacing w:line="240" w:lineRule="auto"/>
        <w:jc w:val="both"/>
        <w:rPr>
          <w:rFonts w:ascii="Times New Roman" w:hAnsi="Times New Roman"/>
        </w:rPr>
      </w:pPr>
      <w:r w:rsidRPr="00704F76">
        <w:rPr>
          <w:rFonts w:ascii="Times New Roman" w:hAnsi="Times New Roman"/>
        </w:rPr>
        <w:t>Изучение интегративного качества «овладевший необходимыми умениями и навыками</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в образовательной области «</w:t>
      </w:r>
      <w:r w:rsidRPr="00704F76">
        <w:rPr>
          <w:rFonts w:ascii="Times New Roman" w:hAnsi="Times New Roman"/>
          <w:b/>
        </w:rPr>
        <w:t>Физическое развитие</w:t>
      </w:r>
      <w:r w:rsidRPr="00704F76">
        <w:rPr>
          <w:rFonts w:ascii="Times New Roman" w:hAnsi="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6089"/>
        <w:gridCol w:w="1351"/>
        <w:gridCol w:w="1591"/>
      </w:tblGrid>
      <w:tr w:rsidR="009D3B76" w:rsidRPr="00704F76" w:rsidTr="00AF1C77">
        <w:tc>
          <w:tcPr>
            <w:tcW w:w="282" w:type="pct"/>
          </w:tcPr>
          <w:p w:rsidR="009D3B76" w:rsidRPr="00704F76" w:rsidRDefault="009D3B76" w:rsidP="00704F76">
            <w:pPr>
              <w:spacing w:line="240" w:lineRule="auto"/>
              <w:rPr>
                <w:rFonts w:ascii="Times New Roman" w:hAnsi="Times New Roman"/>
              </w:rPr>
            </w:pPr>
            <w:r w:rsidRPr="00704F76">
              <w:rPr>
                <w:rFonts w:ascii="Times New Roman" w:hAnsi="Times New Roman"/>
              </w:rPr>
              <w:t>№ п/п</w:t>
            </w:r>
          </w:p>
        </w:tc>
        <w:tc>
          <w:tcPr>
            <w:tcW w:w="3181"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706"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Отметка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831"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диагностики </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rPr>
            </w:pPr>
            <w:r w:rsidRPr="00704F76">
              <w:rPr>
                <w:rFonts w:ascii="Times New Roman" w:hAnsi="Times New Roman"/>
                <w:i/>
                <w:iCs/>
                <w:spacing w:val="-1"/>
              </w:rPr>
              <w:t xml:space="preserve">Сохранение и укрепление физического и психического здоровья </w:t>
            </w:r>
            <w:r w:rsidRPr="00704F76">
              <w:rPr>
                <w:rFonts w:ascii="Times New Roman" w:hAnsi="Times New Roman"/>
                <w:i/>
                <w:iCs/>
              </w:rPr>
              <w:t>детей</w:t>
            </w:r>
          </w:p>
        </w:tc>
      </w:tr>
      <w:tr w:rsidR="009D3B76" w:rsidRPr="00704F76" w:rsidTr="00AF1C77">
        <w:tc>
          <w:tcPr>
            <w:tcW w:w="282" w:type="pct"/>
          </w:tcPr>
          <w:p w:rsidR="009D3B76" w:rsidRPr="00704F76" w:rsidRDefault="009D3B76" w:rsidP="00887707">
            <w:pPr>
              <w:numPr>
                <w:ilvl w:val="0"/>
                <w:numId w:val="40"/>
              </w:numPr>
              <w:spacing w:after="0" w:line="240" w:lineRule="auto"/>
              <w:ind w:left="113" w:firstLine="0"/>
              <w:rPr>
                <w:rFonts w:ascii="Times New Roman" w:hAnsi="Times New Roman"/>
              </w:rPr>
            </w:pPr>
          </w:p>
        </w:tc>
        <w:tc>
          <w:tcPr>
            <w:tcW w:w="3181" w:type="pct"/>
          </w:tcPr>
          <w:p w:rsidR="009D3B76" w:rsidRPr="00704F76" w:rsidRDefault="009D3B76" w:rsidP="00704F76">
            <w:pPr>
              <w:widowControl w:val="0"/>
              <w:shd w:val="clear" w:color="auto" w:fill="FFFFFF"/>
              <w:autoSpaceDE w:val="0"/>
              <w:autoSpaceDN w:val="0"/>
              <w:adjustRightInd w:val="0"/>
              <w:spacing w:line="240" w:lineRule="auto"/>
              <w:rPr>
                <w:rFonts w:ascii="Times New Roman" w:hAnsi="Times New Roman"/>
              </w:rPr>
            </w:pPr>
            <w:r w:rsidRPr="00704F76">
              <w:rPr>
                <w:rFonts w:ascii="Times New Roman" w:hAnsi="Times New Roman"/>
              </w:rPr>
              <w:t>хорошо спит, активен во время бодрствования</w:t>
            </w:r>
          </w:p>
        </w:tc>
        <w:tc>
          <w:tcPr>
            <w:tcW w:w="706" w:type="pct"/>
          </w:tcPr>
          <w:p w:rsidR="009D3B76" w:rsidRPr="00704F76" w:rsidRDefault="009D3B76" w:rsidP="00704F76">
            <w:pPr>
              <w:spacing w:line="240" w:lineRule="auto"/>
              <w:jc w:val="center"/>
              <w:rPr>
                <w:rFonts w:ascii="Times New Roman" w:hAnsi="Times New Roman"/>
              </w:rPr>
            </w:pPr>
          </w:p>
        </w:tc>
        <w:tc>
          <w:tcPr>
            <w:tcW w:w="831"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887707">
            <w:pPr>
              <w:numPr>
                <w:ilvl w:val="0"/>
                <w:numId w:val="40"/>
              </w:numPr>
              <w:spacing w:after="0" w:line="240" w:lineRule="auto"/>
              <w:ind w:left="113" w:firstLine="0"/>
              <w:rPr>
                <w:rFonts w:ascii="Times New Roman" w:hAnsi="Times New Roman"/>
              </w:rPr>
            </w:pPr>
          </w:p>
        </w:tc>
        <w:tc>
          <w:tcPr>
            <w:tcW w:w="3181" w:type="pct"/>
          </w:tcPr>
          <w:p w:rsidR="009D3B76" w:rsidRPr="00704F76" w:rsidRDefault="009D3B76" w:rsidP="00704F76">
            <w:pPr>
              <w:widowControl w:val="0"/>
              <w:shd w:val="clear" w:color="auto" w:fill="FFFFFF"/>
              <w:autoSpaceDE w:val="0"/>
              <w:autoSpaceDN w:val="0"/>
              <w:adjustRightInd w:val="0"/>
              <w:spacing w:line="240" w:lineRule="auto"/>
              <w:rPr>
                <w:rFonts w:ascii="Times New Roman" w:hAnsi="Times New Roman"/>
              </w:rPr>
            </w:pPr>
            <w:r w:rsidRPr="00704F76">
              <w:rPr>
                <w:rFonts w:ascii="Times New Roman" w:hAnsi="Times New Roman"/>
              </w:rPr>
              <w:t>имеет хороший аппетит, регулярный стул</w:t>
            </w:r>
          </w:p>
        </w:tc>
        <w:tc>
          <w:tcPr>
            <w:tcW w:w="706" w:type="pct"/>
          </w:tcPr>
          <w:p w:rsidR="009D3B76" w:rsidRPr="00704F76" w:rsidRDefault="009D3B76" w:rsidP="00704F76">
            <w:pPr>
              <w:spacing w:line="240" w:lineRule="auto"/>
              <w:jc w:val="center"/>
              <w:rPr>
                <w:rFonts w:ascii="Times New Roman" w:hAnsi="Times New Roman"/>
              </w:rPr>
            </w:pPr>
          </w:p>
        </w:tc>
        <w:tc>
          <w:tcPr>
            <w:tcW w:w="831"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rPr>
            </w:pPr>
            <w:r w:rsidRPr="00704F76">
              <w:rPr>
                <w:rFonts w:ascii="Times New Roman" w:hAnsi="Times New Roman"/>
                <w:i/>
                <w:iCs/>
              </w:rPr>
              <w:t xml:space="preserve">Воспитание культурно-гигиенических </w:t>
            </w:r>
            <w:r w:rsidRPr="00704F76">
              <w:rPr>
                <w:rFonts w:ascii="Times New Roman" w:hAnsi="Times New Roman"/>
                <w:i/>
                <w:iCs/>
                <w:spacing w:val="-1"/>
              </w:rPr>
              <w:t>навыков</w:t>
            </w:r>
          </w:p>
        </w:tc>
      </w:tr>
      <w:tr w:rsidR="009D3B76" w:rsidRPr="00704F76" w:rsidTr="00AF1C77">
        <w:tc>
          <w:tcPr>
            <w:tcW w:w="282" w:type="pct"/>
          </w:tcPr>
          <w:p w:rsidR="009D3B76" w:rsidRPr="00704F76" w:rsidRDefault="009D3B76" w:rsidP="00887707">
            <w:pPr>
              <w:numPr>
                <w:ilvl w:val="0"/>
                <w:numId w:val="41"/>
              </w:numPr>
              <w:spacing w:after="0" w:line="240" w:lineRule="auto"/>
              <w:ind w:left="113" w:firstLine="0"/>
              <w:rPr>
                <w:rFonts w:ascii="Times New Roman" w:hAnsi="Times New Roman"/>
              </w:rPr>
            </w:pPr>
          </w:p>
        </w:tc>
        <w:tc>
          <w:tcPr>
            <w:tcW w:w="3181" w:type="pct"/>
          </w:tcPr>
          <w:p w:rsidR="009D3B76" w:rsidRPr="00704F76" w:rsidRDefault="009D3B76" w:rsidP="00704F76">
            <w:pPr>
              <w:widowControl w:val="0"/>
              <w:shd w:val="clear" w:color="auto" w:fill="FFFFFF"/>
              <w:autoSpaceDE w:val="0"/>
              <w:autoSpaceDN w:val="0"/>
              <w:adjustRightInd w:val="0"/>
              <w:spacing w:line="240" w:lineRule="auto"/>
              <w:rPr>
                <w:rFonts w:ascii="Times New Roman" w:hAnsi="Times New Roman"/>
              </w:rPr>
            </w:pPr>
            <w:r w:rsidRPr="00704F76">
              <w:rPr>
                <w:rFonts w:ascii="Times New Roman" w:hAnsi="Times New Roman"/>
                <w:spacing w:val="-1"/>
              </w:rPr>
              <w:t>умеет правильно мыть руки и насухо их вытирать</w:t>
            </w:r>
          </w:p>
        </w:tc>
        <w:tc>
          <w:tcPr>
            <w:tcW w:w="706" w:type="pct"/>
          </w:tcPr>
          <w:p w:rsidR="009D3B76" w:rsidRPr="00704F76" w:rsidRDefault="009D3B76" w:rsidP="00704F76">
            <w:pPr>
              <w:spacing w:line="240" w:lineRule="auto"/>
              <w:rPr>
                <w:rFonts w:ascii="Times New Roman" w:hAnsi="Times New Roman"/>
              </w:rPr>
            </w:pPr>
          </w:p>
        </w:tc>
        <w:tc>
          <w:tcPr>
            <w:tcW w:w="831"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887707">
            <w:pPr>
              <w:numPr>
                <w:ilvl w:val="0"/>
                <w:numId w:val="41"/>
              </w:numPr>
              <w:spacing w:after="0" w:line="240" w:lineRule="auto"/>
              <w:ind w:left="113" w:firstLine="0"/>
              <w:rPr>
                <w:rFonts w:ascii="Times New Roman" w:hAnsi="Times New Roman"/>
              </w:rPr>
            </w:pPr>
          </w:p>
        </w:tc>
        <w:tc>
          <w:tcPr>
            <w:tcW w:w="3181" w:type="pct"/>
          </w:tcPr>
          <w:p w:rsidR="009D3B76" w:rsidRPr="00704F76" w:rsidRDefault="009D3B76" w:rsidP="00704F76">
            <w:pPr>
              <w:widowControl w:val="0"/>
              <w:shd w:val="clear" w:color="auto" w:fill="FFFFFF"/>
              <w:autoSpaceDE w:val="0"/>
              <w:autoSpaceDN w:val="0"/>
              <w:adjustRightInd w:val="0"/>
              <w:spacing w:line="240" w:lineRule="auto"/>
              <w:rPr>
                <w:rFonts w:ascii="Times New Roman" w:hAnsi="Times New Roman"/>
              </w:rPr>
            </w:pPr>
            <w:r w:rsidRPr="00704F76">
              <w:rPr>
                <w:rFonts w:ascii="Times New Roman" w:hAnsi="Times New Roman"/>
                <w:spacing w:val="-1"/>
              </w:rPr>
              <w:t>умеет самостоятельно кушать и пользоваться салфеткой</w:t>
            </w:r>
          </w:p>
        </w:tc>
        <w:tc>
          <w:tcPr>
            <w:tcW w:w="706" w:type="pct"/>
          </w:tcPr>
          <w:p w:rsidR="009D3B76" w:rsidRPr="00704F76" w:rsidRDefault="009D3B76" w:rsidP="00704F76">
            <w:pPr>
              <w:spacing w:line="240" w:lineRule="auto"/>
              <w:rPr>
                <w:rFonts w:ascii="Times New Roman" w:hAnsi="Times New Roman"/>
              </w:rPr>
            </w:pPr>
          </w:p>
        </w:tc>
        <w:tc>
          <w:tcPr>
            <w:tcW w:w="831"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887707">
            <w:pPr>
              <w:numPr>
                <w:ilvl w:val="0"/>
                <w:numId w:val="41"/>
              </w:numPr>
              <w:spacing w:after="0" w:line="240" w:lineRule="auto"/>
              <w:ind w:left="113" w:firstLine="0"/>
              <w:rPr>
                <w:rFonts w:ascii="Times New Roman" w:hAnsi="Times New Roman"/>
              </w:rPr>
            </w:pPr>
          </w:p>
        </w:tc>
        <w:tc>
          <w:tcPr>
            <w:tcW w:w="3181" w:type="pct"/>
          </w:tcPr>
          <w:p w:rsidR="009D3B76" w:rsidRPr="00704F76" w:rsidRDefault="009D3B76" w:rsidP="00704F76">
            <w:pPr>
              <w:widowControl w:val="0"/>
              <w:shd w:val="clear" w:color="auto" w:fill="FFFFFF"/>
              <w:autoSpaceDE w:val="0"/>
              <w:autoSpaceDN w:val="0"/>
              <w:adjustRightInd w:val="0"/>
              <w:spacing w:line="240" w:lineRule="auto"/>
              <w:rPr>
                <w:rFonts w:ascii="Times New Roman" w:hAnsi="Times New Roman"/>
              </w:rPr>
            </w:pPr>
            <w:r w:rsidRPr="00704F76">
              <w:rPr>
                <w:rFonts w:ascii="Times New Roman" w:hAnsi="Times New Roman"/>
              </w:rPr>
              <w:t>употребляет слова «спасибо», «пожалуйста»</w:t>
            </w:r>
          </w:p>
        </w:tc>
        <w:tc>
          <w:tcPr>
            <w:tcW w:w="706" w:type="pct"/>
          </w:tcPr>
          <w:p w:rsidR="009D3B76" w:rsidRPr="00704F76" w:rsidRDefault="009D3B76" w:rsidP="00704F76">
            <w:pPr>
              <w:spacing w:line="240" w:lineRule="auto"/>
              <w:rPr>
                <w:rFonts w:ascii="Times New Roman" w:hAnsi="Times New Roman"/>
              </w:rPr>
            </w:pPr>
          </w:p>
        </w:tc>
        <w:tc>
          <w:tcPr>
            <w:tcW w:w="831"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rPr>
            </w:pPr>
            <w:r w:rsidRPr="00704F76">
              <w:rPr>
                <w:rFonts w:ascii="Times New Roman" w:hAnsi="Times New Roman"/>
                <w:i/>
                <w:iCs/>
                <w:spacing w:val="-5"/>
              </w:rPr>
              <w:t xml:space="preserve">Формирование начальных </w:t>
            </w:r>
            <w:r w:rsidRPr="00704F76">
              <w:rPr>
                <w:rFonts w:ascii="Times New Roman" w:hAnsi="Times New Roman"/>
                <w:i/>
                <w:iCs/>
                <w:spacing w:val="-1"/>
              </w:rPr>
              <w:t>представлений</w:t>
            </w:r>
            <w:r w:rsidRPr="00704F76">
              <w:rPr>
                <w:rFonts w:ascii="Times New Roman" w:hAnsi="Times New Roman"/>
                <w:i/>
                <w:iCs/>
                <w:spacing w:val="-5"/>
              </w:rPr>
              <w:t xml:space="preserve"> о здоровом образе жизни</w:t>
            </w:r>
          </w:p>
        </w:tc>
      </w:tr>
      <w:tr w:rsidR="009D3B76" w:rsidRPr="00704F76" w:rsidTr="00AF1C77">
        <w:tc>
          <w:tcPr>
            <w:tcW w:w="282" w:type="pct"/>
          </w:tcPr>
          <w:p w:rsidR="009D3B76" w:rsidRPr="00704F76" w:rsidRDefault="009D3B76" w:rsidP="00887707">
            <w:pPr>
              <w:numPr>
                <w:ilvl w:val="0"/>
                <w:numId w:val="42"/>
              </w:numPr>
              <w:spacing w:after="0" w:line="240" w:lineRule="auto"/>
              <w:ind w:left="113" w:firstLine="0"/>
              <w:rPr>
                <w:rFonts w:ascii="Times New Roman" w:hAnsi="Times New Roman"/>
              </w:rPr>
            </w:pPr>
          </w:p>
        </w:tc>
        <w:tc>
          <w:tcPr>
            <w:tcW w:w="3181" w:type="pct"/>
          </w:tcPr>
          <w:p w:rsidR="009D3B76" w:rsidRPr="00704F76" w:rsidRDefault="009D3B76" w:rsidP="00704F76">
            <w:pPr>
              <w:widowControl w:val="0"/>
              <w:shd w:val="clear" w:color="auto" w:fill="FFFFFF"/>
              <w:autoSpaceDE w:val="0"/>
              <w:autoSpaceDN w:val="0"/>
              <w:adjustRightInd w:val="0"/>
              <w:spacing w:line="240" w:lineRule="auto"/>
              <w:rPr>
                <w:rFonts w:ascii="Times New Roman" w:hAnsi="Times New Roman"/>
              </w:rPr>
            </w:pPr>
            <w:r w:rsidRPr="00704F76">
              <w:rPr>
                <w:rFonts w:ascii="Times New Roman" w:hAnsi="Times New Roman"/>
              </w:rPr>
              <w:t>имеет простейшие понятия о важности для здоровья соблюдений правил личной гигиены, занятий физическими упражнениями, прогулки (знает, что нужно мыть руки, чистить зубы, делать зарядку, гулять на свежем воздухе и т.д.)</w:t>
            </w:r>
          </w:p>
        </w:tc>
        <w:tc>
          <w:tcPr>
            <w:tcW w:w="706" w:type="pct"/>
          </w:tcPr>
          <w:p w:rsidR="009D3B76" w:rsidRPr="00704F76" w:rsidRDefault="009D3B76" w:rsidP="00704F76">
            <w:pPr>
              <w:spacing w:line="240" w:lineRule="auto"/>
              <w:rPr>
                <w:rFonts w:ascii="Times New Roman" w:hAnsi="Times New Roman"/>
              </w:rPr>
            </w:pPr>
          </w:p>
        </w:tc>
        <w:tc>
          <w:tcPr>
            <w:tcW w:w="831"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tc>
      </w:tr>
      <w:tr w:rsidR="009D3B76" w:rsidRPr="00704F76" w:rsidTr="00AF1C77">
        <w:tc>
          <w:tcPr>
            <w:tcW w:w="282" w:type="pct"/>
          </w:tcPr>
          <w:p w:rsidR="009D3B76" w:rsidRPr="00704F76" w:rsidRDefault="009D3B76" w:rsidP="00887707">
            <w:pPr>
              <w:numPr>
                <w:ilvl w:val="0"/>
                <w:numId w:val="42"/>
              </w:numPr>
              <w:spacing w:after="0" w:line="240" w:lineRule="auto"/>
              <w:ind w:left="113" w:firstLine="0"/>
              <w:rPr>
                <w:rFonts w:ascii="Times New Roman" w:hAnsi="Times New Roman"/>
              </w:rPr>
            </w:pPr>
          </w:p>
        </w:tc>
        <w:tc>
          <w:tcPr>
            <w:tcW w:w="3181" w:type="pct"/>
          </w:tcPr>
          <w:p w:rsidR="009D3B76" w:rsidRPr="00704F76" w:rsidRDefault="009D3B76" w:rsidP="00704F76">
            <w:pPr>
              <w:spacing w:line="240" w:lineRule="auto"/>
              <w:rPr>
                <w:rFonts w:ascii="Times New Roman" w:hAnsi="Times New Roman"/>
              </w:rPr>
            </w:pPr>
            <w:r w:rsidRPr="00704F76">
              <w:rPr>
                <w:rFonts w:ascii="Times New Roman" w:hAnsi="Times New Roman"/>
              </w:rPr>
              <w:t>при небольшой помощи взрослых пользуется индивидуальными предметами (носовым платком, салфеткой, полотенцем, расчёской, горшком)</w:t>
            </w:r>
          </w:p>
        </w:tc>
        <w:tc>
          <w:tcPr>
            <w:tcW w:w="706" w:type="pct"/>
          </w:tcPr>
          <w:p w:rsidR="009D3B76" w:rsidRPr="00704F76" w:rsidRDefault="009D3B76" w:rsidP="00704F76">
            <w:pPr>
              <w:spacing w:line="240" w:lineRule="auto"/>
              <w:rPr>
                <w:rFonts w:ascii="Times New Roman" w:hAnsi="Times New Roman"/>
              </w:rPr>
            </w:pPr>
          </w:p>
        </w:tc>
        <w:tc>
          <w:tcPr>
            <w:tcW w:w="831"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rPr>
                <w:rFonts w:ascii="Times New Roman" w:hAnsi="Times New Roman"/>
              </w:rPr>
            </w:pP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spacing w:val="-1"/>
              </w:rPr>
            </w:pPr>
            <w:r w:rsidRPr="00704F76">
              <w:rPr>
                <w:rFonts w:ascii="Times New Roman" w:hAnsi="Times New Roman"/>
                <w:i/>
                <w:spacing w:val="-1"/>
              </w:rPr>
              <w:t>Развитие физических качеств</w:t>
            </w:r>
          </w:p>
          <w:p w:rsidR="009D3B76" w:rsidRPr="00704F76" w:rsidRDefault="009D3B76" w:rsidP="00704F76">
            <w:pPr>
              <w:spacing w:line="240" w:lineRule="auto"/>
              <w:jc w:val="center"/>
              <w:rPr>
                <w:rFonts w:ascii="Times New Roman" w:hAnsi="Times New Roman"/>
              </w:rPr>
            </w:pPr>
            <w:r w:rsidRPr="00704F76">
              <w:rPr>
                <w:rFonts w:ascii="Times New Roman" w:hAnsi="Times New Roman"/>
                <w:i/>
                <w:spacing w:val="-1"/>
              </w:rPr>
              <w:t>(скоростных, силовых, гибкости, выносливости, координации)</w:t>
            </w:r>
          </w:p>
        </w:tc>
      </w:tr>
      <w:tr w:rsidR="009D3B76" w:rsidRPr="00704F76" w:rsidTr="00AF1C77">
        <w:tc>
          <w:tcPr>
            <w:tcW w:w="282"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1.</w:t>
            </w:r>
          </w:p>
        </w:tc>
        <w:tc>
          <w:tcPr>
            <w:tcW w:w="3181" w:type="pct"/>
          </w:tcPr>
          <w:p w:rsidR="009D3B76" w:rsidRPr="00704F76" w:rsidRDefault="009D3B76" w:rsidP="00704F76">
            <w:pPr>
              <w:spacing w:line="240" w:lineRule="auto"/>
              <w:rPr>
                <w:rFonts w:ascii="Times New Roman" w:hAnsi="Times New Roman"/>
              </w:rPr>
            </w:pPr>
            <w:r w:rsidRPr="00704F76">
              <w:rPr>
                <w:rFonts w:ascii="Times New Roman" w:hAnsi="Times New Roman"/>
              </w:rPr>
              <w:t>прыгает на месте и с продвижением вперед</w:t>
            </w:r>
          </w:p>
        </w:tc>
        <w:tc>
          <w:tcPr>
            <w:tcW w:w="706" w:type="pct"/>
          </w:tcPr>
          <w:p w:rsidR="009D3B76" w:rsidRPr="00704F76" w:rsidRDefault="009D3B76" w:rsidP="00704F76">
            <w:pPr>
              <w:spacing w:line="240" w:lineRule="auto"/>
              <w:rPr>
                <w:rFonts w:ascii="Times New Roman" w:hAnsi="Times New Roman"/>
              </w:rPr>
            </w:pPr>
          </w:p>
        </w:tc>
        <w:tc>
          <w:tcPr>
            <w:tcW w:w="831"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2.</w:t>
            </w:r>
          </w:p>
        </w:tc>
        <w:tc>
          <w:tcPr>
            <w:tcW w:w="3181" w:type="pct"/>
          </w:tcPr>
          <w:p w:rsidR="009D3B76" w:rsidRPr="00704F76" w:rsidRDefault="009D3B76" w:rsidP="00704F76">
            <w:pPr>
              <w:spacing w:line="240" w:lineRule="auto"/>
              <w:rPr>
                <w:rFonts w:ascii="Times New Roman" w:hAnsi="Times New Roman"/>
              </w:rPr>
            </w:pPr>
            <w:r w:rsidRPr="00704F76">
              <w:rPr>
                <w:rFonts w:ascii="Times New Roman" w:hAnsi="Times New Roman"/>
              </w:rPr>
              <w:t>может бежать непрерывно в течение 30-40 с</w:t>
            </w:r>
          </w:p>
        </w:tc>
        <w:tc>
          <w:tcPr>
            <w:tcW w:w="706" w:type="pct"/>
          </w:tcPr>
          <w:p w:rsidR="009D3B76" w:rsidRPr="00704F76" w:rsidRDefault="009D3B76" w:rsidP="00704F76">
            <w:pPr>
              <w:spacing w:line="240" w:lineRule="auto"/>
              <w:rPr>
                <w:rFonts w:ascii="Times New Roman" w:hAnsi="Times New Roman"/>
              </w:rPr>
            </w:pPr>
          </w:p>
        </w:tc>
        <w:tc>
          <w:tcPr>
            <w:tcW w:w="831"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3.</w:t>
            </w:r>
          </w:p>
        </w:tc>
        <w:tc>
          <w:tcPr>
            <w:tcW w:w="3181" w:type="pct"/>
          </w:tcPr>
          <w:p w:rsidR="009D3B76" w:rsidRPr="00704F76" w:rsidRDefault="009D3B76" w:rsidP="00704F76">
            <w:pPr>
              <w:spacing w:line="240" w:lineRule="auto"/>
              <w:rPr>
                <w:rFonts w:ascii="Times New Roman" w:hAnsi="Times New Roman"/>
              </w:rPr>
            </w:pPr>
            <w:r w:rsidRPr="00704F76">
              <w:rPr>
                <w:rFonts w:ascii="Times New Roman" w:hAnsi="Times New Roman"/>
                <w:spacing w:val="-1"/>
              </w:rPr>
              <w:t xml:space="preserve">влезает на 2-3 перекладины гимнастической стенки (любым </w:t>
            </w:r>
            <w:r w:rsidRPr="00704F76">
              <w:rPr>
                <w:rFonts w:ascii="Times New Roman" w:hAnsi="Times New Roman"/>
              </w:rPr>
              <w:t>способом)</w:t>
            </w:r>
          </w:p>
        </w:tc>
        <w:tc>
          <w:tcPr>
            <w:tcW w:w="706" w:type="pct"/>
          </w:tcPr>
          <w:p w:rsidR="009D3B76" w:rsidRPr="00704F76" w:rsidRDefault="009D3B76" w:rsidP="00704F76">
            <w:pPr>
              <w:spacing w:line="240" w:lineRule="auto"/>
              <w:rPr>
                <w:rFonts w:ascii="Times New Roman" w:hAnsi="Times New Roman"/>
              </w:rPr>
            </w:pPr>
          </w:p>
        </w:tc>
        <w:tc>
          <w:tcPr>
            <w:tcW w:w="831"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4.</w:t>
            </w:r>
          </w:p>
        </w:tc>
        <w:tc>
          <w:tcPr>
            <w:tcW w:w="3181"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берёт, держит, переносит, бросает и катает мяч</w:t>
            </w:r>
          </w:p>
        </w:tc>
        <w:tc>
          <w:tcPr>
            <w:tcW w:w="706" w:type="pct"/>
          </w:tcPr>
          <w:p w:rsidR="009D3B76" w:rsidRPr="00704F76" w:rsidRDefault="009D3B76" w:rsidP="00704F76">
            <w:pPr>
              <w:spacing w:line="240" w:lineRule="auto"/>
              <w:rPr>
                <w:rFonts w:ascii="Times New Roman" w:hAnsi="Times New Roman"/>
              </w:rPr>
            </w:pPr>
          </w:p>
        </w:tc>
        <w:tc>
          <w:tcPr>
            <w:tcW w:w="831"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rPr>
            </w:pPr>
            <w:r w:rsidRPr="00704F76">
              <w:rPr>
                <w:rFonts w:ascii="Times New Roman" w:hAnsi="Times New Roman"/>
                <w:i/>
                <w:iCs/>
                <w:spacing w:val="-1"/>
              </w:rPr>
              <w:t xml:space="preserve">Накопление и обогащение двигательного опыта </w:t>
            </w:r>
            <w:r w:rsidRPr="00704F76">
              <w:rPr>
                <w:rFonts w:ascii="Times New Roman" w:hAnsi="Times New Roman"/>
                <w:i/>
                <w:spacing w:val="-1"/>
              </w:rPr>
              <w:t>(овладение ос</w:t>
            </w:r>
            <w:r w:rsidRPr="00704F76">
              <w:rPr>
                <w:rFonts w:ascii="Times New Roman" w:hAnsi="Times New Roman"/>
                <w:i/>
              </w:rPr>
              <w:t>новными движениями)</w:t>
            </w:r>
          </w:p>
        </w:tc>
      </w:tr>
      <w:tr w:rsidR="009D3B76" w:rsidRPr="00704F76" w:rsidTr="00AF1C77">
        <w:tc>
          <w:tcPr>
            <w:tcW w:w="282"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1.</w:t>
            </w:r>
          </w:p>
        </w:tc>
        <w:tc>
          <w:tcPr>
            <w:tcW w:w="3181" w:type="pct"/>
          </w:tcPr>
          <w:p w:rsidR="009D3B76" w:rsidRPr="00704F76" w:rsidRDefault="009D3B76" w:rsidP="00704F76">
            <w:pPr>
              <w:shd w:val="clear" w:color="auto" w:fill="FFFFFF"/>
              <w:spacing w:line="240" w:lineRule="auto"/>
              <w:ind w:left="5" w:right="101"/>
              <w:rPr>
                <w:rFonts w:ascii="Times New Roman" w:hAnsi="Times New Roman"/>
              </w:rPr>
            </w:pPr>
            <w:r w:rsidRPr="00704F76">
              <w:rPr>
                <w:rFonts w:ascii="Times New Roman" w:hAnsi="Times New Roman"/>
                <w:spacing w:val="-1"/>
              </w:rPr>
              <w:t xml:space="preserve">легко ходит в разных направлениях и в различном темпе, ходит </w:t>
            </w:r>
            <w:r w:rsidRPr="00704F76">
              <w:rPr>
                <w:rFonts w:ascii="Times New Roman" w:hAnsi="Times New Roman"/>
              </w:rPr>
              <w:t>с перешагиванием через предметы (высота 10 см)</w:t>
            </w:r>
          </w:p>
        </w:tc>
        <w:tc>
          <w:tcPr>
            <w:tcW w:w="706" w:type="pct"/>
          </w:tcPr>
          <w:p w:rsidR="009D3B76" w:rsidRPr="00704F76" w:rsidRDefault="009D3B76" w:rsidP="00704F76">
            <w:pPr>
              <w:spacing w:line="240" w:lineRule="auto"/>
              <w:rPr>
                <w:rFonts w:ascii="Times New Roman" w:hAnsi="Times New Roman"/>
              </w:rPr>
            </w:pPr>
          </w:p>
        </w:tc>
        <w:tc>
          <w:tcPr>
            <w:tcW w:w="831"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rPr>
                <w:rFonts w:ascii="Times New Roman" w:hAnsi="Times New Roman"/>
              </w:rPr>
            </w:pPr>
            <w:r w:rsidRPr="00704F76">
              <w:rPr>
                <w:rFonts w:ascii="Times New Roman" w:hAnsi="Times New Roman"/>
              </w:rPr>
              <w:t>тестирование</w:t>
            </w:r>
          </w:p>
        </w:tc>
      </w:tr>
      <w:tr w:rsidR="009D3B76" w:rsidRPr="00704F76" w:rsidTr="00AF1C77">
        <w:tc>
          <w:tcPr>
            <w:tcW w:w="282"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2.</w:t>
            </w:r>
          </w:p>
        </w:tc>
        <w:tc>
          <w:tcPr>
            <w:tcW w:w="3181" w:type="pct"/>
          </w:tcPr>
          <w:p w:rsidR="009D3B76" w:rsidRPr="00704F76" w:rsidRDefault="009D3B76" w:rsidP="00704F76">
            <w:pPr>
              <w:shd w:val="clear" w:color="auto" w:fill="FFFFFF"/>
              <w:spacing w:line="240" w:lineRule="auto"/>
              <w:ind w:left="5" w:right="91"/>
              <w:rPr>
                <w:rFonts w:ascii="Times New Roman" w:hAnsi="Times New Roman"/>
              </w:rPr>
            </w:pPr>
            <w:r w:rsidRPr="00704F76">
              <w:rPr>
                <w:rFonts w:ascii="Times New Roman" w:hAnsi="Times New Roman"/>
                <w:spacing w:val="-1"/>
              </w:rPr>
              <w:t>бросает предметы в горизонтальную цель (расстояние 1м), дву</w:t>
            </w:r>
            <w:r w:rsidRPr="00704F76">
              <w:rPr>
                <w:rFonts w:ascii="Times New Roman" w:hAnsi="Times New Roman"/>
              </w:rPr>
              <w:t>мя руками, поочередно правой и левой рукой</w:t>
            </w:r>
          </w:p>
        </w:tc>
        <w:tc>
          <w:tcPr>
            <w:tcW w:w="706" w:type="pct"/>
          </w:tcPr>
          <w:p w:rsidR="009D3B76" w:rsidRPr="00704F76" w:rsidRDefault="009D3B76" w:rsidP="00704F76">
            <w:pPr>
              <w:spacing w:line="240" w:lineRule="auto"/>
              <w:rPr>
                <w:rFonts w:ascii="Times New Roman" w:hAnsi="Times New Roman"/>
              </w:rPr>
            </w:pPr>
          </w:p>
        </w:tc>
        <w:tc>
          <w:tcPr>
            <w:tcW w:w="831"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rPr>
                <w:rFonts w:ascii="Times New Roman" w:hAnsi="Times New Roman"/>
              </w:rPr>
            </w:pPr>
            <w:r w:rsidRPr="00704F76">
              <w:rPr>
                <w:rFonts w:ascii="Times New Roman" w:hAnsi="Times New Roman"/>
              </w:rPr>
              <w:t>тестирование</w:t>
            </w:r>
          </w:p>
        </w:tc>
      </w:tr>
      <w:tr w:rsidR="009D3B76" w:rsidRPr="00704F76" w:rsidTr="00AF1C77">
        <w:tc>
          <w:tcPr>
            <w:tcW w:w="282"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3.</w:t>
            </w:r>
          </w:p>
        </w:tc>
        <w:tc>
          <w:tcPr>
            <w:tcW w:w="3181" w:type="pct"/>
          </w:tcPr>
          <w:p w:rsidR="009D3B76" w:rsidRPr="00704F76" w:rsidRDefault="009D3B76" w:rsidP="00704F76">
            <w:pPr>
              <w:shd w:val="clear" w:color="auto" w:fill="FFFFFF"/>
              <w:spacing w:line="240" w:lineRule="auto"/>
              <w:ind w:left="10"/>
              <w:rPr>
                <w:rFonts w:ascii="Times New Roman" w:hAnsi="Times New Roman"/>
              </w:rPr>
            </w:pPr>
            <w:r w:rsidRPr="00704F76">
              <w:rPr>
                <w:rFonts w:ascii="Times New Roman" w:hAnsi="Times New Roman"/>
              </w:rPr>
              <w:t>может пробежать к указанной цели</w:t>
            </w:r>
          </w:p>
        </w:tc>
        <w:tc>
          <w:tcPr>
            <w:tcW w:w="706" w:type="pct"/>
          </w:tcPr>
          <w:p w:rsidR="009D3B76" w:rsidRPr="00704F76" w:rsidRDefault="009D3B76" w:rsidP="00704F76">
            <w:pPr>
              <w:spacing w:line="240" w:lineRule="auto"/>
              <w:rPr>
                <w:rFonts w:ascii="Times New Roman" w:hAnsi="Times New Roman"/>
              </w:rPr>
            </w:pPr>
          </w:p>
        </w:tc>
        <w:tc>
          <w:tcPr>
            <w:tcW w:w="831"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4.</w:t>
            </w:r>
          </w:p>
        </w:tc>
        <w:tc>
          <w:tcPr>
            <w:tcW w:w="3181" w:type="pct"/>
          </w:tcPr>
          <w:p w:rsidR="009D3B76" w:rsidRPr="00704F76" w:rsidRDefault="009D3B76" w:rsidP="00704F76">
            <w:pPr>
              <w:shd w:val="clear" w:color="auto" w:fill="FFFFFF"/>
              <w:spacing w:line="240" w:lineRule="auto"/>
              <w:ind w:left="10"/>
              <w:rPr>
                <w:rFonts w:ascii="Times New Roman" w:hAnsi="Times New Roman"/>
              </w:rPr>
            </w:pPr>
            <w:r w:rsidRPr="00704F76">
              <w:rPr>
                <w:rFonts w:ascii="Times New Roman" w:hAnsi="Times New Roman"/>
                <w:spacing w:val="-1"/>
              </w:rPr>
              <w:t>воспроизводит простые движения по показу взрослого</w:t>
            </w:r>
          </w:p>
        </w:tc>
        <w:tc>
          <w:tcPr>
            <w:tcW w:w="706" w:type="pct"/>
          </w:tcPr>
          <w:p w:rsidR="009D3B76" w:rsidRPr="00704F76" w:rsidRDefault="009D3B76" w:rsidP="00704F76">
            <w:pPr>
              <w:spacing w:line="240" w:lineRule="auto"/>
              <w:rPr>
                <w:rFonts w:ascii="Times New Roman" w:hAnsi="Times New Roman"/>
              </w:rPr>
            </w:pPr>
          </w:p>
        </w:tc>
        <w:tc>
          <w:tcPr>
            <w:tcW w:w="831"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iCs/>
                <w:spacing w:val="-1"/>
              </w:rPr>
            </w:pPr>
            <w:r w:rsidRPr="00704F76">
              <w:rPr>
                <w:rFonts w:ascii="Times New Roman" w:hAnsi="Times New Roman"/>
                <w:i/>
                <w:iCs/>
                <w:spacing w:val="-1"/>
              </w:rPr>
              <w:t>Формирование потребности в двигательной активности и</w:t>
            </w:r>
          </w:p>
          <w:p w:rsidR="009D3B76" w:rsidRPr="00704F76" w:rsidRDefault="009D3B76" w:rsidP="00704F76">
            <w:pPr>
              <w:spacing w:line="240" w:lineRule="auto"/>
              <w:jc w:val="center"/>
              <w:rPr>
                <w:rFonts w:ascii="Times New Roman" w:hAnsi="Times New Roman"/>
                <w:i/>
                <w:iCs/>
                <w:spacing w:val="-1"/>
              </w:rPr>
            </w:pPr>
            <w:r w:rsidRPr="00704F76">
              <w:rPr>
                <w:rFonts w:ascii="Times New Roman" w:hAnsi="Times New Roman"/>
                <w:i/>
                <w:iCs/>
                <w:spacing w:val="-1"/>
              </w:rPr>
              <w:t>фи</w:t>
            </w:r>
            <w:r w:rsidRPr="00704F76">
              <w:rPr>
                <w:rFonts w:ascii="Times New Roman" w:hAnsi="Times New Roman"/>
                <w:i/>
                <w:iCs/>
              </w:rPr>
              <w:t>зическом совершенствовании</w:t>
            </w:r>
          </w:p>
        </w:tc>
      </w:tr>
      <w:tr w:rsidR="009D3B76" w:rsidRPr="00704F76" w:rsidTr="00AF1C77">
        <w:tc>
          <w:tcPr>
            <w:tcW w:w="282"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1.</w:t>
            </w:r>
          </w:p>
        </w:tc>
        <w:tc>
          <w:tcPr>
            <w:tcW w:w="3181" w:type="pct"/>
          </w:tcPr>
          <w:p w:rsidR="009D3B76" w:rsidRPr="00704F76" w:rsidRDefault="009D3B76" w:rsidP="00704F76">
            <w:pPr>
              <w:shd w:val="clear" w:color="auto" w:fill="FFFFFF"/>
              <w:spacing w:line="240" w:lineRule="auto"/>
              <w:ind w:left="10" w:right="24"/>
              <w:rPr>
                <w:rFonts w:ascii="Times New Roman" w:hAnsi="Times New Roman"/>
              </w:rPr>
            </w:pPr>
            <w:r w:rsidRPr="00704F76">
              <w:rPr>
                <w:rFonts w:ascii="Times New Roman" w:hAnsi="Times New Roman"/>
                <w:spacing w:val="-1"/>
              </w:rPr>
              <w:t>охотно выполняет движения имитационного характера, участву</w:t>
            </w:r>
            <w:r w:rsidRPr="00704F76">
              <w:rPr>
                <w:rFonts w:ascii="Times New Roman" w:hAnsi="Times New Roman"/>
              </w:rPr>
              <w:t>ет в несложных сюжетных подвижных играх, организованных взрослым</w:t>
            </w:r>
          </w:p>
        </w:tc>
        <w:tc>
          <w:tcPr>
            <w:tcW w:w="706" w:type="pct"/>
          </w:tcPr>
          <w:p w:rsidR="009D3B76" w:rsidRPr="00704F76" w:rsidRDefault="009D3B76" w:rsidP="00704F76">
            <w:pPr>
              <w:spacing w:line="240" w:lineRule="auto"/>
              <w:rPr>
                <w:rFonts w:ascii="Times New Roman" w:hAnsi="Times New Roman"/>
              </w:rPr>
            </w:pPr>
          </w:p>
        </w:tc>
        <w:tc>
          <w:tcPr>
            <w:tcW w:w="831"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2.</w:t>
            </w:r>
          </w:p>
        </w:tc>
        <w:tc>
          <w:tcPr>
            <w:tcW w:w="3181" w:type="pct"/>
          </w:tcPr>
          <w:p w:rsidR="009D3B76" w:rsidRPr="00704F76" w:rsidRDefault="009D3B76" w:rsidP="00704F76">
            <w:pPr>
              <w:shd w:val="clear" w:color="auto" w:fill="FFFFFF"/>
              <w:spacing w:line="240" w:lineRule="auto"/>
              <w:ind w:left="10"/>
              <w:rPr>
                <w:rFonts w:ascii="Times New Roman" w:hAnsi="Times New Roman"/>
              </w:rPr>
            </w:pPr>
            <w:r w:rsidRPr="00704F76">
              <w:rPr>
                <w:rFonts w:ascii="Times New Roman" w:hAnsi="Times New Roman"/>
                <w:spacing w:val="-1"/>
              </w:rPr>
              <w:t>получает удовольствие от участия в двигательной деятельности</w:t>
            </w:r>
          </w:p>
        </w:tc>
        <w:tc>
          <w:tcPr>
            <w:tcW w:w="706" w:type="pct"/>
          </w:tcPr>
          <w:p w:rsidR="009D3B76" w:rsidRPr="00704F76" w:rsidRDefault="009D3B76" w:rsidP="00704F76">
            <w:pPr>
              <w:spacing w:line="240" w:lineRule="auto"/>
              <w:rPr>
                <w:rFonts w:ascii="Times New Roman" w:hAnsi="Times New Roman"/>
              </w:rPr>
            </w:pPr>
          </w:p>
        </w:tc>
        <w:tc>
          <w:tcPr>
            <w:tcW w:w="831"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3463"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1537" w:type="pct"/>
            <w:gridSpan w:val="2"/>
          </w:tcPr>
          <w:p w:rsidR="009D3B76" w:rsidRPr="00704F76" w:rsidRDefault="009D3B76" w:rsidP="00704F76">
            <w:pPr>
              <w:spacing w:line="240" w:lineRule="auto"/>
              <w:rPr>
                <w:rFonts w:ascii="Times New Roman" w:hAnsi="Times New Roman"/>
              </w:rPr>
            </w:pPr>
            <w:r w:rsidRPr="00704F76">
              <w:rPr>
                <w:rFonts w:ascii="Times New Roman" w:hAnsi="Times New Roman"/>
              </w:rPr>
              <w:t>«+»___; «-»___</w:t>
            </w:r>
          </w:p>
        </w:tc>
      </w:tr>
      <w:tr w:rsidR="009D3B76" w:rsidRPr="00704F76" w:rsidTr="00AF1C77">
        <w:tc>
          <w:tcPr>
            <w:tcW w:w="3463"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1537" w:type="pct"/>
            <w:gridSpan w:val="2"/>
          </w:tcPr>
          <w:p w:rsidR="009D3B76" w:rsidRPr="00704F76" w:rsidRDefault="009D3B76" w:rsidP="00704F76">
            <w:pPr>
              <w:spacing w:line="240" w:lineRule="auto"/>
              <w:rPr>
                <w:rFonts w:ascii="Times New Roman" w:hAnsi="Times New Roman"/>
              </w:rPr>
            </w:pPr>
          </w:p>
        </w:tc>
      </w:tr>
    </w:tbl>
    <w:p w:rsidR="009D3B76" w:rsidRPr="00704F76" w:rsidRDefault="009D3B76" w:rsidP="00704F76">
      <w:pPr>
        <w:spacing w:line="240" w:lineRule="auto"/>
        <w:jc w:val="both"/>
        <w:rPr>
          <w:rFonts w:ascii="Times New Roman" w:hAnsi="Times New Roman"/>
          <w:b/>
        </w:rPr>
      </w:pPr>
    </w:p>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Изучение интегративного качества «овладевший необходимыми умениями и навыками </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в о</w:t>
      </w:r>
      <w:r w:rsidRPr="00704F76">
        <w:rPr>
          <w:rFonts w:ascii="Times New Roman" w:hAnsi="Times New Roman"/>
          <w:shd w:val="clear" w:color="auto" w:fill="F5F5F5"/>
        </w:rPr>
        <w:t xml:space="preserve">бразовательной области </w:t>
      </w:r>
      <w:r w:rsidRPr="00704F76">
        <w:rPr>
          <w:rFonts w:ascii="Times New Roman" w:hAnsi="Times New Roman"/>
        </w:rPr>
        <w:t>«</w:t>
      </w:r>
      <w:r w:rsidRPr="00704F76">
        <w:rPr>
          <w:rFonts w:ascii="Times New Roman" w:hAnsi="Times New Roman"/>
          <w:b/>
        </w:rPr>
        <w:t>Социально-коммуникативное развитие</w:t>
      </w:r>
      <w:r w:rsidRPr="00704F76">
        <w:rPr>
          <w:rFonts w:ascii="Times New Roman" w:hAnsi="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
        <w:gridCol w:w="6231"/>
        <w:gridCol w:w="1277"/>
        <w:gridCol w:w="1524"/>
      </w:tblGrid>
      <w:tr w:rsidR="009D3B76" w:rsidRPr="00704F76" w:rsidTr="00AF1C77">
        <w:tc>
          <w:tcPr>
            <w:tcW w:w="282" w:type="pct"/>
          </w:tcPr>
          <w:p w:rsidR="009D3B76" w:rsidRPr="00704F76" w:rsidRDefault="009D3B76" w:rsidP="00704F76">
            <w:pPr>
              <w:spacing w:line="240" w:lineRule="auto"/>
              <w:rPr>
                <w:rFonts w:ascii="Times New Roman" w:hAnsi="Times New Roman"/>
              </w:rPr>
            </w:pPr>
            <w:r w:rsidRPr="00704F76">
              <w:rPr>
                <w:rFonts w:ascii="Times New Roman" w:hAnsi="Times New Roman"/>
              </w:rPr>
              <w:t>№ п/п</w:t>
            </w:r>
          </w:p>
        </w:tc>
        <w:tc>
          <w:tcPr>
            <w:tcW w:w="3255"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667"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Отметка 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796"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Методы</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диагностики </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rPr>
            </w:pPr>
            <w:r w:rsidRPr="00704F76">
              <w:rPr>
                <w:rFonts w:ascii="Times New Roman" w:hAnsi="Times New Roman"/>
                <w:i/>
                <w:iCs/>
              </w:rPr>
              <w:t>Развитие игровой деятельности</w:t>
            </w:r>
          </w:p>
        </w:tc>
      </w:tr>
      <w:tr w:rsidR="009D3B76" w:rsidRPr="00704F76" w:rsidTr="00AF1C77">
        <w:tc>
          <w:tcPr>
            <w:tcW w:w="282" w:type="pct"/>
          </w:tcPr>
          <w:p w:rsidR="009D3B76" w:rsidRPr="00704F76" w:rsidRDefault="009D3B76" w:rsidP="00704F76">
            <w:pPr>
              <w:numPr>
                <w:ilvl w:val="0"/>
                <w:numId w:val="43"/>
              </w:numPr>
              <w:spacing w:after="0" w:line="240" w:lineRule="auto"/>
              <w:jc w:val="both"/>
              <w:rPr>
                <w:rFonts w:ascii="Times New Roman" w:hAnsi="Times New Roman"/>
              </w:rPr>
            </w:pPr>
          </w:p>
        </w:tc>
        <w:tc>
          <w:tcPr>
            <w:tcW w:w="3255" w:type="pct"/>
          </w:tcPr>
          <w:p w:rsidR="009D3B76" w:rsidRPr="00704F76" w:rsidRDefault="009D3B76" w:rsidP="00704F76">
            <w:pPr>
              <w:shd w:val="clear" w:color="auto" w:fill="FFFFFF"/>
              <w:spacing w:line="240" w:lineRule="auto"/>
              <w:ind w:left="19"/>
              <w:rPr>
                <w:rFonts w:ascii="Times New Roman" w:hAnsi="Times New Roman"/>
              </w:rPr>
            </w:pPr>
            <w:r w:rsidRPr="00704F76">
              <w:rPr>
                <w:rFonts w:ascii="Times New Roman" w:hAnsi="Times New Roman"/>
                <w:spacing w:val="-1"/>
              </w:rPr>
              <w:t>эмоционально, активно откликается на предложение игры</w:t>
            </w:r>
          </w:p>
        </w:tc>
        <w:tc>
          <w:tcPr>
            <w:tcW w:w="667" w:type="pct"/>
          </w:tcPr>
          <w:p w:rsidR="009D3B76" w:rsidRPr="00704F76" w:rsidRDefault="009D3B76" w:rsidP="00704F76">
            <w:pPr>
              <w:spacing w:line="240" w:lineRule="auto"/>
              <w:jc w:val="center"/>
              <w:rPr>
                <w:rFonts w:ascii="Times New Roman" w:hAnsi="Times New Roman"/>
              </w:rPr>
            </w:pPr>
          </w:p>
        </w:tc>
        <w:tc>
          <w:tcPr>
            <w:tcW w:w="796"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704F76">
            <w:pPr>
              <w:numPr>
                <w:ilvl w:val="0"/>
                <w:numId w:val="43"/>
              </w:numPr>
              <w:spacing w:after="0" w:line="240" w:lineRule="auto"/>
              <w:jc w:val="both"/>
              <w:rPr>
                <w:rFonts w:ascii="Times New Roman" w:hAnsi="Times New Roman"/>
              </w:rPr>
            </w:pPr>
          </w:p>
        </w:tc>
        <w:tc>
          <w:tcPr>
            <w:tcW w:w="3255" w:type="pct"/>
          </w:tcPr>
          <w:p w:rsidR="009D3B76" w:rsidRPr="00704F76" w:rsidRDefault="009D3B76" w:rsidP="00704F76">
            <w:pPr>
              <w:shd w:val="clear" w:color="auto" w:fill="FFFFFF"/>
              <w:spacing w:line="240" w:lineRule="auto"/>
              <w:ind w:left="14" w:right="77"/>
              <w:rPr>
                <w:rFonts w:ascii="Times New Roman" w:hAnsi="Times New Roman"/>
              </w:rPr>
            </w:pPr>
            <w:r w:rsidRPr="00704F76">
              <w:rPr>
                <w:rFonts w:ascii="Times New Roman" w:hAnsi="Times New Roman"/>
                <w:spacing w:val="-1"/>
              </w:rPr>
              <w:t xml:space="preserve">принимает условную игровую ситуацию, адекватно действует в </w:t>
            </w:r>
            <w:r w:rsidRPr="00704F76">
              <w:rPr>
                <w:rFonts w:ascii="Times New Roman" w:hAnsi="Times New Roman"/>
              </w:rPr>
              <w:t>ней (кормит куклу, лечит больного и т.д.)</w:t>
            </w:r>
          </w:p>
        </w:tc>
        <w:tc>
          <w:tcPr>
            <w:tcW w:w="667" w:type="pct"/>
          </w:tcPr>
          <w:p w:rsidR="009D3B76" w:rsidRPr="00704F76" w:rsidRDefault="009D3B76" w:rsidP="00704F76">
            <w:pPr>
              <w:spacing w:line="240" w:lineRule="auto"/>
              <w:jc w:val="center"/>
              <w:rPr>
                <w:rFonts w:ascii="Times New Roman" w:hAnsi="Times New Roman"/>
              </w:rPr>
            </w:pPr>
          </w:p>
        </w:tc>
        <w:tc>
          <w:tcPr>
            <w:tcW w:w="796"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704F76">
            <w:pPr>
              <w:numPr>
                <w:ilvl w:val="0"/>
                <w:numId w:val="43"/>
              </w:numPr>
              <w:spacing w:after="0" w:line="240" w:lineRule="auto"/>
              <w:jc w:val="both"/>
              <w:rPr>
                <w:rFonts w:ascii="Times New Roman" w:hAnsi="Times New Roman"/>
              </w:rPr>
            </w:pPr>
          </w:p>
        </w:tc>
        <w:tc>
          <w:tcPr>
            <w:tcW w:w="3255" w:type="pct"/>
          </w:tcPr>
          <w:p w:rsidR="009D3B76" w:rsidRPr="00704F76" w:rsidRDefault="009D3B76" w:rsidP="00704F76">
            <w:pPr>
              <w:shd w:val="clear" w:color="auto" w:fill="FFFFFF"/>
              <w:spacing w:line="240" w:lineRule="auto"/>
              <w:ind w:left="14" w:right="173"/>
              <w:rPr>
                <w:rFonts w:ascii="Times New Roman" w:hAnsi="Times New Roman"/>
              </w:rPr>
            </w:pPr>
            <w:r w:rsidRPr="00704F76">
              <w:rPr>
                <w:rFonts w:ascii="Times New Roman" w:hAnsi="Times New Roman"/>
                <w:spacing w:val="-1"/>
              </w:rPr>
              <w:t xml:space="preserve">объединяет в смысловую цепочку знакомые игровые действия </w:t>
            </w:r>
            <w:r w:rsidRPr="00704F76">
              <w:rPr>
                <w:rFonts w:ascii="Times New Roman" w:hAnsi="Times New Roman"/>
              </w:rPr>
              <w:t>(покормили, переодели кукол, погуляли с ними и т.д.)</w:t>
            </w:r>
          </w:p>
        </w:tc>
        <w:tc>
          <w:tcPr>
            <w:tcW w:w="667" w:type="pct"/>
          </w:tcPr>
          <w:p w:rsidR="009D3B76" w:rsidRPr="00704F76" w:rsidRDefault="009D3B76" w:rsidP="00704F76">
            <w:pPr>
              <w:spacing w:line="240" w:lineRule="auto"/>
              <w:jc w:val="center"/>
              <w:rPr>
                <w:rFonts w:ascii="Times New Roman" w:hAnsi="Times New Roman"/>
              </w:rPr>
            </w:pPr>
          </w:p>
        </w:tc>
        <w:tc>
          <w:tcPr>
            <w:tcW w:w="796"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704F76">
            <w:pPr>
              <w:numPr>
                <w:ilvl w:val="0"/>
                <w:numId w:val="43"/>
              </w:numPr>
              <w:spacing w:after="0" w:line="240" w:lineRule="auto"/>
              <w:jc w:val="both"/>
              <w:rPr>
                <w:rFonts w:ascii="Times New Roman" w:hAnsi="Times New Roman"/>
              </w:rPr>
            </w:pPr>
          </w:p>
        </w:tc>
        <w:tc>
          <w:tcPr>
            <w:tcW w:w="3255" w:type="pct"/>
          </w:tcPr>
          <w:p w:rsidR="009D3B76" w:rsidRPr="00704F76" w:rsidRDefault="009D3B76" w:rsidP="00704F76">
            <w:pPr>
              <w:shd w:val="clear" w:color="auto" w:fill="FFFFFF"/>
              <w:spacing w:line="240" w:lineRule="auto"/>
              <w:ind w:left="5" w:right="149"/>
              <w:rPr>
                <w:rFonts w:ascii="Times New Roman" w:hAnsi="Times New Roman"/>
              </w:rPr>
            </w:pPr>
            <w:r w:rsidRPr="00704F76">
              <w:rPr>
                <w:rFonts w:ascii="Times New Roman" w:hAnsi="Times New Roman"/>
                <w:spacing w:val="-1"/>
              </w:rPr>
              <w:t xml:space="preserve">может выполнять условные действия с образными игрушками, </w:t>
            </w:r>
            <w:r w:rsidRPr="00704F76">
              <w:rPr>
                <w:rFonts w:ascii="Times New Roman" w:hAnsi="Times New Roman"/>
              </w:rPr>
              <w:t>предметами-заместителями, изображениями (нарисованными объектами)</w:t>
            </w:r>
          </w:p>
        </w:tc>
        <w:tc>
          <w:tcPr>
            <w:tcW w:w="667" w:type="pct"/>
          </w:tcPr>
          <w:p w:rsidR="009D3B76" w:rsidRPr="00704F76" w:rsidRDefault="009D3B76" w:rsidP="00704F76">
            <w:pPr>
              <w:spacing w:line="240" w:lineRule="auto"/>
              <w:jc w:val="center"/>
              <w:rPr>
                <w:rFonts w:ascii="Times New Roman" w:hAnsi="Times New Roman"/>
              </w:rPr>
            </w:pPr>
          </w:p>
        </w:tc>
        <w:tc>
          <w:tcPr>
            <w:tcW w:w="796"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rPr>
            </w:pPr>
            <w:r w:rsidRPr="00704F76">
              <w:rPr>
                <w:rFonts w:ascii="Times New Roman" w:hAnsi="Times New Roman"/>
                <w:i/>
                <w:iCs/>
                <w:spacing w:val="-1"/>
              </w:rPr>
              <w:t>Приобщение к элементарным социальным нормам и правилам</w:t>
            </w:r>
          </w:p>
        </w:tc>
      </w:tr>
      <w:tr w:rsidR="009D3B76" w:rsidRPr="00704F76" w:rsidTr="00AF1C77">
        <w:tc>
          <w:tcPr>
            <w:tcW w:w="282" w:type="pct"/>
          </w:tcPr>
          <w:p w:rsidR="009D3B76" w:rsidRPr="00704F76" w:rsidRDefault="009D3B76" w:rsidP="00704F76">
            <w:pPr>
              <w:numPr>
                <w:ilvl w:val="0"/>
                <w:numId w:val="44"/>
              </w:numPr>
              <w:spacing w:after="0" w:line="240" w:lineRule="auto"/>
              <w:jc w:val="both"/>
              <w:rPr>
                <w:rFonts w:ascii="Times New Roman" w:hAnsi="Times New Roman"/>
              </w:rPr>
            </w:pPr>
          </w:p>
        </w:tc>
        <w:tc>
          <w:tcPr>
            <w:tcW w:w="3255" w:type="pct"/>
          </w:tcPr>
          <w:p w:rsidR="009D3B76" w:rsidRPr="00704F76" w:rsidRDefault="009D3B76" w:rsidP="00704F76">
            <w:pPr>
              <w:shd w:val="clear" w:color="auto" w:fill="FFFFFF"/>
              <w:spacing w:line="240" w:lineRule="auto"/>
              <w:ind w:left="10" w:right="34"/>
              <w:rPr>
                <w:rFonts w:ascii="Times New Roman" w:hAnsi="Times New Roman"/>
              </w:rPr>
            </w:pPr>
            <w:r w:rsidRPr="00704F76">
              <w:rPr>
                <w:rFonts w:ascii="Times New Roman" w:hAnsi="Times New Roman"/>
              </w:rPr>
              <w:t>знает элементарные нормы и правила поведения (можно поменяться, поделиться игрушкой, пожалеть другого человека, уте</w:t>
            </w:r>
            <w:r w:rsidRPr="00704F76">
              <w:rPr>
                <w:rFonts w:ascii="Times New Roman" w:hAnsi="Times New Roman"/>
                <w:spacing w:val="-1"/>
              </w:rPr>
              <w:t>шить, нельзя драться, отбирать игрушку, говорить плохие слова)</w:t>
            </w:r>
          </w:p>
        </w:tc>
        <w:tc>
          <w:tcPr>
            <w:tcW w:w="667" w:type="pct"/>
          </w:tcPr>
          <w:p w:rsidR="009D3B76" w:rsidRPr="00704F76" w:rsidRDefault="009D3B76" w:rsidP="00704F76">
            <w:pPr>
              <w:spacing w:line="240" w:lineRule="auto"/>
              <w:jc w:val="center"/>
              <w:rPr>
                <w:rFonts w:ascii="Times New Roman" w:hAnsi="Times New Roman"/>
              </w:rPr>
            </w:pPr>
          </w:p>
        </w:tc>
        <w:tc>
          <w:tcPr>
            <w:tcW w:w="796"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704F76">
            <w:pPr>
              <w:numPr>
                <w:ilvl w:val="0"/>
                <w:numId w:val="44"/>
              </w:numPr>
              <w:spacing w:after="0" w:line="240" w:lineRule="auto"/>
              <w:jc w:val="both"/>
              <w:rPr>
                <w:rFonts w:ascii="Times New Roman" w:hAnsi="Times New Roman"/>
              </w:rPr>
            </w:pPr>
          </w:p>
        </w:tc>
        <w:tc>
          <w:tcPr>
            <w:tcW w:w="3255" w:type="pct"/>
          </w:tcPr>
          <w:p w:rsidR="009D3B76" w:rsidRPr="00704F76" w:rsidRDefault="009D3B76" w:rsidP="00704F76">
            <w:pPr>
              <w:shd w:val="clear" w:color="auto" w:fill="FFFFFF"/>
              <w:spacing w:line="240" w:lineRule="auto"/>
              <w:ind w:left="10" w:right="240"/>
              <w:rPr>
                <w:rFonts w:ascii="Times New Roman" w:hAnsi="Times New Roman"/>
              </w:rPr>
            </w:pPr>
            <w:r w:rsidRPr="00704F76">
              <w:rPr>
                <w:rFonts w:ascii="Times New Roman" w:hAnsi="Times New Roman"/>
                <w:spacing w:val="-1"/>
              </w:rPr>
              <w:t xml:space="preserve">может адекватно реагировать на запрет, выдержать недолгую </w:t>
            </w:r>
            <w:r w:rsidRPr="00704F76">
              <w:rPr>
                <w:rFonts w:ascii="Times New Roman" w:hAnsi="Times New Roman"/>
              </w:rPr>
              <w:t>отсрочку в удовлетворении желаний (подождать, потерпеть)</w:t>
            </w:r>
          </w:p>
        </w:tc>
        <w:tc>
          <w:tcPr>
            <w:tcW w:w="667" w:type="pct"/>
          </w:tcPr>
          <w:p w:rsidR="009D3B76" w:rsidRPr="00704F76" w:rsidRDefault="009D3B76" w:rsidP="00704F76">
            <w:pPr>
              <w:spacing w:line="240" w:lineRule="auto"/>
              <w:jc w:val="center"/>
              <w:rPr>
                <w:rFonts w:ascii="Times New Roman" w:hAnsi="Times New Roman"/>
              </w:rPr>
            </w:pPr>
          </w:p>
        </w:tc>
        <w:tc>
          <w:tcPr>
            <w:tcW w:w="796"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704F76">
            <w:pPr>
              <w:numPr>
                <w:ilvl w:val="0"/>
                <w:numId w:val="44"/>
              </w:numPr>
              <w:spacing w:after="0" w:line="240" w:lineRule="auto"/>
              <w:jc w:val="both"/>
              <w:rPr>
                <w:rFonts w:ascii="Times New Roman" w:hAnsi="Times New Roman"/>
              </w:rPr>
            </w:pPr>
          </w:p>
        </w:tc>
        <w:tc>
          <w:tcPr>
            <w:tcW w:w="3255" w:type="pct"/>
          </w:tcPr>
          <w:p w:rsidR="009D3B76" w:rsidRPr="00704F76" w:rsidRDefault="009D3B76" w:rsidP="00704F76">
            <w:pPr>
              <w:shd w:val="clear" w:color="auto" w:fill="FFFFFF"/>
              <w:spacing w:line="240" w:lineRule="auto"/>
              <w:ind w:right="312"/>
              <w:rPr>
                <w:rFonts w:ascii="Times New Roman" w:hAnsi="Times New Roman"/>
              </w:rPr>
            </w:pPr>
            <w:r w:rsidRPr="00704F76">
              <w:rPr>
                <w:rFonts w:ascii="Times New Roman" w:hAnsi="Times New Roman"/>
                <w:spacing w:val="-1"/>
              </w:rPr>
              <w:t xml:space="preserve">радуется, когда взрослый хвалит его, болезненно переживает </w:t>
            </w:r>
            <w:r w:rsidRPr="00704F76">
              <w:rPr>
                <w:rFonts w:ascii="Times New Roman" w:hAnsi="Times New Roman"/>
              </w:rPr>
              <w:t>неодобрение (плачет, замыкается в себе)</w:t>
            </w:r>
          </w:p>
        </w:tc>
        <w:tc>
          <w:tcPr>
            <w:tcW w:w="667" w:type="pct"/>
          </w:tcPr>
          <w:p w:rsidR="009D3B76" w:rsidRPr="00704F76" w:rsidRDefault="009D3B76" w:rsidP="00704F76">
            <w:pPr>
              <w:spacing w:line="240" w:lineRule="auto"/>
              <w:jc w:val="center"/>
              <w:rPr>
                <w:rFonts w:ascii="Times New Roman" w:hAnsi="Times New Roman"/>
              </w:rPr>
            </w:pPr>
          </w:p>
        </w:tc>
        <w:tc>
          <w:tcPr>
            <w:tcW w:w="796"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704F76">
            <w:pPr>
              <w:numPr>
                <w:ilvl w:val="0"/>
                <w:numId w:val="44"/>
              </w:numPr>
              <w:spacing w:after="0" w:line="240" w:lineRule="auto"/>
              <w:jc w:val="both"/>
              <w:rPr>
                <w:rFonts w:ascii="Times New Roman" w:hAnsi="Times New Roman"/>
              </w:rPr>
            </w:pPr>
          </w:p>
        </w:tc>
        <w:tc>
          <w:tcPr>
            <w:tcW w:w="3255" w:type="pct"/>
          </w:tcPr>
          <w:p w:rsidR="009D3B76" w:rsidRPr="00704F76" w:rsidRDefault="009D3B76" w:rsidP="00704F76">
            <w:pPr>
              <w:shd w:val="clear" w:color="auto" w:fill="FFFFFF"/>
              <w:spacing w:line="240" w:lineRule="auto"/>
              <w:ind w:right="293"/>
              <w:rPr>
                <w:rFonts w:ascii="Times New Roman" w:hAnsi="Times New Roman"/>
              </w:rPr>
            </w:pPr>
            <w:r w:rsidRPr="00704F76">
              <w:rPr>
                <w:rFonts w:ascii="Times New Roman" w:hAnsi="Times New Roman"/>
                <w:spacing w:val="-1"/>
              </w:rPr>
              <w:t xml:space="preserve">замечает и адекватно реагирует на эмоциональные состояния </w:t>
            </w:r>
            <w:r w:rsidRPr="00704F76">
              <w:rPr>
                <w:rFonts w:ascii="Times New Roman" w:hAnsi="Times New Roman"/>
              </w:rPr>
              <w:t>взрослых и детей (радость, печаль, гнев)</w:t>
            </w:r>
          </w:p>
        </w:tc>
        <w:tc>
          <w:tcPr>
            <w:tcW w:w="667" w:type="pct"/>
          </w:tcPr>
          <w:p w:rsidR="009D3B76" w:rsidRPr="00704F76" w:rsidRDefault="009D3B76" w:rsidP="00704F76">
            <w:pPr>
              <w:spacing w:line="240" w:lineRule="auto"/>
              <w:jc w:val="center"/>
              <w:rPr>
                <w:rFonts w:ascii="Times New Roman" w:hAnsi="Times New Roman"/>
              </w:rPr>
            </w:pPr>
          </w:p>
        </w:tc>
        <w:tc>
          <w:tcPr>
            <w:tcW w:w="796"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704F76">
            <w:pPr>
              <w:numPr>
                <w:ilvl w:val="0"/>
                <w:numId w:val="44"/>
              </w:numPr>
              <w:spacing w:after="0" w:line="240" w:lineRule="auto"/>
              <w:jc w:val="both"/>
              <w:rPr>
                <w:rFonts w:ascii="Times New Roman" w:hAnsi="Times New Roman"/>
              </w:rPr>
            </w:pPr>
          </w:p>
        </w:tc>
        <w:tc>
          <w:tcPr>
            <w:tcW w:w="3255" w:type="pct"/>
          </w:tcPr>
          <w:p w:rsidR="009D3B76" w:rsidRPr="00704F76" w:rsidRDefault="009D3B76" w:rsidP="00704F76">
            <w:pPr>
              <w:shd w:val="clear" w:color="auto" w:fill="FFFFFF"/>
              <w:spacing w:line="240" w:lineRule="auto"/>
              <w:ind w:right="110" w:firstLine="5"/>
              <w:rPr>
                <w:rFonts w:ascii="Times New Roman" w:hAnsi="Times New Roman"/>
              </w:rPr>
            </w:pPr>
            <w:r w:rsidRPr="00704F76">
              <w:rPr>
                <w:rFonts w:ascii="Times New Roman" w:hAnsi="Times New Roman"/>
                <w:spacing w:val="-1"/>
              </w:rPr>
              <w:t>доброжелательно относится к деятельности сверстника (с инте</w:t>
            </w:r>
            <w:r w:rsidRPr="00704F76">
              <w:rPr>
                <w:rFonts w:ascii="Times New Roman" w:hAnsi="Times New Roman"/>
              </w:rPr>
              <w:t>ресом наблюдает, дает игрушку)</w:t>
            </w:r>
          </w:p>
        </w:tc>
        <w:tc>
          <w:tcPr>
            <w:tcW w:w="667" w:type="pct"/>
          </w:tcPr>
          <w:p w:rsidR="009D3B76" w:rsidRPr="00704F76" w:rsidRDefault="009D3B76" w:rsidP="00704F76">
            <w:pPr>
              <w:spacing w:line="240" w:lineRule="auto"/>
              <w:jc w:val="center"/>
              <w:rPr>
                <w:rFonts w:ascii="Times New Roman" w:hAnsi="Times New Roman"/>
              </w:rPr>
            </w:pPr>
          </w:p>
        </w:tc>
        <w:tc>
          <w:tcPr>
            <w:tcW w:w="796"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704F76">
            <w:pPr>
              <w:numPr>
                <w:ilvl w:val="0"/>
                <w:numId w:val="44"/>
              </w:numPr>
              <w:spacing w:after="0" w:line="240" w:lineRule="auto"/>
              <w:jc w:val="both"/>
              <w:rPr>
                <w:rFonts w:ascii="Times New Roman" w:hAnsi="Times New Roman"/>
              </w:rPr>
            </w:pPr>
          </w:p>
        </w:tc>
        <w:tc>
          <w:tcPr>
            <w:tcW w:w="3255" w:type="pct"/>
          </w:tcPr>
          <w:p w:rsidR="009D3B76" w:rsidRPr="00704F76" w:rsidRDefault="009D3B76" w:rsidP="00704F76">
            <w:pPr>
              <w:shd w:val="clear" w:color="auto" w:fill="FFFFFF"/>
              <w:spacing w:line="240" w:lineRule="auto"/>
              <w:ind w:left="5" w:right="96" w:firstLine="5"/>
              <w:rPr>
                <w:rFonts w:ascii="Times New Roman" w:hAnsi="Times New Roman"/>
              </w:rPr>
            </w:pPr>
            <w:r w:rsidRPr="00704F76">
              <w:rPr>
                <w:rFonts w:ascii="Times New Roman" w:hAnsi="Times New Roman"/>
              </w:rPr>
              <w:t xml:space="preserve">способен вступать в диалог со взрослыми и сверстниками </w:t>
            </w:r>
          </w:p>
        </w:tc>
        <w:tc>
          <w:tcPr>
            <w:tcW w:w="667" w:type="pct"/>
          </w:tcPr>
          <w:p w:rsidR="009D3B76" w:rsidRPr="00704F76" w:rsidRDefault="009D3B76" w:rsidP="00704F76">
            <w:pPr>
              <w:spacing w:line="240" w:lineRule="auto"/>
              <w:jc w:val="center"/>
              <w:rPr>
                <w:rFonts w:ascii="Times New Roman" w:hAnsi="Times New Roman"/>
              </w:rPr>
            </w:pPr>
          </w:p>
        </w:tc>
        <w:tc>
          <w:tcPr>
            <w:tcW w:w="796"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704F76">
            <w:pPr>
              <w:numPr>
                <w:ilvl w:val="0"/>
                <w:numId w:val="44"/>
              </w:numPr>
              <w:spacing w:after="0" w:line="240" w:lineRule="auto"/>
              <w:jc w:val="both"/>
              <w:rPr>
                <w:rFonts w:ascii="Times New Roman" w:hAnsi="Times New Roman"/>
              </w:rPr>
            </w:pPr>
          </w:p>
        </w:tc>
        <w:tc>
          <w:tcPr>
            <w:tcW w:w="3255" w:type="pct"/>
          </w:tcPr>
          <w:p w:rsidR="009D3B76" w:rsidRPr="00704F76" w:rsidRDefault="009D3B76" w:rsidP="00704F76">
            <w:pPr>
              <w:shd w:val="clear" w:color="auto" w:fill="FFFFFF"/>
              <w:spacing w:line="240" w:lineRule="auto"/>
              <w:ind w:left="5" w:right="62"/>
              <w:rPr>
                <w:rFonts w:ascii="Times New Roman" w:hAnsi="Times New Roman"/>
              </w:rPr>
            </w:pPr>
            <w:r w:rsidRPr="00704F76">
              <w:rPr>
                <w:rFonts w:ascii="Times New Roman" w:hAnsi="Times New Roman"/>
              </w:rPr>
              <w:t>ярко проявляет потребность в самостоятельности; с</w:t>
            </w:r>
            <w:r w:rsidRPr="00704F76">
              <w:rPr>
                <w:rFonts w:ascii="Times New Roman" w:hAnsi="Times New Roman"/>
                <w:spacing w:val="-1"/>
              </w:rPr>
              <w:t>тремится обходиться без помощи взрослого при одевании, раз</w:t>
            </w:r>
            <w:r w:rsidRPr="00704F76">
              <w:rPr>
                <w:rFonts w:ascii="Times New Roman" w:hAnsi="Times New Roman"/>
              </w:rPr>
              <w:t>девании, во время еды</w:t>
            </w:r>
          </w:p>
        </w:tc>
        <w:tc>
          <w:tcPr>
            <w:tcW w:w="667" w:type="pct"/>
          </w:tcPr>
          <w:p w:rsidR="009D3B76" w:rsidRPr="00704F76" w:rsidRDefault="009D3B76" w:rsidP="00704F76">
            <w:pPr>
              <w:spacing w:line="240" w:lineRule="auto"/>
              <w:jc w:val="center"/>
              <w:rPr>
                <w:rFonts w:ascii="Times New Roman" w:hAnsi="Times New Roman"/>
              </w:rPr>
            </w:pPr>
          </w:p>
        </w:tc>
        <w:tc>
          <w:tcPr>
            <w:tcW w:w="796"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704F76">
            <w:pPr>
              <w:numPr>
                <w:ilvl w:val="0"/>
                <w:numId w:val="44"/>
              </w:numPr>
              <w:spacing w:after="0" w:line="240" w:lineRule="auto"/>
              <w:jc w:val="both"/>
              <w:rPr>
                <w:rFonts w:ascii="Times New Roman" w:hAnsi="Times New Roman"/>
              </w:rPr>
            </w:pPr>
          </w:p>
        </w:tc>
        <w:tc>
          <w:tcPr>
            <w:tcW w:w="3255" w:type="pct"/>
          </w:tcPr>
          <w:p w:rsidR="009D3B76" w:rsidRPr="00704F76" w:rsidRDefault="009D3B76" w:rsidP="00704F76">
            <w:pPr>
              <w:shd w:val="clear" w:color="auto" w:fill="FFFFFF"/>
              <w:spacing w:line="240" w:lineRule="auto"/>
              <w:ind w:left="14" w:right="662"/>
              <w:rPr>
                <w:rFonts w:ascii="Times New Roman" w:hAnsi="Times New Roman"/>
                <w:spacing w:val="-1"/>
              </w:rPr>
            </w:pPr>
            <w:r w:rsidRPr="00704F76">
              <w:rPr>
                <w:rFonts w:ascii="Times New Roman" w:hAnsi="Times New Roman"/>
                <w:spacing w:val="-1"/>
              </w:rPr>
              <w:t xml:space="preserve">дает себе общую положительную оценку </w:t>
            </w:r>
          </w:p>
          <w:p w:rsidR="009D3B76" w:rsidRPr="00704F76" w:rsidRDefault="009D3B76" w:rsidP="00704F76">
            <w:pPr>
              <w:shd w:val="clear" w:color="auto" w:fill="FFFFFF"/>
              <w:spacing w:line="240" w:lineRule="auto"/>
              <w:ind w:left="14" w:right="662"/>
              <w:rPr>
                <w:rFonts w:ascii="Times New Roman" w:hAnsi="Times New Roman"/>
              </w:rPr>
            </w:pPr>
            <w:r w:rsidRPr="00704F76">
              <w:rPr>
                <w:rFonts w:ascii="Times New Roman" w:hAnsi="Times New Roman"/>
                <w:spacing w:val="-1"/>
              </w:rPr>
              <w:t xml:space="preserve">(«Я хороший»,  </w:t>
            </w:r>
            <w:r w:rsidRPr="00704F76">
              <w:rPr>
                <w:rFonts w:ascii="Times New Roman" w:hAnsi="Times New Roman"/>
              </w:rPr>
              <w:t>«Я большой»,  «Я могу!»)</w:t>
            </w:r>
          </w:p>
        </w:tc>
        <w:tc>
          <w:tcPr>
            <w:tcW w:w="667" w:type="pct"/>
          </w:tcPr>
          <w:p w:rsidR="009D3B76" w:rsidRPr="00704F76" w:rsidRDefault="009D3B76" w:rsidP="00704F76">
            <w:pPr>
              <w:spacing w:line="240" w:lineRule="auto"/>
              <w:jc w:val="center"/>
              <w:rPr>
                <w:rFonts w:ascii="Times New Roman" w:hAnsi="Times New Roman"/>
              </w:rPr>
            </w:pPr>
          </w:p>
        </w:tc>
        <w:tc>
          <w:tcPr>
            <w:tcW w:w="796"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rPr>
            </w:pPr>
            <w:r w:rsidRPr="00704F76">
              <w:rPr>
                <w:rFonts w:ascii="Times New Roman" w:hAnsi="Times New Roman"/>
                <w:i/>
                <w:iCs/>
                <w:spacing w:val="-1"/>
              </w:rPr>
              <w:t>Формирование гендерной, семейной, гражданской принадлеж</w:t>
            </w:r>
            <w:r w:rsidRPr="00704F76">
              <w:rPr>
                <w:rFonts w:ascii="Times New Roman" w:hAnsi="Times New Roman"/>
                <w:i/>
                <w:iCs/>
              </w:rPr>
              <w:t>ности, патриотических чувств</w:t>
            </w:r>
          </w:p>
        </w:tc>
      </w:tr>
      <w:tr w:rsidR="009D3B76" w:rsidRPr="00704F76" w:rsidTr="00AF1C77">
        <w:tc>
          <w:tcPr>
            <w:tcW w:w="282"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1.</w:t>
            </w:r>
          </w:p>
        </w:tc>
        <w:tc>
          <w:tcPr>
            <w:tcW w:w="3255" w:type="pct"/>
          </w:tcPr>
          <w:p w:rsidR="009D3B76" w:rsidRPr="00704F76" w:rsidRDefault="009D3B76" w:rsidP="00704F76">
            <w:pPr>
              <w:shd w:val="clear" w:color="auto" w:fill="FFFFFF"/>
              <w:spacing w:line="240" w:lineRule="auto"/>
              <w:ind w:left="19" w:right="571"/>
              <w:rPr>
                <w:rFonts w:ascii="Times New Roman" w:hAnsi="Times New Roman"/>
              </w:rPr>
            </w:pPr>
            <w:r w:rsidRPr="00704F76">
              <w:rPr>
                <w:rFonts w:ascii="Times New Roman" w:hAnsi="Times New Roman"/>
                <w:spacing w:val="-1"/>
              </w:rPr>
              <w:t>осознает свою гендерную принадлежность</w:t>
            </w:r>
          </w:p>
        </w:tc>
        <w:tc>
          <w:tcPr>
            <w:tcW w:w="667" w:type="pct"/>
          </w:tcPr>
          <w:p w:rsidR="009D3B76" w:rsidRPr="00704F76" w:rsidRDefault="009D3B76" w:rsidP="00704F76">
            <w:pPr>
              <w:spacing w:line="240" w:lineRule="auto"/>
              <w:jc w:val="center"/>
              <w:rPr>
                <w:rFonts w:ascii="Times New Roman" w:hAnsi="Times New Roman"/>
              </w:rPr>
            </w:pPr>
          </w:p>
        </w:tc>
        <w:tc>
          <w:tcPr>
            <w:tcW w:w="796"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tc>
      </w:tr>
      <w:tr w:rsidR="009D3B76" w:rsidRPr="00704F76" w:rsidTr="00AF1C77">
        <w:tc>
          <w:tcPr>
            <w:tcW w:w="282"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2.</w:t>
            </w:r>
          </w:p>
        </w:tc>
        <w:tc>
          <w:tcPr>
            <w:tcW w:w="3255" w:type="pct"/>
          </w:tcPr>
          <w:p w:rsidR="009D3B76" w:rsidRPr="00704F76" w:rsidRDefault="009D3B76" w:rsidP="00704F76">
            <w:pPr>
              <w:shd w:val="clear" w:color="auto" w:fill="FFFFFF"/>
              <w:spacing w:line="240" w:lineRule="auto"/>
              <w:ind w:left="14" w:right="173"/>
              <w:rPr>
                <w:rFonts w:ascii="Times New Roman" w:hAnsi="Times New Roman"/>
              </w:rPr>
            </w:pPr>
            <w:r w:rsidRPr="00704F76">
              <w:rPr>
                <w:rFonts w:ascii="Times New Roman" w:hAnsi="Times New Roman"/>
                <w:spacing w:val="-1"/>
              </w:rPr>
              <w:t xml:space="preserve">проявляет сочувствие, стремление пожалеть другого человека, </w:t>
            </w:r>
            <w:r w:rsidRPr="00704F76">
              <w:rPr>
                <w:rFonts w:ascii="Times New Roman" w:hAnsi="Times New Roman"/>
              </w:rPr>
              <w:t>если он огорчен, расстроен</w:t>
            </w:r>
          </w:p>
        </w:tc>
        <w:tc>
          <w:tcPr>
            <w:tcW w:w="667" w:type="pct"/>
          </w:tcPr>
          <w:p w:rsidR="009D3B76" w:rsidRPr="00704F76" w:rsidRDefault="009D3B76" w:rsidP="00704F76">
            <w:pPr>
              <w:spacing w:line="240" w:lineRule="auto"/>
              <w:jc w:val="center"/>
              <w:rPr>
                <w:rFonts w:ascii="Times New Roman" w:hAnsi="Times New Roman"/>
              </w:rPr>
            </w:pPr>
          </w:p>
        </w:tc>
        <w:tc>
          <w:tcPr>
            <w:tcW w:w="796"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3.</w:t>
            </w:r>
          </w:p>
        </w:tc>
        <w:tc>
          <w:tcPr>
            <w:tcW w:w="3255" w:type="pct"/>
          </w:tcPr>
          <w:p w:rsidR="009D3B76" w:rsidRPr="00704F76" w:rsidRDefault="009D3B76" w:rsidP="00704F76">
            <w:pPr>
              <w:shd w:val="clear" w:color="auto" w:fill="FFFFFF"/>
              <w:spacing w:line="240" w:lineRule="auto"/>
              <w:ind w:left="14" w:right="173"/>
              <w:rPr>
                <w:rFonts w:ascii="Times New Roman" w:hAnsi="Times New Roman"/>
                <w:spacing w:val="-1"/>
              </w:rPr>
            </w:pPr>
            <w:r w:rsidRPr="00704F76">
              <w:rPr>
                <w:rFonts w:ascii="Times New Roman" w:hAnsi="Times New Roman"/>
                <w:spacing w:val="-1"/>
              </w:rPr>
              <w:t>называет название города, в котором живёт</w:t>
            </w:r>
          </w:p>
        </w:tc>
        <w:tc>
          <w:tcPr>
            <w:tcW w:w="667" w:type="pct"/>
          </w:tcPr>
          <w:p w:rsidR="009D3B76" w:rsidRPr="00704F76" w:rsidRDefault="009D3B76" w:rsidP="00704F76">
            <w:pPr>
              <w:spacing w:line="240" w:lineRule="auto"/>
              <w:jc w:val="center"/>
              <w:rPr>
                <w:rFonts w:ascii="Times New Roman" w:hAnsi="Times New Roman"/>
              </w:rPr>
            </w:pPr>
          </w:p>
        </w:tc>
        <w:tc>
          <w:tcPr>
            <w:tcW w:w="796"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iCs/>
                <w:spacing w:val="-1"/>
              </w:rPr>
            </w:pPr>
            <w:r w:rsidRPr="00704F76">
              <w:rPr>
                <w:rFonts w:ascii="Times New Roman" w:hAnsi="Times New Roman"/>
                <w:i/>
                <w:iCs/>
                <w:spacing w:val="-1"/>
              </w:rPr>
              <w:t xml:space="preserve">Формирование осторожного и осмотрительного отношения </w:t>
            </w:r>
          </w:p>
          <w:p w:rsidR="009D3B76" w:rsidRPr="00704F76" w:rsidRDefault="009D3B76" w:rsidP="00704F76">
            <w:pPr>
              <w:spacing w:line="240" w:lineRule="auto"/>
              <w:rPr>
                <w:rFonts w:ascii="Times New Roman" w:hAnsi="Times New Roman"/>
              </w:rPr>
            </w:pPr>
            <w:r w:rsidRPr="00704F76">
              <w:rPr>
                <w:rFonts w:ascii="Times New Roman" w:hAnsi="Times New Roman"/>
                <w:i/>
                <w:iCs/>
                <w:spacing w:val="-1"/>
              </w:rPr>
              <w:t>к потенциально опасным для человека и окружающего мира природы ситуациям</w:t>
            </w:r>
          </w:p>
        </w:tc>
      </w:tr>
      <w:tr w:rsidR="009D3B76" w:rsidRPr="00704F76" w:rsidTr="00AF1C77">
        <w:tc>
          <w:tcPr>
            <w:tcW w:w="282" w:type="pct"/>
          </w:tcPr>
          <w:p w:rsidR="009D3B76" w:rsidRPr="00704F76" w:rsidRDefault="009D3B76" w:rsidP="00704F76">
            <w:pPr>
              <w:numPr>
                <w:ilvl w:val="0"/>
                <w:numId w:val="46"/>
              </w:numPr>
              <w:spacing w:after="0" w:line="240" w:lineRule="auto"/>
              <w:rPr>
                <w:rFonts w:ascii="Times New Roman" w:hAnsi="Times New Roman"/>
              </w:rPr>
            </w:pPr>
          </w:p>
        </w:tc>
        <w:tc>
          <w:tcPr>
            <w:tcW w:w="3255" w:type="pct"/>
          </w:tcPr>
          <w:p w:rsidR="009D3B76" w:rsidRPr="00704F76" w:rsidRDefault="009D3B76" w:rsidP="00704F76">
            <w:pPr>
              <w:spacing w:line="240" w:lineRule="auto"/>
              <w:rPr>
                <w:rFonts w:ascii="Times New Roman" w:hAnsi="Times New Roman"/>
              </w:rPr>
            </w:pPr>
            <w:r w:rsidRPr="00704F76">
              <w:rPr>
                <w:rFonts w:ascii="Times New Roman" w:hAnsi="Times New Roman"/>
              </w:rPr>
              <w:t>соблюдает элементарные правила взаимодействия с животными</w:t>
            </w:r>
          </w:p>
        </w:tc>
        <w:tc>
          <w:tcPr>
            <w:tcW w:w="667" w:type="pct"/>
          </w:tcPr>
          <w:p w:rsidR="009D3B76" w:rsidRPr="00704F76" w:rsidRDefault="009D3B76" w:rsidP="00704F76">
            <w:pPr>
              <w:spacing w:line="240" w:lineRule="auto"/>
              <w:rPr>
                <w:rFonts w:ascii="Times New Roman" w:hAnsi="Times New Roman"/>
              </w:rPr>
            </w:pPr>
          </w:p>
        </w:tc>
        <w:tc>
          <w:tcPr>
            <w:tcW w:w="796"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rPr>
            </w:pPr>
            <w:r w:rsidRPr="00704F76">
              <w:rPr>
                <w:rFonts w:ascii="Times New Roman" w:hAnsi="Times New Roman"/>
                <w:i/>
                <w:iCs/>
                <w:spacing w:val="-1"/>
              </w:rPr>
              <w:t>Приобщение к правилам безопасного для человека и окружающего мира природы поведения</w:t>
            </w:r>
          </w:p>
        </w:tc>
      </w:tr>
      <w:tr w:rsidR="009D3B76" w:rsidRPr="00704F76" w:rsidTr="00AF1C77">
        <w:tc>
          <w:tcPr>
            <w:tcW w:w="282" w:type="pct"/>
          </w:tcPr>
          <w:p w:rsidR="009D3B76" w:rsidRPr="00704F76" w:rsidRDefault="009D3B76" w:rsidP="00887707">
            <w:pPr>
              <w:numPr>
                <w:ilvl w:val="0"/>
                <w:numId w:val="47"/>
              </w:numPr>
              <w:spacing w:after="0" w:line="240" w:lineRule="auto"/>
              <w:jc w:val="both"/>
              <w:rPr>
                <w:rFonts w:ascii="Times New Roman" w:hAnsi="Times New Roman"/>
              </w:rPr>
            </w:pPr>
          </w:p>
        </w:tc>
        <w:tc>
          <w:tcPr>
            <w:tcW w:w="3255" w:type="pct"/>
          </w:tcPr>
          <w:p w:rsidR="009D3B76" w:rsidRPr="00704F76" w:rsidRDefault="009D3B76" w:rsidP="00704F76">
            <w:pPr>
              <w:spacing w:line="240" w:lineRule="auto"/>
              <w:rPr>
                <w:rFonts w:ascii="Times New Roman" w:hAnsi="Times New Roman"/>
              </w:rPr>
            </w:pPr>
            <w:r w:rsidRPr="00704F76">
              <w:rPr>
                <w:rFonts w:ascii="Times New Roman" w:hAnsi="Times New Roman"/>
              </w:rPr>
              <w:t>имеет элементарные представления о правилах дорожного движения</w:t>
            </w:r>
          </w:p>
        </w:tc>
        <w:tc>
          <w:tcPr>
            <w:tcW w:w="667" w:type="pct"/>
          </w:tcPr>
          <w:p w:rsidR="009D3B76" w:rsidRPr="00704F76" w:rsidRDefault="009D3B76" w:rsidP="00704F76">
            <w:pPr>
              <w:spacing w:line="240" w:lineRule="auto"/>
              <w:rPr>
                <w:rFonts w:ascii="Times New Roman" w:hAnsi="Times New Roman"/>
              </w:rPr>
            </w:pPr>
          </w:p>
        </w:tc>
        <w:tc>
          <w:tcPr>
            <w:tcW w:w="796"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rPr>
            </w:pPr>
            <w:r w:rsidRPr="00704F76">
              <w:rPr>
                <w:rFonts w:ascii="Times New Roman" w:hAnsi="Times New Roman"/>
                <w:i/>
                <w:iCs/>
                <w:spacing w:val="-1"/>
              </w:rPr>
              <w:t>Формирование знаний о правилах безопасности дорожного дви</w:t>
            </w:r>
            <w:r w:rsidRPr="00704F76">
              <w:rPr>
                <w:rFonts w:ascii="Times New Roman" w:hAnsi="Times New Roman"/>
                <w:i/>
                <w:iCs/>
              </w:rPr>
              <w:t>жения в качестве пешехода и пассажира транспортного средства</w:t>
            </w:r>
          </w:p>
        </w:tc>
      </w:tr>
      <w:tr w:rsidR="009D3B76" w:rsidRPr="00704F76" w:rsidTr="00AF1C77">
        <w:tc>
          <w:tcPr>
            <w:tcW w:w="282" w:type="pct"/>
          </w:tcPr>
          <w:p w:rsidR="009D3B76" w:rsidRPr="00704F76" w:rsidRDefault="009D3B76" w:rsidP="00887707">
            <w:pPr>
              <w:numPr>
                <w:ilvl w:val="0"/>
                <w:numId w:val="45"/>
              </w:numPr>
              <w:tabs>
                <w:tab w:val="clear" w:pos="0"/>
                <w:tab w:val="num" w:pos="360"/>
              </w:tabs>
              <w:spacing w:after="0" w:line="240" w:lineRule="auto"/>
              <w:ind w:left="0" w:firstLine="0"/>
              <w:rPr>
                <w:rFonts w:ascii="Times New Roman" w:hAnsi="Times New Roman"/>
              </w:rPr>
            </w:pPr>
          </w:p>
        </w:tc>
        <w:tc>
          <w:tcPr>
            <w:tcW w:w="3255" w:type="pct"/>
          </w:tcPr>
          <w:p w:rsidR="009D3B76" w:rsidRPr="00704F76" w:rsidRDefault="009D3B76" w:rsidP="00704F76">
            <w:pPr>
              <w:shd w:val="clear" w:color="auto" w:fill="FFFFFF"/>
              <w:spacing w:line="240" w:lineRule="auto"/>
              <w:ind w:left="14" w:right="34"/>
              <w:rPr>
                <w:rFonts w:ascii="Times New Roman" w:hAnsi="Times New Roman"/>
              </w:rPr>
            </w:pPr>
            <w:r w:rsidRPr="00704F76">
              <w:rPr>
                <w:rFonts w:ascii="Times New Roman" w:hAnsi="Times New Roman"/>
                <w:spacing w:val="-1"/>
              </w:rPr>
              <w:t xml:space="preserve">держит взрослого за руку при переходе проезжей части улицы и при движении по тротуару, а также находясь в местах большого </w:t>
            </w:r>
            <w:r w:rsidRPr="00704F76">
              <w:rPr>
                <w:rFonts w:ascii="Times New Roman" w:hAnsi="Times New Roman"/>
              </w:rPr>
              <w:t>скопления людей</w:t>
            </w:r>
          </w:p>
        </w:tc>
        <w:tc>
          <w:tcPr>
            <w:tcW w:w="667" w:type="pct"/>
          </w:tcPr>
          <w:p w:rsidR="009D3B76" w:rsidRPr="00704F76" w:rsidRDefault="009D3B76" w:rsidP="00704F76">
            <w:pPr>
              <w:spacing w:line="240" w:lineRule="auto"/>
              <w:jc w:val="center"/>
              <w:rPr>
                <w:rFonts w:ascii="Times New Roman" w:hAnsi="Times New Roman"/>
              </w:rPr>
            </w:pPr>
          </w:p>
        </w:tc>
        <w:tc>
          <w:tcPr>
            <w:tcW w:w="796"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наблюдение</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rPr>
            </w:pPr>
            <w:r w:rsidRPr="00704F76">
              <w:rPr>
                <w:rFonts w:ascii="Times New Roman" w:hAnsi="Times New Roman"/>
                <w:i/>
                <w:iCs/>
                <w:spacing w:val="-2"/>
              </w:rPr>
              <w:t xml:space="preserve">Формирование представлений об опасных для человека и окружающего мира природы ситуациях и способах </w:t>
            </w:r>
            <w:r w:rsidRPr="00704F76">
              <w:rPr>
                <w:rFonts w:ascii="Times New Roman" w:hAnsi="Times New Roman"/>
                <w:i/>
                <w:iCs/>
              </w:rPr>
              <w:t>поведения в них</w:t>
            </w:r>
          </w:p>
        </w:tc>
      </w:tr>
      <w:tr w:rsidR="009D3B76" w:rsidRPr="00704F76" w:rsidTr="00AF1C77">
        <w:tc>
          <w:tcPr>
            <w:tcW w:w="282" w:type="pct"/>
          </w:tcPr>
          <w:p w:rsidR="009D3B76" w:rsidRPr="00704F76" w:rsidRDefault="009D3B76" w:rsidP="00887707">
            <w:pPr>
              <w:numPr>
                <w:ilvl w:val="0"/>
                <w:numId w:val="39"/>
              </w:numPr>
              <w:spacing w:after="0" w:line="240" w:lineRule="auto"/>
              <w:ind w:left="113" w:firstLine="0"/>
              <w:rPr>
                <w:rFonts w:ascii="Times New Roman" w:hAnsi="Times New Roman"/>
              </w:rPr>
            </w:pPr>
          </w:p>
        </w:tc>
        <w:tc>
          <w:tcPr>
            <w:tcW w:w="3255" w:type="pct"/>
          </w:tcPr>
          <w:p w:rsidR="009D3B76" w:rsidRPr="00704F76" w:rsidRDefault="009D3B76" w:rsidP="00704F76">
            <w:pPr>
              <w:shd w:val="clear" w:color="auto" w:fill="FFFFFF"/>
              <w:spacing w:line="240" w:lineRule="auto"/>
              <w:ind w:left="14" w:right="158"/>
              <w:rPr>
                <w:rFonts w:ascii="Times New Roman" w:hAnsi="Times New Roman"/>
              </w:rPr>
            </w:pPr>
            <w:r w:rsidRPr="00704F76">
              <w:rPr>
                <w:rFonts w:ascii="Times New Roman" w:hAnsi="Times New Roman"/>
                <w:spacing w:val="-1"/>
              </w:rPr>
              <w:t xml:space="preserve">появляется представление об опасности (не подходит близко к глубокой яме, осторожно приближается к собаке, держится за </w:t>
            </w:r>
            <w:r w:rsidRPr="00704F76">
              <w:rPr>
                <w:rFonts w:ascii="Times New Roman" w:hAnsi="Times New Roman"/>
              </w:rPr>
              <w:t>перила или стенку, спускаясь с лестницы и т.д.)</w:t>
            </w:r>
          </w:p>
        </w:tc>
        <w:tc>
          <w:tcPr>
            <w:tcW w:w="667" w:type="pct"/>
          </w:tcPr>
          <w:p w:rsidR="009D3B76" w:rsidRPr="00704F76" w:rsidRDefault="009D3B76" w:rsidP="00704F76">
            <w:pPr>
              <w:spacing w:line="240" w:lineRule="auto"/>
              <w:jc w:val="center"/>
              <w:rPr>
                <w:rFonts w:ascii="Times New Roman" w:hAnsi="Times New Roman"/>
              </w:rPr>
            </w:pPr>
          </w:p>
        </w:tc>
        <w:tc>
          <w:tcPr>
            <w:tcW w:w="796"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Развитие трудовой деятельности</w:t>
            </w:r>
          </w:p>
        </w:tc>
      </w:tr>
      <w:tr w:rsidR="009D3B76" w:rsidRPr="00704F76" w:rsidTr="00AF1C77">
        <w:tc>
          <w:tcPr>
            <w:tcW w:w="282" w:type="pct"/>
          </w:tcPr>
          <w:p w:rsidR="009D3B76" w:rsidRPr="00704F76" w:rsidRDefault="009D3B76" w:rsidP="00887707">
            <w:pPr>
              <w:numPr>
                <w:ilvl w:val="0"/>
                <w:numId w:val="36"/>
              </w:numPr>
              <w:tabs>
                <w:tab w:val="left" w:pos="345"/>
              </w:tabs>
              <w:spacing w:after="0" w:line="240" w:lineRule="auto"/>
              <w:ind w:left="113" w:firstLine="0"/>
              <w:rPr>
                <w:rFonts w:ascii="Times New Roman" w:hAnsi="Times New Roman"/>
              </w:rPr>
            </w:pPr>
          </w:p>
        </w:tc>
        <w:tc>
          <w:tcPr>
            <w:tcW w:w="3255" w:type="pct"/>
          </w:tcPr>
          <w:p w:rsidR="009D3B76" w:rsidRPr="00704F76" w:rsidRDefault="009D3B76" w:rsidP="00704F76">
            <w:pPr>
              <w:shd w:val="clear" w:color="auto" w:fill="FFFFFF"/>
              <w:spacing w:line="240" w:lineRule="auto"/>
              <w:ind w:left="14" w:right="58" w:firstLine="5"/>
              <w:rPr>
                <w:rFonts w:ascii="Times New Roman" w:hAnsi="Times New Roman"/>
              </w:rPr>
            </w:pPr>
            <w:r w:rsidRPr="00704F76">
              <w:rPr>
                <w:rFonts w:ascii="Times New Roman" w:hAnsi="Times New Roman"/>
                <w:spacing w:val="-1"/>
              </w:rPr>
              <w:t xml:space="preserve">способен к элементарному самообслуживанию (самостоятельно одевается и раздевается, обувается и разувается, с помощью взрослого застегивает пуговицы, </w:t>
            </w:r>
            <w:r w:rsidRPr="00704F76">
              <w:rPr>
                <w:rFonts w:ascii="Times New Roman" w:hAnsi="Times New Roman"/>
              </w:rPr>
              <w:t>завязывает шнурки)</w:t>
            </w:r>
          </w:p>
        </w:tc>
        <w:tc>
          <w:tcPr>
            <w:tcW w:w="667" w:type="pct"/>
          </w:tcPr>
          <w:p w:rsidR="009D3B76" w:rsidRPr="00704F76" w:rsidRDefault="009D3B76" w:rsidP="00704F76">
            <w:pPr>
              <w:spacing w:line="240" w:lineRule="auto"/>
              <w:jc w:val="center"/>
              <w:rPr>
                <w:rFonts w:ascii="Times New Roman" w:hAnsi="Times New Roman"/>
              </w:rPr>
            </w:pPr>
          </w:p>
        </w:tc>
        <w:tc>
          <w:tcPr>
            <w:tcW w:w="796"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887707">
            <w:pPr>
              <w:numPr>
                <w:ilvl w:val="0"/>
                <w:numId w:val="36"/>
              </w:numPr>
              <w:tabs>
                <w:tab w:val="left" w:pos="330"/>
              </w:tabs>
              <w:spacing w:after="0" w:line="240" w:lineRule="auto"/>
              <w:ind w:left="113" w:firstLine="0"/>
              <w:rPr>
                <w:rFonts w:ascii="Times New Roman" w:hAnsi="Times New Roman"/>
              </w:rPr>
            </w:pPr>
          </w:p>
        </w:tc>
        <w:tc>
          <w:tcPr>
            <w:tcW w:w="3255" w:type="pct"/>
          </w:tcPr>
          <w:p w:rsidR="009D3B76" w:rsidRPr="00704F76" w:rsidRDefault="009D3B76" w:rsidP="00704F76">
            <w:pPr>
              <w:shd w:val="clear" w:color="auto" w:fill="FFFFFF"/>
              <w:spacing w:line="240" w:lineRule="auto"/>
              <w:ind w:left="19" w:right="120"/>
              <w:rPr>
                <w:rFonts w:ascii="Times New Roman" w:hAnsi="Times New Roman"/>
              </w:rPr>
            </w:pPr>
            <w:r w:rsidRPr="00704F76">
              <w:rPr>
                <w:rFonts w:ascii="Times New Roman" w:hAnsi="Times New Roman"/>
              </w:rPr>
              <w:t>выполняет простейшие трудовые действия с помощью педагогов</w:t>
            </w:r>
          </w:p>
        </w:tc>
        <w:tc>
          <w:tcPr>
            <w:tcW w:w="667" w:type="pct"/>
          </w:tcPr>
          <w:p w:rsidR="009D3B76" w:rsidRPr="00704F76" w:rsidRDefault="009D3B76" w:rsidP="00704F76">
            <w:pPr>
              <w:spacing w:line="240" w:lineRule="auto"/>
              <w:jc w:val="center"/>
              <w:rPr>
                <w:rFonts w:ascii="Times New Roman" w:hAnsi="Times New Roman"/>
              </w:rPr>
            </w:pPr>
          </w:p>
        </w:tc>
        <w:tc>
          <w:tcPr>
            <w:tcW w:w="796"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Воспитание ценностного отношения к собственному труду,</w:t>
            </w:r>
          </w:p>
          <w:p w:rsidR="009D3B76" w:rsidRPr="00704F76" w:rsidRDefault="009D3B76" w:rsidP="00704F76">
            <w:pPr>
              <w:spacing w:line="240" w:lineRule="auto"/>
              <w:jc w:val="center"/>
              <w:rPr>
                <w:rFonts w:ascii="Times New Roman" w:hAnsi="Times New Roman"/>
              </w:rPr>
            </w:pPr>
            <w:r w:rsidRPr="00704F76">
              <w:rPr>
                <w:rFonts w:ascii="Times New Roman" w:hAnsi="Times New Roman"/>
                <w:i/>
              </w:rPr>
              <w:t>труду других людей и его результатам</w:t>
            </w:r>
          </w:p>
        </w:tc>
      </w:tr>
      <w:tr w:rsidR="009D3B76" w:rsidRPr="00704F76" w:rsidTr="00AF1C77">
        <w:tc>
          <w:tcPr>
            <w:tcW w:w="282" w:type="pct"/>
          </w:tcPr>
          <w:p w:rsidR="009D3B76" w:rsidRPr="00704F76" w:rsidRDefault="009D3B76" w:rsidP="00887707">
            <w:pPr>
              <w:numPr>
                <w:ilvl w:val="0"/>
                <w:numId w:val="37"/>
              </w:numPr>
              <w:spacing w:after="0" w:line="240" w:lineRule="auto"/>
              <w:ind w:left="113" w:firstLine="0"/>
              <w:rPr>
                <w:rFonts w:ascii="Times New Roman" w:hAnsi="Times New Roman"/>
              </w:rPr>
            </w:pPr>
          </w:p>
        </w:tc>
        <w:tc>
          <w:tcPr>
            <w:tcW w:w="3255" w:type="pct"/>
          </w:tcPr>
          <w:p w:rsidR="009D3B76" w:rsidRPr="00704F76" w:rsidRDefault="009D3B76" w:rsidP="00704F76">
            <w:pPr>
              <w:spacing w:line="240" w:lineRule="auto"/>
              <w:rPr>
                <w:rFonts w:ascii="Times New Roman" w:hAnsi="Times New Roman"/>
                <w:spacing w:val="-1"/>
              </w:rPr>
            </w:pPr>
            <w:r w:rsidRPr="00704F76">
              <w:rPr>
                <w:rFonts w:ascii="Times New Roman" w:hAnsi="Times New Roman"/>
                <w:spacing w:val="-1"/>
              </w:rPr>
              <w:t xml:space="preserve">стремится соответствовать требованиям близких взрослых </w:t>
            </w:r>
          </w:p>
        </w:tc>
        <w:tc>
          <w:tcPr>
            <w:tcW w:w="667" w:type="pct"/>
          </w:tcPr>
          <w:p w:rsidR="009D3B76" w:rsidRPr="00704F76" w:rsidRDefault="009D3B76" w:rsidP="00704F76">
            <w:pPr>
              <w:spacing w:line="240" w:lineRule="auto"/>
              <w:rPr>
                <w:rFonts w:ascii="Times New Roman" w:hAnsi="Times New Roman"/>
              </w:rPr>
            </w:pPr>
          </w:p>
        </w:tc>
        <w:tc>
          <w:tcPr>
            <w:tcW w:w="796"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887707">
            <w:pPr>
              <w:numPr>
                <w:ilvl w:val="0"/>
                <w:numId w:val="37"/>
              </w:numPr>
              <w:spacing w:after="0" w:line="240" w:lineRule="auto"/>
              <w:ind w:left="113" w:firstLine="0"/>
              <w:rPr>
                <w:rFonts w:ascii="Times New Roman" w:hAnsi="Times New Roman"/>
              </w:rPr>
            </w:pPr>
          </w:p>
        </w:tc>
        <w:tc>
          <w:tcPr>
            <w:tcW w:w="3255" w:type="pct"/>
          </w:tcPr>
          <w:p w:rsidR="009D3B76" w:rsidRPr="00704F76" w:rsidRDefault="009D3B76" w:rsidP="00704F76">
            <w:pPr>
              <w:spacing w:line="240" w:lineRule="auto"/>
              <w:rPr>
                <w:rFonts w:ascii="Times New Roman" w:hAnsi="Times New Roman"/>
              </w:rPr>
            </w:pPr>
            <w:r w:rsidRPr="00704F76">
              <w:rPr>
                <w:rFonts w:ascii="Times New Roman" w:hAnsi="Times New Roman"/>
                <w:spacing w:val="-1"/>
              </w:rPr>
              <w:t>по</w:t>
            </w:r>
            <w:r w:rsidRPr="00704F76">
              <w:rPr>
                <w:rFonts w:ascii="Times New Roman" w:hAnsi="Times New Roman"/>
              </w:rPr>
              <w:t>могает  в ответ на просьбу</w:t>
            </w:r>
          </w:p>
        </w:tc>
        <w:tc>
          <w:tcPr>
            <w:tcW w:w="667" w:type="pct"/>
          </w:tcPr>
          <w:p w:rsidR="009D3B76" w:rsidRPr="00704F76" w:rsidRDefault="009D3B76" w:rsidP="00704F76">
            <w:pPr>
              <w:spacing w:line="240" w:lineRule="auto"/>
              <w:rPr>
                <w:rFonts w:ascii="Times New Roman" w:hAnsi="Times New Roman"/>
              </w:rPr>
            </w:pPr>
          </w:p>
        </w:tc>
        <w:tc>
          <w:tcPr>
            <w:tcW w:w="796"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Формирование первичных представлений о труде взрослых,</w:t>
            </w:r>
          </w:p>
          <w:p w:rsidR="009D3B76" w:rsidRPr="00704F76" w:rsidRDefault="009D3B76" w:rsidP="00704F76">
            <w:pPr>
              <w:spacing w:line="240" w:lineRule="auto"/>
              <w:jc w:val="center"/>
              <w:rPr>
                <w:rFonts w:ascii="Times New Roman" w:hAnsi="Times New Roman"/>
              </w:rPr>
            </w:pPr>
            <w:r w:rsidRPr="00704F76">
              <w:rPr>
                <w:rFonts w:ascii="Times New Roman" w:hAnsi="Times New Roman"/>
                <w:i/>
              </w:rPr>
              <w:t>его роли в обществе и жизни каждого человека</w:t>
            </w:r>
          </w:p>
        </w:tc>
      </w:tr>
      <w:tr w:rsidR="009D3B76" w:rsidRPr="00704F76" w:rsidTr="00AF1C77">
        <w:tc>
          <w:tcPr>
            <w:tcW w:w="282"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1.</w:t>
            </w:r>
          </w:p>
        </w:tc>
        <w:tc>
          <w:tcPr>
            <w:tcW w:w="3255" w:type="pct"/>
          </w:tcPr>
          <w:p w:rsidR="009D3B76" w:rsidRPr="00704F76" w:rsidRDefault="009D3B76" w:rsidP="00704F76">
            <w:pPr>
              <w:spacing w:line="240" w:lineRule="auto"/>
              <w:rPr>
                <w:rFonts w:ascii="Times New Roman" w:hAnsi="Times New Roman"/>
              </w:rPr>
            </w:pPr>
            <w:r w:rsidRPr="00704F76">
              <w:rPr>
                <w:rFonts w:ascii="Times New Roman" w:hAnsi="Times New Roman"/>
              </w:rPr>
              <w:t>знает и называет некоторые трудовые действия взрослых (моет, стирает, гладит, убирает и т.д.)</w:t>
            </w:r>
          </w:p>
        </w:tc>
        <w:tc>
          <w:tcPr>
            <w:tcW w:w="667" w:type="pct"/>
          </w:tcPr>
          <w:p w:rsidR="009D3B76" w:rsidRPr="00704F76" w:rsidRDefault="009D3B76" w:rsidP="00704F76">
            <w:pPr>
              <w:spacing w:line="240" w:lineRule="auto"/>
              <w:rPr>
                <w:rFonts w:ascii="Times New Roman" w:hAnsi="Times New Roman"/>
              </w:rPr>
            </w:pPr>
          </w:p>
        </w:tc>
        <w:tc>
          <w:tcPr>
            <w:tcW w:w="796"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tc>
      </w:tr>
      <w:tr w:rsidR="009D3B76" w:rsidRPr="00704F76" w:rsidTr="00AF1C77">
        <w:tc>
          <w:tcPr>
            <w:tcW w:w="282"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2.</w:t>
            </w:r>
          </w:p>
        </w:tc>
        <w:tc>
          <w:tcPr>
            <w:tcW w:w="3255" w:type="pct"/>
          </w:tcPr>
          <w:p w:rsidR="009D3B76" w:rsidRPr="00704F76" w:rsidRDefault="009D3B76" w:rsidP="00704F76">
            <w:pPr>
              <w:spacing w:line="240" w:lineRule="auto"/>
              <w:rPr>
                <w:rFonts w:ascii="Times New Roman" w:hAnsi="Times New Roman"/>
              </w:rPr>
            </w:pPr>
            <w:r w:rsidRPr="00704F76">
              <w:rPr>
                <w:rFonts w:ascii="Times New Roman" w:hAnsi="Times New Roman"/>
              </w:rPr>
              <w:t>имеет элементарные представления о работе мамы, папы, других близких (мама работает в магазине, папа работает шофёром и т.п.)</w:t>
            </w:r>
          </w:p>
        </w:tc>
        <w:tc>
          <w:tcPr>
            <w:tcW w:w="667" w:type="pct"/>
          </w:tcPr>
          <w:p w:rsidR="009D3B76" w:rsidRPr="00704F76" w:rsidRDefault="009D3B76" w:rsidP="00704F76">
            <w:pPr>
              <w:spacing w:line="240" w:lineRule="auto"/>
              <w:rPr>
                <w:rFonts w:ascii="Times New Roman" w:hAnsi="Times New Roman"/>
              </w:rPr>
            </w:pPr>
          </w:p>
        </w:tc>
        <w:tc>
          <w:tcPr>
            <w:tcW w:w="796"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tc>
      </w:tr>
      <w:tr w:rsidR="009D3B76" w:rsidRPr="00704F76" w:rsidTr="00AF1C77">
        <w:tc>
          <w:tcPr>
            <w:tcW w:w="3537" w:type="pct"/>
            <w:gridSpan w:val="2"/>
          </w:tcPr>
          <w:p w:rsidR="009D3B76" w:rsidRPr="00704F76" w:rsidRDefault="009D3B76" w:rsidP="00704F76">
            <w:pPr>
              <w:spacing w:line="240" w:lineRule="auto"/>
              <w:jc w:val="right"/>
              <w:rPr>
                <w:rFonts w:ascii="Times New Roman" w:hAnsi="Times New Roman"/>
                <w:b/>
                <w:lang w:eastAsia="en-US"/>
              </w:rPr>
            </w:pPr>
            <w:r w:rsidRPr="00704F76">
              <w:rPr>
                <w:rFonts w:ascii="Times New Roman" w:hAnsi="Times New Roman"/>
                <w:b/>
              </w:rPr>
              <w:t>Итого</w:t>
            </w:r>
          </w:p>
        </w:tc>
        <w:tc>
          <w:tcPr>
            <w:tcW w:w="1463" w:type="pct"/>
            <w:gridSpan w:val="2"/>
          </w:tcPr>
          <w:p w:rsidR="009D3B76" w:rsidRPr="00704F76" w:rsidRDefault="009D3B76" w:rsidP="00704F76">
            <w:pPr>
              <w:spacing w:line="240" w:lineRule="auto"/>
              <w:jc w:val="both"/>
              <w:rPr>
                <w:rFonts w:ascii="Times New Roman" w:hAnsi="Times New Roman"/>
                <w:lang w:eastAsia="en-US"/>
              </w:rPr>
            </w:pPr>
            <w:r w:rsidRPr="00704F76">
              <w:rPr>
                <w:rFonts w:ascii="Times New Roman" w:hAnsi="Times New Roman"/>
              </w:rPr>
              <w:t>«+» - __;«-» - __</w:t>
            </w:r>
          </w:p>
        </w:tc>
      </w:tr>
      <w:tr w:rsidR="009D3B76" w:rsidRPr="00704F76" w:rsidTr="00AF1C77">
        <w:tc>
          <w:tcPr>
            <w:tcW w:w="3537" w:type="pct"/>
            <w:gridSpan w:val="2"/>
          </w:tcPr>
          <w:p w:rsidR="009D3B76" w:rsidRPr="00704F76" w:rsidRDefault="009D3B76" w:rsidP="00704F76">
            <w:pPr>
              <w:spacing w:line="240" w:lineRule="auto"/>
              <w:jc w:val="right"/>
              <w:rPr>
                <w:rFonts w:ascii="Times New Roman" w:hAnsi="Times New Roman"/>
                <w:b/>
                <w:lang w:eastAsia="en-US"/>
              </w:rPr>
            </w:pPr>
            <w:r w:rsidRPr="00704F76">
              <w:rPr>
                <w:rFonts w:ascii="Times New Roman" w:hAnsi="Times New Roman"/>
                <w:b/>
              </w:rPr>
              <w:t>Уровень*</w:t>
            </w:r>
          </w:p>
        </w:tc>
        <w:tc>
          <w:tcPr>
            <w:tcW w:w="1463" w:type="pct"/>
            <w:gridSpan w:val="2"/>
          </w:tcPr>
          <w:p w:rsidR="009D3B76" w:rsidRPr="00704F76" w:rsidRDefault="009D3B76" w:rsidP="00704F76">
            <w:pPr>
              <w:spacing w:line="240" w:lineRule="auto"/>
              <w:jc w:val="both"/>
              <w:rPr>
                <w:rFonts w:ascii="Times New Roman" w:hAnsi="Times New Roman"/>
                <w:lang w:eastAsia="en-US"/>
              </w:rPr>
            </w:pPr>
          </w:p>
        </w:tc>
      </w:tr>
    </w:tbl>
    <w:p w:rsidR="009D3B76" w:rsidRPr="00704F76" w:rsidRDefault="009D3B76" w:rsidP="00704F76">
      <w:pPr>
        <w:spacing w:line="240" w:lineRule="auto"/>
        <w:jc w:val="both"/>
        <w:rPr>
          <w:rFonts w:ascii="Times New Roman" w:hAnsi="Times New Roman"/>
        </w:rPr>
      </w:pPr>
    </w:p>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Изучение интегративного качества «овладевший необходимыми умениями и навыками </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в образовательной области «</w:t>
      </w:r>
      <w:r w:rsidRPr="00704F76">
        <w:rPr>
          <w:rFonts w:ascii="Times New Roman" w:hAnsi="Times New Roman"/>
          <w:b/>
        </w:rPr>
        <w:t>Познавательное развитие</w:t>
      </w:r>
      <w:r w:rsidRPr="00704F76">
        <w:rPr>
          <w:rFonts w:ascii="Times New Roman" w:hAnsi="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
        <w:gridCol w:w="6089"/>
        <w:gridCol w:w="1417"/>
        <w:gridCol w:w="1526"/>
      </w:tblGrid>
      <w:tr w:rsidR="009D3B76" w:rsidRPr="00704F76" w:rsidTr="00AF1C77">
        <w:tc>
          <w:tcPr>
            <w:tcW w:w="282" w:type="pct"/>
          </w:tcPr>
          <w:p w:rsidR="009D3B76" w:rsidRPr="00704F76" w:rsidRDefault="009D3B76" w:rsidP="00704F76">
            <w:pPr>
              <w:spacing w:line="240" w:lineRule="auto"/>
              <w:rPr>
                <w:rFonts w:ascii="Times New Roman" w:hAnsi="Times New Roman"/>
              </w:rPr>
            </w:pPr>
            <w:r w:rsidRPr="00704F76">
              <w:rPr>
                <w:rFonts w:ascii="Times New Roman" w:hAnsi="Times New Roman"/>
              </w:rPr>
              <w:t>№ п/п</w:t>
            </w:r>
          </w:p>
        </w:tc>
        <w:tc>
          <w:tcPr>
            <w:tcW w:w="3181"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740"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Отметка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797"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диагностики</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Сенсорное развитие</w:t>
            </w:r>
          </w:p>
        </w:tc>
      </w:tr>
      <w:tr w:rsidR="009D3B76" w:rsidRPr="00704F76" w:rsidTr="00AF1C77">
        <w:tc>
          <w:tcPr>
            <w:tcW w:w="282" w:type="pct"/>
          </w:tcPr>
          <w:p w:rsidR="009D3B76" w:rsidRPr="00704F76" w:rsidRDefault="009D3B76" w:rsidP="00887707">
            <w:pPr>
              <w:numPr>
                <w:ilvl w:val="0"/>
                <w:numId w:val="32"/>
              </w:numPr>
              <w:spacing w:after="0" w:line="240" w:lineRule="auto"/>
              <w:ind w:left="113" w:firstLine="0"/>
              <w:rPr>
                <w:rFonts w:ascii="Times New Roman" w:hAnsi="Times New Roman"/>
              </w:rPr>
            </w:pPr>
          </w:p>
        </w:tc>
        <w:tc>
          <w:tcPr>
            <w:tcW w:w="3181" w:type="pct"/>
          </w:tcPr>
          <w:p w:rsidR="009D3B76" w:rsidRPr="00704F76" w:rsidRDefault="009D3B76" w:rsidP="00704F76">
            <w:pPr>
              <w:shd w:val="clear" w:color="auto" w:fill="FFFFFF"/>
              <w:spacing w:line="240" w:lineRule="auto"/>
              <w:rPr>
                <w:rFonts w:ascii="Times New Roman" w:hAnsi="Times New Roman"/>
              </w:rPr>
            </w:pPr>
            <w:r w:rsidRPr="00704F76">
              <w:rPr>
                <w:rFonts w:ascii="Times New Roman" w:hAnsi="Times New Roman"/>
                <w:spacing w:val="-1"/>
              </w:rPr>
              <w:t xml:space="preserve">свободно ориентируется в цвете предметов. </w:t>
            </w:r>
            <w:r w:rsidRPr="00704F76">
              <w:rPr>
                <w:rFonts w:ascii="Times New Roman" w:hAnsi="Times New Roman"/>
              </w:rPr>
              <w:t>Называет некоторые цвета (может ошибаться в названии)</w:t>
            </w:r>
          </w:p>
        </w:tc>
        <w:tc>
          <w:tcPr>
            <w:tcW w:w="740" w:type="pct"/>
          </w:tcPr>
          <w:p w:rsidR="009D3B76" w:rsidRPr="00704F76" w:rsidRDefault="009D3B76" w:rsidP="00704F76">
            <w:pPr>
              <w:spacing w:line="240" w:lineRule="auto"/>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887707">
            <w:pPr>
              <w:numPr>
                <w:ilvl w:val="0"/>
                <w:numId w:val="32"/>
              </w:numPr>
              <w:spacing w:after="0" w:line="240" w:lineRule="auto"/>
              <w:ind w:left="113" w:firstLine="0"/>
              <w:rPr>
                <w:rFonts w:ascii="Times New Roman" w:hAnsi="Times New Roman"/>
              </w:rPr>
            </w:pPr>
          </w:p>
        </w:tc>
        <w:tc>
          <w:tcPr>
            <w:tcW w:w="3181" w:type="pct"/>
          </w:tcPr>
          <w:p w:rsidR="009D3B76" w:rsidRPr="00704F76" w:rsidRDefault="009D3B76" w:rsidP="00704F76">
            <w:pPr>
              <w:shd w:val="clear" w:color="auto" w:fill="FFFFFF"/>
              <w:spacing w:line="240" w:lineRule="auto"/>
              <w:rPr>
                <w:rFonts w:ascii="Times New Roman" w:hAnsi="Times New Roman"/>
              </w:rPr>
            </w:pPr>
            <w:r w:rsidRPr="00704F76">
              <w:rPr>
                <w:rFonts w:ascii="Times New Roman" w:hAnsi="Times New Roman"/>
                <w:spacing w:val="-1"/>
              </w:rPr>
              <w:t>ориентируется в величине предметов</w:t>
            </w:r>
          </w:p>
        </w:tc>
        <w:tc>
          <w:tcPr>
            <w:tcW w:w="740" w:type="pct"/>
          </w:tcPr>
          <w:p w:rsidR="009D3B76" w:rsidRPr="00704F76" w:rsidRDefault="009D3B76" w:rsidP="00704F76">
            <w:pPr>
              <w:spacing w:line="240" w:lineRule="auto"/>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887707">
            <w:pPr>
              <w:numPr>
                <w:ilvl w:val="0"/>
                <w:numId w:val="32"/>
              </w:numPr>
              <w:spacing w:after="0" w:line="240" w:lineRule="auto"/>
              <w:ind w:left="113" w:firstLine="0"/>
              <w:rPr>
                <w:rFonts w:ascii="Times New Roman" w:hAnsi="Times New Roman"/>
              </w:rPr>
            </w:pPr>
          </w:p>
        </w:tc>
        <w:tc>
          <w:tcPr>
            <w:tcW w:w="3181" w:type="pct"/>
          </w:tcPr>
          <w:p w:rsidR="009D3B76" w:rsidRPr="00704F76" w:rsidRDefault="009D3B76" w:rsidP="00704F76">
            <w:pPr>
              <w:shd w:val="clear" w:color="auto" w:fill="FFFFFF"/>
              <w:spacing w:line="240" w:lineRule="auto"/>
              <w:rPr>
                <w:rFonts w:ascii="Times New Roman" w:hAnsi="Times New Roman"/>
              </w:rPr>
            </w:pPr>
            <w:r w:rsidRPr="00704F76">
              <w:rPr>
                <w:rFonts w:ascii="Times New Roman" w:hAnsi="Times New Roman"/>
                <w:spacing w:val="-1"/>
              </w:rPr>
              <w:t>ориентируется в плоскостных и объёмных фигурах, подбирая формы по предлагаемому об</w:t>
            </w:r>
            <w:r w:rsidRPr="00704F76">
              <w:rPr>
                <w:rFonts w:ascii="Times New Roman" w:hAnsi="Times New Roman"/>
              </w:rPr>
              <w:t>разцу и слову</w:t>
            </w:r>
          </w:p>
        </w:tc>
        <w:tc>
          <w:tcPr>
            <w:tcW w:w="740" w:type="pct"/>
          </w:tcPr>
          <w:p w:rsidR="009D3B76" w:rsidRPr="00704F76" w:rsidRDefault="009D3B76" w:rsidP="00704F76">
            <w:pPr>
              <w:spacing w:line="240" w:lineRule="auto"/>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rPr>
                <w:rFonts w:ascii="Times New Roman" w:hAnsi="Times New Roman"/>
              </w:rPr>
            </w:pP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 xml:space="preserve">Развитие познавательно-исследовательской и продуктивной </w:t>
            </w:r>
          </w:p>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(конструктивной) деятельности</w:t>
            </w:r>
          </w:p>
        </w:tc>
      </w:tr>
      <w:tr w:rsidR="009D3B76" w:rsidRPr="00704F76" w:rsidTr="00AF1C77">
        <w:tc>
          <w:tcPr>
            <w:tcW w:w="282" w:type="pct"/>
          </w:tcPr>
          <w:p w:rsidR="009D3B76" w:rsidRPr="00704F76" w:rsidRDefault="009D3B76" w:rsidP="00887707">
            <w:pPr>
              <w:numPr>
                <w:ilvl w:val="0"/>
                <w:numId w:val="33"/>
              </w:numPr>
              <w:spacing w:after="0" w:line="240" w:lineRule="auto"/>
              <w:ind w:left="113" w:firstLine="0"/>
              <w:rPr>
                <w:rFonts w:ascii="Times New Roman" w:hAnsi="Times New Roman"/>
              </w:rPr>
            </w:pPr>
          </w:p>
        </w:tc>
        <w:tc>
          <w:tcPr>
            <w:tcW w:w="3181" w:type="pct"/>
          </w:tcPr>
          <w:p w:rsidR="009D3B76" w:rsidRPr="00704F76" w:rsidRDefault="009D3B76" w:rsidP="00704F76">
            <w:pPr>
              <w:shd w:val="clear" w:color="auto" w:fill="FFFFFF"/>
              <w:spacing w:line="240" w:lineRule="auto"/>
              <w:rPr>
                <w:rFonts w:ascii="Times New Roman" w:hAnsi="Times New Roman"/>
              </w:rPr>
            </w:pPr>
            <w:r w:rsidRPr="00704F76">
              <w:rPr>
                <w:rFonts w:ascii="Times New Roman" w:hAnsi="Times New Roman"/>
              </w:rPr>
              <w:t>конструирует несложные постройки из 2—3 деталей, обыгрывает их, с помощью взрослого выполняет различные конструкции, используя природный и бросовый материал</w:t>
            </w:r>
          </w:p>
        </w:tc>
        <w:tc>
          <w:tcPr>
            <w:tcW w:w="740" w:type="pct"/>
          </w:tcPr>
          <w:p w:rsidR="009D3B76" w:rsidRPr="00704F76" w:rsidRDefault="009D3B76" w:rsidP="00704F76">
            <w:pPr>
              <w:spacing w:line="240" w:lineRule="auto"/>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Формирование элементарных математических представлений</w:t>
            </w:r>
          </w:p>
        </w:tc>
      </w:tr>
      <w:tr w:rsidR="009D3B76" w:rsidRPr="00704F76" w:rsidTr="00AF1C77">
        <w:tc>
          <w:tcPr>
            <w:tcW w:w="282" w:type="pct"/>
          </w:tcPr>
          <w:p w:rsidR="009D3B76" w:rsidRPr="00704F76" w:rsidRDefault="009D3B76" w:rsidP="00887707">
            <w:pPr>
              <w:numPr>
                <w:ilvl w:val="0"/>
                <w:numId w:val="34"/>
              </w:numPr>
              <w:spacing w:after="0" w:line="240" w:lineRule="auto"/>
              <w:ind w:left="113" w:firstLine="0"/>
              <w:rPr>
                <w:rFonts w:ascii="Times New Roman" w:hAnsi="Times New Roman"/>
              </w:rPr>
            </w:pPr>
          </w:p>
        </w:tc>
        <w:tc>
          <w:tcPr>
            <w:tcW w:w="3181" w:type="pct"/>
          </w:tcPr>
          <w:p w:rsidR="009D3B76" w:rsidRPr="00704F76" w:rsidRDefault="009D3B76" w:rsidP="00704F76">
            <w:pPr>
              <w:spacing w:line="240" w:lineRule="auto"/>
              <w:rPr>
                <w:rFonts w:ascii="Times New Roman" w:hAnsi="Times New Roman"/>
              </w:rPr>
            </w:pPr>
            <w:r w:rsidRPr="00704F76">
              <w:rPr>
                <w:rFonts w:ascii="Times New Roman" w:hAnsi="Times New Roman"/>
              </w:rPr>
              <w:t xml:space="preserve">может образовать группу из однородных предметов, различает </w:t>
            </w:r>
            <w:r w:rsidRPr="00704F76">
              <w:rPr>
                <w:rFonts w:ascii="Times New Roman" w:hAnsi="Times New Roman"/>
                <w:i/>
              </w:rPr>
              <w:t>один и много</w:t>
            </w:r>
            <w:r w:rsidRPr="00704F76">
              <w:rPr>
                <w:rFonts w:ascii="Times New Roman" w:hAnsi="Times New Roman"/>
              </w:rPr>
              <w:t xml:space="preserve">, </w:t>
            </w:r>
            <w:r w:rsidRPr="00704F76">
              <w:rPr>
                <w:rFonts w:ascii="Times New Roman" w:hAnsi="Times New Roman"/>
                <w:i/>
              </w:rPr>
              <w:t>много и мало</w:t>
            </w:r>
            <w:r w:rsidRPr="00704F76">
              <w:rPr>
                <w:rFonts w:ascii="Times New Roman" w:hAnsi="Times New Roman"/>
              </w:rPr>
              <w:t xml:space="preserve"> предметов</w:t>
            </w:r>
          </w:p>
        </w:tc>
        <w:tc>
          <w:tcPr>
            <w:tcW w:w="740" w:type="pct"/>
          </w:tcPr>
          <w:p w:rsidR="009D3B76" w:rsidRPr="00704F76" w:rsidRDefault="009D3B76" w:rsidP="00704F76">
            <w:pPr>
              <w:spacing w:line="240" w:lineRule="auto"/>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887707">
            <w:pPr>
              <w:numPr>
                <w:ilvl w:val="0"/>
                <w:numId w:val="34"/>
              </w:numPr>
              <w:spacing w:after="0" w:line="240" w:lineRule="auto"/>
              <w:ind w:left="113" w:firstLine="0"/>
              <w:rPr>
                <w:rFonts w:ascii="Times New Roman" w:hAnsi="Times New Roman"/>
              </w:rPr>
            </w:pPr>
          </w:p>
        </w:tc>
        <w:tc>
          <w:tcPr>
            <w:tcW w:w="3181" w:type="pct"/>
          </w:tcPr>
          <w:p w:rsidR="009D3B76" w:rsidRPr="00704F76" w:rsidRDefault="009D3B76" w:rsidP="00704F76">
            <w:pPr>
              <w:spacing w:line="240" w:lineRule="auto"/>
              <w:rPr>
                <w:rFonts w:ascii="Times New Roman" w:hAnsi="Times New Roman"/>
              </w:rPr>
            </w:pPr>
            <w:r w:rsidRPr="00704F76">
              <w:rPr>
                <w:rFonts w:ascii="Times New Roman" w:hAnsi="Times New Roman"/>
              </w:rPr>
              <w:t>различает предметы контрастных размеров (большие и маленькие предметы), называет их размер</w:t>
            </w:r>
          </w:p>
        </w:tc>
        <w:tc>
          <w:tcPr>
            <w:tcW w:w="740" w:type="pct"/>
          </w:tcPr>
          <w:p w:rsidR="009D3B76" w:rsidRPr="00704F76" w:rsidRDefault="009D3B76" w:rsidP="00704F76">
            <w:pPr>
              <w:spacing w:line="240" w:lineRule="auto"/>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tc>
      </w:tr>
      <w:tr w:rsidR="009D3B76" w:rsidRPr="00704F76" w:rsidTr="00AF1C77">
        <w:tc>
          <w:tcPr>
            <w:tcW w:w="282" w:type="pct"/>
          </w:tcPr>
          <w:p w:rsidR="009D3B76" w:rsidRPr="00704F76" w:rsidRDefault="009D3B76" w:rsidP="00887707">
            <w:pPr>
              <w:numPr>
                <w:ilvl w:val="0"/>
                <w:numId w:val="34"/>
              </w:numPr>
              <w:spacing w:after="0" w:line="240" w:lineRule="auto"/>
              <w:ind w:left="113" w:firstLine="0"/>
              <w:rPr>
                <w:rFonts w:ascii="Times New Roman" w:hAnsi="Times New Roman"/>
              </w:rPr>
            </w:pPr>
          </w:p>
        </w:tc>
        <w:tc>
          <w:tcPr>
            <w:tcW w:w="3181" w:type="pct"/>
          </w:tcPr>
          <w:p w:rsidR="009D3B76" w:rsidRPr="00704F76" w:rsidRDefault="009D3B76" w:rsidP="00704F76">
            <w:pPr>
              <w:spacing w:line="240" w:lineRule="auto"/>
              <w:rPr>
                <w:rFonts w:ascii="Times New Roman" w:hAnsi="Times New Roman"/>
              </w:rPr>
            </w:pPr>
            <w:r w:rsidRPr="00704F76">
              <w:rPr>
                <w:rFonts w:ascii="Times New Roman" w:hAnsi="Times New Roman"/>
              </w:rPr>
              <w:t>ориентируется в предметах разной формы, узнаёт шар и куб</w:t>
            </w:r>
          </w:p>
        </w:tc>
        <w:tc>
          <w:tcPr>
            <w:tcW w:w="740" w:type="pct"/>
          </w:tcPr>
          <w:p w:rsidR="009D3B76" w:rsidRPr="00704F76" w:rsidRDefault="009D3B76" w:rsidP="00704F76">
            <w:pPr>
              <w:spacing w:line="240" w:lineRule="auto"/>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tc>
      </w:tr>
      <w:tr w:rsidR="009D3B76" w:rsidRPr="00704F76" w:rsidTr="00AF1C77">
        <w:tc>
          <w:tcPr>
            <w:tcW w:w="282" w:type="pct"/>
          </w:tcPr>
          <w:p w:rsidR="009D3B76" w:rsidRPr="00704F76" w:rsidRDefault="009D3B76" w:rsidP="00887707">
            <w:pPr>
              <w:numPr>
                <w:ilvl w:val="0"/>
                <w:numId w:val="34"/>
              </w:numPr>
              <w:spacing w:after="0" w:line="240" w:lineRule="auto"/>
              <w:ind w:left="113" w:firstLine="0"/>
              <w:rPr>
                <w:rFonts w:ascii="Times New Roman" w:hAnsi="Times New Roman"/>
              </w:rPr>
            </w:pPr>
          </w:p>
        </w:tc>
        <w:tc>
          <w:tcPr>
            <w:tcW w:w="3181" w:type="pct"/>
          </w:tcPr>
          <w:p w:rsidR="009D3B76" w:rsidRPr="00704F76" w:rsidRDefault="009D3B76" w:rsidP="00704F76">
            <w:pPr>
              <w:spacing w:line="240" w:lineRule="auto"/>
              <w:rPr>
                <w:rFonts w:ascii="Times New Roman" w:hAnsi="Times New Roman"/>
              </w:rPr>
            </w:pPr>
            <w:r w:rsidRPr="00704F76">
              <w:rPr>
                <w:rFonts w:ascii="Times New Roman" w:hAnsi="Times New Roman"/>
              </w:rPr>
              <w:t>ориентируется в окружающем пространстве группы, участка детского сада, в частях собственного тела</w:t>
            </w:r>
          </w:p>
        </w:tc>
        <w:tc>
          <w:tcPr>
            <w:tcW w:w="740" w:type="pct"/>
          </w:tcPr>
          <w:p w:rsidR="009D3B76" w:rsidRPr="00704F76" w:rsidRDefault="009D3B76" w:rsidP="00704F76">
            <w:pPr>
              <w:spacing w:line="240" w:lineRule="auto"/>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 беседа</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Формирование целостной картины мира, расширение кругозора детей</w:t>
            </w:r>
          </w:p>
        </w:tc>
      </w:tr>
      <w:tr w:rsidR="009D3B76" w:rsidRPr="00704F76" w:rsidTr="00AF1C77">
        <w:tc>
          <w:tcPr>
            <w:tcW w:w="282" w:type="pct"/>
          </w:tcPr>
          <w:p w:rsidR="009D3B76" w:rsidRPr="00704F76" w:rsidRDefault="009D3B76" w:rsidP="00887707">
            <w:pPr>
              <w:numPr>
                <w:ilvl w:val="0"/>
                <w:numId w:val="35"/>
              </w:numPr>
              <w:spacing w:after="0" w:line="240" w:lineRule="auto"/>
              <w:ind w:left="113" w:firstLine="0"/>
              <w:rPr>
                <w:rFonts w:ascii="Times New Roman" w:hAnsi="Times New Roman"/>
              </w:rPr>
            </w:pPr>
          </w:p>
        </w:tc>
        <w:tc>
          <w:tcPr>
            <w:tcW w:w="3181" w:type="pct"/>
          </w:tcPr>
          <w:p w:rsidR="009D3B76" w:rsidRPr="00704F76" w:rsidRDefault="009D3B76" w:rsidP="00704F76">
            <w:pPr>
              <w:shd w:val="clear" w:color="auto" w:fill="FFFFFF"/>
              <w:spacing w:line="240" w:lineRule="auto"/>
              <w:rPr>
                <w:rFonts w:ascii="Times New Roman" w:hAnsi="Times New Roman"/>
              </w:rPr>
            </w:pPr>
            <w:r w:rsidRPr="00704F76">
              <w:rPr>
                <w:rFonts w:ascii="Times New Roman" w:hAnsi="Times New Roman"/>
                <w:spacing w:val="-1"/>
              </w:rPr>
              <w:t>имеет представления о человеке и о себе — внешних физических особенностях</w:t>
            </w:r>
            <w:r w:rsidRPr="00704F76">
              <w:rPr>
                <w:rFonts w:ascii="Times New Roman" w:hAnsi="Times New Roman"/>
              </w:rPr>
              <w:t xml:space="preserve">; эмоциональных состояниях; деятельности близких ребенку людей </w:t>
            </w:r>
          </w:p>
        </w:tc>
        <w:tc>
          <w:tcPr>
            <w:tcW w:w="740" w:type="pct"/>
          </w:tcPr>
          <w:p w:rsidR="009D3B76" w:rsidRPr="00704F76" w:rsidRDefault="009D3B76" w:rsidP="00704F76">
            <w:pPr>
              <w:spacing w:line="240" w:lineRule="auto"/>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tc>
      </w:tr>
      <w:tr w:rsidR="009D3B76" w:rsidRPr="00704F76" w:rsidTr="00AF1C77">
        <w:tc>
          <w:tcPr>
            <w:tcW w:w="282" w:type="pct"/>
          </w:tcPr>
          <w:p w:rsidR="009D3B76" w:rsidRPr="00704F76" w:rsidRDefault="009D3B76" w:rsidP="00887707">
            <w:pPr>
              <w:numPr>
                <w:ilvl w:val="0"/>
                <w:numId w:val="35"/>
              </w:numPr>
              <w:spacing w:after="0" w:line="240" w:lineRule="auto"/>
              <w:ind w:left="113" w:firstLine="0"/>
              <w:rPr>
                <w:rFonts w:ascii="Times New Roman" w:hAnsi="Times New Roman"/>
              </w:rPr>
            </w:pPr>
          </w:p>
        </w:tc>
        <w:tc>
          <w:tcPr>
            <w:tcW w:w="3181" w:type="pct"/>
          </w:tcPr>
          <w:p w:rsidR="009D3B76" w:rsidRPr="00704F76" w:rsidRDefault="009D3B76" w:rsidP="00704F76">
            <w:pPr>
              <w:shd w:val="clear" w:color="auto" w:fill="FFFFFF"/>
              <w:spacing w:line="240" w:lineRule="auto"/>
              <w:rPr>
                <w:rFonts w:ascii="Times New Roman" w:hAnsi="Times New Roman"/>
              </w:rPr>
            </w:pPr>
            <w:r w:rsidRPr="00704F76">
              <w:rPr>
                <w:rFonts w:ascii="Times New Roman" w:hAnsi="Times New Roman"/>
              </w:rPr>
              <w:t>имеет представления о предметах, действиях с ними, их назначении: предметы до</w:t>
            </w:r>
            <w:r w:rsidRPr="00704F76">
              <w:rPr>
                <w:rFonts w:ascii="Times New Roman" w:hAnsi="Times New Roman"/>
                <w:spacing w:val="-1"/>
              </w:rPr>
              <w:t>машнего обихода, игрушки, орудия тру</w:t>
            </w:r>
            <w:r w:rsidRPr="00704F76">
              <w:rPr>
                <w:rFonts w:ascii="Times New Roman" w:hAnsi="Times New Roman"/>
              </w:rPr>
              <w:t xml:space="preserve">да </w:t>
            </w:r>
          </w:p>
        </w:tc>
        <w:tc>
          <w:tcPr>
            <w:tcW w:w="740" w:type="pct"/>
          </w:tcPr>
          <w:p w:rsidR="009D3B76" w:rsidRPr="00704F76" w:rsidRDefault="009D3B76" w:rsidP="00704F76">
            <w:pPr>
              <w:spacing w:line="240" w:lineRule="auto"/>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tc>
      </w:tr>
      <w:tr w:rsidR="009D3B76" w:rsidRPr="00704F76" w:rsidTr="00AF1C77">
        <w:tc>
          <w:tcPr>
            <w:tcW w:w="282" w:type="pct"/>
          </w:tcPr>
          <w:p w:rsidR="009D3B76" w:rsidRPr="00704F76" w:rsidRDefault="009D3B76" w:rsidP="00887707">
            <w:pPr>
              <w:numPr>
                <w:ilvl w:val="0"/>
                <w:numId w:val="35"/>
              </w:numPr>
              <w:spacing w:after="0" w:line="240" w:lineRule="auto"/>
              <w:ind w:left="113" w:firstLine="0"/>
              <w:rPr>
                <w:rFonts w:ascii="Times New Roman" w:hAnsi="Times New Roman"/>
              </w:rPr>
            </w:pPr>
          </w:p>
        </w:tc>
        <w:tc>
          <w:tcPr>
            <w:tcW w:w="3181" w:type="pct"/>
          </w:tcPr>
          <w:p w:rsidR="009D3B76" w:rsidRPr="00704F76" w:rsidRDefault="009D3B76" w:rsidP="00704F76">
            <w:pPr>
              <w:shd w:val="clear" w:color="auto" w:fill="FFFFFF"/>
              <w:spacing w:line="240" w:lineRule="auto"/>
              <w:rPr>
                <w:rFonts w:ascii="Times New Roman" w:hAnsi="Times New Roman"/>
              </w:rPr>
            </w:pPr>
            <w:r w:rsidRPr="00704F76">
              <w:rPr>
                <w:rFonts w:ascii="Times New Roman" w:hAnsi="Times New Roman"/>
              </w:rPr>
              <w:t xml:space="preserve">имеет представления о живой природе: растительный мир, животный мир: домашние животные и  их детеныши, животные — обитатели </w:t>
            </w:r>
            <w:r w:rsidRPr="00704F76">
              <w:rPr>
                <w:rFonts w:ascii="Times New Roman" w:hAnsi="Times New Roman"/>
                <w:spacing w:val="-1"/>
              </w:rPr>
              <w:t xml:space="preserve">леса, птицы </w:t>
            </w:r>
          </w:p>
        </w:tc>
        <w:tc>
          <w:tcPr>
            <w:tcW w:w="740" w:type="pct"/>
          </w:tcPr>
          <w:p w:rsidR="009D3B76" w:rsidRPr="00704F76" w:rsidRDefault="009D3B76" w:rsidP="00704F76">
            <w:pPr>
              <w:spacing w:line="240" w:lineRule="auto"/>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tc>
      </w:tr>
      <w:tr w:rsidR="009D3B76" w:rsidRPr="00704F76" w:rsidTr="00AF1C77">
        <w:tc>
          <w:tcPr>
            <w:tcW w:w="282" w:type="pct"/>
          </w:tcPr>
          <w:p w:rsidR="009D3B76" w:rsidRPr="00704F76" w:rsidRDefault="009D3B76" w:rsidP="00887707">
            <w:pPr>
              <w:numPr>
                <w:ilvl w:val="0"/>
                <w:numId w:val="35"/>
              </w:numPr>
              <w:spacing w:after="0" w:line="240" w:lineRule="auto"/>
              <w:ind w:left="113" w:firstLine="0"/>
              <w:rPr>
                <w:rFonts w:ascii="Times New Roman" w:hAnsi="Times New Roman"/>
              </w:rPr>
            </w:pPr>
          </w:p>
        </w:tc>
        <w:tc>
          <w:tcPr>
            <w:tcW w:w="3181" w:type="pct"/>
          </w:tcPr>
          <w:p w:rsidR="009D3B76" w:rsidRPr="00704F76" w:rsidRDefault="009D3B76" w:rsidP="00704F76">
            <w:pPr>
              <w:shd w:val="clear" w:color="auto" w:fill="FFFFFF"/>
              <w:spacing w:line="240" w:lineRule="auto"/>
              <w:rPr>
                <w:rFonts w:ascii="Times New Roman" w:hAnsi="Times New Roman"/>
              </w:rPr>
            </w:pPr>
            <w:r w:rsidRPr="00704F76">
              <w:rPr>
                <w:rFonts w:ascii="Times New Roman" w:hAnsi="Times New Roman"/>
                <w:spacing w:val="-1"/>
              </w:rPr>
              <w:t>имеет представления о неживой природе</w:t>
            </w:r>
          </w:p>
        </w:tc>
        <w:tc>
          <w:tcPr>
            <w:tcW w:w="740" w:type="pct"/>
          </w:tcPr>
          <w:p w:rsidR="009D3B76" w:rsidRPr="00704F76" w:rsidRDefault="009D3B76" w:rsidP="00704F76">
            <w:pPr>
              <w:spacing w:line="240" w:lineRule="auto"/>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tc>
      </w:tr>
      <w:tr w:rsidR="009D3B76" w:rsidRPr="00704F76" w:rsidTr="00AF1C77">
        <w:tc>
          <w:tcPr>
            <w:tcW w:w="282" w:type="pct"/>
          </w:tcPr>
          <w:p w:rsidR="009D3B76" w:rsidRPr="00704F76" w:rsidRDefault="009D3B76" w:rsidP="00887707">
            <w:pPr>
              <w:numPr>
                <w:ilvl w:val="0"/>
                <w:numId w:val="35"/>
              </w:numPr>
              <w:spacing w:after="0" w:line="240" w:lineRule="auto"/>
              <w:ind w:left="113" w:firstLine="0"/>
              <w:rPr>
                <w:rFonts w:ascii="Times New Roman" w:hAnsi="Times New Roman"/>
              </w:rPr>
            </w:pPr>
          </w:p>
        </w:tc>
        <w:tc>
          <w:tcPr>
            <w:tcW w:w="3181" w:type="pct"/>
          </w:tcPr>
          <w:p w:rsidR="009D3B76" w:rsidRPr="00704F76" w:rsidRDefault="009D3B76" w:rsidP="00704F76">
            <w:pPr>
              <w:shd w:val="clear" w:color="auto" w:fill="FFFFFF"/>
              <w:spacing w:line="240" w:lineRule="auto"/>
              <w:rPr>
                <w:rFonts w:ascii="Times New Roman" w:hAnsi="Times New Roman"/>
              </w:rPr>
            </w:pPr>
            <w:r w:rsidRPr="00704F76">
              <w:rPr>
                <w:rFonts w:ascii="Times New Roman" w:hAnsi="Times New Roman"/>
              </w:rPr>
              <w:t>имеет представления о явлениях природы: временах года, их особенностях</w:t>
            </w:r>
            <w:r w:rsidRPr="00704F76">
              <w:rPr>
                <w:rFonts w:ascii="Times New Roman" w:hAnsi="Times New Roman"/>
                <w:spacing w:val="-1"/>
              </w:rPr>
              <w:t>, сезонных изменениях в природе</w:t>
            </w:r>
            <w:r w:rsidRPr="00704F76">
              <w:rPr>
                <w:rFonts w:ascii="Times New Roman" w:hAnsi="Times New Roman"/>
              </w:rPr>
              <w:t>, погодных явлениях и от</w:t>
            </w:r>
            <w:r w:rsidRPr="00704F76">
              <w:rPr>
                <w:rFonts w:ascii="Times New Roman" w:hAnsi="Times New Roman"/>
                <w:spacing w:val="-1"/>
              </w:rPr>
              <w:t xml:space="preserve">ношении к ним людей </w:t>
            </w:r>
          </w:p>
        </w:tc>
        <w:tc>
          <w:tcPr>
            <w:tcW w:w="740" w:type="pct"/>
          </w:tcPr>
          <w:p w:rsidR="009D3B76" w:rsidRPr="00704F76" w:rsidRDefault="009D3B76" w:rsidP="00704F76">
            <w:pPr>
              <w:spacing w:line="240" w:lineRule="auto"/>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tc>
      </w:tr>
      <w:tr w:rsidR="009D3B76" w:rsidRPr="00704F76" w:rsidTr="00AF1C77">
        <w:tc>
          <w:tcPr>
            <w:tcW w:w="282" w:type="pct"/>
          </w:tcPr>
          <w:p w:rsidR="009D3B76" w:rsidRPr="00704F76" w:rsidRDefault="009D3B76" w:rsidP="00887707">
            <w:pPr>
              <w:numPr>
                <w:ilvl w:val="0"/>
                <w:numId w:val="35"/>
              </w:numPr>
              <w:spacing w:after="0" w:line="240" w:lineRule="auto"/>
              <w:ind w:left="113" w:firstLine="0"/>
              <w:rPr>
                <w:rFonts w:ascii="Times New Roman" w:hAnsi="Times New Roman"/>
              </w:rPr>
            </w:pPr>
          </w:p>
        </w:tc>
        <w:tc>
          <w:tcPr>
            <w:tcW w:w="3181" w:type="pct"/>
          </w:tcPr>
          <w:p w:rsidR="009D3B76" w:rsidRPr="00704F76" w:rsidRDefault="009D3B76" w:rsidP="00704F76">
            <w:pPr>
              <w:shd w:val="clear" w:color="auto" w:fill="FFFFFF"/>
              <w:spacing w:line="240" w:lineRule="auto"/>
              <w:rPr>
                <w:rFonts w:ascii="Times New Roman" w:hAnsi="Times New Roman"/>
              </w:rPr>
            </w:pPr>
            <w:r w:rsidRPr="00704F76">
              <w:rPr>
                <w:rFonts w:ascii="Times New Roman" w:hAnsi="Times New Roman"/>
              </w:rPr>
              <w:t xml:space="preserve">имеет представления о явлениях общественной жизни: знает некоторые профессии, транспорт праздники </w:t>
            </w:r>
          </w:p>
        </w:tc>
        <w:tc>
          <w:tcPr>
            <w:tcW w:w="740" w:type="pct"/>
          </w:tcPr>
          <w:p w:rsidR="009D3B76" w:rsidRPr="00704F76" w:rsidRDefault="009D3B76" w:rsidP="00704F76">
            <w:pPr>
              <w:spacing w:line="240" w:lineRule="auto"/>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tc>
      </w:tr>
      <w:tr w:rsidR="009D3B76" w:rsidRPr="00704F76" w:rsidTr="00AF1C77">
        <w:tc>
          <w:tcPr>
            <w:tcW w:w="3463"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1537" w:type="pct"/>
            <w:gridSpan w:val="2"/>
          </w:tcPr>
          <w:p w:rsidR="009D3B76" w:rsidRPr="00704F76" w:rsidRDefault="009D3B76" w:rsidP="00704F76">
            <w:pPr>
              <w:spacing w:line="240" w:lineRule="auto"/>
              <w:rPr>
                <w:rFonts w:ascii="Times New Roman" w:hAnsi="Times New Roman"/>
              </w:rPr>
            </w:pPr>
            <w:r w:rsidRPr="00704F76">
              <w:rPr>
                <w:rFonts w:ascii="Times New Roman" w:hAnsi="Times New Roman"/>
              </w:rPr>
              <w:t>«+»___; «-»___</w:t>
            </w:r>
          </w:p>
        </w:tc>
      </w:tr>
      <w:tr w:rsidR="009D3B76" w:rsidRPr="00704F76" w:rsidTr="00AF1C77">
        <w:tc>
          <w:tcPr>
            <w:tcW w:w="3463"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1537" w:type="pct"/>
            <w:gridSpan w:val="2"/>
          </w:tcPr>
          <w:p w:rsidR="009D3B76" w:rsidRPr="00704F76" w:rsidRDefault="009D3B76" w:rsidP="00704F76">
            <w:pPr>
              <w:spacing w:line="240" w:lineRule="auto"/>
              <w:rPr>
                <w:rFonts w:ascii="Times New Roman" w:hAnsi="Times New Roman"/>
              </w:rPr>
            </w:pPr>
          </w:p>
        </w:tc>
      </w:tr>
    </w:tbl>
    <w:p w:rsidR="009D3B76" w:rsidRPr="00704F76" w:rsidRDefault="009D3B76" w:rsidP="00704F76">
      <w:pPr>
        <w:spacing w:line="240" w:lineRule="auto"/>
        <w:jc w:val="both"/>
        <w:rPr>
          <w:rFonts w:ascii="Times New Roman" w:hAnsi="Times New Roman"/>
          <w:b/>
        </w:rPr>
      </w:pPr>
    </w:p>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Изучение интегративного качества «овладевший необходимыми умениями и навыками </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в образовательной области «</w:t>
      </w:r>
      <w:r w:rsidRPr="00704F76">
        <w:rPr>
          <w:rFonts w:ascii="Times New Roman" w:hAnsi="Times New Roman"/>
          <w:b/>
        </w:rPr>
        <w:t>Речевое развитие</w:t>
      </w:r>
      <w:r w:rsidRPr="00704F76">
        <w:rPr>
          <w:rFonts w:ascii="Times New Roman" w:hAnsi="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1"/>
        <w:gridCol w:w="6087"/>
        <w:gridCol w:w="1438"/>
        <w:gridCol w:w="1505"/>
      </w:tblGrid>
      <w:tr w:rsidR="009D3B76" w:rsidRPr="00704F76" w:rsidTr="00AF1C77">
        <w:tc>
          <w:tcPr>
            <w:tcW w:w="283" w:type="pct"/>
          </w:tcPr>
          <w:p w:rsidR="009D3B76" w:rsidRPr="00704F76" w:rsidRDefault="009D3B76" w:rsidP="00704F76">
            <w:pPr>
              <w:spacing w:line="240" w:lineRule="auto"/>
              <w:rPr>
                <w:rFonts w:ascii="Times New Roman" w:hAnsi="Times New Roman"/>
              </w:rPr>
            </w:pPr>
            <w:r w:rsidRPr="00704F76">
              <w:rPr>
                <w:rFonts w:ascii="Times New Roman" w:hAnsi="Times New Roman"/>
              </w:rPr>
              <w:t>№ п/п</w:t>
            </w:r>
          </w:p>
        </w:tc>
        <w:tc>
          <w:tcPr>
            <w:tcW w:w="3180"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751"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Отметка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786"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диагностики</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rPr>
            </w:pPr>
            <w:r w:rsidRPr="00704F76">
              <w:rPr>
                <w:rFonts w:ascii="Times New Roman" w:hAnsi="Times New Roman"/>
                <w:i/>
                <w:iCs/>
                <w:spacing w:val="-1"/>
              </w:rPr>
              <w:t>Развитие свободного общения со взрослыми и детьми</w:t>
            </w:r>
          </w:p>
        </w:tc>
      </w:tr>
      <w:tr w:rsidR="009D3B76" w:rsidRPr="00704F76" w:rsidTr="00AF1C77">
        <w:tc>
          <w:tcPr>
            <w:tcW w:w="283" w:type="pct"/>
          </w:tcPr>
          <w:p w:rsidR="009D3B76" w:rsidRPr="00704F76" w:rsidRDefault="009D3B76" w:rsidP="00887707">
            <w:pPr>
              <w:numPr>
                <w:ilvl w:val="0"/>
                <w:numId w:val="48"/>
              </w:numPr>
              <w:spacing w:after="0" w:line="240" w:lineRule="auto"/>
              <w:ind w:left="113" w:hanging="113"/>
              <w:rPr>
                <w:rFonts w:ascii="Times New Roman" w:hAnsi="Times New Roman"/>
              </w:rPr>
            </w:pPr>
          </w:p>
        </w:tc>
        <w:tc>
          <w:tcPr>
            <w:tcW w:w="3180" w:type="pct"/>
          </w:tcPr>
          <w:p w:rsidR="009D3B76" w:rsidRPr="00704F76" w:rsidRDefault="009D3B76" w:rsidP="00704F76">
            <w:pPr>
              <w:shd w:val="clear" w:color="auto" w:fill="FFFFFF"/>
              <w:spacing w:line="240" w:lineRule="auto"/>
              <w:ind w:firstLine="5"/>
              <w:rPr>
                <w:rFonts w:ascii="Times New Roman" w:hAnsi="Times New Roman"/>
              </w:rPr>
            </w:pPr>
            <w:r w:rsidRPr="00704F76">
              <w:rPr>
                <w:rFonts w:ascii="Times New Roman" w:hAnsi="Times New Roman"/>
              </w:rPr>
              <w:t>использует речь для общения со взрослыми и сверстниками</w:t>
            </w:r>
          </w:p>
        </w:tc>
        <w:tc>
          <w:tcPr>
            <w:tcW w:w="751" w:type="pct"/>
          </w:tcPr>
          <w:p w:rsidR="009D3B76" w:rsidRPr="00704F76" w:rsidRDefault="009D3B76" w:rsidP="00704F76">
            <w:pPr>
              <w:spacing w:line="240" w:lineRule="auto"/>
              <w:jc w:val="center"/>
              <w:rPr>
                <w:rFonts w:ascii="Times New Roman" w:hAnsi="Times New Roman"/>
              </w:rPr>
            </w:pPr>
          </w:p>
        </w:tc>
        <w:tc>
          <w:tcPr>
            <w:tcW w:w="786"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tc>
      </w:tr>
      <w:tr w:rsidR="009D3B76" w:rsidRPr="00704F76" w:rsidTr="00AF1C77">
        <w:tc>
          <w:tcPr>
            <w:tcW w:w="283" w:type="pct"/>
          </w:tcPr>
          <w:p w:rsidR="009D3B76" w:rsidRPr="00704F76" w:rsidRDefault="009D3B76" w:rsidP="00887707">
            <w:pPr>
              <w:numPr>
                <w:ilvl w:val="0"/>
                <w:numId w:val="48"/>
              </w:numPr>
              <w:spacing w:after="0" w:line="240" w:lineRule="auto"/>
              <w:ind w:left="113" w:hanging="113"/>
              <w:rPr>
                <w:rFonts w:ascii="Times New Roman" w:hAnsi="Times New Roman"/>
              </w:rPr>
            </w:pPr>
          </w:p>
        </w:tc>
        <w:tc>
          <w:tcPr>
            <w:tcW w:w="3180" w:type="pct"/>
          </w:tcPr>
          <w:p w:rsidR="009D3B76" w:rsidRPr="00704F76" w:rsidRDefault="009D3B76" w:rsidP="00704F76">
            <w:pPr>
              <w:shd w:val="clear" w:color="auto" w:fill="FFFFFF"/>
              <w:spacing w:line="240" w:lineRule="auto"/>
              <w:ind w:firstLine="5"/>
              <w:rPr>
                <w:rFonts w:ascii="Times New Roman" w:hAnsi="Times New Roman"/>
              </w:rPr>
            </w:pPr>
            <w:r w:rsidRPr="00704F76">
              <w:rPr>
                <w:rFonts w:ascii="Times New Roman" w:hAnsi="Times New Roman"/>
              </w:rPr>
              <w:t>способен выражать свои ощущения в словесной форме</w:t>
            </w:r>
          </w:p>
        </w:tc>
        <w:tc>
          <w:tcPr>
            <w:tcW w:w="751" w:type="pct"/>
          </w:tcPr>
          <w:p w:rsidR="009D3B76" w:rsidRPr="00704F76" w:rsidRDefault="009D3B76" w:rsidP="00704F76">
            <w:pPr>
              <w:spacing w:line="240" w:lineRule="auto"/>
              <w:jc w:val="center"/>
              <w:rPr>
                <w:rFonts w:ascii="Times New Roman" w:hAnsi="Times New Roman"/>
              </w:rPr>
            </w:pPr>
          </w:p>
        </w:tc>
        <w:tc>
          <w:tcPr>
            <w:tcW w:w="786"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rPr>
            </w:pPr>
            <w:r w:rsidRPr="00704F76">
              <w:rPr>
                <w:rFonts w:ascii="Times New Roman" w:hAnsi="Times New Roman"/>
                <w:i/>
                <w:iCs/>
                <w:spacing w:val="-1"/>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tc>
      </w:tr>
      <w:tr w:rsidR="009D3B76" w:rsidRPr="00704F76" w:rsidTr="00AF1C77">
        <w:tc>
          <w:tcPr>
            <w:tcW w:w="283" w:type="pct"/>
          </w:tcPr>
          <w:p w:rsidR="009D3B76" w:rsidRPr="00704F76" w:rsidRDefault="009D3B76" w:rsidP="00887707">
            <w:pPr>
              <w:numPr>
                <w:ilvl w:val="0"/>
                <w:numId w:val="49"/>
              </w:numPr>
              <w:spacing w:after="0" w:line="240" w:lineRule="auto"/>
              <w:ind w:left="113" w:firstLine="0"/>
              <w:rPr>
                <w:rFonts w:ascii="Times New Roman" w:hAnsi="Times New Roman"/>
              </w:rPr>
            </w:pPr>
          </w:p>
        </w:tc>
        <w:tc>
          <w:tcPr>
            <w:tcW w:w="3180" w:type="pct"/>
          </w:tcPr>
          <w:p w:rsidR="009D3B76" w:rsidRPr="00704F76" w:rsidRDefault="009D3B76" w:rsidP="00704F76">
            <w:pPr>
              <w:shd w:val="clear" w:color="auto" w:fill="FFFFFF"/>
              <w:spacing w:line="240" w:lineRule="auto"/>
              <w:rPr>
                <w:rFonts w:ascii="Times New Roman" w:hAnsi="Times New Roman"/>
              </w:rPr>
            </w:pPr>
            <w:r w:rsidRPr="00704F76">
              <w:rPr>
                <w:rFonts w:ascii="Times New Roman" w:hAnsi="Times New Roman"/>
              </w:rPr>
              <w:t>понимает и правильно использует в речи слова, обозначающие предметы, их свойства, действия</w:t>
            </w:r>
          </w:p>
        </w:tc>
        <w:tc>
          <w:tcPr>
            <w:tcW w:w="751" w:type="pct"/>
          </w:tcPr>
          <w:p w:rsidR="009D3B76" w:rsidRPr="00704F76" w:rsidRDefault="009D3B76" w:rsidP="00704F76">
            <w:pPr>
              <w:spacing w:line="240" w:lineRule="auto"/>
              <w:jc w:val="center"/>
              <w:rPr>
                <w:rFonts w:ascii="Times New Roman" w:hAnsi="Times New Roman"/>
              </w:rPr>
            </w:pPr>
          </w:p>
        </w:tc>
        <w:tc>
          <w:tcPr>
            <w:tcW w:w="786"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3" w:type="pct"/>
          </w:tcPr>
          <w:p w:rsidR="009D3B76" w:rsidRPr="00704F76" w:rsidRDefault="009D3B76" w:rsidP="00887707">
            <w:pPr>
              <w:numPr>
                <w:ilvl w:val="0"/>
                <w:numId w:val="49"/>
              </w:numPr>
              <w:spacing w:after="0" w:line="240" w:lineRule="auto"/>
              <w:ind w:left="113" w:firstLine="0"/>
              <w:rPr>
                <w:rFonts w:ascii="Times New Roman" w:hAnsi="Times New Roman"/>
              </w:rPr>
            </w:pPr>
          </w:p>
        </w:tc>
        <w:tc>
          <w:tcPr>
            <w:tcW w:w="3180" w:type="pct"/>
          </w:tcPr>
          <w:p w:rsidR="009D3B76" w:rsidRPr="00704F76" w:rsidRDefault="009D3B76" w:rsidP="00704F76">
            <w:pPr>
              <w:shd w:val="clear" w:color="auto" w:fill="FFFFFF"/>
              <w:spacing w:line="240" w:lineRule="auto"/>
              <w:rPr>
                <w:rFonts w:ascii="Times New Roman" w:hAnsi="Times New Roman"/>
              </w:rPr>
            </w:pPr>
            <w:r w:rsidRPr="00704F76">
              <w:rPr>
                <w:rFonts w:ascii="Times New Roman" w:hAnsi="Times New Roman"/>
              </w:rPr>
              <w:t>способен согласовывать существительные с местоимениями и глаголами, строить простые предложения из 2-4 слов</w:t>
            </w:r>
          </w:p>
        </w:tc>
        <w:tc>
          <w:tcPr>
            <w:tcW w:w="751" w:type="pct"/>
          </w:tcPr>
          <w:p w:rsidR="009D3B76" w:rsidRPr="00704F76" w:rsidRDefault="009D3B76" w:rsidP="00704F76">
            <w:pPr>
              <w:spacing w:line="240" w:lineRule="auto"/>
              <w:jc w:val="center"/>
              <w:rPr>
                <w:rFonts w:ascii="Times New Roman" w:hAnsi="Times New Roman"/>
              </w:rPr>
            </w:pPr>
          </w:p>
        </w:tc>
        <w:tc>
          <w:tcPr>
            <w:tcW w:w="786"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3" w:type="pct"/>
          </w:tcPr>
          <w:p w:rsidR="009D3B76" w:rsidRPr="00704F76" w:rsidRDefault="009D3B76" w:rsidP="00887707">
            <w:pPr>
              <w:numPr>
                <w:ilvl w:val="0"/>
                <w:numId w:val="49"/>
              </w:numPr>
              <w:spacing w:after="0" w:line="240" w:lineRule="auto"/>
              <w:ind w:left="113" w:firstLine="0"/>
              <w:rPr>
                <w:rFonts w:ascii="Times New Roman" w:hAnsi="Times New Roman"/>
              </w:rPr>
            </w:pPr>
          </w:p>
        </w:tc>
        <w:tc>
          <w:tcPr>
            <w:tcW w:w="3180" w:type="pct"/>
          </w:tcPr>
          <w:p w:rsidR="009D3B76" w:rsidRPr="00704F76" w:rsidRDefault="009D3B76" w:rsidP="00704F76">
            <w:pPr>
              <w:shd w:val="clear" w:color="auto" w:fill="FFFFFF"/>
              <w:spacing w:line="240" w:lineRule="auto"/>
              <w:rPr>
                <w:rFonts w:ascii="Times New Roman" w:hAnsi="Times New Roman"/>
              </w:rPr>
            </w:pPr>
            <w:r w:rsidRPr="00704F76">
              <w:rPr>
                <w:rFonts w:ascii="Times New Roman" w:hAnsi="Times New Roman"/>
              </w:rPr>
              <w:t>владеет отчетливым произношением изолированных гласных и большинства согласных (кроме свистящих, шипящих и сонорных) звуков</w:t>
            </w:r>
          </w:p>
        </w:tc>
        <w:tc>
          <w:tcPr>
            <w:tcW w:w="751" w:type="pct"/>
          </w:tcPr>
          <w:p w:rsidR="009D3B76" w:rsidRPr="00704F76" w:rsidRDefault="009D3B76" w:rsidP="00704F76">
            <w:pPr>
              <w:spacing w:line="240" w:lineRule="auto"/>
              <w:jc w:val="center"/>
              <w:rPr>
                <w:rFonts w:ascii="Times New Roman" w:hAnsi="Times New Roman"/>
              </w:rPr>
            </w:pPr>
          </w:p>
        </w:tc>
        <w:tc>
          <w:tcPr>
            <w:tcW w:w="786"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3" w:type="pct"/>
          </w:tcPr>
          <w:p w:rsidR="009D3B76" w:rsidRPr="00704F76" w:rsidRDefault="009D3B76" w:rsidP="00887707">
            <w:pPr>
              <w:numPr>
                <w:ilvl w:val="0"/>
                <w:numId w:val="49"/>
              </w:numPr>
              <w:spacing w:after="0" w:line="240" w:lineRule="auto"/>
              <w:ind w:left="113" w:firstLine="0"/>
              <w:rPr>
                <w:rFonts w:ascii="Times New Roman" w:hAnsi="Times New Roman"/>
              </w:rPr>
            </w:pPr>
          </w:p>
        </w:tc>
        <w:tc>
          <w:tcPr>
            <w:tcW w:w="3180" w:type="pct"/>
          </w:tcPr>
          <w:p w:rsidR="009D3B76" w:rsidRPr="00704F76" w:rsidRDefault="009D3B76" w:rsidP="00704F76">
            <w:pPr>
              <w:shd w:val="clear" w:color="auto" w:fill="FFFFFF"/>
              <w:spacing w:line="240" w:lineRule="auto"/>
              <w:rPr>
                <w:rFonts w:ascii="Times New Roman" w:hAnsi="Times New Roman"/>
              </w:rPr>
            </w:pPr>
            <w:r w:rsidRPr="00704F76">
              <w:rPr>
                <w:rFonts w:ascii="Times New Roman" w:hAnsi="Times New Roman"/>
              </w:rPr>
              <w:t>способен понимать небольшие рассказы без наглядного сопровождения, с помощью взрослого рассказать об игрушке (картинке)</w:t>
            </w:r>
          </w:p>
        </w:tc>
        <w:tc>
          <w:tcPr>
            <w:tcW w:w="751" w:type="pct"/>
          </w:tcPr>
          <w:p w:rsidR="009D3B76" w:rsidRPr="00704F76" w:rsidRDefault="009D3B76" w:rsidP="00704F76">
            <w:pPr>
              <w:spacing w:line="240" w:lineRule="auto"/>
              <w:jc w:val="center"/>
              <w:rPr>
                <w:rFonts w:ascii="Times New Roman" w:hAnsi="Times New Roman"/>
              </w:rPr>
            </w:pPr>
          </w:p>
        </w:tc>
        <w:tc>
          <w:tcPr>
            <w:tcW w:w="786"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rPr>
            </w:pPr>
            <w:r w:rsidRPr="00704F76">
              <w:rPr>
                <w:rFonts w:ascii="Times New Roman" w:hAnsi="Times New Roman"/>
                <w:i/>
                <w:iCs/>
              </w:rPr>
              <w:t>Практическое овладение воспитанниками нормами речи</w:t>
            </w:r>
          </w:p>
        </w:tc>
      </w:tr>
      <w:tr w:rsidR="009D3B76" w:rsidRPr="00704F76" w:rsidTr="00AF1C77">
        <w:tc>
          <w:tcPr>
            <w:tcW w:w="283" w:type="pct"/>
          </w:tcPr>
          <w:p w:rsidR="009D3B76" w:rsidRPr="00704F76" w:rsidRDefault="009D3B76" w:rsidP="00887707">
            <w:pPr>
              <w:numPr>
                <w:ilvl w:val="0"/>
                <w:numId w:val="50"/>
              </w:numPr>
              <w:spacing w:after="0" w:line="240" w:lineRule="auto"/>
              <w:ind w:left="113" w:hanging="113"/>
              <w:rPr>
                <w:rFonts w:ascii="Times New Roman" w:hAnsi="Times New Roman"/>
              </w:rPr>
            </w:pPr>
          </w:p>
        </w:tc>
        <w:tc>
          <w:tcPr>
            <w:tcW w:w="3180" w:type="pct"/>
          </w:tcPr>
          <w:p w:rsidR="009D3B76" w:rsidRPr="00704F76" w:rsidRDefault="009D3B76" w:rsidP="00704F76">
            <w:pPr>
              <w:shd w:val="clear" w:color="auto" w:fill="FFFFFF"/>
              <w:spacing w:line="240" w:lineRule="auto"/>
              <w:rPr>
                <w:rFonts w:ascii="Times New Roman" w:hAnsi="Times New Roman"/>
              </w:rPr>
            </w:pPr>
            <w:r w:rsidRPr="00704F76">
              <w:rPr>
                <w:rFonts w:ascii="Times New Roman" w:hAnsi="Times New Roman"/>
              </w:rPr>
              <w:t>сопровождает речью игровые и бытовые действия</w:t>
            </w:r>
          </w:p>
        </w:tc>
        <w:tc>
          <w:tcPr>
            <w:tcW w:w="751" w:type="pct"/>
          </w:tcPr>
          <w:p w:rsidR="009D3B76" w:rsidRPr="00704F76" w:rsidRDefault="009D3B76" w:rsidP="00704F76">
            <w:pPr>
              <w:spacing w:line="240" w:lineRule="auto"/>
              <w:jc w:val="center"/>
              <w:rPr>
                <w:rFonts w:ascii="Times New Roman" w:hAnsi="Times New Roman"/>
              </w:rPr>
            </w:pPr>
          </w:p>
        </w:tc>
        <w:tc>
          <w:tcPr>
            <w:tcW w:w="786"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3" w:type="pct"/>
          </w:tcPr>
          <w:p w:rsidR="009D3B76" w:rsidRPr="00704F76" w:rsidRDefault="009D3B76" w:rsidP="00887707">
            <w:pPr>
              <w:numPr>
                <w:ilvl w:val="0"/>
                <w:numId w:val="50"/>
              </w:numPr>
              <w:spacing w:after="0" w:line="240" w:lineRule="auto"/>
              <w:ind w:left="113" w:hanging="113"/>
              <w:rPr>
                <w:rFonts w:ascii="Times New Roman" w:hAnsi="Times New Roman"/>
              </w:rPr>
            </w:pPr>
          </w:p>
        </w:tc>
        <w:tc>
          <w:tcPr>
            <w:tcW w:w="3180" w:type="pct"/>
          </w:tcPr>
          <w:p w:rsidR="009D3B76" w:rsidRPr="00704F76" w:rsidRDefault="009D3B76" w:rsidP="00704F76">
            <w:pPr>
              <w:shd w:val="clear" w:color="auto" w:fill="FFFFFF"/>
              <w:spacing w:line="240" w:lineRule="auto"/>
              <w:rPr>
                <w:rFonts w:ascii="Times New Roman" w:hAnsi="Times New Roman"/>
              </w:rPr>
            </w:pPr>
            <w:r w:rsidRPr="00704F76">
              <w:rPr>
                <w:rFonts w:ascii="Times New Roman" w:hAnsi="Times New Roman"/>
              </w:rPr>
              <w:t>способен пользоваться высотой и силой голоса, передавать вопрос или восклицание</w:t>
            </w:r>
          </w:p>
        </w:tc>
        <w:tc>
          <w:tcPr>
            <w:tcW w:w="751" w:type="pct"/>
          </w:tcPr>
          <w:p w:rsidR="009D3B76" w:rsidRPr="00704F76" w:rsidRDefault="009D3B76" w:rsidP="00704F76">
            <w:pPr>
              <w:spacing w:line="240" w:lineRule="auto"/>
              <w:jc w:val="center"/>
              <w:rPr>
                <w:rFonts w:ascii="Times New Roman" w:hAnsi="Times New Roman"/>
              </w:rPr>
            </w:pPr>
          </w:p>
        </w:tc>
        <w:tc>
          <w:tcPr>
            <w:tcW w:w="786"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3" w:type="pct"/>
          </w:tcPr>
          <w:p w:rsidR="009D3B76" w:rsidRPr="00704F76" w:rsidRDefault="009D3B76" w:rsidP="00887707">
            <w:pPr>
              <w:numPr>
                <w:ilvl w:val="0"/>
                <w:numId w:val="50"/>
              </w:numPr>
              <w:spacing w:after="0" w:line="240" w:lineRule="auto"/>
              <w:ind w:left="113" w:hanging="113"/>
              <w:rPr>
                <w:rFonts w:ascii="Times New Roman" w:hAnsi="Times New Roman"/>
              </w:rPr>
            </w:pPr>
          </w:p>
        </w:tc>
        <w:tc>
          <w:tcPr>
            <w:tcW w:w="3180" w:type="pct"/>
          </w:tcPr>
          <w:p w:rsidR="009D3B76" w:rsidRPr="00704F76" w:rsidRDefault="009D3B76" w:rsidP="00704F76">
            <w:pPr>
              <w:shd w:val="clear" w:color="auto" w:fill="FFFFFF"/>
              <w:spacing w:line="240" w:lineRule="auto"/>
              <w:rPr>
                <w:rFonts w:ascii="Times New Roman" w:hAnsi="Times New Roman"/>
              </w:rPr>
            </w:pPr>
            <w:r w:rsidRPr="00704F76">
              <w:rPr>
                <w:rFonts w:ascii="Times New Roman" w:hAnsi="Times New Roman"/>
              </w:rPr>
              <w:t>способен участвовать в драматизации отрывков знакомых сказок</w:t>
            </w:r>
          </w:p>
        </w:tc>
        <w:tc>
          <w:tcPr>
            <w:tcW w:w="751" w:type="pct"/>
          </w:tcPr>
          <w:p w:rsidR="009D3B76" w:rsidRPr="00704F76" w:rsidRDefault="009D3B76" w:rsidP="00704F76">
            <w:pPr>
              <w:spacing w:line="240" w:lineRule="auto"/>
              <w:jc w:val="center"/>
              <w:rPr>
                <w:rFonts w:ascii="Times New Roman" w:hAnsi="Times New Roman"/>
              </w:rPr>
            </w:pPr>
          </w:p>
        </w:tc>
        <w:tc>
          <w:tcPr>
            <w:tcW w:w="786"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Формирование целостной картины мира,</w:t>
            </w:r>
          </w:p>
          <w:p w:rsidR="009D3B76" w:rsidRPr="00704F76" w:rsidRDefault="009D3B76" w:rsidP="00704F76">
            <w:pPr>
              <w:spacing w:line="240" w:lineRule="auto"/>
              <w:jc w:val="center"/>
              <w:rPr>
                <w:rFonts w:ascii="Times New Roman" w:hAnsi="Times New Roman"/>
              </w:rPr>
            </w:pPr>
            <w:r w:rsidRPr="00704F76">
              <w:rPr>
                <w:rFonts w:ascii="Times New Roman" w:hAnsi="Times New Roman"/>
                <w:i/>
              </w:rPr>
              <w:t>в том числе первичных ценностных представлений</w:t>
            </w:r>
          </w:p>
        </w:tc>
      </w:tr>
      <w:tr w:rsidR="009D3B76" w:rsidRPr="00704F76" w:rsidTr="00AF1C77">
        <w:tc>
          <w:tcPr>
            <w:tcW w:w="283" w:type="pct"/>
          </w:tcPr>
          <w:p w:rsidR="009D3B76" w:rsidRPr="00704F76" w:rsidRDefault="009D3B76" w:rsidP="00704F76">
            <w:pPr>
              <w:spacing w:line="240" w:lineRule="auto"/>
              <w:rPr>
                <w:rFonts w:ascii="Times New Roman" w:hAnsi="Times New Roman"/>
              </w:rPr>
            </w:pPr>
            <w:r w:rsidRPr="00704F76">
              <w:rPr>
                <w:rFonts w:ascii="Times New Roman" w:hAnsi="Times New Roman"/>
              </w:rPr>
              <w:t>1.</w:t>
            </w:r>
          </w:p>
        </w:tc>
        <w:tc>
          <w:tcPr>
            <w:tcW w:w="318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в понимании содержания литературного произведения опирается на личный опыт </w:t>
            </w:r>
          </w:p>
        </w:tc>
        <w:tc>
          <w:tcPr>
            <w:tcW w:w="751" w:type="pct"/>
          </w:tcPr>
          <w:p w:rsidR="009D3B76" w:rsidRPr="00704F76" w:rsidRDefault="009D3B76" w:rsidP="00704F76">
            <w:pPr>
              <w:spacing w:line="240" w:lineRule="auto"/>
              <w:jc w:val="both"/>
              <w:rPr>
                <w:rFonts w:ascii="Times New Roman" w:hAnsi="Times New Roman"/>
              </w:rPr>
            </w:pPr>
          </w:p>
        </w:tc>
        <w:tc>
          <w:tcPr>
            <w:tcW w:w="78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rPr>
            </w:pPr>
            <w:r w:rsidRPr="00704F76">
              <w:rPr>
                <w:rFonts w:ascii="Times New Roman" w:hAnsi="Times New Roman"/>
                <w:i/>
                <w:iCs/>
              </w:rPr>
              <w:t>Развитие литературной речи</w:t>
            </w:r>
          </w:p>
        </w:tc>
      </w:tr>
      <w:tr w:rsidR="009D3B76" w:rsidRPr="00704F76" w:rsidTr="00AF1C77">
        <w:tc>
          <w:tcPr>
            <w:tcW w:w="283" w:type="pct"/>
          </w:tcPr>
          <w:p w:rsidR="009D3B76" w:rsidRPr="00704F76" w:rsidRDefault="009D3B76" w:rsidP="00704F76">
            <w:pPr>
              <w:spacing w:line="240" w:lineRule="auto"/>
              <w:rPr>
                <w:rFonts w:ascii="Times New Roman" w:hAnsi="Times New Roman"/>
              </w:rPr>
            </w:pPr>
            <w:r w:rsidRPr="00704F76">
              <w:rPr>
                <w:rFonts w:ascii="Times New Roman" w:hAnsi="Times New Roman"/>
              </w:rPr>
              <w:t>1.</w:t>
            </w:r>
          </w:p>
        </w:tc>
        <w:tc>
          <w:tcPr>
            <w:tcW w:w="3180" w:type="pct"/>
          </w:tcPr>
          <w:p w:rsidR="009D3B76" w:rsidRPr="00704F76" w:rsidRDefault="009D3B76" w:rsidP="00704F76">
            <w:pPr>
              <w:shd w:val="clear" w:color="auto" w:fill="FFFFFF"/>
              <w:spacing w:line="240" w:lineRule="auto"/>
              <w:ind w:left="10" w:right="53"/>
              <w:rPr>
                <w:rFonts w:ascii="Times New Roman" w:hAnsi="Times New Roman"/>
                <w:spacing w:val="-1"/>
              </w:rPr>
            </w:pPr>
            <w:r w:rsidRPr="00704F76">
              <w:rPr>
                <w:rFonts w:ascii="Times New Roman" w:hAnsi="Times New Roman"/>
                <w:spacing w:val="-1"/>
              </w:rPr>
              <w:t>активно реагирует на содержание знакомых произведений</w:t>
            </w:r>
          </w:p>
        </w:tc>
        <w:tc>
          <w:tcPr>
            <w:tcW w:w="751" w:type="pct"/>
          </w:tcPr>
          <w:p w:rsidR="009D3B76" w:rsidRPr="00704F76" w:rsidRDefault="009D3B76" w:rsidP="00704F76">
            <w:pPr>
              <w:spacing w:line="240" w:lineRule="auto"/>
              <w:jc w:val="center"/>
              <w:rPr>
                <w:rFonts w:ascii="Times New Roman" w:hAnsi="Times New Roman"/>
              </w:rPr>
            </w:pPr>
          </w:p>
        </w:tc>
        <w:tc>
          <w:tcPr>
            <w:tcW w:w="786"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3" w:type="pct"/>
          </w:tcPr>
          <w:p w:rsidR="009D3B76" w:rsidRPr="00704F76" w:rsidRDefault="009D3B76" w:rsidP="00704F76">
            <w:pPr>
              <w:spacing w:line="240" w:lineRule="auto"/>
              <w:rPr>
                <w:rFonts w:ascii="Times New Roman" w:hAnsi="Times New Roman"/>
              </w:rPr>
            </w:pPr>
            <w:r w:rsidRPr="00704F76">
              <w:rPr>
                <w:rFonts w:ascii="Times New Roman" w:hAnsi="Times New Roman"/>
              </w:rPr>
              <w:t>2.</w:t>
            </w:r>
          </w:p>
        </w:tc>
        <w:tc>
          <w:tcPr>
            <w:tcW w:w="3180" w:type="pct"/>
          </w:tcPr>
          <w:p w:rsidR="009D3B76" w:rsidRPr="00704F76" w:rsidRDefault="009D3B76" w:rsidP="00704F76">
            <w:pPr>
              <w:shd w:val="clear" w:color="auto" w:fill="FFFFFF"/>
              <w:spacing w:line="240" w:lineRule="auto"/>
              <w:ind w:left="10" w:right="53"/>
              <w:rPr>
                <w:rFonts w:ascii="Times New Roman" w:hAnsi="Times New Roman"/>
                <w:spacing w:val="-1"/>
              </w:rPr>
            </w:pPr>
            <w:r w:rsidRPr="00704F76">
              <w:rPr>
                <w:rFonts w:ascii="Times New Roman" w:hAnsi="Times New Roman"/>
                <w:spacing w:val="-1"/>
              </w:rPr>
              <w:t>повторяет за педагогом слова и строки знакомых стихов</w:t>
            </w:r>
          </w:p>
        </w:tc>
        <w:tc>
          <w:tcPr>
            <w:tcW w:w="751" w:type="pct"/>
          </w:tcPr>
          <w:p w:rsidR="009D3B76" w:rsidRPr="00704F76" w:rsidRDefault="009D3B76" w:rsidP="00704F76">
            <w:pPr>
              <w:spacing w:line="240" w:lineRule="auto"/>
              <w:jc w:val="center"/>
              <w:rPr>
                <w:rFonts w:ascii="Times New Roman" w:hAnsi="Times New Roman"/>
              </w:rPr>
            </w:pPr>
          </w:p>
        </w:tc>
        <w:tc>
          <w:tcPr>
            <w:tcW w:w="786"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3" w:type="pct"/>
          </w:tcPr>
          <w:p w:rsidR="009D3B76" w:rsidRPr="00704F76" w:rsidRDefault="009D3B76" w:rsidP="00704F76">
            <w:pPr>
              <w:spacing w:line="240" w:lineRule="auto"/>
              <w:rPr>
                <w:rFonts w:ascii="Times New Roman" w:hAnsi="Times New Roman"/>
              </w:rPr>
            </w:pPr>
            <w:r w:rsidRPr="00704F76">
              <w:rPr>
                <w:rFonts w:ascii="Times New Roman" w:hAnsi="Times New Roman"/>
              </w:rPr>
              <w:t>3.</w:t>
            </w:r>
          </w:p>
        </w:tc>
        <w:tc>
          <w:tcPr>
            <w:tcW w:w="3180" w:type="pct"/>
          </w:tcPr>
          <w:p w:rsidR="009D3B76" w:rsidRPr="00704F76" w:rsidRDefault="009D3B76" w:rsidP="00704F76">
            <w:pPr>
              <w:spacing w:line="240" w:lineRule="auto"/>
              <w:rPr>
                <w:rFonts w:ascii="Times New Roman" w:hAnsi="Times New Roman"/>
              </w:rPr>
            </w:pPr>
            <w:r w:rsidRPr="00704F76">
              <w:rPr>
                <w:rFonts w:ascii="Times New Roman" w:hAnsi="Times New Roman"/>
                <w:spacing w:val="-1"/>
              </w:rPr>
              <w:t>способен отвечать на элементарные вопросы по содер</w:t>
            </w:r>
            <w:r w:rsidRPr="00704F76">
              <w:rPr>
                <w:rFonts w:ascii="Times New Roman" w:hAnsi="Times New Roman"/>
              </w:rPr>
              <w:t>жанию иллюстраций</w:t>
            </w:r>
          </w:p>
          <w:p w:rsidR="009D3B76" w:rsidRPr="00704F76" w:rsidRDefault="009D3B76" w:rsidP="00704F76">
            <w:pPr>
              <w:spacing w:line="240" w:lineRule="auto"/>
              <w:rPr>
                <w:rFonts w:ascii="Times New Roman" w:hAnsi="Times New Roman"/>
              </w:rPr>
            </w:pPr>
          </w:p>
        </w:tc>
        <w:tc>
          <w:tcPr>
            <w:tcW w:w="751" w:type="pct"/>
          </w:tcPr>
          <w:p w:rsidR="009D3B76" w:rsidRPr="00704F76" w:rsidRDefault="009D3B76" w:rsidP="00704F76">
            <w:pPr>
              <w:spacing w:line="240" w:lineRule="auto"/>
              <w:jc w:val="center"/>
              <w:rPr>
                <w:rFonts w:ascii="Times New Roman" w:hAnsi="Times New Roman"/>
              </w:rPr>
            </w:pPr>
          </w:p>
        </w:tc>
        <w:tc>
          <w:tcPr>
            <w:tcW w:w="786"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iCs/>
                <w:spacing w:val="-1"/>
              </w:rPr>
            </w:pPr>
            <w:r w:rsidRPr="00704F76">
              <w:rPr>
                <w:rFonts w:ascii="Times New Roman" w:hAnsi="Times New Roman"/>
                <w:i/>
                <w:iCs/>
                <w:spacing w:val="-1"/>
              </w:rPr>
              <w:t xml:space="preserve">Приобщение к словесному искусству, </w:t>
            </w:r>
          </w:p>
          <w:p w:rsidR="009D3B76" w:rsidRPr="00704F76" w:rsidRDefault="009D3B76" w:rsidP="00704F76">
            <w:pPr>
              <w:spacing w:line="240" w:lineRule="auto"/>
              <w:rPr>
                <w:rFonts w:ascii="Times New Roman" w:hAnsi="Times New Roman"/>
              </w:rPr>
            </w:pPr>
            <w:r w:rsidRPr="00704F76">
              <w:rPr>
                <w:rFonts w:ascii="Times New Roman" w:hAnsi="Times New Roman"/>
                <w:i/>
                <w:iCs/>
                <w:spacing w:val="-1"/>
              </w:rPr>
              <w:t>в том числе развитие ху</w:t>
            </w:r>
            <w:r w:rsidRPr="00704F76">
              <w:rPr>
                <w:rFonts w:ascii="Times New Roman" w:hAnsi="Times New Roman"/>
                <w:i/>
                <w:iCs/>
              </w:rPr>
              <w:t>дожественного восприятия и эстетического вкуса</w:t>
            </w:r>
          </w:p>
        </w:tc>
      </w:tr>
      <w:tr w:rsidR="009D3B76" w:rsidRPr="00704F76" w:rsidTr="00AF1C77">
        <w:tc>
          <w:tcPr>
            <w:tcW w:w="283" w:type="pct"/>
          </w:tcPr>
          <w:p w:rsidR="009D3B76" w:rsidRPr="00704F76" w:rsidRDefault="009D3B76" w:rsidP="00704F76">
            <w:pPr>
              <w:spacing w:line="240" w:lineRule="auto"/>
              <w:rPr>
                <w:rFonts w:ascii="Times New Roman" w:hAnsi="Times New Roman"/>
              </w:rPr>
            </w:pPr>
            <w:r w:rsidRPr="00704F76">
              <w:rPr>
                <w:rFonts w:ascii="Times New Roman" w:hAnsi="Times New Roman"/>
              </w:rPr>
              <w:t>1.</w:t>
            </w:r>
          </w:p>
        </w:tc>
        <w:tc>
          <w:tcPr>
            <w:tcW w:w="3180" w:type="pct"/>
          </w:tcPr>
          <w:p w:rsidR="009D3B76" w:rsidRPr="00704F76" w:rsidRDefault="009D3B76" w:rsidP="00704F76">
            <w:pPr>
              <w:shd w:val="clear" w:color="auto" w:fill="FFFFFF"/>
              <w:spacing w:line="240" w:lineRule="auto"/>
              <w:ind w:left="10" w:right="53"/>
              <w:rPr>
                <w:rFonts w:ascii="Times New Roman" w:hAnsi="Times New Roman"/>
              </w:rPr>
            </w:pPr>
            <w:r w:rsidRPr="00704F76">
              <w:rPr>
                <w:rFonts w:ascii="Times New Roman" w:hAnsi="Times New Roman"/>
                <w:spacing w:val="-1"/>
              </w:rPr>
              <w:t xml:space="preserve">проявляет интерес к рассматриванию иллюстраций в книгах для </w:t>
            </w:r>
            <w:r w:rsidRPr="00704F76">
              <w:rPr>
                <w:rFonts w:ascii="Times New Roman" w:hAnsi="Times New Roman"/>
              </w:rPr>
              <w:t>малышей, сопереживает знакомым персонажам</w:t>
            </w:r>
          </w:p>
        </w:tc>
        <w:tc>
          <w:tcPr>
            <w:tcW w:w="751" w:type="pct"/>
          </w:tcPr>
          <w:p w:rsidR="009D3B76" w:rsidRPr="00704F76" w:rsidRDefault="009D3B76" w:rsidP="00704F76">
            <w:pPr>
              <w:spacing w:line="240" w:lineRule="auto"/>
              <w:jc w:val="center"/>
              <w:rPr>
                <w:rFonts w:ascii="Times New Roman" w:hAnsi="Times New Roman"/>
              </w:rPr>
            </w:pPr>
          </w:p>
        </w:tc>
        <w:tc>
          <w:tcPr>
            <w:tcW w:w="786"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3" w:type="pct"/>
          </w:tcPr>
          <w:p w:rsidR="009D3B76" w:rsidRPr="00704F76" w:rsidRDefault="009D3B76" w:rsidP="00704F76">
            <w:pPr>
              <w:spacing w:line="240" w:lineRule="auto"/>
              <w:rPr>
                <w:rFonts w:ascii="Times New Roman" w:hAnsi="Times New Roman"/>
              </w:rPr>
            </w:pPr>
            <w:r w:rsidRPr="00704F76">
              <w:rPr>
                <w:rFonts w:ascii="Times New Roman" w:hAnsi="Times New Roman"/>
              </w:rPr>
              <w:t>2.</w:t>
            </w:r>
          </w:p>
        </w:tc>
        <w:tc>
          <w:tcPr>
            <w:tcW w:w="3180" w:type="pct"/>
          </w:tcPr>
          <w:p w:rsidR="009D3B76" w:rsidRPr="00704F76" w:rsidRDefault="009D3B76" w:rsidP="00704F76">
            <w:pPr>
              <w:shd w:val="clear" w:color="auto" w:fill="FFFFFF"/>
              <w:spacing w:line="240" w:lineRule="auto"/>
              <w:ind w:left="10"/>
              <w:rPr>
                <w:rFonts w:ascii="Times New Roman" w:hAnsi="Times New Roman"/>
              </w:rPr>
            </w:pPr>
            <w:r w:rsidRPr="00704F76">
              <w:rPr>
                <w:rFonts w:ascii="Times New Roman" w:hAnsi="Times New Roman"/>
              </w:rPr>
              <w:t>появляются любимые сказки, стихи</w:t>
            </w:r>
          </w:p>
        </w:tc>
        <w:tc>
          <w:tcPr>
            <w:tcW w:w="751" w:type="pct"/>
          </w:tcPr>
          <w:p w:rsidR="009D3B76" w:rsidRPr="00704F76" w:rsidRDefault="009D3B76" w:rsidP="00704F76">
            <w:pPr>
              <w:spacing w:line="240" w:lineRule="auto"/>
              <w:jc w:val="center"/>
              <w:rPr>
                <w:rFonts w:ascii="Times New Roman" w:hAnsi="Times New Roman"/>
              </w:rPr>
            </w:pPr>
          </w:p>
        </w:tc>
        <w:tc>
          <w:tcPr>
            <w:tcW w:w="786"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tc>
      </w:tr>
      <w:tr w:rsidR="009D3B76" w:rsidRPr="00704F76" w:rsidTr="00AF1C77">
        <w:tc>
          <w:tcPr>
            <w:tcW w:w="3463"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1537" w:type="pct"/>
            <w:gridSpan w:val="2"/>
          </w:tcPr>
          <w:p w:rsidR="009D3B76" w:rsidRPr="00704F76" w:rsidRDefault="009D3B76" w:rsidP="00704F76">
            <w:pPr>
              <w:spacing w:line="240" w:lineRule="auto"/>
              <w:rPr>
                <w:rFonts w:ascii="Times New Roman" w:hAnsi="Times New Roman"/>
              </w:rPr>
            </w:pPr>
            <w:r w:rsidRPr="00704F76">
              <w:rPr>
                <w:rFonts w:ascii="Times New Roman" w:hAnsi="Times New Roman"/>
              </w:rPr>
              <w:t>«+»___; «-»___</w:t>
            </w:r>
          </w:p>
        </w:tc>
      </w:tr>
      <w:tr w:rsidR="009D3B76" w:rsidRPr="00704F76" w:rsidTr="00AF1C77">
        <w:tc>
          <w:tcPr>
            <w:tcW w:w="3463"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1537" w:type="pct"/>
            <w:gridSpan w:val="2"/>
          </w:tcPr>
          <w:p w:rsidR="009D3B76" w:rsidRPr="00704F76" w:rsidRDefault="009D3B76" w:rsidP="00704F76">
            <w:pPr>
              <w:spacing w:line="240" w:lineRule="auto"/>
              <w:rPr>
                <w:rFonts w:ascii="Times New Roman" w:hAnsi="Times New Roman"/>
              </w:rPr>
            </w:pPr>
          </w:p>
        </w:tc>
      </w:tr>
    </w:tbl>
    <w:p w:rsidR="009D3B76" w:rsidRPr="00704F76" w:rsidRDefault="009D3B76" w:rsidP="00704F76">
      <w:pPr>
        <w:spacing w:line="240" w:lineRule="auto"/>
        <w:jc w:val="both"/>
        <w:rPr>
          <w:rFonts w:ascii="Times New Roman" w:hAnsi="Times New Roman"/>
          <w:b/>
        </w:rPr>
      </w:pPr>
    </w:p>
    <w:p w:rsidR="009D3B76" w:rsidRPr="00704F76" w:rsidRDefault="009D3B76" w:rsidP="00704F76">
      <w:pPr>
        <w:spacing w:line="240" w:lineRule="auto"/>
        <w:jc w:val="both"/>
        <w:rPr>
          <w:rFonts w:ascii="Times New Roman" w:hAnsi="Times New Roman"/>
          <w:bCs/>
        </w:rPr>
      </w:pPr>
      <w:r w:rsidRPr="00704F76">
        <w:rPr>
          <w:rFonts w:ascii="Times New Roman" w:hAnsi="Times New Roman"/>
        </w:rPr>
        <w:t xml:space="preserve">Изучение интегративного качества «овладевший необходимыми умениями и навыками в </w:t>
      </w:r>
      <w:r w:rsidRPr="00704F76">
        <w:rPr>
          <w:rFonts w:ascii="Times New Roman" w:hAnsi="Times New Roman"/>
          <w:shd w:val="clear" w:color="auto" w:fill="F5F5F5"/>
        </w:rPr>
        <w:t>образовательной области «</w:t>
      </w:r>
      <w:r w:rsidRPr="00704F76">
        <w:rPr>
          <w:rFonts w:ascii="Times New Roman" w:hAnsi="Times New Roman"/>
          <w:b/>
          <w:bCs/>
        </w:rPr>
        <w:t>Художественно-эстетическое развитие</w:t>
      </w:r>
      <w:r w:rsidRPr="00704F76">
        <w:rPr>
          <w:rFonts w:ascii="Times New Roman" w:hAnsi="Times New Roman"/>
          <w:bCs/>
        </w:rPr>
        <w:t>»</w:t>
      </w:r>
    </w:p>
    <w:tbl>
      <w:tblP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5670"/>
        <w:gridCol w:w="1417"/>
        <w:gridCol w:w="1950"/>
        <w:gridCol w:w="21"/>
      </w:tblGrid>
      <w:tr w:rsidR="009D3B76" w:rsidRPr="00704F76" w:rsidTr="00AF1C77">
        <w:tc>
          <w:tcPr>
            <w:tcW w:w="281" w:type="pct"/>
          </w:tcPr>
          <w:p w:rsidR="009D3B76" w:rsidRPr="00704F76" w:rsidRDefault="009D3B76" w:rsidP="00704F76">
            <w:pPr>
              <w:spacing w:line="240" w:lineRule="auto"/>
              <w:rPr>
                <w:rFonts w:ascii="Times New Roman" w:hAnsi="Times New Roman"/>
              </w:rPr>
            </w:pPr>
            <w:r w:rsidRPr="00704F76">
              <w:rPr>
                <w:rFonts w:ascii="Times New Roman" w:hAnsi="Times New Roman"/>
              </w:rPr>
              <w:t xml:space="preserve">№ </w:t>
            </w:r>
          </w:p>
          <w:p w:rsidR="009D3B76" w:rsidRPr="00704F76" w:rsidRDefault="009D3B76" w:rsidP="00704F76">
            <w:pPr>
              <w:spacing w:line="240" w:lineRule="auto"/>
              <w:rPr>
                <w:rFonts w:ascii="Times New Roman" w:hAnsi="Times New Roman"/>
              </w:rPr>
            </w:pPr>
            <w:r w:rsidRPr="00704F76">
              <w:rPr>
                <w:rFonts w:ascii="Times New Roman" w:hAnsi="Times New Roman"/>
              </w:rPr>
              <w:t>п/п</w:t>
            </w:r>
          </w:p>
        </w:tc>
        <w:tc>
          <w:tcPr>
            <w:tcW w:w="2954"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738"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Отметка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w:t>
            </w:r>
          </w:p>
        </w:tc>
        <w:tc>
          <w:tcPr>
            <w:tcW w:w="1027" w:type="pct"/>
            <w:gridSpan w:val="2"/>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диагностики</w:t>
            </w:r>
          </w:p>
        </w:tc>
      </w:tr>
      <w:tr w:rsidR="009D3B76" w:rsidRPr="00704F76" w:rsidTr="00AF1C77">
        <w:tc>
          <w:tcPr>
            <w:tcW w:w="5000" w:type="pct"/>
            <w:gridSpan w:val="5"/>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Развитие продуктивной деятельности детей</w:t>
            </w:r>
          </w:p>
          <w:p w:rsidR="009D3B76" w:rsidRPr="00704F76" w:rsidRDefault="009D3B76" w:rsidP="00704F76">
            <w:pPr>
              <w:spacing w:line="240" w:lineRule="auto"/>
              <w:jc w:val="center"/>
              <w:rPr>
                <w:rFonts w:ascii="Times New Roman" w:hAnsi="Times New Roman"/>
              </w:rPr>
            </w:pPr>
            <w:r w:rsidRPr="00704F76">
              <w:rPr>
                <w:rFonts w:ascii="Times New Roman" w:hAnsi="Times New Roman"/>
                <w:i/>
              </w:rPr>
              <w:t xml:space="preserve"> (рисование, лепка, аппликация, художественный труд)</w:t>
            </w:r>
          </w:p>
        </w:tc>
      </w:tr>
      <w:tr w:rsidR="009D3B76" w:rsidRPr="00704F76" w:rsidTr="00AF1C77">
        <w:tc>
          <w:tcPr>
            <w:tcW w:w="281" w:type="pct"/>
          </w:tcPr>
          <w:p w:rsidR="009D3B76" w:rsidRPr="00704F76" w:rsidRDefault="009D3B76" w:rsidP="00887707">
            <w:pPr>
              <w:numPr>
                <w:ilvl w:val="0"/>
                <w:numId w:val="38"/>
              </w:numPr>
              <w:tabs>
                <w:tab w:val="clear" w:pos="900"/>
                <w:tab w:val="left" w:pos="180"/>
                <w:tab w:val="num" w:pos="480"/>
              </w:tabs>
              <w:spacing w:after="0" w:line="240" w:lineRule="auto"/>
              <w:ind w:left="113" w:hanging="113"/>
              <w:rPr>
                <w:rFonts w:ascii="Times New Roman" w:hAnsi="Times New Roman"/>
              </w:rPr>
            </w:pPr>
          </w:p>
        </w:tc>
        <w:tc>
          <w:tcPr>
            <w:tcW w:w="2954" w:type="pct"/>
          </w:tcPr>
          <w:p w:rsidR="009D3B76" w:rsidRPr="00704F76" w:rsidRDefault="009D3B76" w:rsidP="00704F76">
            <w:pPr>
              <w:spacing w:line="240" w:lineRule="auto"/>
              <w:rPr>
                <w:rFonts w:ascii="Times New Roman" w:hAnsi="Times New Roman"/>
                <w:b/>
                <w:bCs/>
              </w:rPr>
            </w:pPr>
            <w:r w:rsidRPr="00704F76">
              <w:rPr>
                <w:rFonts w:ascii="Times New Roman" w:hAnsi="Times New Roman"/>
              </w:rPr>
              <w:t>знает, что карандашами, фломастерами, красками и кистью можно рисовать</w:t>
            </w:r>
          </w:p>
        </w:tc>
        <w:tc>
          <w:tcPr>
            <w:tcW w:w="738" w:type="pct"/>
          </w:tcPr>
          <w:p w:rsidR="009D3B76" w:rsidRPr="00704F76" w:rsidRDefault="009D3B76" w:rsidP="00704F76">
            <w:pPr>
              <w:spacing w:line="240" w:lineRule="auto"/>
              <w:rPr>
                <w:rFonts w:ascii="Times New Roman" w:hAnsi="Times New Roman"/>
              </w:rPr>
            </w:pPr>
          </w:p>
        </w:tc>
        <w:tc>
          <w:tcPr>
            <w:tcW w:w="1027" w:type="pct"/>
            <w:gridSpan w:val="2"/>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1" w:type="pct"/>
          </w:tcPr>
          <w:p w:rsidR="009D3B76" w:rsidRPr="00704F76" w:rsidRDefault="009D3B76" w:rsidP="00887707">
            <w:pPr>
              <w:numPr>
                <w:ilvl w:val="0"/>
                <w:numId w:val="38"/>
              </w:numPr>
              <w:tabs>
                <w:tab w:val="clear" w:pos="900"/>
                <w:tab w:val="left" w:pos="180"/>
                <w:tab w:val="num" w:pos="480"/>
              </w:tabs>
              <w:spacing w:after="0" w:line="240" w:lineRule="auto"/>
              <w:ind w:left="113" w:hanging="113"/>
              <w:rPr>
                <w:rFonts w:ascii="Times New Roman" w:hAnsi="Times New Roman"/>
              </w:rPr>
            </w:pPr>
          </w:p>
        </w:tc>
        <w:tc>
          <w:tcPr>
            <w:tcW w:w="2954" w:type="pct"/>
          </w:tcPr>
          <w:p w:rsidR="009D3B76" w:rsidRPr="00704F76" w:rsidRDefault="009D3B76" w:rsidP="00704F76">
            <w:pPr>
              <w:spacing w:line="240" w:lineRule="auto"/>
              <w:rPr>
                <w:rFonts w:ascii="Times New Roman" w:hAnsi="Times New Roman"/>
              </w:rPr>
            </w:pPr>
            <w:r w:rsidRPr="00704F76">
              <w:rPr>
                <w:rFonts w:ascii="Times New Roman" w:hAnsi="Times New Roman"/>
              </w:rPr>
              <w:t>различает красный, синий, зеленый, желтый, белый, черный цвета</w:t>
            </w:r>
          </w:p>
        </w:tc>
        <w:tc>
          <w:tcPr>
            <w:tcW w:w="738" w:type="pct"/>
          </w:tcPr>
          <w:p w:rsidR="009D3B76" w:rsidRPr="00704F76" w:rsidRDefault="009D3B76" w:rsidP="00704F76">
            <w:pPr>
              <w:spacing w:line="240" w:lineRule="auto"/>
              <w:rPr>
                <w:rFonts w:ascii="Times New Roman" w:hAnsi="Times New Roman"/>
              </w:rPr>
            </w:pPr>
          </w:p>
        </w:tc>
        <w:tc>
          <w:tcPr>
            <w:tcW w:w="1027" w:type="pct"/>
            <w:gridSpan w:val="2"/>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1" w:type="pct"/>
          </w:tcPr>
          <w:p w:rsidR="009D3B76" w:rsidRPr="00704F76" w:rsidRDefault="009D3B76" w:rsidP="00887707">
            <w:pPr>
              <w:numPr>
                <w:ilvl w:val="0"/>
                <w:numId w:val="38"/>
              </w:numPr>
              <w:tabs>
                <w:tab w:val="clear" w:pos="900"/>
                <w:tab w:val="left" w:pos="180"/>
                <w:tab w:val="num" w:pos="480"/>
              </w:tabs>
              <w:spacing w:after="0" w:line="240" w:lineRule="auto"/>
              <w:ind w:left="113" w:hanging="113"/>
              <w:rPr>
                <w:rFonts w:ascii="Times New Roman" w:hAnsi="Times New Roman"/>
              </w:rPr>
            </w:pPr>
          </w:p>
        </w:tc>
        <w:tc>
          <w:tcPr>
            <w:tcW w:w="2954" w:type="pct"/>
          </w:tcPr>
          <w:p w:rsidR="009D3B76" w:rsidRPr="00704F76" w:rsidRDefault="009D3B76" w:rsidP="00704F76">
            <w:pPr>
              <w:spacing w:line="240" w:lineRule="auto"/>
              <w:rPr>
                <w:rFonts w:ascii="Times New Roman" w:hAnsi="Times New Roman"/>
              </w:rPr>
            </w:pPr>
            <w:r w:rsidRPr="00704F76">
              <w:rPr>
                <w:rFonts w:ascii="Times New Roman" w:hAnsi="Times New Roman"/>
              </w:rPr>
              <w:t>умеет ритмично наносить мазки, штрихи, линии</w:t>
            </w:r>
          </w:p>
        </w:tc>
        <w:tc>
          <w:tcPr>
            <w:tcW w:w="738" w:type="pct"/>
          </w:tcPr>
          <w:p w:rsidR="009D3B76" w:rsidRPr="00704F76" w:rsidRDefault="009D3B76" w:rsidP="00704F76">
            <w:pPr>
              <w:spacing w:line="240" w:lineRule="auto"/>
              <w:rPr>
                <w:rFonts w:ascii="Times New Roman" w:hAnsi="Times New Roman"/>
              </w:rPr>
            </w:pPr>
          </w:p>
        </w:tc>
        <w:tc>
          <w:tcPr>
            <w:tcW w:w="1027" w:type="pct"/>
            <w:gridSpan w:val="2"/>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1" w:type="pct"/>
          </w:tcPr>
          <w:p w:rsidR="009D3B76" w:rsidRPr="00704F76" w:rsidRDefault="009D3B76" w:rsidP="00887707">
            <w:pPr>
              <w:numPr>
                <w:ilvl w:val="0"/>
                <w:numId w:val="38"/>
              </w:numPr>
              <w:tabs>
                <w:tab w:val="clear" w:pos="900"/>
                <w:tab w:val="left" w:pos="180"/>
                <w:tab w:val="num" w:pos="480"/>
              </w:tabs>
              <w:spacing w:after="0" w:line="240" w:lineRule="auto"/>
              <w:ind w:left="113" w:hanging="113"/>
              <w:rPr>
                <w:rFonts w:ascii="Times New Roman" w:hAnsi="Times New Roman"/>
              </w:rPr>
            </w:pPr>
          </w:p>
        </w:tc>
        <w:tc>
          <w:tcPr>
            <w:tcW w:w="2954" w:type="pct"/>
          </w:tcPr>
          <w:p w:rsidR="009D3B76" w:rsidRPr="00704F76" w:rsidRDefault="009D3B76" w:rsidP="00704F76">
            <w:pPr>
              <w:spacing w:line="240" w:lineRule="auto"/>
              <w:rPr>
                <w:rFonts w:ascii="Times New Roman" w:hAnsi="Times New Roman"/>
              </w:rPr>
            </w:pPr>
            <w:r w:rsidRPr="00704F76">
              <w:rPr>
                <w:rFonts w:ascii="Times New Roman" w:hAnsi="Times New Roman"/>
              </w:rPr>
              <w:t>умеет отламывать от большого комка глины маленькие, умеет раскатывать комок глины прямыми и круговыми движениями кистей рук, сплющивать шар, столбик; соединять концы столбика в кольцо, плотно прижимая их друг к другу</w:t>
            </w:r>
          </w:p>
        </w:tc>
        <w:tc>
          <w:tcPr>
            <w:tcW w:w="738" w:type="pct"/>
          </w:tcPr>
          <w:p w:rsidR="009D3B76" w:rsidRPr="00704F76" w:rsidRDefault="009D3B76" w:rsidP="00704F76">
            <w:pPr>
              <w:spacing w:line="240" w:lineRule="auto"/>
              <w:rPr>
                <w:rFonts w:ascii="Times New Roman" w:hAnsi="Times New Roman"/>
              </w:rPr>
            </w:pPr>
          </w:p>
        </w:tc>
        <w:tc>
          <w:tcPr>
            <w:tcW w:w="1027" w:type="pct"/>
            <w:gridSpan w:val="2"/>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1" w:type="pct"/>
          </w:tcPr>
          <w:p w:rsidR="009D3B76" w:rsidRPr="00704F76" w:rsidRDefault="009D3B76" w:rsidP="00887707">
            <w:pPr>
              <w:numPr>
                <w:ilvl w:val="0"/>
                <w:numId w:val="38"/>
              </w:numPr>
              <w:tabs>
                <w:tab w:val="clear" w:pos="900"/>
                <w:tab w:val="left" w:pos="180"/>
                <w:tab w:val="num" w:pos="480"/>
              </w:tabs>
              <w:spacing w:after="0" w:line="240" w:lineRule="auto"/>
              <w:ind w:left="113" w:hanging="113"/>
              <w:rPr>
                <w:rFonts w:ascii="Times New Roman" w:hAnsi="Times New Roman"/>
              </w:rPr>
            </w:pPr>
          </w:p>
        </w:tc>
        <w:tc>
          <w:tcPr>
            <w:tcW w:w="2954"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наклеивает готовые формы для создания аппликативного образа</w:t>
            </w:r>
          </w:p>
        </w:tc>
        <w:tc>
          <w:tcPr>
            <w:tcW w:w="738" w:type="pct"/>
          </w:tcPr>
          <w:p w:rsidR="009D3B76" w:rsidRPr="00704F76" w:rsidRDefault="009D3B76" w:rsidP="00704F76">
            <w:pPr>
              <w:spacing w:line="240" w:lineRule="auto"/>
              <w:rPr>
                <w:rFonts w:ascii="Times New Roman" w:hAnsi="Times New Roman"/>
              </w:rPr>
            </w:pPr>
          </w:p>
        </w:tc>
        <w:tc>
          <w:tcPr>
            <w:tcW w:w="1027" w:type="pct"/>
            <w:gridSpan w:val="2"/>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1" w:type="pct"/>
          </w:tcPr>
          <w:p w:rsidR="009D3B76" w:rsidRPr="00704F76" w:rsidRDefault="009D3B76" w:rsidP="00887707">
            <w:pPr>
              <w:numPr>
                <w:ilvl w:val="0"/>
                <w:numId w:val="38"/>
              </w:numPr>
              <w:tabs>
                <w:tab w:val="clear" w:pos="900"/>
                <w:tab w:val="left" w:pos="180"/>
                <w:tab w:val="num" w:pos="480"/>
              </w:tabs>
              <w:spacing w:after="0" w:line="240" w:lineRule="auto"/>
              <w:ind w:left="113" w:hanging="113"/>
              <w:rPr>
                <w:rFonts w:ascii="Times New Roman" w:hAnsi="Times New Roman"/>
              </w:rPr>
            </w:pPr>
          </w:p>
        </w:tc>
        <w:tc>
          <w:tcPr>
            <w:tcW w:w="2954" w:type="pct"/>
          </w:tcPr>
          <w:p w:rsidR="009D3B76" w:rsidRPr="00704F76" w:rsidRDefault="009D3B76" w:rsidP="00704F76">
            <w:pPr>
              <w:spacing w:line="240" w:lineRule="auto"/>
              <w:rPr>
                <w:rFonts w:ascii="Times New Roman" w:hAnsi="Times New Roman"/>
              </w:rPr>
            </w:pPr>
            <w:r w:rsidRPr="00704F76">
              <w:rPr>
                <w:rFonts w:ascii="Times New Roman" w:hAnsi="Times New Roman"/>
              </w:rPr>
              <w:t>лепит несложные предметы; аккуратно пользуется глиной</w:t>
            </w:r>
          </w:p>
        </w:tc>
        <w:tc>
          <w:tcPr>
            <w:tcW w:w="738" w:type="pct"/>
          </w:tcPr>
          <w:p w:rsidR="009D3B76" w:rsidRPr="00704F76" w:rsidRDefault="009D3B76" w:rsidP="00704F76">
            <w:pPr>
              <w:spacing w:line="240" w:lineRule="auto"/>
              <w:rPr>
                <w:rFonts w:ascii="Times New Roman" w:hAnsi="Times New Roman"/>
              </w:rPr>
            </w:pPr>
          </w:p>
        </w:tc>
        <w:tc>
          <w:tcPr>
            <w:tcW w:w="1027" w:type="pct"/>
            <w:gridSpan w:val="2"/>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5000" w:type="pct"/>
            <w:gridSpan w:val="5"/>
          </w:tcPr>
          <w:p w:rsidR="009D3B76" w:rsidRPr="00704F76" w:rsidRDefault="009D3B76" w:rsidP="00704F76">
            <w:pPr>
              <w:spacing w:line="240" w:lineRule="auto"/>
              <w:jc w:val="center"/>
              <w:rPr>
                <w:rFonts w:ascii="Times New Roman" w:hAnsi="Times New Roman"/>
              </w:rPr>
            </w:pPr>
            <w:r w:rsidRPr="00704F76">
              <w:rPr>
                <w:rFonts w:ascii="Times New Roman" w:hAnsi="Times New Roman"/>
                <w:i/>
                <w:lang w:bidi="he-IL"/>
              </w:rPr>
              <w:t>Развитие детского творчества</w:t>
            </w:r>
          </w:p>
        </w:tc>
      </w:tr>
      <w:tr w:rsidR="009D3B76" w:rsidRPr="00704F76" w:rsidTr="00AF1C77">
        <w:tc>
          <w:tcPr>
            <w:tcW w:w="281" w:type="pct"/>
          </w:tcPr>
          <w:p w:rsidR="009D3B76" w:rsidRPr="00704F76" w:rsidRDefault="009D3B76" w:rsidP="00887707">
            <w:pPr>
              <w:numPr>
                <w:ilvl w:val="0"/>
                <w:numId w:val="51"/>
              </w:numPr>
              <w:tabs>
                <w:tab w:val="left" w:pos="180"/>
              </w:tabs>
              <w:spacing w:after="0" w:line="240" w:lineRule="auto"/>
              <w:ind w:hanging="900"/>
              <w:jc w:val="both"/>
              <w:rPr>
                <w:rFonts w:ascii="Times New Roman" w:hAnsi="Times New Roman"/>
              </w:rPr>
            </w:pPr>
          </w:p>
        </w:tc>
        <w:tc>
          <w:tcPr>
            <w:tcW w:w="2954" w:type="pct"/>
          </w:tcPr>
          <w:p w:rsidR="009D3B76" w:rsidRPr="00704F76" w:rsidRDefault="009D3B76" w:rsidP="00704F76">
            <w:pPr>
              <w:spacing w:line="240" w:lineRule="auto"/>
              <w:rPr>
                <w:rFonts w:ascii="Times New Roman" w:hAnsi="Times New Roman"/>
                <w:bCs/>
              </w:rPr>
            </w:pPr>
            <w:r w:rsidRPr="00704F76">
              <w:rPr>
                <w:rFonts w:ascii="Times New Roman" w:hAnsi="Times New Roman"/>
                <w:bCs/>
              </w:rPr>
              <w:t>называет предметы, получившиеся в лепке, в рисунке</w:t>
            </w:r>
          </w:p>
        </w:tc>
        <w:tc>
          <w:tcPr>
            <w:tcW w:w="738" w:type="pct"/>
          </w:tcPr>
          <w:p w:rsidR="009D3B76" w:rsidRPr="00704F76" w:rsidRDefault="009D3B76" w:rsidP="00704F76">
            <w:pPr>
              <w:spacing w:line="240" w:lineRule="auto"/>
              <w:rPr>
                <w:rFonts w:ascii="Times New Roman" w:hAnsi="Times New Roman"/>
              </w:rPr>
            </w:pPr>
          </w:p>
        </w:tc>
        <w:tc>
          <w:tcPr>
            <w:tcW w:w="1027" w:type="pct"/>
            <w:gridSpan w:val="2"/>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tc>
      </w:tr>
      <w:tr w:rsidR="009D3B76" w:rsidRPr="00704F76" w:rsidTr="00AF1C77">
        <w:tc>
          <w:tcPr>
            <w:tcW w:w="281" w:type="pct"/>
          </w:tcPr>
          <w:p w:rsidR="009D3B76" w:rsidRPr="00704F76" w:rsidRDefault="009D3B76" w:rsidP="00887707">
            <w:pPr>
              <w:numPr>
                <w:ilvl w:val="0"/>
                <w:numId w:val="51"/>
              </w:numPr>
              <w:tabs>
                <w:tab w:val="left" w:pos="180"/>
              </w:tabs>
              <w:spacing w:after="0" w:line="240" w:lineRule="auto"/>
              <w:ind w:hanging="900"/>
              <w:jc w:val="both"/>
              <w:rPr>
                <w:rFonts w:ascii="Times New Roman" w:hAnsi="Times New Roman"/>
              </w:rPr>
            </w:pPr>
          </w:p>
        </w:tc>
        <w:tc>
          <w:tcPr>
            <w:tcW w:w="2954" w:type="pct"/>
          </w:tcPr>
          <w:p w:rsidR="009D3B76" w:rsidRPr="00704F76" w:rsidRDefault="009D3B76" w:rsidP="00704F76">
            <w:pPr>
              <w:spacing w:line="240" w:lineRule="auto"/>
              <w:rPr>
                <w:rFonts w:ascii="Times New Roman" w:hAnsi="Times New Roman"/>
              </w:rPr>
            </w:pPr>
            <w:r w:rsidRPr="00704F76">
              <w:rPr>
                <w:rFonts w:ascii="Times New Roman" w:hAnsi="Times New Roman"/>
              </w:rPr>
              <w:t>дополнять рисунок, лепку в сотворчестве со взрослым</w:t>
            </w:r>
          </w:p>
        </w:tc>
        <w:tc>
          <w:tcPr>
            <w:tcW w:w="738" w:type="pct"/>
          </w:tcPr>
          <w:p w:rsidR="009D3B76" w:rsidRPr="00704F76" w:rsidRDefault="009D3B76" w:rsidP="00704F76">
            <w:pPr>
              <w:spacing w:line="240" w:lineRule="auto"/>
              <w:rPr>
                <w:rFonts w:ascii="Times New Roman" w:hAnsi="Times New Roman"/>
              </w:rPr>
            </w:pPr>
          </w:p>
        </w:tc>
        <w:tc>
          <w:tcPr>
            <w:tcW w:w="1027" w:type="pct"/>
            <w:gridSpan w:val="2"/>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1" w:type="pct"/>
          </w:tcPr>
          <w:p w:rsidR="009D3B76" w:rsidRPr="00704F76" w:rsidRDefault="009D3B76" w:rsidP="00887707">
            <w:pPr>
              <w:numPr>
                <w:ilvl w:val="0"/>
                <w:numId w:val="51"/>
              </w:numPr>
              <w:tabs>
                <w:tab w:val="left" w:pos="180"/>
              </w:tabs>
              <w:spacing w:after="0" w:line="240" w:lineRule="auto"/>
              <w:ind w:hanging="900"/>
              <w:jc w:val="both"/>
              <w:rPr>
                <w:rFonts w:ascii="Times New Roman" w:hAnsi="Times New Roman"/>
              </w:rPr>
            </w:pPr>
          </w:p>
        </w:tc>
        <w:tc>
          <w:tcPr>
            <w:tcW w:w="2954" w:type="pct"/>
          </w:tcPr>
          <w:p w:rsidR="009D3B76" w:rsidRPr="00704F76" w:rsidRDefault="009D3B76" w:rsidP="00704F76">
            <w:pPr>
              <w:spacing w:line="240" w:lineRule="auto"/>
              <w:rPr>
                <w:rFonts w:ascii="Times New Roman" w:hAnsi="Times New Roman"/>
              </w:rPr>
            </w:pPr>
            <w:r w:rsidRPr="00704F76">
              <w:rPr>
                <w:rFonts w:ascii="Times New Roman" w:hAnsi="Times New Roman"/>
              </w:rPr>
              <w:t>проявляет интерес к экспериментированию с изобразительными материалами (красками, карандашами, фломастерами и др.)</w:t>
            </w:r>
          </w:p>
        </w:tc>
        <w:tc>
          <w:tcPr>
            <w:tcW w:w="738" w:type="pct"/>
          </w:tcPr>
          <w:p w:rsidR="009D3B76" w:rsidRPr="00704F76" w:rsidRDefault="009D3B76" w:rsidP="00704F76">
            <w:pPr>
              <w:spacing w:line="240" w:lineRule="auto"/>
              <w:rPr>
                <w:rFonts w:ascii="Times New Roman" w:hAnsi="Times New Roman"/>
              </w:rPr>
            </w:pPr>
          </w:p>
        </w:tc>
        <w:tc>
          <w:tcPr>
            <w:tcW w:w="1027" w:type="pct"/>
            <w:gridSpan w:val="2"/>
          </w:tcPr>
          <w:p w:rsidR="009D3B76" w:rsidRPr="00704F76" w:rsidRDefault="009D3B76" w:rsidP="00704F76">
            <w:pPr>
              <w:spacing w:line="240" w:lineRule="auto"/>
              <w:rPr>
                <w:rFonts w:ascii="Times New Roman" w:hAnsi="Times New Roman"/>
              </w:rPr>
            </w:pPr>
          </w:p>
        </w:tc>
      </w:tr>
      <w:tr w:rsidR="009D3B76" w:rsidRPr="00704F76" w:rsidTr="00AF1C77">
        <w:tc>
          <w:tcPr>
            <w:tcW w:w="5000" w:type="pct"/>
            <w:gridSpan w:val="5"/>
          </w:tcPr>
          <w:p w:rsidR="009D3B76" w:rsidRPr="00704F76" w:rsidRDefault="009D3B76" w:rsidP="00704F76">
            <w:pPr>
              <w:spacing w:line="240" w:lineRule="auto"/>
              <w:jc w:val="center"/>
              <w:rPr>
                <w:rFonts w:ascii="Times New Roman" w:hAnsi="Times New Roman"/>
              </w:rPr>
            </w:pPr>
            <w:r w:rsidRPr="00704F76">
              <w:rPr>
                <w:rFonts w:ascii="Times New Roman" w:hAnsi="Times New Roman"/>
                <w:i/>
                <w:lang w:bidi="he-IL"/>
              </w:rPr>
              <w:t>Приобщение к изобразительному искусству</w:t>
            </w:r>
          </w:p>
        </w:tc>
      </w:tr>
      <w:tr w:rsidR="009D3B76" w:rsidRPr="00704F76" w:rsidTr="00AF1C77">
        <w:tc>
          <w:tcPr>
            <w:tcW w:w="281" w:type="pct"/>
          </w:tcPr>
          <w:p w:rsidR="009D3B76" w:rsidRPr="00704F76" w:rsidRDefault="009D3B76" w:rsidP="00887707">
            <w:pPr>
              <w:numPr>
                <w:ilvl w:val="0"/>
                <w:numId w:val="52"/>
              </w:numPr>
              <w:tabs>
                <w:tab w:val="left" w:pos="180"/>
              </w:tabs>
              <w:spacing w:after="0" w:line="240" w:lineRule="auto"/>
              <w:ind w:hanging="900"/>
              <w:jc w:val="both"/>
              <w:rPr>
                <w:rFonts w:ascii="Times New Roman" w:hAnsi="Times New Roman"/>
              </w:rPr>
            </w:pPr>
          </w:p>
        </w:tc>
        <w:tc>
          <w:tcPr>
            <w:tcW w:w="2954"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узнает и рассматривает народные игрушки (семеновская матрешка, городецкая лошадка, дымковский петушок), эмоционально откликается на них</w:t>
            </w:r>
          </w:p>
        </w:tc>
        <w:tc>
          <w:tcPr>
            <w:tcW w:w="738" w:type="pct"/>
          </w:tcPr>
          <w:p w:rsidR="009D3B76" w:rsidRPr="00704F76" w:rsidRDefault="009D3B76" w:rsidP="00704F76">
            <w:pPr>
              <w:spacing w:line="240" w:lineRule="auto"/>
              <w:rPr>
                <w:rFonts w:ascii="Times New Roman" w:hAnsi="Times New Roman"/>
              </w:rPr>
            </w:pPr>
          </w:p>
        </w:tc>
        <w:tc>
          <w:tcPr>
            <w:tcW w:w="1027" w:type="pct"/>
            <w:gridSpan w:val="2"/>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1" w:type="pct"/>
          </w:tcPr>
          <w:p w:rsidR="009D3B76" w:rsidRPr="00704F76" w:rsidRDefault="009D3B76" w:rsidP="00887707">
            <w:pPr>
              <w:numPr>
                <w:ilvl w:val="0"/>
                <w:numId w:val="52"/>
              </w:numPr>
              <w:tabs>
                <w:tab w:val="left" w:pos="180"/>
              </w:tabs>
              <w:spacing w:after="0" w:line="240" w:lineRule="auto"/>
              <w:ind w:hanging="900"/>
              <w:jc w:val="both"/>
              <w:rPr>
                <w:rFonts w:ascii="Times New Roman" w:hAnsi="Times New Roman"/>
              </w:rPr>
            </w:pPr>
          </w:p>
        </w:tc>
        <w:tc>
          <w:tcPr>
            <w:tcW w:w="2954"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 xml:space="preserve">проявляет интерес к рассматриванию произведений книжной графики </w:t>
            </w:r>
          </w:p>
        </w:tc>
        <w:tc>
          <w:tcPr>
            <w:tcW w:w="738" w:type="pct"/>
          </w:tcPr>
          <w:p w:rsidR="009D3B76" w:rsidRPr="00704F76" w:rsidRDefault="009D3B76" w:rsidP="00704F76">
            <w:pPr>
              <w:spacing w:line="240" w:lineRule="auto"/>
              <w:rPr>
                <w:rFonts w:ascii="Times New Roman" w:hAnsi="Times New Roman"/>
              </w:rPr>
            </w:pPr>
          </w:p>
        </w:tc>
        <w:tc>
          <w:tcPr>
            <w:tcW w:w="1027" w:type="pct"/>
            <w:gridSpan w:val="2"/>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5000" w:type="pct"/>
            <w:gridSpan w:val="5"/>
          </w:tcPr>
          <w:p w:rsidR="009D3B76" w:rsidRPr="00704F76" w:rsidRDefault="009D3B76" w:rsidP="00704F76">
            <w:pPr>
              <w:spacing w:line="240" w:lineRule="auto"/>
              <w:jc w:val="center"/>
              <w:rPr>
                <w:rFonts w:ascii="Times New Roman" w:hAnsi="Times New Roman"/>
              </w:rPr>
            </w:pPr>
            <w:r w:rsidRPr="00704F76">
              <w:rPr>
                <w:rFonts w:ascii="Times New Roman" w:hAnsi="Times New Roman"/>
                <w:i/>
                <w:iCs/>
                <w:spacing w:val="-1"/>
              </w:rPr>
              <w:t>Развитие музыкально-художественной деятельности</w:t>
            </w:r>
          </w:p>
        </w:tc>
      </w:tr>
      <w:tr w:rsidR="009D3B76" w:rsidRPr="00704F76" w:rsidTr="00AF1C77">
        <w:tc>
          <w:tcPr>
            <w:tcW w:w="281" w:type="pct"/>
          </w:tcPr>
          <w:p w:rsidR="009D3B76" w:rsidRPr="00704F76" w:rsidRDefault="009D3B76" w:rsidP="00704F76">
            <w:pPr>
              <w:tabs>
                <w:tab w:val="left" w:pos="180"/>
              </w:tabs>
              <w:spacing w:line="240" w:lineRule="auto"/>
              <w:jc w:val="both"/>
              <w:rPr>
                <w:rFonts w:ascii="Times New Roman" w:hAnsi="Times New Roman"/>
              </w:rPr>
            </w:pPr>
            <w:r w:rsidRPr="00704F76">
              <w:rPr>
                <w:rFonts w:ascii="Times New Roman" w:hAnsi="Times New Roman"/>
              </w:rPr>
              <w:t>1.</w:t>
            </w:r>
          </w:p>
        </w:tc>
        <w:tc>
          <w:tcPr>
            <w:tcW w:w="2954" w:type="pct"/>
          </w:tcPr>
          <w:p w:rsidR="009D3B76" w:rsidRPr="00704F76" w:rsidRDefault="009D3B76" w:rsidP="00704F76">
            <w:pPr>
              <w:shd w:val="clear" w:color="auto" w:fill="FFFFFF"/>
              <w:spacing w:line="240" w:lineRule="auto"/>
              <w:ind w:left="14" w:right="86" w:firstLine="5"/>
              <w:rPr>
                <w:rFonts w:ascii="Times New Roman" w:hAnsi="Times New Roman"/>
              </w:rPr>
            </w:pPr>
            <w:r w:rsidRPr="00704F76">
              <w:rPr>
                <w:rFonts w:ascii="Times New Roman" w:hAnsi="Times New Roman"/>
              </w:rPr>
              <w:t xml:space="preserve">узнаёт знакомые мелодии; различает звуки по высоте (высокий - низкий) </w:t>
            </w:r>
          </w:p>
        </w:tc>
        <w:tc>
          <w:tcPr>
            <w:tcW w:w="738" w:type="pct"/>
          </w:tcPr>
          <w:p w:rsidR="009D3B76" w:rsidRPr="00704F76" w:rsidRDefault="009D3B76" w:rsidP="00704F76">
            <w:pPr>
              <w:spacing w:line="240" w:lineRule="auto"/>
              <w:jc w:val="center"/>
              <w:rPr>
                <w:rFonts w:ascii="Times New Roman" w:hAnsi="Times New Roman"/>
              </w:rPr>
            </w:pPr>
          </w:p>
        </w:tc>
        <w:tc>
          <w:tcPr>
            <w:tcW w:w="1027" w:type="pct"/>
            <w:gridSpan w:val="2"/>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1" w:type="pct"/>
          </w:tcPr>
          <w:p w:rsidR="009D3B76" w:rsidRPr="00704F76" w:rsidRDefault="009D3B76" w:rsidP="00704F76">
            <w:pPr>
              <w:tabs>
                <w:tab w:val="left" w:pos="180"/>
              </w:tabs>
              <w:spacing w:line="240" w:lineRule="auto"/>
              <w:jc w:val="both"/>
              <w:rPr>
                <w:rFonts w:ascii="Times New Roman" w:hAnsi="Times New Roman"/>
              </w:rPr>
            </w:pPr>
            <w:r w:rsidRPr="00704F76">
              <w:rPr>
                <w:rFonts w:ascii="Times New Roman" w:hAnsi="Times New Roman"/>
              </w:rPr>
              <w:t>2.</w:t>
            </w:r>
          </w:p>
        </w:tc>
        <w:tc>
          <w:tcPr>
            <w:tcW w:w="2954" w:type="pct"/>
          </w:tcPr>
          <w:p w:rsidR="009D3B76" w:rsidRPr="00704F76" w:rsidRDefault="009D3B76" w:rsidP="00704F76">
            <w:pPr>
              <w:shd w:val="clear" w:color="auto" w:fill="FFFFFF"/>
              <w:spacing w:line="240" w:lineRule="auto"/>
              <w:ind w:left="10" w:right="221" w:firstLine="5"/>
              <w:rPr>
                <w:rFonts w:ascii="Times New Roman" w:hAnsi="Times New Roman"/>
              </w:rPr>
            </w:pPr>
            <w:r w:rsidRPr="00704F76">
              <w:rPr>
                <w:rFonts w:ascii="Times New Roman" w:hAnsi="Times New Roman"/>
              </w:rPr>
              <w:t>вместе с воспитателем подпевает в песне музыкальные фразы</w:t>
            </w:r>
          </w:p>
        </w:tc>
        <w:tc>
          <w:tcPr>
            <w:tcW w:w="738" w:type="pct"/>
          </w:tcPr>
          <w:p w:rsidR="009D3B76" w:rsidRPr="00704F76" w:rsidRDefault="009D3B76" w:rsidP="00704F76">
            <w:pPr>
              <w:spacing w:line="240" w:lineRule="auto"/>
              <w:jc w:val="center"/>
              <w:rPr>
                <w:rFonts w:ascii="Times New Roman" w:hAnsi="Times New Roman"/>
              </w:rPr>
            </w:pPr>
          </w:p>
        </w:tc>
        <w:tc>
          <w:tcPr>
            <w:tcW w:w="1027" w:type="pct"/>
            <w:gridSpan w:val="2"/>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1" w:type="pct"/>
          </w:tcPr>
          <w:p w:rsidR="009D3B76" w:rsidRPr="00704F76" w:rsidRDefault="009D3B76" w:rsidP="00887707">
            <w:pPr>
              <w:numPr>
                <w:ilvl w:val="0"/>
                <w:numId w:val="52"/>
              </w:numPr>
              <w:tabs>
                <w:tab w:val="left" w:pos="180"/>
              </w:tabs>
              <w:spacing w:after="0" w:line="240" w:lineRule="auto"/>
              <w:ind w:hanging="900"/>
              <w:jc w:val="both"/>
              <w:rPr>
                <w:rFonts w:ascii="Times New Roman" w:hAnsi="Times New Roman"/>
              </w:rPr>
            </w:pPr>
          </w:p>
        </w:tc>
        <w:tc>
          <w:tcPr>
            <w:tcW w:w="2954" w:type="pct"/>
          </w:tcPr>
          <w:p w:rsidR="009D3B76" w:rsidRPr="00704F76" w:rsidRDefault="009D3B76" w:rsidP="00704F76">
            <w:pPr>
              <w:spacing w:line="240" w:lineRule="auto"/>
              <w:rPr>
                <w:rFonts w:ascii="Times New Roman" w:hAnsi="Times New Roman"/>
              </w:rPr>
            </w:pPr>
            <w:r w:rsidRPr="00704F76">
              <w:rPr>
                <w:rFonts w:ascii="Times New Roman" w:hAnsi="Times New Roman"/>
              </w:rPr>
              <w:t>двигается в соответствии с характером музыки, начинает движение с первыми звуками музыки</w:t>
            </w:r>
          </w:p>
        </w:tc>
        <w:tc>
          <w:tcPr>
            <w:tcW w:w="738" w:type="pct"/>
          </w:tcPr>
          <w:p w:rsidR="009D3B76" w:rsidRPr="00704F76" w:rsidRDefault="009D3B76" w:rsidP="00704F76">
            <w:pPr>
              <w:spacing w:line="240" w:lineRule="auto"/>
              <w:rPr>
                <w:rFonts w:ascii="Times New Roman" w:hAnsi="Times New Roman"/>
              </w:rPr>
            </w:pPr>
          </w:p>
        </w:tc>
        <w:tc>
          <w:tcPr>
            <w:tcW w:w="1027" w:type="pct"/>
            <w:gridSpan w:val="2"/>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1" w:type="pct"/>
          </w:tcPr>
          <w:p w:rsidR="009D3B76" w:rsidRPr="00704F76" w:rsidRDefault="009D3B76" w:rsidP="00704F76">
            <w:pPr>
              <w:spacing w:line="240" w:lineRule="auto"/>
              <w:rPr>
                <w:rFonts w:ascii="Times New Roman" w:hAnsi="Times New Roman"/>
              </w:rPr>
            </w:pPr>
            <w:r w:rsidRPr="00704F76">
              <w:rPr>
                <w:rFonts w:ascii="Times New Roman" w:hAnsi="Times New Roman"/>
              </w:rPr>
              <w:t>4.</w:t>
            </w:r>
          </w:p>
        </w:tc>
        <w:tc>
          <w:tcPr>
            <w:tcW w:w="2954" w:type="pct"/>
          </w:tcPr>
          <w:p w:rsidR="009D3B76" w:rsidRPr="00704F76" w:rsidRDefault="009D3B76" w:rsidP="00704F76">
            <w:pPr>
              <w:spacing w:line="240" w:lineRule="auto"/>
              <w:rPr>
                <w:rFonts w:ascii="Times New Roman" w:hAnsi="Times New Roman"/>
              </w:rPr>
            </w:pPr>
            <w:r w:rsidRPr="00704F76">
              <w:rPr>
                <w:rFonts w:ascii="Times New Roman" w:hAnsi="Times New Roman"/>
              </w:rPr>
              <w:t>умеет выполнять движения: притопывать ногой, хлопать в ладоши, поворачивать кисти рук</w:t>
            </w:r>
          </w:p>
        </w:tc>
        <w:tc>
          <w:tcPr>
            <w:tcW w:w="738" w:type="pct"/>
          </w:tcPr>
          <w:p w:rsidR="009D3B76" w:rsidRPr="00704F76" w:rsidRDefault="009D3B76" w:rsidP="00704F76">
            <w:pPr>
              <w:spacing w:line="240" w:lineRule="auto"/>
              <w:rPr>
                <w:rFonts w:ascii="Times New Roman" w:hAnsi="Times New Roman"/>
              </w:rPr>
            </w:pPr>
          </w:p>
        </w:tc>
        <w:tc>
          <w:tcPr>
            <w:tcW w:w="1027" w:type="pct"/>
            <w:gridSpan w:val="2"/>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5000" w:type="pct"/>
            <w:gridSpan w:val="5"/>
          </w:tcPr>
          <w:p w:rsidR="009D3B76" w:rsidRPr="00704F76" w:rsidRDefault="009D3B76" w:rsidP="00704F76">
            <w:pPr>
              <w:spacing w:line="240" w:lineRule="auto"/>
              <w:jc w:val="center"/>
              <w:rPr>
                <w:rFonts w:ascii="Times New Roman" w:hAnsi="Times New Roman"/>
              </w:rPr>
            </w:pPr>
            <w:r w:rsidRPr="00704F76">
              <w:rPr>
                <w:rFonts w:ascii="Times New Roman" w:hAnsi="Times New Roman"/>
                <w:i/>
              </w:rPr>
              <w:t>Приобщение к музыкальному искусству</w:t>
            </w:r>
          </w:p>
        </w:tc>
      </w:tr>
      <w:tr w:rsidR="009D3B76" w:rsidRPr="00704F76" w:rsidTr="00AF1C77">
        <w:tc>
          <w:tcPr>
            <w:tcW w:w="281" w:type="pct"/>
          </w:tcPr>
          <w:p w:rsidR="009D3B76" w:rsidRPr="00704F76" w:rsidRDefault="009D3B76" w:rsidP="00704F76">
            <w:pPr>
              <w:tabs>
                <w:tab w:val="left" w:pos="180"/>
              </w:tabs>
              <w:spacing w:line="240" w:lineRule="auto"/>
              <w:jc w:val="both"/>
              <w:rPr>
                <w:rFonts w:ascii="Times New Roman" w:hAnsi="Times New Roman"/>
              </w:rPr>
            </w:pPr>
            <w:r w:rsidRPr="00704F76">
              <w:rPr>
                <w:rFonts w:ascii="Times New Roman" w:hAnsi="Times New Roman"/>
              </w:rPr>
              <w:t>1.</w:t>
            </w:r>
          </w:p>
        </w:tc>
        <w:tc>
          <w:tcPr>
            <w:tcW w:w="2954" w:type="pct"/>
          </w:tcPr>
          <w:p w:rsidR="009D3B76" w:rsidRPr="00704F76" w:rsidRDefault="009D3B76" w:rsidP="00704F76">
            <w:pPr>
              <w:spacing w:line="240" w:lineRule="auto"/>
              <w:rPr>
                <w:rFonts w:ascii="Times New Roman" w:hAnsi="Times New Roman"/>
              </w:rPr>
            </w:pPr>
            <w:r w:rsidRPr="00704F76">
              <w:rPr>
                <w:rFonts w:ascii="Times New Roman" w:hAnsi="Times New Roman"/>
                <w:spacing w:val="-1"/>
              </w:rPr>
              <w:t xml:space="preserve">с удовольствием слушает простые, яркие по музыкальным образам программные инструментальные произведения, песни в </w:t>
            </w:r>
            <w:r w:rsidRPr="00704F76">
              <w:rPr>
                <w:rFonts w:ascii="Times New Roman" w:hAnsi="Times New Roman"/>
              </w:rPr>
              <w:t>исполнении взрослого</w:t>
            </w:r>
          </w:p>
        </w:tc>
        <w:tc>
          <w:tcPr>
            <w:tcW w:w="738" w:type="pct"/>
          </w:tcPr>
          <w:p w:rsidR="009D3B76" w:rsidRPr="00704F76" w:rsidRDefault="009D3B76" w:rsidP="00704F76">
            <w:pPr>
              <w:spacing w:line="240" w:lineRule="auto"/>
              <w:rPr>
                <w:rFonts w:ascii="Times New Roman" w:hAnsi="Times New Roman"/>
              </w:rPr>
            </w:pPr>
          </w:p>
        </w:tc>
        <w:tc>
          <w:tcPr>
            <w:tcW w:w="1027" w:type="pct"/>
            <w:gridSpan w:val="2"/>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1" w:type="pct"/>
          </w:tcPr>
          <w:p w:rsidR="009D3B76" w:rsidRPr="00704F76" w:rsidRDefault="009D3B76" w:rsidP="00704F76">
            <w:pPr>
              <w:tabs>
                <w:tab w:val="left" w:pos="180"/>
              </w:tabs>
              <w:spacing w:line="240" w:lineRule="auto"/>
              <w:jc w:val="both"/>
              <w:rPr>
                <w:rFonts w:ascii="Times New Roman" w:hAnsi="Times New Roman"/>
              </w:rPr>
            </w:pPr>
            <w:r w:rsidRPr="00704F76">
              <w:rPr>
                <w:rFonts w:ascii="Times New Roman" w:hAnsi="Times New Roman"/>
              </w:rPr>
              <w:t>2.</w:t>
            </w:r>
          </w:p>
        </w:tc>
        <w:tc>
          <w:tcPr>
            <w:tcW w:w="2954" w:type="pct"/>
          </w:tcPr>
          <w:p w:rsidR="009D3B76" w:rsidRPr="00704F76" w:rsidRDefault="009D3B76" w:rsidP="00704F76">
            <w:pPr>
              <w:spacing w:line="240" w:lineRule="auto"/>
              <w:rPr>
                <w:rFonts w:ascii="Times New Roman" w:hAnsi="Times New Roman"/>
                <w:spacing w:val="-1"/>
              </w:rPr>
            </w:pPr>
            <w:r w:rsidRPr="00704F76">
              <w:rPr>
                <w:rFonts w:ascii="Times New Roman" w:hAnsi="Times New Roman"/>
              </w:rPr>
              <w:t>слушает рассказы, иллюстрируемые музыкой</w:t>
            </w:r>
          </w:p>
        </w:tc>
        <w:tc>
          <w:tcPr>
            <w:tcW w:w="738" w:type="pct"/>
          </w:tcPr>
          <w:p w:rsidR="009D3B76" w:rsidRPr="00704F76" w:rsidRDefault="009D3B76" w:rsidP="00704F76">
            <w:pPr>
              <w:spacing w:line="240" w:lineRule="auto"/>
              <w:rPr>
                <w:rFonts w:ascii="Times New Roman" w:hAnsi="Times New Roman"/>
              </w:rPr>
            </w:pPr>
          </w:p>
        </w:tc>
        <w:tc>
          <w:tcPr>
            <w:tcW w:w="1027" w:type="pct"/>
            <w:gridSpan w:val="2"/>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1" w:type="pct"/>
          </w:tcPr>
          <w:p w:rsidR="009D3B76" w:rsidRPr="00704F76" w:rsidRDefault="009D3B76" w:rsidP="00704F76">
            <w:pPr>
              <w:tabs>
                <w:tab w:val="left" w:pos="180"/>
              </w:tabs>
              <w:spacing w:line="240" w:lineRule="auto"/>
              <w:jc w:val="both"/>
              <w:rPr>
                <w:rFonts w:ascii="Times New Roman" w:hAnsi="Times New Roman"/>
              </w:rPr>
            </w:pPr>
            <w:r w:rsidRPr="00704F76">
              <w:rPr>
                <w:rFonts w:ascii="Times New Roman" w:hAnsi="Times New Roman"/>
              </w:rPr>
              <w:t>3.</w:t>
            </w:r>
          </w:p>
        </w:tc>
        <w:tc>
          <w:tcPr>
            <w:tcW w:w="2954" w:type="pct"/>
          </w:tcPr>
          <w:p w:rsidR="009D3B76" w:rsidRPr="00704F76" w:rsidRDefault="009D3B76" w:rsidP="00704F76">
            <w:pPr>
              <w:spacing w:line="240" w:lineRule="auto"/>
              <w:rPr>
                <w:rFonts w:ascii="Times New Roman" w:hAnsi="Times New Roman"/>
                <w:spacing w:val="-1"/>
              </w:rPr>
            </w:pPr>
            <w:r w:rsidRPr="00704F76">
              <w:rPr>
                <w:rFonts w:ascii="Times New Roman" w:hAnsi="Times New Roman"/>
              </w:rPr>
              <w:t>называет музыкальные инструменты: погремушка, бубен</w:t>
            </w:r>
          </w:p>
        </w:tc>
        <w:tc>
          <w:tcPr>
            <w:tcW w:w="738" w:type="pct"/>
          </w:tcPr>
          <w:p w:rsidR="009D3B76" w:rsidRPr="00704F76" w:rsidRDefault="009D3B76" w:rsidP="00704F76">
            <w:pPr>
              <w:spacing w:line="240" w:lineRule="auto"/>
              <w:rPr>
                <w:rFonts w:ascii="Times New Roman" w:hAnsi="Times New Roman"/>
              </w:rPr>
            </w:pPr>
          </w:p>
        </w:tc>
        <w:tc>
          <w:tcPr>
            <w:tcW w:w="1027" w:type="pct"/>
            <w:gridSpan w:val="2"/>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rPr>
          <w:gridAfter w:val="1"/>
          <w:wAfter w:w="11" w:type="pct"/>
        </w:trPr>
        <w:tc>
          <w:tcPr>
            <w:tcW w:w="3235"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1754" w:type="pct"/>
            <w:gridSpan w:val="2"/>
          </w:tcPr>
          <w:p w:rsidR="009D3B76" w:rsidRPr="00704F76" w:rsidRDefault="009D3B76" w:rsidP="00704F76">
            <w:pPr>
              <w:spacing w:line="240" w:lineRule="auto"/>
              <w:rPr>
                <w:rFonts w:ascii="Times New Roman" w:hAnsi="Times New Roman"/>
              </w:rPr>
            </w:pPr>
            <w:r w:rsidRPr="00704F76">
              <w:rPr>
                <w:rFonts w:ascii="Times New Roman" w:hAnsi="Times New Roman"/>
              </w:rPr>
              <w:t>«+»___; «-»___</w:t>
            </w:r>
          </w:p>
        </w:tc>
      </w:tr>
      <w:tr w:rsidR="009D3B76" w:rsidRPr="00704F76" w:rsidTr="00AF1C77">
        <w:trPr>
          <w:gridAfter w:val="1"/>
          <w:wAfter w:w="11" w:type="pct"/>
        </w:trPr>
        <w:tc>
          <w:tcPr>
            <w:tcW w:w="3235"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1754" w:type="pct"/>
            <w:gridSpan w:val="2"/>
          </w:tcPr>
          <w:p w:rsidR="009D3B76" w:rsidRPr="00704F76" w:rsidRDefault="009D3B76" w:rsidP="00704F76">
            <w:pPr>
              <w:spacing w:line="240" w:lineRule="auto"/>
              <w:rPr>
                <w:rFonts w:ascii="Times New Roman" w:hAnsi="Times New Roman"/>
              </w:rPr>
            </w:pPr>
          </w:p>
        </w:tc>
      </w:tr>
    </w:tbl>
    <w:p w:rsidR="009D3B76" w:rsidRPr="00704F76" w:rsidRDefault="009D3B76" w:rsidP="00704F76">
      <w:pPr>
        <w:spacing w:line="240" w:lineRule="auto"/>
        <w:rPr>
          <w:rFonts w:ascii="Times New Roman" w:hAnsi="Times New Roman"/>
          <w:b/>
          <w:u w:val="single"/>
        </w:rPr>
      </w:pPr>
    </w:p>
    <w:p w:rsidR="009D3B76" w:rsidRPr="00704F76" w:rsidRDefault="009D3B76" w:rsidP="00704F76">
      <w:pPr>
        <w:spacing w:line="240" w:lineRule="auto"/>
        <w:rPr>
          <w:rFonts w:ascii="Times New Roman" w:hAnsi="Times New Roman"/>
          <w:b/>
        </w:rPr>
      </w:pPr>
      <w:r w:rsidRPr="00704F76">
        <w:rPr>
          <w:rFonts w:ascii="Times New Roman" w:hAnsi="Times New Roman"/>
          <w:b/>
          <w:u w:val="single"/>
        </w:rPr>
        <w:t>* Оценка уровня</w:t>
      </w:r>
      <w:r w:rsidRPr="00704F76">
        <w:rPr>
          <w:rFonts w:ascii="Times New Roman" w:hAnsi="Times New Roman"/>
          <w:b/>
        </w:rPr>
        <w:t>:</w:t>
      </w:r>
    </w:p>
    <w:p w:rsidR="009D3B76" w:rsidRPr="00704F76" w:rsidRDefault="009D3B76" w:rsidP="00704F76">
      <w:pPr>
        <w:spacing w:line="240" w:lineRule="auto"/>
        <w:rPr>
          <w:rFonts w:ascii="Times New Roman" w:hAnsi="Times New Roman"/>
          <w:b/>
        </w:rPr>
      </w:pPr>
    </w:p>
    <w:p w:rsidR="009D3B76" w:rsidRPr="00704F76" w:rsidRDefault="009D3B76" w:rsidP="00887707">
      <w:pPr>
        <w:numPr>
          <w:ilvl w:val="0"/>
          <w:numId w:val="31"/>
        </w:numPr>
        <w:tabs>
          <w:tab w:val="clear" w:pos="720"/>
          <w:tab w:val="num" w:pos="180"/>
        </w:tabs>
        <w:spacing w:after="0" w:line="240" w:lineRule="auto"/>
        <w:ind w:left="0" w:firstLine="0"/>
        <w:rPr>
          <w:rFonts w:ascii="Times New Roman" w:hAnsi="Times New Roman"/>
        </w:rPr>
      </w:pPr>
      <w:r w:rsidRPr="00704F76">
        <w:rPr>
          <w:rFonts w:ascii="Times New Roman" w:hAnsi="Times New Roman"/>
          <w:b/>
        </w:rPr>
        <w:t>«высокий»</w:t>
      </w:r>
      <w:r w:rsidRPr="00704F76">
        <w:rPr>
          <w:rFonts w:ascii="Times New Roman" w:hAnsi="Times New Roman"/>
        </w:rPr>
        <w:t xml:space="preserve"> уровень - все компоненты интегративного качества отмечены знаком «+»;</w:t>
      </w:r>
    </w:p>
    <w:p w:rsidR="009D3B76" w:rsidRPr="00704F76" w:rsidRDefault="009D3B76" w:rsidP="00887707">
      <w:pPr>
        <w:numPr>
          <w:ilvl w:val="0"/>
          <w:numId w:val="31"/>
        </w:numPr>
        <w:tabs>
          <w:tab w:val="clear" w:pos="720"/>
          <w:tab w:val="num" w:pos="180"/>
        </w:tabs>
        <w:spacing w:after="0" w:line="240" w:lineRule="auto"/>
        <w:ind w:left="0" w:firstLine="0"/>
        <w:rPr>
          <w:rFonts w:ascii="Times New Roman" w:hAnsi="Times New Roman"/>
        </w:rPr>
      </w:pPr>
      <w:r w:rsidRPr="00704F76">
        <w:rPr>
          <w:rFonts w:ascii="Times New Roman" w:hAnsi="Times New Roman"/>
          <w:b/>
        </w:rPr>
        <w:t>«средний»</w:t>
      </w:r>
      <w:r w:rsidRPr="00704F76">
        <w:rPr>
          <w:rFonts w:ascii="Times New Roman" w:hAnsi="Times New Roman"/>
        </w:rPr>
        <w:t xml:space="preserve"> уровень  - большинство компонентов отмечены знаком «+»;  </w:t>
      </w:r>
    </w:p>
    <w:p w:rsidR="009D3B76" w:rsidRPr="00704F76" w:rsidRDefault="009D3B76" w:rsidP="00887707">
      <w:pPr>
        <w:numPr>
          <w:ilvl w:val="0"/>
          <w:numId w:val="31"/>
        </w:numPr>
        <w:tabs>
          <w:tab w:val="clear" w:pos="720"/>
          <w:tab w:val="num" w:pos="180"/>
        </w:tabs>
        <w:spacing w:after="0" w:line="240" w:lineRule="auto"/>
        <w:ind w:left="0" w:firstLine="0"/>
        <w:rPr>
          <w:rFonts w:ascii="Times New Roman" w:hAnsi="Times New Roman"/>
        </w:rPr>
      </w:pPr>
      <w:r w:rsidRPr="00704F76">
        <w:rPr>
          <w:rFonts w:ascii="Times New Roman" w:hAnsi="Times New Roman"/>
          <w:b/>
        </w:rPr>
        <w:t>«низкий»</w:t>
      </w:r>
      <w:r w:rsidRPr="00704F76">
        <w:rPr>
          <w:rFonts w:ascii="Times New Roman" w:hAnsi="Times New Roman"/>
        </w:rPr>
        <w:t xml:space="preserve"> уровень - большинство компонентов отмечены знаком « - ».</w:t>
      </w:r>
    </w:p>
    <w:p w:rsidR="009D3B76" w:rsidRPr="00704F76" w:rsidRDefault="009D3B76" w:rsidP="00704F76">
      <w:pPr>
        <w:spacing w:line="240" w:lineRule="auto"/>
        <w:jc w:val="center"/>
        <w:rPr>
          <w:rFonts w:ascii="Times New Roman" w:hAnsi="Times New Roman"/>
          <w:b/>
          <w:u w:val="single"/>
        </w:rPr>
      </w:pPr>
      <w:r w:rsidRPr="00704F76">
        <w:rPr>
          <w:rFonts w:ascii="Times New Roman" w:hAnsi="Times New Roman"/>
          <w:b/>
          <w:u w:val="single"/>
          <w:lang w:eastAsia="en-US"/>
        </w:rPr>
        <w:t xml:space="preserve">Карта наблюдения детского развития </w:t>
      </w:r>
      <w:r w:rsidRPr="00704F76">
        <w:rPr>
          <w:rFonts w:ascii="Times New Roman" w:hAnsi="Times New Roman"/>
          <w:b/>
          <w:u w:val="single"/>
        </w:rPr>
        <w:t>детей 3 – 4 лет</w:t>
      </w:r>
    </w:p>
    <w:p w:rsidR="009D3B76" w:rsidRPr="00704F76" w:rsidRDefault="009D3B76" w:rsidP="00704F76">
      <w:pPr>
        <w:spacing w:line="240" w:lineRule="auto"/>
        <w:jc w:val="both"/>
        <w:rPr>
          <w:rFonts w:ascii="Times New Roman" w:hAnsi="Times New Roman"/>
          <w:b/>
        </w:rPr>
      </w:pPr>
      <w:r w:rsidRPr="00704F76">
        <w:rPr>
          <w:rFonts w:ascii="Times New Roman" w:hAnsi="Times New Roman"/>
        </w:rPr>
        <w:t>Изучение интегративного качества «</w:t>
      </w:r>
      <w:r w:rsidRPr="00704F76">
        <w:rPr>
          <w:rFonts w:ascii="Times New Roman" w:hAnsi="Times New Roman"/>
          <w:b/>
        </w:rPr>
        <w:t>физически развитый, овладевший основными культурно-гигиеническими навыками»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5947"/>
        <w:gridCol w:w="1417"/>
        <w:gridCol w:w="1667"/>
      </w:tblGrid>
      <w:tr w:rsidR="009D3B76" w:rsidRPr="00704F76" w:rsidTr="00AF1C77">
        <w:tc>
          <w:tcPr>
            <w:tcW w:w="28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п/п</w:t>
            </w:r>
          </w:p>
        </w:tc>
        <w:tc>
          <w:tcPr>
            <w:tcW w:w="3107"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740"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Отметка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871"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диагностики</w:t>
            </w:r>
          </w:p>
        </w:tc>
      </w:tr>
      <w:tr w:rsidR="009D3B76" w:rsidRPr="00704F76" w:rsidTr="00AF1C77">
        <w:tc>
          <w:tcPr>
            <w:tcW w:w="282" w:type="pct"/>
          </w:tcPr>
          <w:p w:rsidR="009D3B76" w:rsidRPr="00704F76" w:rsidRDefault="009D3B76" w:rsidP="00887707">
            <w:pPr>
              <w:numPr>
                <w:ilvl w:val="0"/>
                <w:numId w:val="53"/>
              </w:numPr>
              <w:spacing w:after="0" w:line="240" w:lineRule="auto"/>
              <w:ind w:left="0" w:firstLine="0"/>
              <w:jc w:val="center"/>
              <w:rPr>
                <w:rFonts w:ascii="Times New Roman" w:hAnsi="Times New Roman"/>
              </w:rPr>
            </w:pPr>
          </w:p>
        </w:tc>
        <w:tc>
          <w:tcPr>
            <w:tcW w:w="310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антропометрические показатели (рост, вес) в норме</w:t>
            </w:r>
          </w:p>
        </w:tc>
        <w:tc>
          <w:tcPr>
            <w:tcW w:w="740" w:type="pct"/>
          </w:tcPr>
          <w:p w:rsidR="009D3B76" w:rsidRPr="00704F76" w:rsidRDefault="009D3B76" w:rsidP="00704F76">
            <w:pPr>
              <w:spacing w:line="240" w:lineRule="auto"/>
              <w:jc w:val="both"/>
              <w:rPr>
                <w:rFonts w:ascii="Times New Roman" w:hAnsi="Times New Roman"/>
              </w:rPr>
            </w:pPr>
          </w:p>
        </w:tc>
        <w:tc>
          <w:tcPr>
            <w:tcW w:w="87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тестирование </w:t>
            </w:r>
          </w:p>
        </w:tc>
      </w:tr>
      <w:tr w:rsidR="009D3B76" w:rsidRPr="00704F76" w:rsidTr="00AF1C77">
        <w:tc>
          <w:tcPr>
            <w:tcW w:w="282" w:type="pct"/>
          </w:tcPr>
          <w:p w:rsidR="009D3B76" w:rsidRPr="00704F76" w:rsidRDefault="009D3B76" w:rsidP="00887707">
            <w:pPr>
              <w:numPr>
                <w:ilvl w:val="0"/>
                <w:numId w:val="53"/>
              </w:numPr>
              <w:spacing w:after="0" w:line="240" w:lineRule="auto"/>
              <w:ind w:left="0" w:firstLine="0"/>
              <w:jc w:val="center"/>
              <w:rPr>
                <w:rFonts w:ascii="Times New Roman" w:hAnsi="Times New Roman"/>
              </w:rPr>
            </w:pPr>
          </w:p>
        </w:tc>
        <w:tc>
          <w:tcPr>
            <w:tcW w:w="310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владеет соответствующими возрасту основными движениями</w:t>
            </w:r>
          </w:p>
        </w:tc>
        <w:tc>
          <w:tcPr>
            <w:tcW w:w="740" w:type="pct"/>
          </w:tcPr>
          <w:p w:rsidR="009D3B76" w:rsidRPr="00704F76" w:rsidRDefault="009D3B76" w:rsidP="00704F76">
            <w:pPr>
              <w:spacing w:line="240" w:lineRule="auto"/>
              <w:jc w:val="both"/>
              <w:rPr>
                <w:rFonts w:ascii="Times New Roman" w:hAnsi="Times New Roman"/>
              </w:rPr>
            </w:pPr>
          </w:p>
        </w:tc>
        <w:tc>
          <w:tcPr>
            <w:tcW w:w="87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887707">
            <w:pPr>
              <w:numPr>
                <w:ilvl w:val="0"/>
                <w:numId w:val="53"/>
              </w:numPr>
              <w:spacing w:after="0" w:line="240" w:lineRule="auto"/>
              <w:ind w:left="0" w:firstLine="0"/>
              <w:jc w:val="center"/>
              <w:rPr>
                <w:rFonts w:ascii="Times New Roman" w:hAnsi="Times New Roman"/>
              </w:rPr>
            </w:pPr>
          </w:p>
        </w:tc>
        <w:tc>
          <w:tcPr>
            <w:tcW w:w="310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сформирована потребность в двигательной активности: проявляет положительные эмоции при физической активности, в самостоятельной деятельности</w:t>
            </w:r>
          </w:p>
        </w:tc>
        <w:tc>
          <w:tcPr>
            <w:tcW w:w="740" w:type="pct"/>
          </w:tcPr>
          <w:p w:rsidR="009D3B76" w:rsidRPr="00704F76" w:rsidRDefault="009D3B76" w:rsidP="00704F76">
            <w:pPr>
              <w:spacing w:line="240" w:lineRule="auto"/>
              <w:jc w:val="both"/>
              <w:rPr>
                <w:rFonts w:ascii="Times New Roman" w:hAnsi="Times New Roman"/>
              </w:rPr>
            </w:pPr>
          </w:p>
        </w:tc>
        <w:tc>
          <w:tcPr>
            <w:tcW w:w="87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887707">
            <w:pPr>
              <w:numPr>
                <w:ilvl w:val="0"/>
                <w:numId w:val="53"/>
              </w:numPr>
              <w:spacing w:after="0" w:line="240" w:lineRule="auto"/>
              <w:ind w:left="0" w:firstLine="0"/>
              <w:jc w:val="center"/>
              <w:rPr>
                <w:rFonts w:ascii="Times New Roman" w:hAnsi="Times New Roman"/>
              </w:rPr>
            </w:pPr>
          </w:p>
        </w:tc>
        <w:tc>
          <w:tcPr>
            <w:tcW w:w="310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проявляет интерес к участию в совместных играх и физических упражнениях</w:t>
            </w:r>
          </w:p>
        </w:tc>
        <w:tc>
          <w:tcPr>
            <w:tcW w:w="740" w:type="pct"/>
          </w:tcPr>
          <w:p w:rsidR="009D3B76" w:rsidRPr="00704F76" w:rsidRDefault="009D3B76" w:rsidP="00704F76">
            <w:pPr>
              <w:spacing w:line="240" w:lineRule="auto"/>
              <w:jc w:val="both"/>
              <w:rPr>
                <w:rFonts w:ascii="Times New Roman" w:hAnsi="Times New Roman"/>
              </w:rPr>
            </w:pPr>
          </w:p>
        </w:tc>
        <w:tc>
          <w:tcPr>
            <w:tcW w:w="87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887707">
            <w:pPr>
              <w:numPr>
                <w:ilvl w:val="0"/>
                <w:numId w:val="53"/>
              </w:numPr>
              <w:spacing w:after="0" w:line="240" w:lineRule="auto"/>
              <w:ind w:left="0" w:firstLine="0"/>
              <w:jc w:val="center"/>
              <w:rPr>
                <w:rFonts w:ascii="Times New Roman" w:hAnsi="Times New Roman"/>
              </w:rPr>
            </w:pPr>
          </w:p>
        </w:tc>
        <w:tc>
          <w:tcPr>
            <w:tcW w:w="310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пользуется физкультурным оборудованием вне занятий (в свободное время)</w:t>
            </w:r>
          </w:p>
        </w:tc>
        <w:tc>
          <w:tcPr>
            <w:tcW w:w="740" w:type="pct"/>
          </w:tcPr>
          <w:p w:rsidR="009D3B76" w:rsidRPr="00704F76" w:rsidRDefault="009D3B76" w:rsidP="00704F76">
            <w:pPr>
              <w:spacing w:line="240" w:lineRule="auto"/>
              <w:jc w:val="both"/>
              <w:rPr>
                <w:rFonts w:ascii="Times New Roman" w:hAnsi="Times New Roman"/>
              </w:rPr>
            </w:pPr>
          </w:p>
        </w:tc>
        <w:tc>
          <w:tcPr>
            <w:tcW w:w="87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887707">
            <w:pPr>
              <w:numPr>
                <w:ilvl w:val="0"/>
                <w:numId w:val="53"/>
              </w:numPr>
              <w:spacing w:after="0" w:line="240" w:lineRule="auto"/>
              <w:ind w:left="0" w:firstLine="0"/>
              <w:jc w:val="center"/>
              <w:rPr>
                <w:rFonts w:ascii="Times New Roman" w:hAnsi="Times New Roman"/>
              </w:rPr>
            </w:pPr>
          </w:p>
        </w:tc>
        <w:tc>
          <w:tcPr>
            <w:tcW w:w="310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самостоятельно выполняет доступные возрасту гигиенические процедуры</w:t>
            </w:r>
          </w:p>
        </w:tc>
        <w:tc>
          <w:tcPr>
            <w:tcW w:w="740" w:type="pct"/>
          </w:tcPr>
          <w:p w:rsidR="009D3B76" w:rsidRPr="00704F76" w:rsidRDefault="009D3B76" w:rsidP="00704F76">
            <w:pPr>
              <w:spacing w:line="240" w:lineRule="auto"/>
              <w:jc w:val="both"/>
              <w:rPr>
                <w:rFonts w:ascii="Times New Roman" w:hAnsi="Times New Roman"/>
              </w:rPr>
            </w:pPr>
          </w:p>
        </w:tc>
        <w:tc>
          <w:tcPr>
            <w:tcW w:w="87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887707">
            <w:pPr>
              <w:numPr>
                <w:ilvl w:val="0"/>
                <w:numId w:val="53"/>
              </w:numPr>
              <w:spacing w:after="0" w:line="240" w:lineRule="auto"/>
              <w:ind w:left="0" w:firstLine="0"/>
              <w:jc w:val="center"/>
              <w:rPr>
                <w:rFonts w:ascii="Times New Roman" w:hAnsi="Times New Roman"/>
              </w:rPr>
            </w:pPr>
          </w:p>
        </w:tc>
        <w:tc>
          <w:tcPr>
            <w:tcW w:w="310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самостоятельно или после напоминания взрослого соблюдает элементарные правила поведения во время еды, умывания</w:t>
            </w:r>
          </w:p>
        </w:tc>
        <w:tc>
          <w:tcPr>
            <w:tcW w:w="740" w:type="pct"/>
          </w:tcPr>
          <w:p w:rsidR="009D3B76" w:rsidRPr="00704F76" w:rsidRDefault="009D3B76" w:rsidP="00704F76">
            <w:pPr>
              <w:spacing w:line="240" w:lineRule="auto"/>
              <w:jc w:val="both"/>
              <w:rPr>
                <w:rFonts w:ascii="Times New Roman" w:hAnsi="Times New Roman"/>
              </w:rPr>
            </w:pPr>
          </w:p>
        </w:tc>
        <w:tc>
          <w:tcPr>
            <w:tcW w:w="87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887707">
            <w:pPr>
              <w:numPr>
                <w:ilvl w:val="0"/>
                <w:numId w:val="53"/>
              </w:numPr>
              <w:spacing w:after="0" w:line="240" w:lineRule="auto"/>
              <w:ind w:left="0" w:firstLine="0"/>
              <w:jc w:val="center"/>
              <w:rPr>
                <w:rFonts w:ascii="Times New Roman" w:hAnsi="Times New Roman"/>
              </w:rPr>
            </w:pPr>
          </w:p>
        </w:tc>
        <w:tc>
          <w:tcPr>
            <w:tcW w:w="310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имеет элементарные представления о ценности здоровья, пользе закаливания, необходимости соблюдения правил гигиены в повседневной жизни</w:t>
            </w:r>
          </w:p>
        </w:tc>
        <w:tc>
          <w:tcPr>
            <w:tcW w:w="740" w:type="pct"/>
          </w:tcPr>
          <w:p w:rsidR="009D3B76" w:rsidRPr="00704F76" w:rsidRDefault="009D3B76" w:rsidP="00704F76">
            <w:pPr>
              <w:spacing w:line="240" w:lineRule="auto"/>
              <w:jc w:val="both"/>
              <w:rPr>
                <w:rFonts w:ascii="Times New Roman" w:hAnsi="Times New Roman"/>
              </w:rPr>
            </w:pPr>
          </w:p>
        </w:tc>
        <w:tc>
          <w:tcPr>
            <w:tcW w:w="87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3389"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1611" w:type="pct"/>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«+»___; «-»___</w:t>
            </w:r>
          </w:p>
        </w:tc>
      </w:tr>
      <w:tr w:rsidR="009D3B76" w:rsidRPr="00704F76" w:rsidTr="00AF1C77">
        <w:tc>
          <w:tcPr>
            <w:tcW w:w="3389"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1611" w:type="pct"/>
            <w:gridSpan w:val="2"/>
          </w:tcPr>
          <w:p w:rsidR="009D3B76" w:rsidRPr="00704F76" w:rsidRDefault="009D3B76" w:rsidP="00704F76">
            <w:pPr>
              <w:spacing w:line="240" w:lineRule="auto"/>
              <w:jc w:val="both"/>
              <w:rPr>
                <w:rFonts w:ascii="Times New Roman" w:hAnsi="Times New Roman"/>
              </w:rPr>
            </w:pPr>
          </w:p>
        </w:tc>
      </w:tr>
    </w:tbl>
    <w:p w:rsidR="009D3B76" w:rsidRPr="00704F76" w:rsidRDefault="009D3B76" w:rsidP="00704F76">
      <w:pPr>
        <w:spacing w:line="240" w:lineRule="auto"/>
        <w:jc w:val="both"/>
        <w:rPr>
          <w:rFonts w:ascii="Times New Roman" w:hAnsi="Times New Roman"/>
          <w:b/>
        </w:rPr>
      </w:pPr>
    </w:p>
    <w:p w:rsidR="009D3B76" w:rsidRPr="00704F76" w:rsidRDefault="009D3B76" w:rsidP="00704F76">
      <w:pPr>
        <w:spacing w:line="240" w:lineRule="auto"/>
        <w:jc w:val="both"/>
        <w:rPr>
          <w:rFonts w:ascii="Times New Roman" w:hAnsi="Times New Roman"/>
          <w:b/>
        </w:rPr>
      </w:pPr>
      <w:r w:rsidRPr="00704F76">
        <w:rPr>
          <w:rFonts w:ascii="Times New Roman" w:hAnsi="Times New Roman"/>
        </w:rPr>
        <w:t xml:space="preserve">Изучение интегративного качества </w:t>
      </w:r>
      <w:r w:rsidRPr="00704F76">
        <w:rPr>
          <w:rFonts w:ascii="Times New Roman" w:hAnsi="Times New Roman"/>
          <w:b/>
        </w:rPr>
        <w:t>«любознательный, активный»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1"/>
        <w:gridCol w:w="5947"/>
        <w:gridCol w:w="1418"/>
        <w:gridCol w:w="1665"/>
      </w:tblGrid>
      <w:tr w:rsidR="009D3B76" w:rsidRPr="00704F76" w:rsidTr="00AF1C77">
        <w:tc>
          <w:tcPr>
            <w:tcW w:w="28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п/п</w:t>
            </w:r>
          </w:p>
        </w:tc>
        <w:tc>
          <w:tcPr>
            <w:tcW w:w="3107"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741"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Отметка</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870"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диагностики</w:t>
            </w:r>
          </w:p>
        </w:tc>
      </w:tr>
      <w:tr w:rsidR="009D3B76" w:rsidRPr="00704F76" w:rsidTr="00AF1C77">
        <w:tc>
          <w:tcPr>
            <w:tcW w:w="282" w:type="pct"/>
          </w:tcPr>
          <w:p w:rsidR="009D3B76" w:rsidRPr="00704F76" w:rsidRDefault="009D3B76" w:rsidP="00887707">
            <w:pPr>
              <w:numPr>
                <w:ilvl w:val="0"/>
                <w:numId w:val="54"/>
              </w:numPr>
              <w:spacing w:after="0" w:line="240" w:lineRule="auto"/>
              <w:ind w:left="0" w:firstLine="0"/>
              <w:jc w:val="center"/>
              <w:rPr>
                <w:rFonts w:ascii="Times New Roman" w:hAnsi="Times New Roman"/>
              </w:rPr>
            </w:pPr>
          </w:p>
        </w:tc>
        <w:tc>
          <w:tcPr>
            <w:tcW w:w="310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интересуется предметами ближайшего окружения, их назначением, свойствами, участвует в разговорах во время рассматривания предметов, картин, иллюстраций</w:t>
            </w:r>
          </w:p>
        </w:tc>
        <w:tc>
          <w:tcPr>
            <w:tcW w:w="741" w:type="pct"/>
          </w:tcPr>
          <w:p w:rsidR="009D3B76" w:rsidRPr="00704F76" w:rsidRDefault="009D3B76" w:rsidP="00704F76">
            <w:pPr>
              <w:spacing w:line="240" w:lineRule="auto"/>
              <w:jc w:val="both"/>
              <w:rPr>
                <w:rFonts w:ascii="Times New Roman" w:hAnsi="Times New Roman"/>
              </w:rPr>
            </w:pPr>
          </w:p>
        </w:tc>
        <w:tc>
          <w:tcPr>
            <w:tcW w:w="87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887707">
            <w:pPr>
              <w:numPr>
                <w:ilvl w:val="0"/>
                <w:numId w:val="54"/>
              </w:numPr>
              <w:spacing w:after="0" w:line="240" w:lineRule="auto"/>
              <w:ind w:left="0" w:firstLine="0"/>
              <w:jc w:val="center"/>
              <w:rPr>
                <w:rFonts w:ascii="Times New Roman" w:hAnsi="Times New Roman"/>
              </w:rPr>
            </w:pPr>
          </w:p>
        </w:tc>
        <w:tc>
          <w:tcPr>
            <w:tcW w:w="310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интересуется собой («Кто я?»), сведениями о себе, о своем прошлом, о происходящих с ним изменениях </w:t>
            </w:r>
          </w:p>
        </w:tc>
        <w:tc>
          <w:tcPr>
            <w:tcW w:w="741" w:type="pct"/>
          </w:tcPr>
          <w:p w:rsidR="009D3B76" w:rsidRPr="00704F76" w:rsidRDefault="009D3B76" w:rsidP="00704F76">
            <w:pPr>
              <w:spacing w:line="240" w:lineRule="auto"/>
              <w:jc w:val="both"/>
              <w:rPr>
                <w:rFonts w:ascii="Times New Roman" w:hAnsi="Times New Roman"/>
              </w:rPr>
            </w:pPr>
          </w:p>
        </w:tc>
        <w:tc>
          <w:tcPr>
            <w:tcW w:w="87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82" w:type="pct"/>
          </w:tcPr>
          <w:p w:rsidR="009D3B76" w:rsidRPr="00704F76" w:rsidRDefault="009D3B76" w:rsidP="00887707">
            <w:pPr>
              <w:numPr>
                <w:ilvl w:val="0"/>
                <w:numId w:val="54"/>
              </w:numPr>
              <w:spacing w:after="0" w:line="240" w:lineRule="auto"/>
              <w:ind w:left="0" w:firstLine="0"/>
              <w:jc w:val="center"/>
              <w:rPr>
                <w:rFonts w:ascii="Times New Roman" w:hAnsi="Times New Roman"/>
              </w:rPr>
            </w:pPr>
          </w:p>
        </w:tc>
        <w:tc>
          <w:tcPr>
            <w:tcW w:w="310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проявляет интерес к животным и растениям, к их особенностям, к простейшим взаимосвязям в природе; участвует в сезонных наблюдениях, наблюдениях за живыми объектами</w:t>
            </w:r>
          </w:p>
        </w:tc>
        <w:tc>
          <w:tcPr>
            <w:tcW w:w="741" w:type="pct"/>
          </w:tcPr>
          <w:p w:rsidR="009D3B76" w:rsidRPr="00704F76" w:rsidRDefault="009D3B76" w:rsidP="00704F76">
            <w:pPr>
              <w:spacing w:line="240" w:lineRule="auto"/>
              <w:jc w:val="both"/>
              <w:rPr>
                <w:rFonts w:ascii="Times New Roman" w:hAnsi="Times New Roman"/>
              </w:rPr>
            </w:pPr>
          </w:p>
        </w:tc>
        <w:tc>
          <w:tcPr>
            <w:tcW w:w="87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наблюдение, </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82" w:type="pct"/>
          </w:tcPr>
          <w:p w:rsidR="009D3B76" w:rsidRPr="00704F76" w:rsidRDefault="009D3B76" w:rsidP="00887707">
            <w:pPr>
              <w:numPr>
                <w:ilvl w:val="0"/>
                <w:numId w:val="54"/>
              </w:numPr>
              <w:spacing w:after="0" w:line="240" w:lineRule="auto"/>
              <w:ind w:left="0" w:firstLine="0"/>
              <w:jc w:val="center"/>
              <w:rPr>
                <w:rFonts w:ascii="Times New Roman" w:hAnsi="Times New Roman"/>
              </w:rPr>
            </w:pPr>
          </w:p>
        </w:tc>
        <w:tc>
          <w:tcPr>
            <w:tcW w:w="310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задает вопросы взрослому, ребенку старшего возраста, любит экспериментировать, участвует в обсуждениях</w:t>
            </w:r>
          </w:p>
        </w:tc>
        <w:tc>
          <w:tcPr>
            <w:tcW w:w="741" w:type="pct"/>
          </w:tcPr>
          <w:p w:rsidR="009D3B76" w:rsidRPr="00704F76" w:rsidRDefault="009D3B76" w:rsidP="00704F76">
            <w:pPr>
              <w:spacing w:line="240" w:lineRule="auto"/>
              <w:jc w:val="both"/>
              <w:rPr>
                <w:rFonts w:ascii="Times New Roman" w:hAnsi="Times New Roman"/>
              </w:rPr>
            </w:pPr>
          </w:p>
        </w:tc>
        <w:tc>
          <w:tcPr>
            <w:tcW w:w="87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887707">
            <w:pPr>
              <w:numPr>
                <w:ilvl w:val="0"/>
                <w:numId w:val="54"/>
              </w:numPr>
              <w:spacing w:after="0" w:line="240" w:lineRule="auto"/>
              <w:ind w:left="0" w:firstLine="0"/>
              <w:jc w:val="center"/>
              <w:rPr>
                <w:rFonts w:ascii="Times New Roman" w:hAnsi="Times New Roman"/>
              </w:rPr>
            </w:pPr>
          </w:p>
        </w:tc>
        <w:tc>
          <w:tcPr>
            <w:tcW w:w="310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самостоятельно действует в повседневной жизни, в различных видах детской деятельности, при затруднениях обращается за помощью к взрослому</w:t>
            </w:r>
          </w:p>
        </w:tc>
        <w:tc>
          <w:tcPr>
            <w:tcW w:w="741" w:type="pct"/>
          </w:tcPr>
          <w:p w:rsidR="009D3B76" w:rsidRPr="00704F76" w:rsidRDefault="009D3B76" w:rsidP="00704F76">
            <w:pPr>
              <w:spacing w:line="240" w:lineRule="auto"/>
              <w:jc w:val="both"/>
              <w:rPr>
                <w:rFonts w:ascii="Times New Roman" w:hAnsi="Times New Roman"/>
              </w:rPr>
            </w:pPr>
          </w:p>
        </w:tc>
        <w:tc>
          <w:tcPr>
            <w:tcW w:w="87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3389"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1611" w:type="pct"/>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«+»___; «-»___</w:t>
            </w:r>
          </w:p>
        </w:tc>
      </w:tr>
      <w:tr w:rsidR="009D3B76" w:rsidRPr="00704F76" w:rsidTr="00AF1C77">
        <w:tc>
          <w:tcPr>
            <w:tcW w:w="3389"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1611" w:type="pct"/>
            <w:gridSpan w:val="2"/>
          </w:tcPr>
          <w:p w:rsidR="009D3B76" w:rsidRPr="00704F76" w:rsidRDefault="009D3B76" w:rsidP="00704F76">
            <w:pPr>
              <w:spacing w:line="240" w:lineRule="auto"/>
              <w:jc w:val="both"/>
              <w:rPr>
                <w:rFonts w:ascii="Times New Roman" w:hAnsi="Times New Roman"/>
              </w:rPr>
            </w:pPr>
          </w:p>
        </w:tc>
      </w:tr>
    </w:tbl>
    <w:p w:rsidR="009D3B76" w:rsidRPr="00704F76" w:rsidRDefault="009D3B76" w:rsidP="00704F76">
      <w:pPr>
        <w:spacing w:line="240" w:lineRule="auto"/>
        <w:rPr>
          <w:rFonts w:ascii="Times New Roman" w:hAnsi="Times New Roman"/>
        </w:rPr>
      </w:pPr>
    </w:p>
    <w:p w:rsidR="009D3B76" w:rsidRPr="00704F76" w:rsidRDefault="009D3B76" w:rsidP="00704F76">
      <w:pPr>
        <w:spacing w:line="240" w:lineRule="auto"/>
        <w:rPr>
          <w:rFonts w:ascii="Times New Roman" w:hAnsi="Times New Roman"/>
        </w:rPr>
      </w:pPr>
    </w:p>
    <w:p w:rsidR="009D3B76" w:rsidRPr="00704F76" w:rsidRDefault="009D3B76" w:rsidP="00704F76">
      <w:pPr>
        <w:spacing w:line="240" w:lineRule="auto"/>
        <w:rPr>
          <w:rFonts w:ascii="Times New Roman" w:hAnsi="Times New Roman"/>
        </w:rPr>
      </w:pPr>
      <w:r w:rsidRPr="00704F76">
        <w:rPr>
          <w:rFonts w:ascii="Times New Roman" w:hAnsi="Times New Roman"/>
        </w:rPr>
        <w:t>Изучение интегративного качества «</w:t>
      </w:r>
      <w:r w:rsidRPr="00704F76">
        <w:rPr>
          <w:rFonts w:ascii="Times New Roman" w:hAnsi="Times New Roman"/>
          <w:b/>
        </w:rPr>
        <w:t>эмоционально отзывчивый</w:t>
      </w:r>
      <w:r w:rsidRPr="00704F76">
        <w:rPr>
          <w:rFonts w:ascii="Times New Roman" w:hAnsi="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2"/>
        <w:gridCol w:w="6087"/>
        <w:gridCol w:w="1277"/>
        <w:gridCol w:w="1665"/>
      </w:tblGrid>
      <w:tr w:rsidR="009D3B76" w:rsidRPr="00704F76" w:rsidTr="00AF1C77">
        <w:tc>
          <w:tcPr>
            <w:tcW w:w="283"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п/п</w:t>
            </w:r>
          </w:p>
        </w:tc>
        <w:tc>
          <w:tcPr>
            <w:tcW w:w="3180"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667"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Отметка 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870"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диагностики</w:t>
            </w:r>
          </w:p>
        </w:tc>
      </w:tr>
      <w:tr w:rsidR="009D3B76" w:rsidRPr="00704F76" w:rsidTr="00AF1C77">
        <w:tc>
          <w:tcPr>
            <w:tcW w:w="283" w:type="pct"/>
          </w:tcPr>
          <w:p w:rsidR="009D3B76" w:rsidRPr="00704F76" w:rsidRDefault="009D3B76" w:rsidP="00887707">
            <w:pPr>
              <w:numPr>
                <w:ilvl w:val="0"/>
                <w:numId w:val="55"/>
              </w:numPr>
              <w:spacing w:after="0" w:line="240" w:lineRule="auto"/>
              <w:ind w:left="0" w:firstLine="0"/>
              <w:jc w:val="center"/>
              <w:rPr>
                <w:rFonts w:ascii="Times New Roman" w:hAnsi="Times New Roman"/>
              </w:rPr>
            </w:pPr>
          </w:p>
        </w:tc>
        <w:tc>
          <w:tcPr>
            <w:tcW w:w="318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заинтересованно слушает знакомые и новые сказки, стихотворения, рассказы</w:t>
            </w:r>
          </w:p>
        </w:tc>
        <w:tc>
          <w:tcPr>
            <w:tcW w:w="667" w:type="pct"/>
          </w:tcPr>
          <w:p w:rsidR="009D3B76" w:rsidRPr="00704F76" w:rsidRDefault="009D3B76" w:rsidP="00704F76">
            <w:pPr>
              <w:spacing w:line="240" w:lineRule="auto"/>
              <w:jc w:val="both"/>
              <w:rPr>
                <w:rFonts w:ascii="Times New Roman" w:hAnsi="Times New Roman"/>
              </w:rPr>
            </w:pPr>
          </w:p>
        </w:tc>
        <w:tc>
          <w:tcPr>
            <w:tcW w:w="87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83" w:type="pct"/>
          </w:tcPr>
          <w:p w:rsidR="009D3B76" w:rsidRPr="00704F76" w:rsidRDefault="009D3B76" w:rsidP="00887707">
            <w:pPr>
              <w:numPr>
                <w:ilvl w:val="0"/>
                <w:numId w:val="55"/>
              </w:numPr>
              <w:spacing w:after="0" w:line="240" w:lineRule="auto"/>
              <w:ind w:left="0" w:firstLine="0"/>
              <w:jc w:val="center"/>
              <w:rPr>
                <w:rFonts w:ascii="Times New Roman" w:hAnsi="Times New Roman"/>
              </w:rPr>
            </w:pPr>
          </w:p>
        </w:tc>
        <w:tc>
          <w:tcPr>
            <w:tcW w:w="318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эмоционально откликается на содержание произведений художественной литературы, мультфильмов, изобразительного искусства, музыки</w:t>
            </w:r>
          </w:p>
        </w:tc>
        <w:tc>
          <w:tcPr>
            <w:tcW w:w="667" w:type="pct"/>
          </w:tcPr>
          <w:p w:rsidR="009D3B76" w:rsidRPr="00704F76" w:rsidRDefault="009D3B76" w:rsidP="00704F76">
            <w:pPr>
              <w:spacing w:line="240" w:lineRule="auto"/>
              <w:jc w:val="both"/>
              <w:rPr>
                <w:rFonts w:ascii="Times New Roman" w:hAnsi="Times New Roman"/>
              </w:rPr>
            </w:pPr>
          </w:p>
        </w:tc>
        <w:tc>
          <w:tcPr>
            <w:tcW w:w="87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83" w:type="pct"/>
          </w:tcPr>
          <w:p w:rsidR="009D3B76" w:rsidRPr="00704F76" w:rsidRDefault="009D3B76" w:rsidP="00887707">
            <w:pPr>
              <w:numPr>
                <w:ilvl w:val="0"/>
                <w:numId w:val="55"/>
              </w:numPr>
              <w:spacing w:after="0" w:line="240" w:lineRule="auto"/>
              <w:ind w:left="0" w:firstLine="0"/>
              <w:jc w:val="center"/>
              <w:rPr>
                <w:rFonts w:ascii="Times New Roman" w:hAnsi="Times New Roman"/>
              </w:rPr>
            </w:pPr>
          </w:p>
        </w:tc>
        <w:tc>
          <w:tcPr>
            <w:tcW w:w="318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эмоционально откликается на эмоции близких взрослых, детей</w:t>
            </w:r>
          </w:p>
        </w:tc>
        <w:tc>
          <w:tcPr>
            <w:tcW w:w="667" w:type="pct"/>
          </w:tcPr>
          <w:p w:rsidR="009D3B76" w:rsidRPr="00704F76" w:rsidRDefault="009D3B76" w:rsidP="00704F76">
            <w:pPr>
              <w:spacing w:line="240" w:lineRule="auto"/>
              <w:jc w:val="both"/>
              <w:rPr>
                <w:rFonts w:ascii="Times New Roman" w:hAnsi="Times New Roman"/>
              </w:rPr>
            </w:pPr>
          </w:p>
        </w:tc>
        <w:tc>
          <w:tcPr>
            <w:tcW w:w="87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83" w:type="pct"/>
          </w:tcPr>
          <w:p w:rsidR="009D3B76" w:rsidRPr="00704F76" w:rsidRDefault="009D3B76" w:rsidP="00887707">
            <w:pPr>
              <w:numPr>
                <w:ilvl w:val="0"/>
                <w:numId w:val="55"/>
              </w:numPr>
              <w:spacing w:after="0" w:line="240" w:lineRule="auto"/>
              <w:ind w:left="0" w:firstLine="0"/>
              <w:jc w:val="center"/>
              <w:rPr>
                <w:rFonts w:ascii="Times New Roman" w:hAnsi="Times New Roman"/>
              </w:rPr>
            </w:pPr>
          </w:p>
        </w:tc>
        <w:tc>
          <w:tcPr>
            <w:tcW w:w="318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передаёт образную выразительность игровых и сказочных образов в рисовании, лепке, аппликации, музыке </w:t>
            </w:r>
          </w:p>
        </w:tc>
        <w:tc>
          <w:tcPr>
            <w:tcW w:w="667" w:type="pct"/>
          </w:tcPr>
          <w:p w:rsidR="009D3B76" w:rsidRPr="00704F76" w:rsidRDefault="009D3B76" w:rsidP="00704F76">
            <w:pPr>
              <w:spacing w:line="240" w:lineRule="auto"/>
              <w:jc w:val="both"/>
              <w:rPr>
                <w:rFonts w:ascii="Times New Roman" w:hAnsi="Times New Roman"/>
              </w:rPr>
            </w:pPr>
          </w:p>
        </w:tc>
        <w:tc>
          <w:tcPr>
            <w:tcW w:w="87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 изучение продуктов детской деятельности</w:t>
            </w:r>
          </w:p>
        </w:tc>
      </w:tr>
      <w:tr w:rsidR="009D3B76" w:rsidRPr="00704F76" w:rsidTr="00AF1C77">
        <w:tc>
          <w:tcPr>
            <w:tcW w:w="283" w:type="pct"/>
          </w:tcPr>
          <w:p w:rsidR="009D3B76" w:rsidRPr="00704F76" w:rsidRDefault="009D3B76" w:rsidP="00887707">
            <w:pPr>
              <w:numPr>
                <w:ilvl w:val="0"/>
                <w:numId w:val="55"/>
              </w:numPr>
              <w:spacing w:after="0" w:line="240" w:lineRule="auto"/>
              <w:ind w:left="0" w:firstLine="0"/>
              <w:jc w:val="center"/>
              <w:rPr>
                <w:rFonts w:ascii="Times New Roman" w:hAnsi="Times New Roman"/>
              </w:rPr>
            </w:pPr>
          </w:p>
        </w:tc>
        <w:tc>
          <w:tcPr>
            <w:tcW w:w="318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владеет эмоционально-экспрессивной лексикой, соответствующей возрасту, на уровне понимания и употребления</w:t>
            </w:r>
          </w:p>
        </w:tc>
        <w:tc>
          <w:tcPr>
            <w:tcW w:w="667" w:type="pct"/>
          </w:tcPr>
          <w:p w:rsidR="009D3B76" w:rsidRPr="00704F76" w:rsidRDefault="009D3B76" w:rsidP="00704F76">
            <w:pPr>
              <w:spacing w:line="240" w:lineRule="auto"/>
              <w:jc w:val="both"/>
              <w:rPr>
                <w:rFonts w:ascii="Times New Roman" w:hAnsi="Times New Roman"/>
              </w:rPr>
            </w:pPr>
          </w:p>
        </w:tc>
        <w:tc>
          <w:tcPr>
            <w:tcW w:w="87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3463"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1537" w:type="pct"/>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«+»___; «-»___</w:t>
            </w:r>
          </w:p>
        </w:tc>
      </w:tr>
      <w:tr w:rsidR="009D3B76" w:rsidRPr="00704F76" w:rsidTr="00AF1C77">
        <w:tc>
          <w:tcPr>
            <w:tcW w:w="3463"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1537" w:type="pct"/>
            <w:gridSpan w:val="2"/>
          </w:tcPr>
          <w:p w:rsidR="009D3B76" w:rsidRPr="00704F76" w:rsidRDefault="009D3B76" w:rsidP="00704F76">
            <w:pPr>
              <w:spacing w:line="240" w:lineRule="auto"/>
              <w:jc w:val="both"/>
              <w:rPr>
                <w:rFonts w:ascii="Times New Roman" w:hAnsi="Times New Roman"/>
              </w:rPr>
            </w:pPr>
          </w:p>
        </w:tc>
      </w:tr>
    </w:tbl>
    <w:p w:rsidR="009D3B76" w:rsidRPr="00704F76" w:rsidRDefault="009D3B76" w:rsidP="00704F76">
      <w:pPr>
        <w:spacing w:line="240" w:lineRule="auto"/>
        <w:rPr>
          <w:rFonts w:ascii="Times New Roman" w:hAnsi="Times New Roman"/>
        </w:rPr>
      </w:pPr>
    </w:p>
    <w:p w:rsidR="009D3B76" w:rsidRPr="00704F76" w:rsidRDefault="009D3B76" w:rsidP="00704F76">
      <w:pPr>
        <w:spacing w:line="240" w:lineRule="auto"/>
        <w:rPr>
          <w:rFonts w:ascii="Times New Roman" w:hAnsi="Times New Roman"/>
        </w:rPr>
      </w:pPr>
    </w:p>
    <w:p w:rsidR="009D3B76" w:rsidRPr="00704F76" w:rsidRDefault="009D3B76" w:rsidP="00704F76">
      <w:pPr>
        <w:spacing w:line="240" w:lineRule="auto"/>
        <w:rPr>
          <w:rFonts w:ascii="Times New Roman" w:hAnsi="Times New Roman"/>
        </w:rPr>
      </w:pPr>
    </w:p>
    <w:p w:rsidR="009D3B76" w:rsidRPr="00704F76" w:rsidRDefault="009D3B76" w:rsidP="00704F76">
      <w:pPr>
        <w:spacing w:line="240" w:lineRule="auto"/>
        <w:rPr>
          <w:rFonts w:ascii="Times New Roman" w:hAnsi="Times New Roman"/>
        </w:rPr>
      </w:pPr>
    </w:p>
    <w:p w:rsidR="009D3B76" w:rsidRPr="00704F76" w:rsidRDefault="009D3B76" w:rsidP="00704F76">
      <w:pPr>
        <w:spacing w:line="240" w:lineRule="auto"/>
        <w:rPr>
          <w:rFonts w:ascii="Times New Roman" w:hAnsi="Times New Roman"/>
          <w:bCs/>
        </w:rPr>
      </w:pPr>
      <w:r w:rsidRPr="00704F76">
        <w:rPr>
          <w:rFonts w:ascii="Times New Roman" w:hAnsi="Times New Roman"/>
        </w:rPr>
        <w:t>Изучение интегративного качества «</w:t>
      </w:r>
      <w:r w:rsidRPr="00704F76">
        <w:rPr>
          <w:rFonts w:ascii="Times New Roman" w:hAnsi="Times New Roman"/>
          <w:b/>
          <w:bCs/>
        </w:rPr>
        <w:t>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r w:rsidRPr="00704F76">
        <w:rPr>
          <w:rFonts w:ascii="Times New Roman" w:hAnsi="Times New Roman"/>
          <w:b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
        <w:gridCol w:w="6231"/>
        <w:gridCol w:w="1275"/>
        <w:gridCol w:w="1526"/>
      </w:tblGrid>
      <w:tr w:rsidR="009D3B76" w:rsidRPr="00704F76" w:rsidTr="00AF1C77">
        <w:tc>
          <w:tcPr>
            <w:tcW w:w="28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п/п</w:t>
            </w:r>
          </w:p>
        </w:tc>
        <w:tc>
          <w:tcPr>
            <w:tcW w:w="3255"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666"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Отметка 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797"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Методы диагностики</w:t>
            </w:r>
          </w:p>
        </w:tc>
      </w:tr>
      <w:tr w:rsidR="009D3B76" w:rsidRPr="00704F76" w:rsidTr="00AF1C77">
        <w:tc>
          <w:tcPr>
            <w:tcW w:w="282" w:type="pct"/>
          </w:tcPr>
          <w:p w:rsidR="009D3B76" w:rsidRPr="00704F76" w:rsidRDefault="009D3B76" w:rsidP="00887707">
            <w:pPr>
              <w:numPr>
                <w:ilvl w:val="0"/>
                <w:numId w:val="57"/>
              </w:numPr>
              <w:spacing w:after="0" w:line="240" w:lineRule="auto"/>
              <w:ind w:left="0" w:firstLine="0"/>
              <w:jc w:val="center"/>
              <w:rPr>
                <w:rFonts w:ascii="Times New Roman" w:hAnsi="Times New Roman"/>
              </w:rPr>
            </w:pPr>
          </w:p>
        </w:tc>
        <w:tc>
          <w:tcPr>
            <w:tcW w:w="325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знает элементарные нормы и правила поведения, замечает нарушения правил поведения другими детьми, отрицательно реагирует на явные нарушения усвоенных им правил</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887707">
            <w:pPr>
              <w:numPr>
                <w:ilvl w:val="0"/>
                <w:numId w:val="57"/>
              </w:numPr>
              <w:spacing w:after="0" w:line="240" w:lineRule="auto"/>
              <w:ind w:left="0" w:firstLine="0"/>
              <w:jc w:val="center"/>
              <w:rPr>
                <w:rFonts w:ascii="Times New Roman" w:hAnsi="Times New Roman"/>
              </w:rPr>
            </w:pPr>
          </w:p>
        </w:tc>
        <w:tc>
          <w:tcPr>
            <w:tcW w:w="325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подчиняет свое поведение заданным  взрослым правилам организации индивидуальной и совместной  деятельности</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887707">
            <w:pPr>
              <w:numPr>
                <w:ilvl w:val="0"/>
                <w:numId w:val="57"/>
              </w:numPr>
              <w:spacing w:after="0" w:line="240" w:lineRule="auto"/>
              <w:ind w:left="0" w:firstLine="0"/>
              <w:jc w:val="center"/>
              <w:rPr>
                <w:rFonts w:ascii="Times New Roman" w:hAnsi="Times New Roman"/>
              </w:rPr>
            </w:pPr>
          </w:p>
        </w:tc>
        <w:tc>
          <w:tcPr>
            <w:tcW w:w="325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соблюдает правила элементарной вежливости. Самостоятельно или после напоминания говорит «спасибо», «здравствуйте», «до свидания», «спокойной ночи» (в семье, в группе)</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 беседа</w:t>
            </w:r>
          </w:p>
        </w:tc>
      </w:tr>
      <w:tr w:rsidR="009D3B76" w:rsidRPr="00704F76" w:rsidTr="00AF1C77">
        <w:tc>
          <w:tcPr>
            <w:tcW w:w="282" w:type="pct"/>
          </w:tcPr>
          <w:p w:rsidR="009D3B76" w:rsidRPr="00704F76" w:rsidRDefault="009D3B76" w:rsidP="00887707">
            <w:pPr>
              <w:numPr>
                <w:ilvl w:val="0"/>
                <w:numId w:val="57"/>
              </w:numPr>
              <w:spacing w:after="0" w:line="240" w:lineRule="auto"/>
              <w:ind w:left="0" w:firstLine="0"/>
              <w:jc w:val="center"/>
              <w:rPr>
                <w:rFonts w:ascii="Times New Roman" w:hAnsi="Times New Roman"/>
              </w:rPr>
            </w:pPr>
          </w:p>
        </w:tc>
        <w:tc>
          <w:tcPr>
            <w:tcW w:w="325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умеет замечать непорядок в одежде и устранять его при небольшой помощи взрослых</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887707">
            <w:pPr>
              <w:numPr>
                <w:ilvl w:val="0"/>
                <w:numId w:val="57"/>
              </w:numPr>
              <w:spacing w:after="0" w:line="240" w:lineRule="auto"/>
              <w:ind w:left="0" w:firstLine="0"/>
              <w:jc w:val="center"/>
              <w:rPr>
                <w:rFonts w:ascii="Times New Roman" w:hAnsi="Times New Roman"/>
              </w:rPr>
            </w:pPr>
          </w:p>
        </w:tc>
        <w:tc>
          <w:tcPr>
            <w:tcW w:w="325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адекватно реагирует на запрет, может выдержать недолгую отсрочку в удовлетворении желаний</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 беседа</w:t>
            </w:r>
          </w:p>
        </w:tc>
      </w:tr>
      <w:tr w:rsidR="009D3B76" w:rsidRPr="00704F76" w:rsidTr="00AF1C77">
        <w:tc>
          <w:tcPr>
            <w:tcW w:w="3537"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1463" w:type="pct"/>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«+»___; «-»___</w:t>
            </w:r>
          </w:p>
        </w:tc>
      </w:tr>
      <w:tr w:rsidR="009D3B76" w:rsidRPr="00704F76" w:rsidTr="00AF1C77">
        <w:tc>
          <w:tcPr>
            <w:tcW w:w="3537"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1463" w:type="pct"/>
            <w:gridSpan w:val="2"/>
          </w:tcPr>
          <w:p w:rsidR="009D3B76" w:rsidRPr="00704F76" w:rsidRDefault="009D3B76" w:rsidP="00704F76">
            <w:pPr>
              <w:spacing w:line="240" w:lineRule="auto"/>
              <w:jc w:val="both"/>
              <w:rPr>
                <w:rFonts w:ascii="Times New Roman" w:hAnsi="Times New Roman"/>
              </w:rPr>
            </w:pPr>
          </w:p>
        </w:tc>
      </w:tr>
    </w:tbl>
    <w:p w:rsidR="009D3B76" w:rsidRPr="00704F76" w:rsidRDefault="009D3B76" w:rsidP="00704F76">
      <w:pPr>
        <w:spacing w:line="240" w:lineRule="auto"/>
        <w:rPr>
          <w:rFonts w:ascii="Times New Roman" w:hAnsi="Times New Roman"/>
          <w:b/>
        </w:rPr>
      </w:pPr>
    </w:p>
    <w:p w:rsidR="009D3B76" w:rsidRPr="00704F76" w:rsidRDefault="009D3B76" w:rsidP="00704F76">
      <w:pPr>
        <w:spacing w:line="240" w:lineRule="auto"/>
        <w:rPr>
          <w:rFonts w:ascii="Times New Roman" w:hAnsi="Times New Roman"/>
        </w:rPr>
      </w:pPr>
    </w:p>
    <w:p w:rsidR="009D3B76" w:rsidRPr="00704F76" w:rsidRDefault="009D3B76" w:rsidP="00704F76">
      <w:pPr>
        <w:spacing w:line="240" w:lineRule="auto"/>
        <w:rPr>
          <w:rFonts w:ascii="Times New Roman" w:hAnsi="Times New Roman"/>
        </w:rPr>
      </w:pPr>
    </w:p>
    <w:p w:rsidR="009D3B76" w:rsidRPr="00704F76" w:rsidRDefault="009D3B76" w:rsidP="00704F76">
      <w:pPr>
        <w:spacing w:line="240" w:lineRule="auto"/>
        <w:rPr>
          <w:rFonts w:ascii="Times New Roman" w:hAnsi="Times New Roman"/>
        </w:rPr>
      </w:pPr>
      <w:r w:rsidRPr="00704F76">
        <w:rPr>
          <w:rFonts w:ascii="Times New Roman" w:hAnsi="Times New Roman"/>
        </w:rPr>
        <w:t>Изучение интегративного качества «</w:t>
      </w:r>
      <w:r w:rsidRPr="00704F76">
        <w:rPr>
          <w:rFonts w:ascii="Times New Roman" w:hAnsi="Times New Roman"/>
          <w:b/>
        </w:rPr>
        <w:t>имеющий первичные представления о себе, семье, обществе, государстве, мире и природе</w:t>
      </w:r>
      <w:r w:rsidRPr="00704F76">
        <w:rPr>
          <w:rFonts w:ascii="Times New Roman" w:hAnsi="Times New Roma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
        <w:gridCol w:w="6231"/>
        <w:gridCol w:w="1275"/>
        <w:gridCol w:w="1526"/>
      </w:tblGrid>
      <w:tr w:rsidR="009D3B76" w:rsidRPr="00704F76" w:rsidTr="00AF1C77">
        <w:tc>
          <w:tcPr>
            <w:tcW w:w="28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п/п</w:t>
            </w:r>
          </w:p>
        </w:tc>
        <w:tc>
          <w:tcPr>
            <w:tcW w:w="3255"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666"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Отметка 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797"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диагностики</w:t>
            </w:r>
          </w:p>
        </w:tc>
      </w:tr>
      <w:tr w:rsidR="009D3B76" w:rsidRPr="00704F76" w:rsidTr="00AF1C77">
        <w:tc>
          <w:tcPr>
            <w:tcW w:w="282" w:type="pct"/>
          </w:tcPr>
          <w:p w:rsidR="009D3B76" w:rsidRPr="00704F76" w:rsidRDefault="009D3B76" w:rsidP="00887707">
            <w:pPr>
              <w:numPr>
                <w:ilvl w:val="0"/>
                <w:numId w:val="59"/>
              </w:numPr>
              <w:spacing w:after="0" w:line="240" w:lineRule="auto"/>
              <w:ind w:left="0" w:firstLine="0"/>
              <w:jc w:val="center"/>
              <w:rPr>
                <w:rFonts w:ascii="Times New Roman" w:hAnsi="Times New Roman"/>
              </w:rPr>
            </w:pPr>
          </w:p>
        </w:tc>
        <w:tc>
          <w:tcPr>
            <w:tcW w:w="325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имеет первичные представления о себе: знает свое имя, возраст, пол </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82" w:type="pct"/>
          </w:tcPr>
          <w:p w:rsidR="009D3B76" w:rsidRPr="00704F76" w:rsidRDefault="009D3B76" w:rsidP="00887707">
            <w:pPr>
              <w:numPr>
                <w:ilvl w:val="0"/>
                <w:numId w:val="59"/>
              </w:numPr>
              <w:spacing w:after="0" w:line="240" w:lineRule="auto"/>
              <w:ind w:left="0" w:firstLine="0"/>
              <w:jc w:val="center"/>
              <w:rPr>
                <w:rFonts w:ascii="Times New Roman" w:hAnsi="Times New Roman"/>
              </w:rPr>
            </w:pPr>
          </w:p>
        </w:tc>
        <w:tc>
          <w:tcPr>
            <w:tcW w:w="325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имеет первичные гендерные представления (особенности поведения мальчиков или девочек, старших и младших детей)</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82" w:type="pct"/>
          </w:tcPr>
          <w:p w:rsidR="009D3B76" w:rsidRPr="00704F76" w:rsidRDefault="009D3B76" w:rsidP="00887707">
            <w:pPr>
              <w:numPr>
                <w:ilvl w:val="0"/>
                <w:numId w:val="59"/>
              </w:numPr>
              <w:spacing w:after="0" w:line="240" w:lineRule="auto"/>
              <w:ind w:left="0" w:firstLine="0"/>
              <w:jc w:val="center"/>
              <w:rPr>
                <w:rFonts w:ascii="Times New Roman" w:hAnsi="Times New Roman"/>
              </w:rPr>
            </w:pPr>
          </w:p>
        </w:tc>
        <w:tc>
          <w:tcPr>
            <w:tcW w:w="325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называет членов своей семьи, их имена. Знает название родного города (поселка)</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82" w:type="pct"/>
          </w:tcPr>
          <w:p w:rsidR="009D3B76" w:rsidRPr="00704F76" w:rsidRDefault="009D3B76" w:rsidP="00887707">
            <w:pPr>
              <w:numPr>
                <w:ilvl w:val="0"/>
                <w:numId w:val="59"/>
              </w:numPr>
              <w:spacing w:after="0" w:line="240" w:lineRule="auto"/>
              <w:ind w:left="0" w:firstLine="0"/>
              <w:jc w:val="center"/>
              <w:rPr>
                <w:rFonts w:ascii="Times New Roman" w:hAnsi="Times New Roman"/>
              </w:rPr>
            </w:pPr>
          </w:p>
        </w:tc>
        <w:tc>
          <w:tcPr>
            <w:tcW w:w="325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знаком с некоторыми профессиями (воспитатель, врач, продавец, повар, шофер, строитель), особенностями их поведения</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 беседа</w:t>
            </w:r>
          </w:p>
        </w:tc>
      </w:tr>
      <w:tr w:rsidR="009D3B76" w:rsidRPr="00704F76" w:rsidTr="00AF1C77">
        <w:tc>
          <w:tcPr>
            <w:tcW w:w="282" w:type="pct"/>
          </w:tcPr>
          <w:p w:rsidR="009D3B76" w:rsidRPr="00704F76" w:rsidRDefault="009D3B76" w:rsidP="00887707">
            <w:pPr>
              <w:numPr>
                <w:ilvl w:val="0"/>
                <w:numId w:val="59"/>
              </w:numPr>
              <w:spacing w:after="0" w:line="240" w:lineRule="auto"/>
              <w:ind w:left="0" w:firstLine="0"/>
              <w:jc w:val="center"/>
              <w:rPr>
                <w:rFonts w:ascii="Times New Roman" w:hAnsi="Times New Roman"/>
              </w:rPr>
            </w:pPr>
          </w:p>
        </w:tc>
        <w:tc>
          <w:tcPr>
            <w:tcW w:w="325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перечисляет названия растений, животных, особенности их внешнего вида, условий существования, поведения</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3537"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1463" w:type="pct"/>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«+»___; «-»___</w:t>
            </w:r>
          </w:p>
        </w:tc>
      </w:tr>
      <w:tr w:rsidR="009D3B76" w:rsidRPr="00704F76" w:rsidTr="00AF1C77">
        <w:tc>
          <w:tcPr>
            <w:tcW w:w="3537"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1463" w:type="pct"/>
            <w:gridSpan w:val="2"/>
          </w:tcPr>
          <w:p w:rsidR="009D3B76" w:rsidRPr="00704F76" w:rsidRDefault="009D3B76" w:rsidP="00704F76">
            <w:pPr>
              <w:spacing w:line="240" w:lineRule="auto"/>
              <w:jc w:val="both"/>
              <w:rPr>
                <w:rFonts w:ascii="Times New Roman" w:hAnsi="Times New Roman"/>
              </w:rPr>
            </w:pPr>
          </w:p>
        </w:tc>
      </w:tr>
    </w:tbl>
    <w:p w:rsidR="009D3B76" w:rsidRPr="00704F76" w:rsidRDefault="009D3B76" w:rsidP="00704F76">
      <w:pPr>
        <w:spacing w:line="240" w:lineRule="auto"/>
        <w:rPr>
          <w:rFonts w:ascii="Times New Roman" w:hAnsi="Times New Roman"/>
        </w:rPr>
      </w:pPr>
    </w:p>
    <w:p w:rsidR="009D3B76" w:rsidRPr="00704F76" w:rsidRDefault="009D3B76" w:rsidP="00704F76">
      <w:pPr>
        <w:spacing w:line="240" w:lineRule="auto"/>
        <w:rPr>
          <w:rFonts w:ascii="Times New Roman" w:hAnsi="Times New Roman"/>
        </w:rPr>
      </w:pPr>
      <w:r w:rsidRPr="00704F76">
        <w:rPr>
          <w:rFonts w:ascii="Times New Roman" w:hAnsi="Times New Roman"/>
        </w:rPr>
        <w:t>Изучение интегративного качества «</w:t>
      </w:r>
      <w:r w:rsidRPr="00704F76">
        <w:rPr>
          <w:rFonts w:ascii="Times New Roman" w:hAnsi="Times New Roman"/>
          <w:b/>
        </w:rPr>
        <w:t>способный решать интеллектуальные и личностные задачи (проблемы), адекватные возрасту</w:t>
      </w:r>
      <w:r w:rsidRPr="00704F76">
        <w:rPr>
          <w:rFonts w:ascii="Times New Roman" w:hAnsi="Times New Roma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
        <w:gridCol w:w="6231"/>
        <w:gridCol w:w="1275"/>
        <w:gridCol w:w="1526"/>
      </w:tblGrid>
      <w:tr w:rsidR="009D3B76" w:rsidRPr="00704F76" w:rsidTr="00AF1C77">
        <w:tc>
          <w:tcPr>
            <w:tcW w:w="28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п/п</w:t>
            </w:r>
          </w:p>
        </w:tc>
        <w:tc>
          <w:tcPr>
            <w:tcW w:w="3255"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666"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Отметка 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797"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диагностики</w:t>
            </w:r>
          </w:p>
        </w:tc>
      </w:tr>
      <w:tr w:rsidR="009D3B76" w:rsidRPr="00704F76" w:rsidTr="00AF1C77">
        <w:tc>
          <w:tcPr>
            <w:tcW w:w="282" w:type="pct"/>
          </w:tcPr>
          <w:p w:rsidR="009D3B76" w:rsidRPr="00704F76" w:rsidRDefault="009D3B76" w:rsidP="00887707">
            <w:pPr>
              <w:numPr>
                <w:ilvl w:val="0"/>
                <w:numId w:val="58"/>
              </w:numPr>
              <w:spacing w:after="0" w:line="240" w:lineRule="auto"/>
              <w:ind w:left="0" w:firstLine="0"/>
              <w:jc w:val="center"/>
              <w:rPr>
                <w:rFonts w:ascii="Times New Roman" w:hAnsi="Times New Roman"/>
              </w:rPr>
            </w:pPr>
          </w:p>
        </w:tc>
        <w:tc>
          <w:tcPr>
            <w:tcW w:w="325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стремится самостоятельно выполнять элементарные поручения (убрать игрушки, разложить материалы к занятиям)</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887707">
            <w:pPr>
              <w:numPr>
                <w:ilvl w:val="0"/>
                <w:numId w:val="58"/>
              </w:numPr>
              <w:spacing w:after="0" w:line="240" w:lineRule="auto"/>
              <w:ind w:left="0" w:firstLine="0"/>
              <w:jc w:val="center"/>
              <w:rPr>
                <w:rFonts w:ascii="Times New Roman" w:hAnsi="Times New Roman"/>
              </w:rPr>
            </w:pPr>
          </w:p>
        </w:tc>
        <w:tc>
          <w:tcPr>
            <w:tcW w:w="325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может самостоятельно подбирать атрибуты для той или иной роли; дополнять игровую обстановку недостающими предметами, игрушками</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887707">
            <w:pPr>
              <w:numPr>
                <w:ilvl w:val="0"/>
                <w:numId w:val="58"/>
              </w:numPr>
              <w:spacing w:after="0" w:line="240" w:lineRule="auto"/>
              <w:ind w:left="0" w:firstLine="0"/>
              <w:jc w:val="center"/>
              <w:rPr>
                <w:rFonts w:ascii="Times New Roman" w:hAnsi="Times New Roman"/>
              </w:rPr>
            </w:pPr>
          </w:p>
        </w:tc>
        <w:tc>
          <w:tcPr>
            <w:tcW w:w="325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использует разные способы обследования предметов, включая простейшие опыты</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887707">
            <w:pPr>
              <w:numPr>
                <w:ilvl w:val="0"/>
                <w:numId w:val="58"/>
              </w:numPr>
              <w:spacing w:after="0" w:line="240" w:lineRule="auto"/>
              <w:ind w:left="0" w:firstLine="0"/>
              <w:jc w:val="center"/>
              <w:rPr>
                <w:rFonts w:ascii="Times New Roman" w:hAnsi="Times New Roman"/>
              </w:rPr>
            </w:pPr>
          </w:p>
        </w:tc>
        <w:tc>
          <w:tcPr>
            <w:tcW w:w="325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способен устанавливать простейшие связи между предметами и явлениями, делать простейшие обобщения </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 беседа</w:t>
            </w:r>
          </w:p>
        </w:tc>
      </w:tr>
      <w:tr w:rsidR="009D3B76" w:rsidRPr="00704F76" w:rsidTr="00AF1C77">
        <w:tc>
          <w:tcPr>
            <w:tcW w:w="282" w:type="pct"/>
          </w:tcPr>
          <w:p w:rsidR="009D3B76" w:rsidRPr="00704F76" w:rsidRDefault="009D3B76" w:rsidP="00887707">
            <w:pPr>
              <w:numPr>
                <w:ilvl w:val="0"/>
                <w:numId w:val="58"/>
              </w:numPr>
              <w:spacing w:after="0" w:line="240" w:lineRule="auto"/>
              <w:ind w:left="0" w:firstLine="0"/>
              <w:jc w:val="center"/>
              <w:rPr>
                <w:rFonts w:ascii="Times New Roman" w:hAnsi="Times New Roman"/>
              </w:rPr>
            </w:pPr>
          </w:p>
        </w:tc>
        <w:tc>
          <w:tcPr>
            <w:tcW w:w="3255" w:type="pct"/>
          </w:tcPr>
          <w:p w:rsidR="009D3B76" w:rsidRPr="00704F76" w:rsidRDefault="009D3B76" w:rsidP="00704F76">
            <w:pPr>
              <w:spacing w:line="240" w:lineRule="auto"/>
              <w:rPr>
                <w:rFonts w:ascii="Times New Roman" w:hAnsi="Times New Roman"/>
              </w:rPr>
            </w:pPr>
            <w:r w:rsidRPr="00704F76">
              <w:rPr>
                <w:rFonts w:ascii="Times New Roman" w:hAnsi="Times New Roman"/>
              </w:rPr>
              <w:t>умеет занимать себя игрой, самостоятельной художественной деятельностью</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3537"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1463" w:type="pct"/>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«+»___; «-»___</w:t>
            </w:r>
          </w:p>
        </w:tc>
      </w:tr>
      <w:tr w:rsidR="009D3B76" w:rsidRPr="00704F76" w:rsidTr="00AF1C77">
        <w:tc>
          <w:tcPr>
            <w:tcW w:w="3537"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1463" w:type="pct"/>
            <w:gridSpan w:val="2"/>
          </w:tcPr>
          <w:p w:rsidR="009D3B76" w:rsidRPr="00704F76" w:rsidRDefault="009D3B76" w:rsidP="00704F76">
            <w:pPr>
              <w:spacing w:line="240" w:lineRule="auto"/>
              <w:jc w:val="both"/>
              <w:rPr>
                <w:rFonts w:ascii="Times New Roman" w:hAnsi="Times New Roman"/>
              </w:rPr>
            </w:pPr>
          </w:p>
        </w:tc>
      </w:tr>
    </w:tbl>
    <w:p w:rsidR="009D3B76" w:rsidRPr="00704F76" w:rsidRDefault="009D3B76" w:rsidP="00704F76">
      <w:pPr>
        <w:spacing w:line="240" w:lineRule="auto"/>
        <w:rPr>
          <w:rFonts w:ascii="Times New Roman" w:hAnsi="Times New Roman"/>
          <w:b/>
        </w:rPr>
      </w:pPr>
    </w:p>
    <w:p w:rsidR="009D3B76" w:rsidRPr="00704F76" w:rsidRDefault="009D3B76" w:rsidP="00704F76">
      <w:pPr>
        <w:spacing w:line="240" w:lineRule="auto"/>
        <w:rPr>
          <w:rFonts w:ascii="Times New Roman" w:hAnsi="Times New Roman"/>
          <w:b/>
        </w:rPr>
      </w:pPr>
      <w:r w:rsidRPr="00704F76">
        <w:rPr>
          <w:rFonts w:ascii="Times New Roman" w:hAnsi="Times New Roman"/>
        </w:rPr>
        <w:t>Изучение интегративного качества «</w:t>
      </w:r>
      <w:r w:rsidRPr="00704F76">
        <w:rPr>
          <w:rFonts w:ascii="Times New Roman" w:hAnsi="Times New Roman"/>
          <w:b/>
        </w:rPr>
        <w:t xml:space="preserve">овладевший универсальными предпосылками учебной деятельности – умениями работать по правилу и по образцу, слушать взрослого и выполнять его инструкции»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
        <w:gridCol w:w="6233"/>
        <w:gridCol w:w="1275"/>
        <w:gridCol w:w="1524"/>
      </w:tblGrid>
      <w:tr w:rsidR="009D3B76" w:rsidRPr="00704F76" w:rsidTr="00AF1C77">
        <w:tc>
          <w:tcPr>
            <w:tcW w:w="28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п/п</w:t>
            </w:r>
          </w:p>
        </w:tc>
        <w:tc>
          <w:tcPr>
            <w:tcW w:w="3256"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666"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Отметка 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796"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диагностики</w:t>
            </w:r>
          </w:p>
        </w:tc>
      </w:tr>
      <w:tr w:rsidR="009D3B76" w:rsidRPr="00704F76" w:rsidTr="00AF1C77">
        <w:tc>
          <w:tcPr>
            <w:tcW w:w="282" w:type="pct"/>
          </w:tcPr>
          <w:p w:rsidR="009D3B76" w:rsidRPr="00704F76" w:rsidRDefault="009D3B76" w:rsidP="00887707">
            <w:pPr>
              <w:numPr>
                <w:ilvl w:val="0"/>
                <w:numId w:val="60"/>
              </w:numPr>
              <w:spacing w:after="0" w:line="240" w:lineRule="auto"/>
              <w:ind w:left="0" w:firstLine="0"/>
              <w:jc w:val="center"/>
              <w:rPr>
                <w:rFonts w:ascii="Times New Roman" w:hAnsi="Times New Roman"/>
              </w:rPr>
            </w:pPr>
          </w:p>
        </w:tc>
        <w:tc>
          <w:tcPr>
            <w:tcW w:w="325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имеет простейшие навыки организованного поведения в детском саду, дома, на улице </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887707">
            <w:pPr>
              <w:numPr>
                <w:ilvl w:val="0"/>
                <w:numId w:val="60"/>
              </w:numPr>
              <w:spacing w:after="0" w:line="240" w:lineRule="auto"/>
              <w:ind w:left="0" w:firstLine="0"/>
              <w:jc w:val="center"/>
              <w:rPr>
                <w:rFonts w:ascii="Times New Roman" w:hAnsi="Times New Roman"/>
              </w:rPr>
            </w:pPr>
          </w:p>
        </w:tc>
        <w:tc>
          <w:tcPr>
            <w:tcW w:w="325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способен самостоятельно выполнять элементарные поручения, преодолевать небольшие трудности </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887707">
            <w:pPr>
              <w:numPr>
                <w:ilvl w:val="0"/>
                <w:numId w:val="60"/>
              </w:numPr>
              <w:spacing w:after="0" w:line="240" w:lineRule="auto"/>
              <w:ind w:left="0" w:firstLine="0"/>
              <w:jc w:val="center"/>
              <w:rPr>
                <w:rFonts w:ascii="Times New Roman" w:hAnsi="Times New Roman"/>
              </w:rPr>
            </w:pPr>
          </w:p>
        </w:tc>
        <w:tc>
          <w:tcPr>
            <w:tcW w:w="325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в случае проблемной ситуации обращается за помощью. </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887707">
            <w:pPr>
              <w:numPr>
                <w:ilvl w:val="0"/>
                <w:numId w:val="60"/>
              </w:numPr>
              <w:spacing w:after="0" w:line="240" w:lineRule="auto"/>
              <w:ind w:left="0" w:firstLine="0"/>
              <w:jc w:val="center"/>
              <w:rPr>
                <w:rFonts w:ascii="Times New Roman" w:hAnsi="Times New Roman"/>
              </w:rPr>
            </w:pPr>
          </w:p>
        </w:tc>
        <w:tc>
          <w:tcPr>
            <w:tcW w:w="325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воспроизводит образцы действий при решении познавательных задач, ориентируется на образцы в познавательно-исследовательской и продуктивной (конструктивной) деятельности</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887707">
            <w:pPr>
              <w:numPr>
                <w:ilvl w:val="0"/>
                <w:numId w:val="60"/>
              </w:numPr>
              <w:spacing w:after="0" w:line="240" w:lineRule="auto"/>
              <w:ind w:left="0" w:firstLine="0"/>
              <w:jc w:val="center"/>
              <w:rPr>
                <w:rFonts w:ascii="Times New Roman" w:hAnsi="Times New Roman"/>
              </w:rPr>
            </w:pPr>
          </w:p>
        </w:tc>
        <w:tc>
          <w:tcPr>
            <w:tcW w:w="325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в диалоге с педагогом способен услышать, понять и выполнять инструкцию взрослого </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3538"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1462" w:type="pct"/>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«+»___; «-»___</w:t>
            </w:r>
          </w:p>
        </w:tc>
      </w:tr>
      <w:tr w:rsidR="009D3B76" w:rsidRPr="00704F76" w:rsidTr="00AF1C77">
        <w:tc>
          <w:tcPr>
            <w:tcW w:w="3538"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1462" w:type="pct"/>
            <w:gridSpan w:val="2"/>
          </w:tcPr>
          <w:p w:rsidR="009D3B76" w:rsidRPr="00704F76" w:rsidRDefault="009D3B76" w:rsidP="00704F76">
            <w:pPr>
              <w:spacing w:line="240" w:lineRule="auto"/>
              <w:jc w:val="both"/>
              <w:rPr>
                <w:rFonts w:ascii="Times New Roman" w:hAnsi="Times New Roman"/>
              </w:rPr>
            </w:pPr>
          </w:p>
        </w:tc>
      </w:tr>
    </w:tbl>
    <w:p w:rsidR="009D3B76" w:rsidRPr="00704F76" w:rsidRDefault="009D3B76" w:rsidP="00704F76">
      <w:pPr>
        <w:spacing w:line="240" w:lineRule="auto"/>
        <w:rPr>
          <w:rFonts w:ascii="Times New Roman" w:hAnsi="Times New Roman"/>
        </w:rPr>
      </w:pPr>
    </w:p>
    <w:p w:rsidR="009D3B76" w:rsidRPr="00704F76" w:rsidRDefault="009D3B76" w:rsidP="00704F76">
      <w:pPr>
        <w:spacing w:line="240" w:lineRule="auto"/>
        <w:rPr>
          <w:rFonts w:ascii="Times New Roman" w:hAnsi="Times New Roman"/>
        </w:rPr>
      </w:pPr>
      <w:r w:rsidRPr="00704F76">
        <w:rPr>
          <w:rFonts w:ascii="Times New Roman" w:hAnsi="Times New Roman"/>
        </w:rPr>
        <w:t>Изучение интегративного качества «</w:t>
      </w:r>
      <w:r w:rsidRPr="00704F76">
        <w:rPr>
          <w:rFonts w:ascii="Times New Roman" w:hAnsi="Times New Roman"/>
          <w:b/>
        </w:rPr>
        <w:t>овладевший средствами общения и способами взаимодействия со взрослыми и сверстниками</w:t>
      </w:r>
      <w:r w:rsidRPr="00704F76">
        <w:rPr>
          <w:rFonts w:ascii="Times New Roman" w:hAnsi="Times New Roma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0"/>
        <w:gridCol w:w="5978"/>
        <w:gridCol w:w="1417"/>
        <w:gridCol w:w="1526"/>
      </w:tblGrid>
      <w:tr w:rsidR="009D3B76" w:rsidRPr="00704F76" w:rsidTr="00AF1C77">
        <w:tc>
          <w:tcPr>
            <w:tcW w:w="34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п/п</w:t>
            </w:r>
          </w:p>
        </w:tc>
        <w:tc>
          <w:tcPr>
            <w:tcW w:w="3123"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740"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Отметка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797"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диагностики</w:t>
            </w:r>
          </w:p>
        </w:tc>
      </w:tr>
      <w:tr w:rsidR="009D3B76" w:rsidRPr="00704F76" w:rsidTr="00AF1C77">
        <w:tc>
          <w:tcPr>
            <w:tcW w:w="340" w:type="pct"/>
          </w:tcPr>
          <w:p w:rsidR="009D3B76" w:rsidRPr="00704F76" w:rsidRDefault="009D3B76" w:rsidP="00887707">
            <w:pPr>
              <w:numPr>
                <w:ilvl w:val="0"/>
                <w:numId w:val="56"/>
              </w:numPr>
              <w:spacing w:after="0" w:line="240" w:lineRule="auto"/>
              <w:ind w:left="0" w:firstLine="0"/>
              <w:jc w:val="center"/>
              <w:rPr>
                <w:rFonts w:ascii="Times New Roman" w:hAnsi="Times New Roman"/>
              </w:rPr>
            </w:pPr>
          </w:p>
        </w:tc>
        <w:tc>
          <w:tcPr>
            <w:tcW w:w="3123"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w:t>
            </w:r>
          </w:p>
        </w:tc>
        <w:tc>
          <w:tcPr>
            <w:tcW w:w="740"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340" w:type="pct"/>
          </w:tcPr>
          <w:p w:rsidR="009D3B76" w:rsidRPr="00704F76" w:rsidRDefault="009D3B76" w:rsidP="00887707">
            <w:pPr>
              <w:numPr>
                <w:ilvl w:val="0"/>
                <w:numId w:val="56"/>
              </w:numPr>
              <w:spacing w:after="0" w:line="240" w:lineRule="auto"/>
              <w:ind w:left="0" w:firstLine="0"/>
              <w:jc w:val="center"/>
              <w:rPr>
                <w:rFonts w:ascii="Times New Roman" w:hAnsi="Times New Roman"/>
              </w:rPr>
            </w:pPr>
          </w:p>
        </w:tc>
        <w:tc>
          <w:tcPr>
            <w:tcW w:w="3123"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способен изменять стиль общения со взрослым или сверстником, в зависимости от ситуации </w:t>
            </w:r>
          </w:p>
        </w:tc>
        <w:tc>
          <w:tcPr>
            <w:tcW w:w="740"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 создание проблемной ситуации</w:t>
            </w:r>
          </w:p>
        </w:tc>
      </w:tr>
      <w:tr w:rsidR="009D3B76" w:rsidRPr="00704F76" w:rsidTr="00AF1C77">
        <w:tc>
          <w:tcPr>
            <w:tcW w:w="340" w:type="pct"/>
          </w:tcPr>
          <w:p w:rsidR="009D3B76" w:rsidRPr="00704F76" w:rsidRDefault="009D3B76" w:rsidP="00887707">
            <w:pPr>
              <w:numPr>
                <w:ilvl w:val="0"/>
                <w:numId w:val="56"/>
              </w:numPr>
              <w:spacing w:after="0" w:line="240" w:lineRule="auto"/>
              <w:ind w:left="0" w:firstLine="0"/>
              <w:jc w:val="center"/>
              <w:rPr>
                <w:rFonts w:ascii="Times New Roman" w:hAnsi="Times New Roman"/>
              </w:rPr>
            </w:pPr>
          </w:p>
        </w:tc>
        <w:tc>
          <w:tcPr>
            <w:tcW w:w="3123"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умеет делиться своими впечатлениями с воспитателями и родителями, может в случае проблемной ситуации обратиться к знакомому взрослому, адекватно реагирует на замечания и предложения взрослого </w:t>
            </w:r>
          </w:p>
        </w:tc>
        <w:tc>
          <w:tcPr>
            <w:tcW w:w="740"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 создание проблемной ситуации</w:t>
            </w:r>
          </w:p>
        </w:tc>
      </w:tr>
      <w:tr w:rsidR="009D3B76" w:rsidRPr="00704F76" w:rsidTr="00AF1C77">
        <w:tc>
          <w:tcPr>
            <w:tcW w:w="340" w:type="pct"/>
          </w:tcPr>
          <w:p w:rsidR="009D3B76" w:rsidRPr="00704F76" w:rsidRDefault="009D3B76" w:rsidP="00887707">
            <w:pPr>
              <w:numPr>
                <w:ilvl w:val="0"/>
                <w:numId w:val="56"/>
              </w:numPr>
              <w:spacing w:after="0" w:line="240" w:lineRule="auto"/>
              <w:ind w:left="0" w:firstLine="0"/>
              <w:jc w:val="center"/>
              <w:rPr>
                <w:rFonts w:ascii="Times New Roman" w:hAnsi="Times New Roman"/>
              </w:rPr>
            </w:pPr>
          </w:p>
        </w:tc>
        <w:tc>
          <w:tcPr>
            <w:tcW w:w="3123" w:type="pct"/>
          </w:tcPr>
          <w:p w:rsidR="009D3B76" w:rsidRPr="00704F76" w:rsidRDefault="009D3B76" w:rsidP="00704F76">
            <w:pPr>
              <w:spacing w:line="240" w:lineRule="auto"/>
              <w:rPr>
                <w:rFonts w:ascii="Times New Roman" w:hAnsi="Times New Roman"/>
              </w:rPr>
            </w:pPr>
            <w:r w:rsidRPr="00704F76">
              <w:rPr>
                <w:rFonts w:ascii="Times New Roman" w:hAnsi="Times New Roman"/>
              </w:rPr>
              <w:t>обращается к воспитателю по имени и отчеству</w:t>
            </w:r>
          </w:p>
        </w:tc>
        <w:tc>
          <w:tcPr>
            <w:tcW w:w="740"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340" w:type="pct"/>
          </w:tcPr>
          <w:p w:rsidR="009D3B76" w:rsidRPr="00704F76" w:rsidRDefault="009D3B76" w:rsidP="00887707">
            <w:pPr>
              <w:numPr>
                <w:ilvl w:val="0"/>
                <w:numId w:val="56"/>
              </w:numPr>
              <w:spacing w:after="0" w:line="240" w:lineRule="auto"/>
              <w:ind w:left="0" w:firstLine="0"/>
              <w:jc w:val="center"/>
              <w:rPr>
                <w:rFonts w:ascii="Times New Roman" w:hAnsi="Times New Roman"/>
              </w:rPr>
            </w:pPr>
          </w:p>
        </w:tc>
        <w:tc>
          <w:tcPr>
            <w:tcW w:w="3123" w:type="pct"/>
          </w:tcPr>
          <w:p w:rsidR="009D3B76" w:rsidRPr="00704F76" w:rsidRDefault="009D3B76" w:rsidP="00704F76">
            <w:pPr>
              <w:spacing w:line="240" w:lineRule="auto"/>
              <w:rPr>
                <w:rFonts w:ascii="Times New Roman" w:hAnsi="Times New Roman"/>
              </w:rPr>
            </w:pPr>
            <w:r w:rsidRPr="00704F76">
              <w:rPr>
                <w:rFonts w:ascii="Times New Roman" w:hAnsi="Times New Roman"/>
              </w:rPr>
              <w:t>умеет адекватно использовать невербальные средства общения (мимику, жесты, интонацию), делая свое высказывание понятным для собеседника</w:t>
            </w:r>
          </w:p>
        </w:tc>
        <w:tc>
          <w:tcPr>
            <w:tcW w:w="740"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3463"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1537" w:type="pct"/>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«+»___; «-»___</w:t>
            </w:r>
          </w:p>
        </w:tc>
      </w:tr>
      <w:tr w:rsidR="009D3B76" w:rsidRPr="00704F76" w:rsidTr="00AF1C77">
        <w:tc>
          <w:tcPr>
            <w:tcW w:w="3463"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1537" w:type="pct"/>
            <w:gridSpan w:val="2"/>
          </w:tcPr>
          <w:p w:rsidR="009D3B76" w:rsidRPr="00704F76" w:rsidRDefault="009D3B76" w:rsidP="00704F76">
            <w:pPr>
              <w:spacing w:line="240" w:lineRule="auto"/>
              <w:jc w:val="both"/>
              <w:rPr>
                <w:rFonts w:ascii="Times New Roman" w:hAnsi="Times New Roman"/>
              </w:rPr>
            </w:pPr>
          </w:p>
        </w:tc>
      </w:tr>
    </w:tbl>
    <w:p w:rsidR="009D3B76" w:rsidRPr="00704F76" w:rsidRDefault="009D3B76" w:rsidP="00704F76">
      <w:pPr>
        <w:spacing w:line="240" w:lineRule="auto"/>
        <w:rPr>
          <w:rFonts w:ascii="Times New Roman" w:hAnsi="Times New Roman"/>
          <w:b/>
        </w:rPr>
      </w:pPr>
    </w:p>
    <w:p w:rsidR="009D3B76" w:rsidRPr="00704F76" w:rsidRDefault="009D3B76" w:rsidP="00704F76">
      <w:pPr>
        <w:spacing w:line="240" w:lineRule="auto"/>
        <w:jc w:val="both"/>
        <w:rPr>
          <w:rFonts w:ascii="Times New Roman" w:hAnsi="Times New Roman"/>
          <w:bCs/>
        </w:rPr>
      </w:pPr>
      <w:r w:rsidRPr="00704F76">
        <w:rPr>
          <w:rFonts w:ascii="Times New Roman" w:hAnsi="Times New Roman"/>
        </w:rPr>
        <w:t>Изучение интегративного качества «овладевший необходимыми умениями и навыками в о</w:t>
      </w:r>
      <w:r w:rsidRPr="00704F76">
        <w:rPr>
          <w:rFonts w:ascii="Times New Roman" w:hAnsi="Times New Roman"/>
          <w:shd w:val="clear" w:color="auto" w:fill="F5F5F5"/>
        </w:rPr>
        <w:t>бразовательной области «</w:t>
      </w:r>
      <w:r w:rsidRPr="00704F76">
        <w:rPr>
          <w:rFonts w:ascii="Times New Roman" w:hAnsi="Times New Roman"/>
          <w:b/>
          <w:bCs/>
        </w:rPr>
        <w:t>Физическое развитие</w:t>
      </w:r>
      <w:r w:rsidRPr="00704F76">
        <w:rPr>
          <w:rFonts w:ascii="Times New Roman" w:hAnsi="Times New Roman"/>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6236"/>
        <w:gridCol w:w="1275"/>
        <w:gridCol w:w="1526"/>
      </w:tblGrid>
      <w:tr w:rsidR="009D3B76" w:rsidRPr="00704F76" w:rsidTr="00AF1C77">
        <w:tc>
          <w:tcPr>
            <w:tcW w:w="279"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п/п</w:t>
            </w:r>
          </w:p>
        </w:tc>
        <w:tc>
          <w:tcPr>
            <w:tcW w:w="3258"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666"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Отметка 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797"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диагностики</w:t>
            </w:r>
          </w:p>
        </w:tc>
      </w:tr>
      <w:tr w:rsidR="009D3B76" w:rsidRPr="00704F76" w:rsidTr="00AF1C77">
        <w:trPr>
          <w:cantSplit/>
        </w:trPr>
        <w:tc>
          <w:tcPr>
            <w:tcW w:w="5000" w:type="pct"/>
            <w:gridSpan w:val="4"/>
          </w:tcPr>
          <w:p w:rsidR="009D3B76" w:rsidRPr="00704F76" w:rsidRDefault="009D3B76" w:rsidP="00704F76">
            <w:pPr>
              <w:pStyle w:val="Heading1"/>
              <w:jc w:val="center"/>
              <w:rPr>
                <w:sz w:val="22"/>
                <w:szCs w:val="22"/>
              </w:rPr>
            </w:pPr>
            <w:r w:rsidRPr="00704F76">
              <w:rPr>
                <w:sz w:val="22"/>
                <w:szCs w:val="22"/>
              </w:rPr>
              <w:t>Сохранение и укрепление физического и психического здоровья</w:t>
            </w:r>
          </w:p>
        </w:tc>
      </w:tr>
      <w:tr w:rsidR="009D3B76" w:rsidRPr="00704F76" w:rsidTr="00AF1C77">
        <w:tc>
          <w:tcPr>
            <w:tcW w:w="279" w:type="pct"/>
          </w:tcPr>
          <w:p w:rsidR="009D3B76" w:rsidRPr="00704F76" w:rsidRDefault="009D3B76" w:rsidP="00887707">
            <w:pPr>
              <w:numPr>
                <w:ilvl w:val="0"/>
                <w:numId w:val="61"/>
              </w:numPr>
              <w:spacing w:after="0" w:line="240" w:lineRule="auto"/>
              <w:ind w:left="0" w:firstLine="0"/>
              <w:jc w:val="center"/>
              <w:rPr>
                <w:rFonts w:ascii="Times New Roman" w:hAnsi="Times New Roman"/>
              </w:rPr>
            </w:pP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легко и быстро засыпает, спокойно спит, с аппетитом ест</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9" w:type="pct"/>
          </w:tcPr>
          <w:p w:rsidR="009D3B76" w:rsidRPr="00704F76" w:rsidRDefault="009D3B76" w:rsidP="00887707">
            <w:pPr>
              <w:numPr>
                <w:ilvl w:val="0"/>
                <w:numId w:val="61"/>
              </w:numPr>
              <w:spacing w:after="0" w:line="240" w:lineRule="auto"/>
              <w:ind w:left="0" w:firstLine="0"/>
              <w:jc w:val="center"/>
              <w:rPr>
                <w:rFonts w:ascii="Times New Roman" w:hAnsi="Times New Roman"/>
              </w:rPr>
            </w:pP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редко болеет острыми респираторно-вирусными инфекциями (2 раза в год)</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p>
        </w:tc>
      </w:tr>
      <w:tr w:rsidR="009D3B76" w:rsidRPr="00704F76" w:rsidTr="00AF1C77">
        <w:trPr>
          <w:cantSplit/>
        </w:trPr>
        <w:tc>
          <w:tcPr>
            <w:tcW w:w="5000" w:type="pct"/>
            <w:gridSpan w:val="4"/>
          </w:tcPr>
          <w:p w:rsidR="009D3B76" w:rsidRPr="00704F76" w:rsidRDefault="009D3B76" w:rsidP="00704F76">
            <w:pPr>
              <w:pStyle w:val="Heading1"/>
              <w:jc w:val="center"/>
              <w:rPr>
                <w:sz w:val="22"/>
                <w:szCs w:val="22"/>
              </w:rPr>
            </w:pPr>
            <w:r w:rsidRPr="00704F76">
              <w:rPr>
                <w:sz w:val="22"/>
                <w:szCs w:val="22"/>
              </w:rPr>
              <w:t>Воспитание культурно-гигиенических навыков</w:t>
            </w:r>
          </w:p>
        </w:tc>
      </w:tr>
      <w:tr w:rsidR="009D3B76" w:rsidRPr="00704F76" w:rsidTr="00AF1C77">
        <w:tc>
          <w:tcPr>
            <w:tcW w:w="279"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1.</w:t>
            </w: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приучен к опрятности (замечает непорядок в одежде, устраняет его при небольшой помощи взрослых).</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79"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2.</w:t>
            </w: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владеет навыками поведения во время еды, умывания, умеет пользоваться носовым платком, причёсываться, следит за своим внешним видом</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79"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3.</w:t>
            </w: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охотно включается в выполнение режимных моментов и гигиенических процедур</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rPr>
          <w:cantSplit/>
        </w:trPr>
        <w:tc>
          <w:tcPr>
            <w:tcW w:w="5000" w:type="pct"/>
            <w:gridSpan w:val="4"/>
          </w:tcPr>
          <w:p w:rsidR="009D3B76" w:rsidRPr="00704F76" w:rsidRDefault="009D3B76" w:rsidP="00704F76">
            <w:pPr>
              <w:pStyle w:val="Heading2"/>
              <w:jc w:val="center"/>
              <w:rPr>
                <w:rFonts w:ascii="Times New Roman" w:hAnsi="Times New Roman"/>
                <w:sz w:val="22"/>
                <w:szCs w:val="22"/>
              </w:rPr>
            </w:pPr>
            <w:r w:rsidRPr="00704F76">
              <w:rPr>
                <w:rFonts w:ascii="Times New Roman" w:hAnsi="Times New Roman"/>
                <w:sz w:val="22"/>
                <w:szCs w:val="22"/>
              </w:rPr>
              <w:t>Формирование начальных представлений о здоровом образе жизни</w:t>
            </w:r>
          </w:p>
        </w:tc>
      </w:tr>
      <w:tr w:rsidR="009D3B76" w:rsidRPr="00704F76" w:rsidTr="00AF1C77">
        <w:tc>
          <w:tcPr>
            <w:tcW w:w="279"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1.</w:t>
            </w: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имеет простейшее представление о полезной и вредной для здоровья пище</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79"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2.</w:t>
            </w: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владеет элементарными знаниями о правилах личной гигиены, важных для здоровья (мыть руки, чистить зубы, делать зарядку, гулять на свежем воздухе)  о значении сна</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79"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3.</w:t>
            </w: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умеет бережно относиться к своему здоровью, здоровью других детей</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79"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4.</w:t>
            </w: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умеет сообщать о самочувствии взрослым, избегать ситуации, приносящих вред здоровью; осознает необходимость лечения.</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 xml:space="preserve">наблюдение </w:t>
            </w:r>
          </w:p>
        </w:tc>
      </w:tr>
      <w:tr w:rsidR="009D3B76" w:rsidRPr="00704F76" w:rsidTr="00AF1C77">
        <w:tc>
          <w:tcPr>
            <w:tcW w:w="279"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5.</w:t>
            </w: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знает физические упражнения, укрепляющие разные органы, знает о необходимости закаливания</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79"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6.</w:t>
            </w: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соблюдает навыки гигиены и опрятности в повседневной жизни</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5000" w:type="pct"/>
            <w:gridSpan w:val="4"/>
          </w:tcPr>
          <w:p w:rsidR="009D3B76" w:rsidRPr="00704F76" w:rsidRDefault="009D3B76" w:rsidP="00704F76">
            <w:pPr>
              <w:tabs>
                <w:tab w:val="left" w:pos="-180"/>
                <w:tab w:val="left" w:pos="0"/>
                <w:tab w:val="left" w:pos="180"/>
              </w:tabs>
              <w:spacing w:line="240" w:lineRule="auto"/>
              <w:jc w:val="center"/>
              <w:rPr>
                <w:rFonts w:ascii="Times New Roman" w:hAnsi="Times New Roman"/>
                <w:i/>
                <w:iCs/>
              </w:rPr>
            </w:pPr>
            <w:r w:rsidRPr="00704F76">
              <w:rPr>
                <w:rFonts w:ascii="Times New Roman" w:hAnsi="Times New Roman"/>
                <w:i/>
                <w:iCs/>
              </w:rPr>
              <w:t>Развитие физических качеств</w:t>
            </w:r>
          </w:p>
          <w:p w:rsidR="009D3B76" w:rsidRPr="00704F76" w:rsidRDefault="009D3B76" w:rsidP="00704F76">
            <w:pPr>
              <w:spacing w:line="240" w:lineRule="auto"/>
              <w:jc w:val="center"/>
              <w:rPr>
                <w:rFonts w:ascii="Times New Roman" w:hAnsi="Times New Roman"/>
              </w:rPr>
            </w:pPr>
            <w:r w:rsidRPr="00704F76">
              <w:rPr>
                <w:rFonts w:ascii="Times New Roman" w:hAnsi="Times New Roman"/>
                <w:i/>
                <w:iCs/>
              </w:rPr>
              <w:t>(скоростных, силовых, гибкости, выносливости и координации)</w:t>
            </w:r>
          </w:p>
        </w:tc>
      </w:tr>
      <w:tr w:rsidR="009D3B76" w:rsidRPr="00704F76" w:rsidTr="00AF1C77">
        <w:tc>
          <w:tcPr>
            <w:tcW w:w="279"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1.</w:t>
            </w: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энергично отталкивается в прыжках на двух ногах, прыгает в длину с места не менее чем на 40см.</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тестирование</w:t>
            </w:r>
          </w:p>
          <w:p w:rsidR="009D3B76" w:rsidRPr="00704F76" w:rsidRDefault="009D3B76" w:rsidP="00704F76">
            <w:pPr>
              <w:spacing w:line="240" w:lineRule="auto"/>
              <w:jc w:val="both"/>
              <w:rPr>
                <w:rFonts w:ascii="Times New Roman" w:hAnsi="Times New Roman"/>
              </w:rPr>
            </w:pPr>
          </w:p>
        </w:tc>
      </w:tr>
      <w:tr w:rsidR="009D3B76" w:rsidRPr="00704F76" w:rsidTr="00AF1C77">
        <w:tc>
          <w:tcPr>
            <w:tcW w:w="279"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2.</w:t>
            </w: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проявляет ловкость в челночном беге</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тестирование</w:t>
            </w:r>
          </w:p>
        </w:tc>
      </w:tr>
      <w:tr w:rsidR="009D3B76" w:rsidRPr="00704F76" w:rsidTr="00AF1C77">
        <w:tc>
          <w:tcPr>
            <w:tcW w:w="279"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3.</w:t>
            </w: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умеет бегать, сохраняя равновесие, изменяя направление, темп бега в соответствии с указаниями педагога</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тестирование</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iCs/>
              </w:rPr>
            </w:pPr>
            <w:r w:rsidRPr="00704F76">
              <w:rPr>
                <w:rFonts w:ascii="Times New Roman" w:hAnsi="Times New Roman"/>
                <w:i/>
                <w:iCs/>
              </w:rPr>
              <w:t>Накопление и обогащение двигательного опыта детей</w:t>
            </w:r>
          </w:p>
          <w:p w:rsidR="009D3B76" w:rsidRPr="00704F76" w:rsidRDefault="009D3B76" w:rsidP="00704F76">
            <w:pPr>
              <w:spacing w:line="240" w:lineRule="auto"/>
              <w:jc w:val="center"/>
              <w:rPr>
                <w:rFonts w:ascii="Times New Roman" w:hAnsi="Times New Roman"/>
              </w:rPr>
            </w:pPr>
            <w:r w:rsidRPr="00704F76">
              <w:rPr>
                <w:rFonts w:ascii="Times New Roman" w:hAnsi="Times New Roman"/>
                <w:i/>
                <w:iCs/>
              </w:rPr>
              <w:t>(овладение основными движениями)</w:t>
            </w:r>
          </w:p>
        </w:tc>
      </w:tr>
      <w:tr w:rsidR="009D3B76" w:rsidRPr="00704F76" w:rsidTr="00AF1C77">
        <w:tc>
          <w:tcPr>
            <w:tcW w:w="279"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1.</w:t>
            </w: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сохраняет равновесие при ходьбе и беге по ограниченной плоскости, при перешагивании через предметы </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тестирование </w:t>
            </w:r>
          </w:p>
        </w:tc>
      </w:tr>
      <w:tr w:rsidR="009D3B76" w:rsidRPr="00704F76" w:rsidTr="00AF1C77">
        <w:tc>
          <w:tcPr>
            <w:tcW w:w="279"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2.</w:t>
            </w: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может ползать на четвереньках, лазать по лесенке-стремянке, гимнастической стенке произвольным способом </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тестирование </w:t>
            </w:r>
          </w:p>
        </w:tc>
      </w:tr>
      <w:tr w:rsidR="009D3B76" w:rsidRPr="00704F76" w:rsidTr="00AF1C77">
        <w:tc>
          <w:tcPr>
            <w:tcW w:w="279"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3.</w:t>
            </w: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умеет ходить прямо, не шаркая ногами, сохраняя заданное воспитателем направление</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тестирование</w:t>
            </w:r>
          </w:p>
        </w:tc>
      </w:tr>
      <w:tr w:rsidR="009D3B76" w:rsidRPr="00704F76" w:rsidTr="00AF1C77">
        <w:tc>
          <w:tcPr>
            <w:tcW w:w="279"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4.</w:t>
            </w: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может катать мяч в заданном направлении с расстояния 1,5 м, бросать мяч двумя руками от груди, из-за головы; ударять мячом об пол, бросать его вверх 2-3 раза подряд и ловить; метать предметы правой и левой рукой на расстояние не менее 5 м.</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тестирование </w:t>
            </w:r>
          </w:p>
          <w:p w:rsidR="009D3B76" w:rsidRPr="00704F76" w:rsidRDefault="009D3B76" w:rsidP="00704F76">
            <w:pPr>
              <w:spacing w:line="240" w:lineRule="auto"/>
              <w:jc w:val="both"/>
              <w:rPr>
                <w:rFonts w:ascii="Times New Roman" w:hAnsi="Times New Roman"/>
              </w:rPr>
            </w:pP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iCs/>
              </w:rPr>
            </w:pPr>
            <w:r w:rsidRPr="00704F76">
              <w:rPr>
                <w:rFonts w:ascii="Times New Roman" w:hAnsi="Times New Roman"/>
                <w:i/>
                <w:iCs/>
              </w:rPr>
              <w:t>Формирование у воспитанников потребности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i/>
                <w:iCs/>
              </w:rPr>
              <w:t>в двигательной активности и физическом совершенствовании</w:t>
            </w:r>
          </w:p>
        </w:tc>
      </w:tr>
      <w:tr w:rsidR="009D3B76" w:rsidRPr="00704F76" w:rsidTr="00AF1C77">
        <w:tc>
          <w:tcPr>
            <w:tcW w:w="279"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1.</w:t>
            </w: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принимает участие в совместных играх и физических упражнениях</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9"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2.</w:t>
            </w: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проявляет интерес к физическим упражнениям, умеет пользоваться физкультурным оборудованием в свободное время</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9"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3.</w:t>
            </w: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проявляет положительные эмоции, активность в самостоятельной и двигательной деятельности</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9"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4.</w:t>
            </w: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проявляет самостоятельность в использовании спортивного оборудования (санки, лыжи, трехколесный велосипед)</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9"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5.</w:t>
            </w: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проявляет самостоятельность и творчество при выполнении физических упражнений, в подвижных играх</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3537"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 xml:space="preserve">Итого </w:t>
            </w:r>
          </w:p>
        </w:tc>
        <w:tc>
          <w:tcPr>
            <w:tcW w:w="1463" w:type="pct"/>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«+»____;    «-»_____</w:t>
            </w:r>
          </w:p>
        </w:tc>
      </w:tr>
      <w:tr w:rsidR="009D3B76" w:rsidRPr="00704F76" w:rsidTr="00AF1C77">
        <w:tc>
          <w:tcPr>
            <w:tcW w:w="3537"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1463" w:type="pct"/>
            <w:gridSpan w:val="2"/>
          </w:tcPr>
          <w:p w:rsidR="009D3B76" w:rsidRPr="00704F76" w:rsidRDefault="009D3B76" w:rsidP="00704F76">
            <w:pPr>
              <w:spacing w:line="240" w:lineRule="auto"/>
              <w:jc w:val="both"/>
              <w:rPr>
                <w:rFonts w:ascii="Times New Roman" w:hAnsi="Times New Roman"/>
              </w:rPr>
            </w:pPr>
          </w:p>
        </w:tc>
      </w:tr>
    </w:tbl>
    <w:p w:rsidR="009D3B76" w:rsidRPr="00704F76" w:rsidRDefault="009D3B76" w:rsidP="00704F76">
      <w:pPr>
        <w:spacing w:line="240" w:lineRule="auto"/>
        <w:jc w:val="both"/>
        <w:rPr>
          <w:rFonts w:ascii="Times New Roman" w:hAnsi="Times New Roman"/>
          <w:b/>
        </w:rPr>
      </w:pPr>
    </w:p>
    <w:p w:rsidR="009D3B76" w:rsidRPr="00704F76" w:rsidRDefault="009D3B76" w:rsidP="00704F76">
      <w:pPr>
        <w:spacing w:line="240" w:lineRule="auto"/>
        <w:jc w:val="both"/>
        <w:rPr>
          <w:rFonts w:ascii="Times New Roman" w:hAnsi="Times New Roman"/>
          <w:b/>
        </w:rPr>
      </w:pPr>
    </w:p>
    <w:p w:rsidR="009D3B76" w:rsidRPr="00704F76" w:rsidRDefault="009D3B76" w:rsidP="00704F76">
      <w:pPr>
        <w:spacing w:line="240" w:lineRule="auto"/>
        <w:jc w:val="both"/>
        <w:rPr>
          <w:rFonts w:ascii="Times New Roman" w:hAnsi="Times New Roman"/>
          <w:b/>
        </w:rPr>
      </w:pPr>
    </w:p>
    <w:p w:rsidR="009D3B76" w:rsidRPr="00704F76" w:rsidRDefault="009D3B76" w:rsidP="00704F76">
      <w:pPr>
        <w:spacing w:line="240" w:lineRule="auto"/>
        <w:jc w:val="both"/>
        <w:rPr>
          <w:rFonts w:ascii="Times New Roman" w:hAnsi="Times New Roman"/>
          <w:b/>
        </w:rPr>
      </w:pPr>
    </w:p>
    <w:p w:rsidR="009D3B76" w:rsidRPr="00704F76" w:rsidRDefault="009D3B76" w:rsidP="00704F76">
      <w:pPr>
        <w:spacing w:line="240" w:lineRule="auto"/>
        <w:rPr>
          <w:rFonts w:ascii="Times New Roman" w:hAnsi="Times New Roman"/>
          <w:b/>
        </w:rPr>
      </w:pPr>
    </w:p>
    <w:p w:rsidR="009D3B76" w:rsidRPr="00704F76" w:rsidRDefault="009D3B76" w:rsidP="00704F76">
      <w:pPr>
        <w:spacing w:line="240" w:lineRule="auto"/>
        <w:rPr>
          <w:rFonts w:ascii="Times New Roman" w:hAnsi="Times New Roman"/>
        </w:rPr>
      </w:pPr>
      <w:r w:rsidRPr="00704F76">
        <w:rPr>
          <w:rFonts w:ascii="Times New Roman" w:hAnsi="Times New Roman"/>
        </w:rPr>
        <w:t>Изучение интегративного качества «овладевший необходимыми умениями и навыками в о</w:t>
      </w:r>
      <w:r w:rsidRPr="00704F76">
        <w:rPr>
          <w:rFonts w:ascii="Times New Roman" w:hAnsi="Times New Roman"/>
          <w:shd w:val="clear" w:color="auto" w:fill="F5F5F5"/>
        </w:rPr>
        <w:t xml:space="preserve">бразовательной области </w:t>
      </w:r>
      <w:r w:rsidRPr="00704F76">
        <w:rPr>
          <w:rFonts w:ascii="Times New Roman" w:hAnsi="Times New Roman"/>
        </w:rPr>
        <w:t>«</w:t>
      </w:r>
      <w:r w:rsidRPr="00704F76">
        <w:rPr>
          <w:rFonts w:ascii="Times New Roman" w:hAnsi="Times New Roman"/>
          <w:b/>
        </w:rPr>
        <w:t>Социально-коммуникативное развитие</w:t>
      </w:r>
      <w:r w:rsidRPr="00704F76">
        <w:rPr>
          <w:rFonts w:ascii="Times New Roman" w:hAnsi="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6236"/>
        <w:gridCol w:w="1275"/>
        <w:gridCol w:w="1526"/>
      </w:tblGrid>
      <w:tr w:rsidR="009D3B76" w:rsidRPr="00704F76" w:rsidTr="00AF1C77">
        <w:tc>
          <w:tcPr>
            <w:tcW w:w="27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п/п</w:t>
            </w:r>
          </w:p>
        </w:tc>
        <w:tc>
          <w:tcPr>
            <w:tcW w:w="3258"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666"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Отметка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797"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диагностики</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rPr>
            </w:pPr>
            <w:r w:rsidRPr="00704F76">
              <w:rPr>
                <w:rFonts w:ascii="Times New Roman" w:hAnsi="Times New Roman"/>
                <w:i/>
                <w:iCs/>
              </w:rPr>
              <w:t>Развитие игровой деятельности</w:t>
            </w:r>
          </w:p>
        </w:tc>
      </w:tr>
      <w:tr w:rsidR="009D3B76" w:rsidRPr="00704F76" w:rsidTr="00AF1C77">
        <w:tc>
          <w:tcPr>
            <w:tcW w:w="279" w:type="pct"/>
          </w:tcPr>
          <w:p w:rsidR="009D3B76" w:rsidRPr="00704F76" w:rsidRDefault="009D3B76" w:rsidP="00887707">
            <w:pPr>
              <w:numPr>
                <w:ilvl w:val="0"/>
                <w:numId w:val="71"/>
              </w:numPr>
              <w:spacing w:after="0" w:line="240" w:lineRule="auto"/>
              <w:ind w:left="0" w:firstLine="0"/>
              <w:jc w:val="center"/>
              <w:rPr>
                <w:rFonts w:ascii="Times New Roman" w:hAnsi="Times New Roman"/>
              </w:rPr>
            </w:pP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может принимать на себя роль, непродолжительно взаимодействовать со сверстниками в игре от имени героя </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9" w:type="pct"/>
          </w:tcPr>
          <w:p w:rsidR="009D3B76" w:rsidRPr="00704F76" w:rsidRDefault="009D3B76" w:rsidP="00887707">
            <w:pPr>
              <w:numPr>
                <w:ilvl w:val="0"/>
                <w:numId w:val="71"/>
              </w:numPr>
              <w:spacing w:after="0" w:line="240" w:lineRule="auto"/>
              <w:ind w:left="0" w:firstLine="0"/>
              <w:jc w:val="center"/>
              <w:rPr>
                <w:rFonts w:ascii="Times New Roman" w:hAnsi="Times New Roman"/>
              </w:rPr>
            </w:pP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умеет объединять несколько игровых действий в единую сюжетную линию; отражать в игре действия с предметами и взаимоотношения людей </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9" w:type="pct"/>
          </w:tcPr>
          <w:p w:rsidR="009D3B76" w:rsidRPr="00704F76" w:rsidRDefault="009D3B76" w:rsidP="00887707">
            <w:pPr>
              <w:numPr>
                <w:ilvl w:val="0"/>
                <w:numId w:val="71"/>
              </w:numPr>
              <w:spacing w:after="0" w:line="240" w:lineRule="auto"/>
              <w:ind w:left="0" w:firstLine="0"/>
              <w:jc w:val="center"/>
              <w:rPr>
                <w:rFonts w:ascii="Times New Roman" w:hAnsi="Times New Roman"/>
              </w:rPr>
            </w:pP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способен придерживаться игровых правил в дидактических играх</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9" w:type="pct"/>
          </w:tcPr>
          <w:p w:rsidR="009D3B76" w:rsidRPr="00704F76" w:rsidRDefault="009D3B76" w:rsidP="00887707">
            <w:pPr>
              <w:numPr>
                <w:ilvl w:val="0"/>
                <w:numId w:val="71"/>
              </w:numPr>
              <w:spacing w:after="0" w:line="240" w:lineRule="auto"/>
              <w:ind w:left="0" w:firstLine="0"/>
              <w:jc w:val="center"/>
              <w:rPr>
                <w:rFonts w:ascii="Times New Roman" w:hAnsi="Times New Roman"/>
              </w:rPr>
            </w:pP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разыгрывает по просьбе взрослого и самостоятельно небольшие отрывки из знакомых сказок </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9" w:type="pct"/>
          </w:tcPr>
          <w:p w:rsidR="009D3B76" w:rsidRPr="00704F76" w:rsidRDefault="009D3B76" w:rsidP="00887707">
            <w:pPr>
              <w:numPr>
                <w:ilvl w:val="0"/>
                <w:numId w:val="71"/>
              </w:numPr>
              <w:spacing w:after="0" w:line="240" w:lineRule="auto"/>
              <w:ind w:left="0" w:firstLine="0"/>
              <w:jc w:val="center"/>
              <w:rPr>
                <w:rFonts w:ascii="Times New Roman" w:hAnsi="Times New Roman"/>
              </w:rPr>
            </w:pP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имитирует движения, мимику, интонацию изображаемых героев, принимает участие в беседах о театре </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rPr>
            </w:pPr>
            <w:r w:rsidRPr="00704F76">
              <w:rPr>
                <w:rFonts w:ascii="Times New Roman" w:hAnsi="Times New Roman"/>
                <w:i/>
                <w:iCs/>
                <w:spacing w:val="-1"/>
              </w:rPr>
              <w:t>Приобщение к элементарным социальным нормам и правилам</w:t>
            </w:r>
          </w:p>
        </w:tc>
      </w:tr>
      <w:tr w:rsidR="009D3B76" w:rsidRPr="00704F76" w:rsidTr="00AF1C77">
        <w:tc>
          <w:tcPr>
            <w:tcW w:w="279" w:type="pct"/>
          </w:tcPr>
          <w:p w:rsidR="009D3B76" w:rsidRPr="00704F76" w:rsidRDefault="009D3B76" w:rsidP="00887707">
            <w:pPr>
              <w:numPr>
                <w:ilvl w:val="0"/>
                <w:numId w:val="72"/>
              </w:numPr>
              <w:spacing w:after="0" w:line="240" w:lineRule="auto"/>
              <w:ind w:left="113" w:firstLine="0"/>
              <w:rPr>
                <w:rFonts w:ascii="Times New Roman" w:hAnsi="Times New Roman"/>
              </w:rPr>
            </w:pP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умеет общаться спокойно, без крика </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79" w:type="pct"/>
          </w:tcPr>
          <w:p w:rsidR="009D3B76" w:rsidRPr="00704F76" w:rsidRDefault="009D3B76" w:rsidP="00887707">
            <w:pPr>
              <w:numPr>
                <w:ilvl w:val="0"/>
                <w:numId w:val="72"/>
              </w:numPr>
              <w:spacing w:after="0" w:line="240" w:lineRule="auto"/>
              <w:ind w:left="113" w:firstLine="0"/>
              <w:rPr>
                <w:rFonts w:ascii="Times New Roman" w:hAnsi="Times New Roman"/>
              </w:rPr>
            </w:pP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здоровается, прощается, благодарит за помощь</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79" w:type="pct"/>
          </w:tcPr>
          <w:p w:rsidR="009D3B76" w:rsidRPr="00704F76" w:rsidRDefault="009D3B76" w:rsidP="00887707">
            <w:pPr>
              <w:numPr>
                <w:ilvl w:val="0"/>
                <w:numId w:val="72"/>
              </w:numPr>
              <w:spacing w:after="0" w:line="240" w:lineRule="auto"/>
              <w:ind w:left="113" w:firstLine="0"/>
              <w:rPr>
                <w:rFonts w:ascii="Times New Roman" w:hAnsi="Times New Roman"/>
              </w:rPr>
            </w:pP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делится с товарищем игрушками</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iCs/>
              </w:rPr>
            </w:pPr>
            <w:r w:rsidRPr="00704F76">
              <w:rPr>
                <w:rFonts w:ascii="Times New Roman" w:hAnsi="Times New Roman"/>
                <w:i/>
                <w:iCs/>
                <w:spacing w:val="-1"/>
              </w:rPr>
              <w:t>Формирование гендерной, семейной, гражданской принадлеж</w:t>
            </w:r>
            <w:r w:rsidRPr="00704F76">
              <w:rPr>
                <w:rFonts w:ascii="Times New Roman" w:hAnsi="Times New Roman"/>
                <w:i/>
                <w:iCs/>
              </w:rPr>
              <w:t xml:space="preserve">ности, </w:t>
            </w:r>
          </w:p>
          <w:p w:rsidR="009D3B76" w:rsidRPr="00704F76" w:rsidRDefault="009D3B76" w:rsidP="00704F76">
            <w:pPr>
              <w:spacing w:line="240" w:lineRule="auto"/>
              <w:jc w:val="center"/>
              <w:rPr>
                <w:rFonts w:ascii="Times New Roman" w:hAnsi="Times New Roman"/>
                <w:i/>
                <w:iCs/>
                <w:spacing w:val="-1"/>
              </w:rPr>
            </w:pPr>
            <w:r w:rsidRPr="00704F76">
              <w:rPr>
                <w:rFonts w:ascii="Times New Roman" w:hAnsi="Times New Roman"/>
                <w:i/>
                <w:iCs/>
              </w:rPr>
              <w:t>патриотических чувств</w:t>
            </w:r>
          </w:p>
        </w:tc>
      </w:tr>
      <w:tr w:rsidR="009D3B76" w:rsidRPr="00704F76" w:rsidTr="00AF1C77">
        <w:tc>
          <w:tcPr>
            <w:tcW w:w="279" w:type="pct"/>
          </w:tcPr>
          <w:p w:rsidR="009D3B76" w:rsidRPr="00704F76" w:rsidRDefault="009D3B76" w:rsidP="00704F76">
            <w:pPr>
              <w:numPr>
                <w:ilvl w:val="0"/>
                <w:numId w:val="73"/>
              </w:numPr>
              <w:spacing w:after="0" w:line="240" w:lineRule="auto"/>
              <w:jc w:val="center"/>
              <w:rPr>
                <w:rFonts w:ascii="Times New Roman" w:hAnsi="Times New Roman"/>
              </w:rPr>
            </w:pP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имеет первичные гендерные представления: мальчики сильные, смелые, девочки нежные, слабые </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79" w:type="pct"/>
          </w:tcPr>
          <w:p w:rsidR="009D3B76" w:rsidRPr="00704F76" w:rsidRDefault="009D3B76" w:rsidP="00704F76">
            <w:pPr>
              <w:numPr>
                <w:ilvl w:val="0"/>
                <w:numId w:val="73"/>
              </w:numPr>
              <w:spacing w:after="0" w:line="240" w:lineRule="auto"/>
              <w:jc w:val="center"/>
              <w:rPr>
                <w:rFonts w:ascii="Times New Roman" w:hAnsi="Times New Roman"/>
              </w:rPr>
            </w:pP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знает название города, в котором живёт</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iCs/>
                <w:spacing w:val="-2"/>
              </w:rPr>
            </w:pPr>
            <w:r w:rsidRPr="00704F76">
              <w:rPr>
                <w:rFonts w:ascii="Times New Roman" w:hAnsi="Times New Roman"/>
                <w:i/>
                <w:iCs/>
                <w:spacing w:val="-2"/>
              </w:rPr>
              <w:t xml:space="preserve">Формирование осторожного и осмотрительного отношения </w:t>
            </w:r>
          </w:p>
          <w:p w:rsidR="009D3B76" w:rsidRPr="00704F76" w:rsidRDefault="009D3B76" w:rsidP="00704F76">
            <w:pPr>
              <w:spacing w:line="240" w:lineRule="auto"/>
              <w:rPr>
                <w:rFonts w:ascii="Times New Roman" w:hAnsi="Times New Roman"/>
              </w:rPr>
            </w:pPr>
            <w:r w:rsidRPr="00704F76">
              <w:rPr>
                <w:rFonts w:ascii="Times New Roman" w:hAnsi="Times New Roman"/>
                <w:i/>
                <w:iCs/>
                <w:spacing w:val="-2"/>
              </w:rPr>
              <w:t>к потенциально опасным для человека и окружающего мира природы ситуациям</w:t>
            </w:r>
          </w:p>
        </w:tc>
      </w:tr>
      <w:tr w:rsidR="009D3B76" w:rsidRPr="00704F76" w:rsidTr="00AF1C77">
        <w:tc>
          <w:tcPr>
            <w:tcW w:w="279" w:type="pct"/>
          </w:tcPr>
          <w:p w:rsidR="009D3B76" w:rsidRPr="00704F76" w:rsidRDefault="009D3B76" w:rsidP="00704F76">
            <w:pPr>
              <w:spacing w:line="240" w:lineRule="auto"/>
              <w:ind w:left="113"/>
              <w:jc w:val="center"/>
              <w:rPr>
                <w:rFonts w:ascii="Times New Roman" w:hAnsi="Times New Roman"/>
              </w:rPr>
            </w:pPr>
            <w:r w:rsidRPr="00704F76">
              <w:rPr>
                <w:rFonts w:ascii="Times New Roman" w:hAnsi="Times New Roman"/>
              </w:rPr>
              <w:t>1.</w:t>
            </w:r>
          </w:p>
        </w:tc>
        <w:tc>
          <w:tcPr>
            <w:tcW w:w="3258" w:type="pct"/>
          </w:tcPr>
          <w:p w:rsidR="009D3B76" w:rsidRPr="00704F76" w:rsidRDefault="009D3B76" w:rsidP="00704F76">
            <w:pPr>
              <w:spacing w:line="240" w:lineRule="auto"/>
              <w:jc w:val="both"/>
              <w:rPr>
                <w:rFonts w:ascii="Times New Roman" w:hAnsi="Times New Roman"/>
                <w:lang w:eastAsia="en-US"/>
              </w:rPr>
            </w:pPr>
            <w:r w:rsidRPr="00704F76">
              <w:rPr>
                <w:rFonts w:ascii="Times New Roman" w:hAnsi="Times New Roman"/>
              </w:rPr>
              <w:t xml:space="preserve">соблюдает элементарные правила поведения в детском саду и дома </w:t>
            </w:r>
          </w:p>
        </w:tc>
        <w:tc>
          <w:tcPr>
            <w:tcW w:w="666" w:type="pct"/>
          </w:tcPr>
          <w:p w:rsidR="009D3B76" w:rsidRPr="00704F76" w:rsidRDefault="009D3B76" w:rsidP="00704F76">
            <w:pPr>
              <w:spacing w:line="240" w:lineRule="auto"/>
              <w:jc w:val="both"/>
              <w:rPr>
                <w:rFonts w:ascii="Times New Roman" w:hAnsi="Times New Roman"/>
                <w:lang w:eastAsia="en-US"/>
              </w:rPr>
            </w:pPr>
          </w:p>
        </w:tc>
        <w:tc>
          <w:tcPr>
            <w:tcW w:w="797" w:type="pct"/>
          </w:tcPr>
          <w:p w:rsidR="009D3B76" w:rsidRPr="00704F76" w:rsidRDefault="009D3B76" w:rsidP="00704F76">
            <w:pPr>
              <w:spacing w:line="240" w:lineRule="auto"/>
              <w:jc w:val="both"/>
              <w:rPr>
                <w:rFonts w:ascii="Times New Roman" w:hAnsi="Times New Roman"/>
                <w:lang w:eastAsia="en-US"/>
              </w:rPr>
            </w:pPr>
            <w:r w:rsidRPr="00704F76">
              <w:rPr>
                <w:rFonts w:ascii="Times New Roman" w:hAnsi="Times New Roman"/>
              </w:rPr>
              <w:t>наблюдение</w:t>
            </w:r>
          </w:p>
        </w:tc>
      </w:tr>
      <w:tr w:rsidR="009D3B76" w:rsidRPr="00704F76" w:rsidTr="00AF1C77">
        <w:tc>
          <w:tcPr>
            <w:tcW w:w="5000" w:type="pct"/>
            <w:gridSpan w:val="4"/>
          </w:tcPr>
          <w:p w:rsidR="009D3B76" w:rsidRPr="00704F76" w:rsidRDefault="009D3B76" w:rsidP="00704F76">
            <w:pPr>
              <w:spacing w:line="240" w:lineRule="auto"/>
              <w:rPr>
                <w:rFonts w:ascii="Times New Roman" w:hAnsi="Times New Roman"/>
              </w:rPr>
            </w:pPr>
            <w:r w:rsidRPr="00704F76">
              <w:rPr>
                <w:rFonts w:ascii="Times New Roman" w:hAnsi="Times New Roman"/>
                <w:i/>
                <w:iCs/>
                <w:spacing w:val="-2"/>
              </w:rPr>
              <w:t>Приобщение к правилам безопасного для человека и окружающего мира природы поведения</w:t>
            </w:r>
          </w:p>
        </w:tc>
      </w:tr>
      <w:tr w:rsidR="009D3B76" w:rsidRPr="00704F76" w:rsidTr="00AF1C77">
        <w:tc>
          <w:tcPr>
            <w:tcW w:w="279" w:type="pct"/>
          </w:tcPr>
          <w:p w:rsidR="009D3B76" w:rsidRPr="00704F76" w:rsidRDefault="009D3B76" w:rsidP="00704F76">
            <w:pPr>
              <w:spacing w:line="240" w:lineRule="auto"/>
              <w:ind w:left="113"/>
              <w:jc w:val="center"/>
              <w:rPr>
                <w:rFonts w:ascii="Times New Roman" w:hAnsi="Times New Roman"/>
              </w:rPr>
            </w:pPr>
            <w:r w:rsidRPr="00704F76">
              <w:rPr>
                <w:rFonts w:ascii="Times New Roman" w:hAnsi="Times New Roman"/>
              </w:rPr>
              <w:t>1.</w:t>
            </w: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соблюдает элементарные правила взаимодействия с растениями и животными </w:t>
            </w:r>
          </w:p>
          <w:p w:rsidR="009D3B76" w:rsidRPr="00704F76" w:rsidRDefault="009D3B76" w:rsidP="00704F76">
            <w:pPr>
              <w:spacing w:line="240" w:lineRule="auto"/>
              <w:jc w:val="both"/>
              <w:rPr>
                <w:rFonts w:ascii="Times New Roman" w:hAnsi="Times New Roman"/>
                <w:lang w:eastAsia="en-US"/>
              </w:rPr>
            </w:pPr>
          </w:p>
        </w:tc>
        <w:tc>
          <w:tcPr>
            <w:tcW w:w="666" w:type="pct"/>
          </w:tcPr>
          <w:p w:rsidR="009D3B76" w:rsidRPr="00704F76" w:rsidRDefault="009D3B76" w:rsidP="00704F76">
            <w:pPr>
              <w:spacing w:line="240" w:lineRule="auto"/>
              <w:jc w:val="both"/>
              <w:rPr>
                <w:rFonts w:ascii="Times New Roman" w:hAnsi="Times New Roman"/>
                <w:lang w:eastAsia="en-US"/>
              </w:rPr>
            </w:pPr>
          </w:p>
        </w:tc>
        <w:tc>
          <w:tcPr>
            <w:tcW w:w="797" w:type="pct"/>
          </w:tcPr>
          <w:p w:rsidR="009D3B76" w:rsidRPr="00704F76" w:rsidRDefault="009D3B76" w:rsidP="00704F76">
            <w:pPr>
              <w:spacing w:line="240" w:lineRule="auto"/>
              <w:jc w:val="both"/>
              <w:rPr>
                <w:rFonts w:ascii="Times New Roman" w:hAnsi="Times New Roman"/>
                <w:lang w:eastAsia="en-US"/>
              </w:rPr>
            </w:pPr>
            <w:r w:rsidRPr="00704F76">
              <w:rPr>
                <w:rFonts w:ascii="Times New Roman" w:hAnsi="Times New Roman"/>
              </w:rPr>
              <w:t>наблюдение</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iCs/>
                <w:spacing w:val="-2"/>
              </w:rPr>
            </w:pPr>
            <w:r w:rsidRPr="00704F76">
              <w:rPr>
                <w:rFonts w:ascii="Times New Roman" w:hAnsi="Times New Roman"/>
                <w:i/>
                <w:iCs/>
                <w:spacing w:val="-2"/>
              </w:rPr>
              <w:t>Формирование знаний о правилах безопасности дорожного движения</w:t>
            </w:r>
          </w:p>
          <w:p w:rsidR="009D3B76" w:rsidRPr="00704F76" w:rsidRDefault="009D3B76" w:rsidP="00704F76">
            <w:pPr>
              <w:spacing w:line="240" w:lineRule="auto"/>
              <w:jc w:val="center"/>
              <w:rPr>
                <w:rFonts w:ascii="Times New Roman" w:hAnsi="Times New Roman"/>
              </w:rPr>
            </w:pPr>
            <w:r w:rsidRPr="00704F76">
              <w:rPr>
                <w:rFonts w:ascii="Times New Roman" w:hAnsi="Times New Roman"/>
                <w:i/>
                <w:iCs/>
                <w:spacing w:val="-2"/>
              </w:rPr>
              <w:t>в качестве пешехода и пассажира транспортного средства</w:t>
            </w:r>
          </w:p>
        </w:tc>
      </w:tr>
      <w:tr w:rsidR="009D3B76" w:rsidRPr="00704F76" w:rsidTr="00AF1C77">
        <w:tc>
          <w:tcPr>
            <w:tcW w:w="279" w:type="pct"/>
          </w:tcPr>
          <w:p w:rsidR="009D3B76" w:rsidRPr="00704F76" w:rsidRDefault="009D3B76" w:rsidP="00704F76">
            <w:pPr>
              <w:spacing w:line="240" w:lineRule="auto"/>
              <w:ind w:left="113"/>
              <w:jc w:val="center"/>
              <w:rPr>
                <w:rFonts w:ascii="Times New Roman" w:hAnsi="Times New Roman"/>
              </w:rPr>
            </w:pPr>
            <w:r w:rsidRPr="00704F76">
              <w:rPr>
                <w:rFonts w:ascii="Times New Roman" w:hAnsi="Times New Roman"/>
              </w:rPr>
              <w:t>1.</w:t>
            </w:r>
          </w:p>
        </w:tc>
        <w:tc>
          <w:tcPr>
            <w:tcW w:w="3258" w:type="pct"/>
          </w:tcPr>
          <w:p w:rsidR="009D3B76" w:rsidRPr="00704F76" w:rsidRDefault="009D3B76" w:rsidP="00704F76">
            <w:pPr>
              <w:spacing w:line="240" w:lineRule="auto"/>
              <w:jc w:val="both"/>
              <w:rPr>
                <w:rFonts w:ascii="Times New Roman" w:hAnsi="Times New Roman"/>
                <w:lang w:eastAsia="en-US"/>
              </w:rPr>
            </w:pPr>
            <w:r w:rsidRPr="00704F76">
              <w:rPr>
                <w:rFonts w:ascii="Times New Roman" w:hAnsi="Times New Roman"/>
              </w:rPr>
              <w:t>имеет элементарные представления о правилах дорожного движения</w:t>
            </w:r>
          </w:p>
        </w:tc>
        <w:tc>
          <w:tcPr>
            <w:tcW w:w="666" w:type="pct"/>
          </w:tcPr>
          <w:p w:rsidR="009D3B76" w:rsidRPr="00704F76" w:rsidRDefault="009D3B76" w:rsidP="00704F76">
            <w:pPr>
              <w:spacing w:line="240" w:lineRule="auto"/>
              <w:jc w:val="both"/>
              <w:rPr>
                <w:rFonts w:ascii="Times New Roman" w:hAnsi="Times New Roman"/>
                <w:lang w:eastAsia="en-US"/>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lang w:eastAsia="en-US"/>
              </w:rPr>
            </w:pPr>
            <w:r w:rsidRPr="00704F76">
              <w:rPr>
                <w:rFonts w:ascii="Times New Roman" w:hAnsi="Times New Roman"/>
              </w:rPr>
              <w:t>беседа</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iCs/>
                <w:spacing w:val="-2"/>
              </w:rPr>
            </w:pPr>
            <w:r w:rsidRPr="00704F76">
              <w:rPr>
                <w:rFonts w:ascii="Times New Roman" w:hAnsi="Times New Roman"/>
                <w:i/>
                <w:iCs/>
                <w:spacing w:val="-2"/>
              </w:rPr>
              <w:t>Формирование представлений об опасных для человека</w:t>
            </w:r>
          </w:p>
          <w:p w:rsidR="009D3B76" w:rsidRPr="00704F76" w:rsidRDefault="009D3B76" w:rsidP="00704F76">
            <w:pPr>
              <w:spacing w:line="240" w:lineRule="auto"/>
              <w:jc w:val="center"/>
              <w:rPr>
                <w:rFonts w:ascii="Times New Roman" w:hAnsi="Times New Roman"/>
              </w:rPr>
            </w:pPr>
            <w:r w:rsidRPr="00704F76">
              <w:rPr>
                <w:rFonts w:ascii="Times New Roman" w:hAnsi="Times New Roman"/>
                <w:i/>
                <w:iCs/>
                <w:spacing w:val="-2"/>
              </w:rPr>
              <w:t>и окружающего мира природы ситуациях и способах поведения в них</w:t>
            </w:r>
          </w:p>
        </w:tc>
      </w:tr>
      <w:tr w:rsidR="009D3B76" w:rsidRPr="00704F76" w:rsidTr="00AF1C77">
        <w:tc>
          <w:tcPr>
            <w:tcW w:w="279" w:type="pct"/>
          </w:tcPr>
          <w:p w:rsidR="009D3B76" w:rsidRPr="00704F76" w:rsidRDefault="009D3B76" w:rsidP="00704F76">
            <w:pPr>
              <w:spacing w:line="240" w:lineRule="auto"/>
              <w:ind w:left="113"/>
              <w:jc w:val="center"/>
              <w:rPr>
                <w:rFonts w:ascii="Times New Roman" w:hAnsi="Times New Roman"/>
              </w:rPr>
            </w:pPr>
            <w:r w:rsidRPr="00704F76">
              <w:rPr>
                <w:rFonts w:ascii="Times New Roman" w:hAnsi="Times New Roman"/>
              </w:rPr>
              <w:t>1.</w:t>
            </w:r>
          </w:p>
        </w:tc>
        <w:tc>
          <w:tcPr>
            <w:tcW w:w="3258" w:type="pct"/>
          </w:tcPr>
          <w:p w:rsidR="009D3B76" w:rsidRPr="00704F76" w:rsidRDefault="009D3B76" w:rsidP="00704F76">
            <w:pPr>
              <w:spacing w:line="240" w:lineRule="auto"/>
              <w:jc w:val="both"/>
              <w:rPr>
                <w:rFonts w:ascii="Times New Roman" w:hAnsi="Times New Roman"/>
                <w:lang w:eastAsia="en-US"/>
              </w:rPr>
            </w:pPr>
            <w:r w:rsidRPr="00704F76">
              <w:rPr>
                <w:rFonts w:ascii="Times New Roman" w:hAnsi="Times New Roman"/>
              </w:rPr>
              <w:t>понимает, что необходимо соблюдать порядок и чистоту</w:t>
            </w:r>
          </w:p>
        </w:tc>
        <w:tc>
          <w:tcPr>
            <w:tcW w:w="666" w:type="pct"/>
          </w:tcPr>
          <w:p w:rsidR="009D3B76" w:rsidRPr="00704F76" w:rsidRDefault="009D3B76" w:rsidP="00704F76">
            <w:pPr>
              <w:spacing w:line="240" w:lineRule="auto"/>
              <w:jc w:val="both"/>
              <w:rPr>
                <w:rFonts w:ascii="Times New Roman" w:hAnsi="Times New Roman"/>
                <w:lang w:eastAsia="en-US"/>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lang w:eastAsia="en-US"/>
              </w:rPr>
            </w:pPr>
            <w:r w:rsidRPr="00704F76">
              <w:rPr>
                <w:rFonts w:ascii="Times New Roman" w:hAnsi="Times New Roman"/>
              </w:rPr>
              <w:t>беседа</w:t>
            </w:r>
          </w:p>
        </w:tc>
      </w:tr>
      <w:tr w:rsidR="009D3B76" w:rsidRPr="00704F76" w:rsidTr="00AF1C77">
        <w:tc>
          <w:tcPr>
            <w:tcW w:w="279" w:type="pct"/>
          </w:tcPr>
          <w:p w:rsidR="009D3B76" w:rsidRPr="00704F76" w:rsidRDefault="009D3B76" w:rsidP="00704F76">
            <w:pPr>
              <w:spacing w:line="240" w:lineRule="auto"/>
              <w:ind w:left="113"/>
              <w:jc w:val="center"/>
              <w:rPr>
                <w:rFonts w:ascii="Times New Roman" w:hAnsi="Times New Roman"/>
              </w:rPr>
            </w:pPr>
            <w:r w:rsidRPr="00704F76">
              <w:rPr>
                <w:rFonts w:ascii="Times New Roman" w:hAnsi="Times New Roman"/>
              </w:rPr>
              <w:t>2.</w:t>
            </w:r>
          </w:p>
        </w:tc>
        <w:tc>
          <w:tcPr>
            <w:tcW w:w="3258" w:type="pct"/>
          </w:tcPr>
          <w:p w:rsidR="009D3B76" w:rsidRPr="00704F76" w:rsidRDefault="009D3B76" w:rsidP="00704F76">
            <w:pPr>
              <w:spacing w:line="240" w:lineRule="auto"/>
              <w:jc w:val="both"/>
              <w:rPr>
                <w:rFonts w:ascii="Times New Roman" w:hAnsi="Times New Roman"/>
                <w:lang w:eastAsia="en-US"/>
              </w:rPr>
            </w:pPr>
            <w:r w:rsidRPr="00704F76">
              <w:rPr>
                <w:rFonts w:ascii="Times New Roman" w:hAnsi="Times New Roman"/>
              </w:rPr>
              <w:t>имеет представление об опасности (не подходит близко к глубокой яме, осторожно приближается к собаке и т.д.)</w:t>
            </w:r>
          </w:p>
        </w:tc>
        <w:tc>
          <w:tcPr>
            <w:tcW w:w="666" w:type="pct"/>
          </w:tcPr>
          <w:p w:rsidR="009D3B76" w:rsidRPr="00704F76" w:rsidRDefault="009D3B76" w:rsidP="00704F76">
            <w:pPr>
              <w:spacing w:line="240" w:lineRule="auto"/>
              <w:jc w:val="both"/>
              <w:rPr>
                <w:rFonts w:ascii="Times New Roman" w:hAnsi="Times New Roman"/>
                <w:lang w:eastAsia="en-US"/>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lang w:eastAsia="en-US"/>
              </w:rPr>
            </w:pPr>
            <w:r w:rsidRPr="00704F76">
              <w:rPr>
                <w:rFonts w:ascii="Times New Roman" w:hAnsi="Times New Roman"/>
              </w:rPr>
              <w:t>беседа</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rPr>
            </w:pPr>
            <w:r w:rsidRPr="00704F76">
              <w:rPr>
                <w:rFonts w:ascii="Times New Roman" w:hAnsi="Times New Roman"/>
                <w:i/>
                <w:iCs/>
              </w:rPr>
              <w:t>Развитие трудовой деятельности</w:t>
            </w:r>
          </w:p>
        </w:tc>
      </w:tr>
      <w:tr w:rsidR="009D3B76" w:rsidRPr="00704F76" w:rsidTr="00AF1C77">
        <w:tc>
          <w:tcPr>
            <w:tcW w:w="279" w:type="pct"/>
          </w:tcPr>
          <w:p w:rsidR="009D3B76" w:rsidRPr="00704F76" w:rsidRDefault="009D3B76" w:rsidP="00704F76">
            <w:pPr>
              <w:spacing w:line="240" w:lineRule="auto"/>
              <w:ind w:left="113"/>
              <w:jc w:val="center"/>
              <w:rPr>
                <w:rFonts w:ascii="Times New Roman" w:hAnsi="Times New Roman"/>
              </w:rPr>
            </w:pPr>
            <w:r w:rsidRPr="00704F76">
              <w:rPr>
                <w:rFonts w:ascii="Times New Roman" w:hAnsi="Times New Roman"/>
              </w:rPr>
              <w:t>1.</w:t>
            </w:r>
          </w:p>
        </w:tc>
        <w:tc>
          <w:tcPr>
            <w:tcW w:w="3258" w:type="pct"/>
          </w:tcPr>
          <w:p w:rsidR="009D3B76" w:rsidRPr="00704F76" w:rsidRDefault="009D3B76" w:rsidP="00704F76">
            <w:pPr>
              <w:shd w:val="clear" w:color="auto" w:fill="FFFFFF"/>
              <w:spacing w:line="240" w:lineRule="auto"/>
              <w:ind w:left="14" w:right="58" w:firstLine="5"/>
              <w:rPr>
                <w:rFonts w:ascii="Times New Roman" w:hAnsi="Times New Roman"/>
              </w:rPr>
            </w:pPr>
            <w:r w:rsidRPr="00704F76">
              <w:rPr>
                <w:rFonts w:ascii="Times New Roman" w:hAnsi="Times New Roman"/>
              </w:rPr>
              <w:t xml:space="preserve">самостоятельно одевается и раздевается, обувается и разувается в определенной последовательности </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79" w:type="pct"/>
          </w:tcPr>
          <w:p w:rsidR="009D3B76" w:rsidRPr="00704F76" w:rsidRDefault="009D3B76" w:rsidP="00704F76">
            <w:pPr>
              <w:spacing w:line="240" w:lineRule="auto"/>
              <w:ind w:left="113"/>
              <w:jc w:val="center"/>
              <w:rPr>
                <w:rFonts w:ascii="Times New Roman" w:hAnsi="Times New Roman"/>
              </w:rPr>
            </w:pPr>
            <w:r w:rsidRPr="00704F76">
              <w:rPr>
                <w:rFonts w:ascii="Times New Roman" w:hAnsi="Times New Roman"/>
              </w:rPr>
              <w:t>2.</w:t>
            </w:r>
          </w:p>
        </w:tc>
        <w:tc>
          <w:tcPr>
            <w:tcW w:w="3258" w:type="pct"/>
          </w:tcPr>
          <w:p w:rsidR="009D3B76" w:rsidRPr="00704F76" w:rsidRDefault="009D3B76" w:rsidP="00704F76">
            <w:pPr>
              <w:shd w:val="clear" w:color="auto" w:fill="FFFFFF"/>
              <w:spacing w:line="240" w:lineRule="auto"/>
              <w:ind w:left="19" w:right="120"/>
              <w:rPr>
                <w:rFonts w:ascii="Times New Roman" w:hAnsi="Times New Roman"/>
              </w:rPr>
            </w:pPr>
            <w:r w:rsidRPr="00704F76">
              <w:rPr>
                <w:rFonts w:ascii="Times New Roman" w:hAnsi="Times New Roman"/>
              </w:rPr>
              <w:t>самостоятельно выполняет простейшие трудовые действия (убирает на место игрушки, раскладывает столовые приборы и т.п.)</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Воспитание ценностного отношения к собственному труду,</w:t>
            </w:r>
          </w:p>
          <w:p w:rsidR="009D3B76" w:rsidRPr="00704F76" w:rsidRDefault="009D3B76" w:rsidP="00704F76">
            <w:pPr>
              <w:spacing w:line="240" w:lineRule="auto"/>
              <w:jc w:val="center"/>
              <w:rPr>
                <w:rFonts w:ascii="Times New Roman" w:hAnsi="Times New Roman"/>
              </w:rPr>
            </w:pPr>
            <w:r w:rsidRPr="00704F76">
              <w:rPr>
                <w:rFonts w:ascii="Times New Roman" w:hAnsi="Times New Roman"/>
                <w:i/>
              </w:rPr>
              <w:t>труду других людей и его результатам</w:t>
            </w:r>
          </w:p>
        </w:tc>
      </w:tr>
      <w:tr w:rsidR="009D3B76" w:rsidRPr="00704F76" w:rsidTr="00AF1C77">
        <w:tc>
          <w:tcPr>
            <w:tcW w:w="279" w:type="pct"/>
          </w:tcPr>
          <w:p w:rsidR="009D3B76" w:rsidRPr="00704F76" w:rsidRDefault="009D3B76" w:rsidP="00704F76">
            <w:pPr>
              <w:spacing w:line="240" w:lineRule="auto"/>
              <w:ind w:left="113"/>
              <w:jc w:val="center"/>
              <w:rPr>
                <w:rFonts w:ascii="Times New Roman" w:hAnsi="Times New Roman"/>
              </w:rPr>
            </w:pPr>
            <w:r w:rsidRPr="00704F76">
              <w:rPr>
                <w:rFonts w:ascii="Times New Roman" w:hAnsi="Times New Roman"/>
              </w:rPr>
              <w:t>1.</w:t>
            </w:r>
          </w:p>
        </w:tc>
        <w:tc>
          <w:tcPr>
            <w:tcW w:w="3258" w:type="pct"/>
          </w:tcPr>
          <w:p w:rsidR="009D3B76" w:rsidRPr="00704F76" w:rsidRDefault="009D3B76" w:rsidP="00704F76">
            <w:pPr>
              <w:spacing w:line="240" w:lineRule="auto"/>
              <w:rPr>
                <w:rFonts w:ascii="Times New Roman" w:hAnsi="Times New Roman"/>
              </w:rPr>
            </w:pPr>
            <w:r w:rsidRPr="00704F76">
              <w:rPr>
                <w:rFonts w:ascii="Times New Roman" w:hAnsi="Times New Roman"/>
              </w:rPr>
              <w:t>способен довести начатое дело до конца: убрать игрушки, соорудить конструкцию и т.д.</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79" w:type="pct"/>
          </w:tcPr>
          <w:p w:rsidR="009D3B76" w:rsidRPr="00704F76" w:rsidRDefault="009D3B76" w:rsidP="00704F76">
            <w:pPr>
              <w:spacing w:line="240" w:lineRule="auto"/>
              <w:ind w:left="113"/>
              <w:jc w:val="center"/>
              <w:rPr>
                <w:rFonts w:ascii="Times New Roman" w:hAnsi="Times New Roman"/>
              </w:rPr>
            </w:pPr>
            <w:r w:rsidRPr="00704F76">
              <w:rPr>
                <w:rFonts w:ascii="Times New Roman" w:hAnsi="Times New Roman"/>
              </w:rPr>
              <w:t>2.</w:t>
            </w:r>
          </w:p>
        </w:tc>
        <w:tc>
          <w:tcPr>
            <w:tcW w:w="3258" w:type="pct"/>
          </w:tcPr>
          <w:p w:rsidR="009D3B76" w:rsidRPr="00704F76" w:rsidRDefault="009D3B76" w:rsidP="00704F76">
            <w:pPr>
              <w:spacing w:line="240" w:lineRule="auto"/>
              <w:rPr>
                <w:rFonts w:ascii="Times New Roman" w:hAnsi="Times New Roman"/>
                <w:spacing w:val="-1"/>
              </w:rPr>
            </w:pPr>
            <w:r w:rsidRPr="00704F76">
              <w:rPr>
                <w:rFonts w:ascii="Times New Roman" w:hAnsi="Times New Roman"/>
              </w:rPr>
              <w:t>испытывает удовольствие в процессе выполнения интересной для него и полезной для других деятельности</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4203" w:type="pct"/>
            <w:gridSpan w:val="3"/>
            <w:tcBorders>
              <w:right w:val="nil"/>
            </w:tcBorders>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Формирование первичных представлений о труде взрослых,</w:t>
            </w:r>
          </w:p>
          <w:p w:rsidR="009D3B76" w:rsidRPr="00704F76" w:rsidRDefault="009D3B76" w:rsidP="00704F76">
            <w:pPr>
              <w:spacing w:line="240" w:lineRule="auto"/>
              <w:jc w:val="center"/>
              <w:rPr>
                <w:rFonts w:ascii="Times New Roman" w:hAnsi="Times New Roman"/>
              </w:rPr>
            </w:pPr>
            <w:r w:rsidRPr="00704F76">
              <w:rPr>
                <w:rFonts w:ascii="Times New Roman" w:hAnsi="Times New Roman"/>
                <w:i/>
              </w:rPr>
              <w:t>его роли в обществе и жизни каждого человека</w:t>
            </w:r>
          </w:p>
        </w:tc>
        <w:tc>
          <w:tcPr>
            <w:tcW w:w="797" w:type="pct"/>
            <w:vMerge w:val="restart"/>
            <w:tcBorders>
              <w:left w:val="nil"/>
            </w:tcBorders>
          </w:tcPr>
          <w:p w:rsidR="009D3B76" w:rsidRPr="00704F76" w:rsidRDefault="009D3B76" w:rsidP="00704F76">
            <w:pPr>
              <w:spacing w:line="240" w:lineRule="auto"/>
              <w:rPr>
                <w:rFonts w:ascii="Times New Roman" w:hAnsi="Times New Roman"/>
              </w:rPr>
            </w:pPr>
          </w:p>
        </w:tc>
      </w:tr>
      <w:tr w:rsidR="009D3B76" w:rsidRPr="00704F76" w:rsidTr="00AF1C77">
        <w:tc>
          <w:tcPr>
            <w:tcW w:w="279" w:type="pct"/>
          </w:tcPr>
          <w:p w:rsidR="009D3B76" w:rsidRPr="00704F76" w:rsidRDefault="009D3B76" w:rsidP="00704F76">
            <w:pPr>
              <w:spacing w:line="240" w:lineRule="auto"/>
              <w:ind w:left="113"/>
              <w:jc w:val="center"/>
              <w:rPr>
                <w:rFonts w:ascii="Times New Roman" w:hAnsi="Times New Roman"/>
              </w:rPr>
            </w:pPr>
            <w:r w:rsidRPr="00704F76">
              <w:rPr>
                <w:rFonts w:ascii="Times New Roman" w:hAnsi="Times New Roman"/>
              </w:rPr>
              <w:t>1.</w:t>
            </w: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проявляет знания о разных процессиях (повар, парикмахер, водитель и пр.).</w:t>
            </w:r>
          </w:p>
        </w:tc>
        <w:tc>
          <w:tcPr>
            <w:tcW w:w="666" w:type="pct"/>
          </w:tcPr>
          <w:p w:rsidR="009D3B76" w:rsidRPr="00704F76" w:rsidRDefault="009D3B76" w:rsidP="00704F76">
            <w:pPr>
              <w:spacing w:line="240" w:lineRule="auto"/>
              <w:jc w:val="both"/>
              <w:rPr>
                <w:rFonts w:ascii="Times New Roman" w:hAnsi="Times New Roman"/>
              </w:rPr>
            </w:pPr>
          </w:p>
        </w:tc>
        <w:tc>
          <w:tcPr>
            <w:tcW w:w="797" w:type="pct"/>
            <w:vMerge/>
          </w:tcPr>
          <w:p w:rsidR="009D3B76" w:rsidRPr="00704F76" w:rsidRDefault="009D3B76" w:rsidP="00704F76">
            <w:pPr>
              <w:spacing w:line="240" w:lineRule="auto"/>
              <w:rPr>
                <w:rFonts w:ascii="Times New Roman" w:hAnsi="Times New Roman"/>
              </w:rPr>
            </w:pPr>
          </w:p>
        </w:tc>
      </w:tr>
      <w:tr w:rsidR="009D3B76" w:rsidRPr="00704F76" w:rsidTr="00AF1C77">
        <w:tc>
          <w:tcPr>
            <w:tcW w:w="279" w:type="pct"/>
          </w:tcPr>
          <w:p w:rsidR="009D3B76" w:rsidRPr="00704F76" w:rsidRDefault="009D3B76" w:rsidP="00704F76">
            <w:pPr>
              <w:spacing w:line="240" w:lineRule="auto"/>
              <w:ind w:left="113"/>
              <w:jc w:val="center"/>
              <w:rPr>
                <w:rFonts w:ascii="Times New Roman" w:hAnsi="Times New Roman"/>
              </w:rPr>
            </w:pPr>
            <w:r w:rsidRPr="00704F76">
              <w:rPr>
                <w:rFonts w:ascii="Times New Roman" w:hAnsi="Times New Roman"/>
              </w:rPr>
              <w:t>2.</w:t>
            </w:r>
          </w:p>
        </w:tc>
        <w:tc>
          <w:tcPr>
            <w:tcW w:w="3258" w:type="pct"/>
          </w:tcPr>
          <w:p w:rsidR="009D3B76" w:rsidRPr="00704F76" w:rsidRDefault="009D3B76" w:rsidP="00704F76">
            <w:pPr>
              <w:spacing w:line="240" w:lineRule="auto"/>
              <w:rPr>
                <w:rFonts w:ascii="Times New Roman" w:hAnsi="Times New Roman"/>
              </w:rPr>
            </w:pPr>
            <w:r w:rsidRPr="00704F76">
              <w:rPr>
                <w:rFonts w:ascii="Times New Roman" w:hAnsi="Times New Roman"/>
              </w:rPr>
              <w:t xml:space="preserve">знает, кем работают близкие люди  </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3537" w:type="pct"/>
            <w:gridSpan w:val="2"/>
          </w:tcPr>
          <w:p w:rsidR="009D3B76" w:rsidRPr="00704F76" w:rsidRDefault="009D3B76" w:rsidP="00704F76">
            <w:pPr>
              <w:spacing w:line="240" w:lineRule="auto"/>
              <w:jc w:val="right"/>
              <w:rPr>
                <w:rFonts w:ascii="Times New Roman" w:hAnsi="Times New Roman"/>
                <w:b/>
                <w:lang w:eastAsia="en-US"/>
              </w:rPr>
            </w:pPr>
            <w:r w:rsidRPr="00704F76">
              <w:rPr>
                <w:rFonts w:ascii="Times New Roman" w:hAnsi="Times New Roman"/>
                <w:b/>
              </w:rPr>
              <w:t>Итого</w:t>
            </w:r>
          </w:p>
        </w:tc>
        <w:tc>
          <w:tcPr>
            <w:tcW w:w="1463" w:type="pct"/>
            <w:gridSpan w:val="2"/>
          </w:tcPr>
          <w:p w:rsidR="009D3B76" w:rsidRPr="00704F76" w:rsidRDefault="009D3B76" w:rsidP="00704F76">
            <w:pPr>
              <w:spacing w:line="240" w:lineRule="auto"/>
              <w:jc w:val="both"/>
              <w:rPr>
                <w:rFonts w:ascii="Times New Roman" w:hAnsi="Times New Roman"/>
                <w:lang w:eastAsia="en-US"/>
              </w:rPr>
            </w:pPr>
            <w:r w:rsidRPr="00704F76">
              <w:rPr>
                <w:rFonts w:ascii="Times New Roman" w:hAnsi="Times New Roman"/>
              </w:rPr>
              <w:t>«+» - ___;   «-» - ___</w:t>
            </w:r>
          </w:p>
        </w:tc>
      </w:tr>
      <w:tr w:rsidR="009D3B76" w:rsidRPr="00704F76" w:rsidTr="00AF1C77">
        <w:tc>
          <w:tcPr>
            <w:tcW w:w="3537" w:type="pct"/>
            <w:gridSpan w:val="2"/>
          </w:tcPr>
          <w:p w:rsidR="009D3B76" w:rsidRPr="00704F76" w:rsidRDefault="009D3B76" w:rsidP="00704F76">
            <w:pPr>
              <w:spacing w:line="240" w:lineRule="auto"/>
              <w:jc w:val="right"/>
              <w:rPr>
                <w:rFonts w:ascii="Times New Roman" w:hAnsi="Times New Roman"/>
                <w:b/>
                <w:lang w:eastAsia="en-US"/>
              </w:rPr>
            </w:pPr>
            <w:r w:rsidRPr="00704F76">
              <w:rPr>
                <w:rFonts w:ascii="Times New Roman" w:hAnsi="Times New Roman"/>
                <w:b/>
              </w:rPr>
              <w:t>Уровень*</w:t>
            </w:r>
          </w:p>
        </w:tc>
        <w:tc>
          <w:tcPr>
            <w:tcW w:w="1463" w:type="pct"/>
            <w:gridSpan w:val="2"/>
          </w:tcPr>
          <w:p w:rsidR="009D3B76" w:rsidRPr="00704F76" w:rsidRDefault="009D3B76" w:rsidP="00704F76">
            <w:pPr>
              <w:spacing w:line="240" w:lineRule="auto"/>
              <w:jc w:val="both"/>
              <w:rPr>
                <w:rFonts w:ascii="Times New Roman" w:hAnsi="Times New Roman"/>
                <w:lang w:eastAsia="en-US"/>
              </w:rPr>
            </w:pPr>
          </w:p>
        </w:tc>
      </w:tr>
    </w:tbl>
    <w:p w:rsidR="009D3B76" w:rsidRPr="00704F76" w:rsidRDefault="009D3B76" w:rsidP="00704F76">
      <w:pPr>
        <w:spacing w:line="240" w:lineRule="auto"/>
        <w:jc w:val="both"/>
        <w:rPr>
          <w:rFonts w:ascii="Times New Roman" w:hAnsi="Times New Roman"/>
          <w:b/>
        </w:rPr>
      </w:pPr>
    </w:p>
    <w:p w:rsidR="009D3B76" w:rsidRPr="00704F76" w:rsidRDefault="009D3B76" w:rsidP="00704F76">
      <w:pPr>
        <w:spacing w:line="240" w:lineRule="auto"/>
        <w:jc w:val="both"/>
        <w:rPr>
          <w:rFonts w:ascii="Times New Roman" w:hAnsi="Times New Roman"/>
          <w:bCs/>
        </w:rPr>
      </w:pPr>
      <w:r w:rsidRPr="00704F76">
        <w:rPr>
          <w:rFonts w:ascii="Times New Roman" w:hAnsi="Times New Roman"/>
        </w:rPr>
        <w:t xml:space="preserve">Изучение интегративного качества «овладевший необходимыми умениями и навыками в </w:t>
      </w:r>
      <w:r w:rsidRPr="00704F76">
        <w:rPr>
          <w:rFonts w:ascii="Times New Roman" w:hAnsi="Times New Roman"/>
          <w:shd w:val="clear" w:color="auto" w:fill="F5F5F5"/>
        </w:rPr>
        <w:t>образовательной области «</w:t>
      </w:r>
      <w:r w:rsidRPr="00704F76">
        <w:rPr>
          <w:rFonts w:ascii="Times New Roman" w:hAnsi="Times New Roman"/>
          <w:b/>
          <w:bCs/>
        </w:rPr>
        <w:t>Познавательное развитие</w:t>
      </w:r>
      <w:r w:rsidRPr="00704F76">
        <w:rPr>
          <w:rFonts w:ascii="Times New Roman" w:hAnsi="Times New Roman"/>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6194"/>
        <w:gridCol w:w="1277"/>
        <w:gridCol w:w="1566"/>
      </w:tblGrid>
      <w:tr w:rsidR="009D3B76" w:rsidRPr="00704F76" w:rsidTr="00AF1C77">
        <w:tc>
          <w:tcPr>
            <w:tcW w:w="27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п/п</w:t>
            </w:r>
          </w:p>
        </w:tc>
        <w:tc>
          <w:tcPr>
            <w:tcW w:w="3236"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667"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Отметка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818"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диагностики</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Сенсорное развитие</w:t>
            </w:r>
          </w:p>
        </w:tc>
      </w:tr>
      <w:tr w:rsidR="009D3B76" w:rsidRPr="00704F76" w:rsidTr="00AF1C77">
        <w:tc>
          <w:tcPr>
            <w:tcW w:w="279" w:type="pct"/>
          </w:tcPr>
          <w:p w:rsidR="009D3B76" w:rsidRPr="00704F76" w:rsidRDefault="009D3B76" w:rsidP="00704F76">
            <w:pPr>
              <w:numPr>
                <w:ilvl w:val="0"/>
                <w:numId w:val="66"/>
              </w:numPr>
              <w:spacing w:after="0" w:line="240" w:lineRule="auto"/>
              <w:jc w:val="center"/>
              <w:rPr>
                <w:rFonts w:ascii="Times New Roman" w:hAnsi="Times New Roman"/>
              </w:rPr>
            </w:pPr>
          </w:p>
        </w:tc>
        <w:tc>
          <w:tcPr>
            <w:tcW w:w="323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различает и называет основные сенсорные эталоны (цвет, форма, величина), осязаемые свойства предметов (теплый, холодный, твердый, мягкий и т.п.)</w:t>
            </w:r>
          </w:p>
        </w:tc>
        <w:tc>
          <w:tcPr>
            <w:tcW w:w="667" w:type="pct"/>
          </w:tcPr>
          <w:p w:rsidR="009D3B76" w:rsidRPr="00704F76" w:rsidRDefault="009D3B76" w:rsidP="00704F76">
            <w:pPr>
              <w:spacing w:line="240" w:lineRule="auto"/>
              <w:jc w:val="both"/>
              <w:rPr>
                <w:rFonts w:ascii="Times New Roman" w:hAnsi="Times New Roman"/>
              </w:rPr>
            </w:pPr>
          </w:p>
        </w:tc>
        <w:tc>
          <w:tcPr>
            <w:tcW w:w="81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9" w:type="pct"/>
          </w:tcPr>
          <w:p w:rsidR="009D3B76" w:rsidRPr="00704F76" w:rsidRDefault="009D3B76" w:rsidP="00704F76">
            <w:pPr>
              <w:numPr>
                <w:ilvl w:val="0"/>
                <w:numId w:val="66"/>
              </w:numPr>
              <w:spacing w:after="0" w:line="240" w:lineRule="auto"/>
              <w:jc w:val="center"/>
              <w:rPr>
                <w:rFonts w:ascii="Times New Roman" w:hAnsi="Times New Roman"/>
              </w:rPr>
            </w:pPr>
          </w:p>
        </w:tc>
        <w:tc>
          <w:tcPr>
            <w:tcW w:w="323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группирует однородные предметы по сенсорным признакам: величине, форме, цвету</w:t>
            </w:r>
          </w:p>
        </w:tc>
        <w:tc>
          <w:tcPr>
            <w:tcW w:w="667" w:type="pct"/>
          </w:tcPr>
          <w:p w:rsidR="009D3B76" w:rsidRPr="00704F76" w:rsidRDefault="009D3B76" w:rsidP="00704F76">
            <w:pPr>
              <w:spacing w:line="240" w:lineRule="auto"/>
              <w:jc w:val="both"/>
              <w:rPr>
                <w:rFonts w:ascii="Times New Roman" w:hAnsi="Times New Roman"/>
              </w:rPr>
            </w:pPr>
          </w:p>
        </w:tc>
        <w:tc>
          <w:tcPr>
            <w:tcW w:w="81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9" w:type="pct"/>
          </w:tcPr>
          <w:p w:rsidR="009D3B76" w:rsidRPr="00704F76" w:rsidRDefault="009D3B76" w:rsidP="00704F76">
            <w:pPr>
              <w:numPr>
                <w:ilvl w:val="0"/>
                <w:numId w:val="66"/>
              </w:numPr>
              <w:spacing w:after="0" w:line="240" w:lineRule="auto"/>
              <w:jc w:val="center"/>
              <w:rPr>
                <w:rFonts w:ascii="Times New Roman" w:hAnsi="Times New Roman"/>
              </w:rPr>
            </w:pPr>
          </w:p>
        </w:tc>
        <w:tc>
          <w:tcPr>
            <w:tcW w:w="323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получает удовольствие от экспериментирования с разными материалами, выполняет обследовательские действия</w:t>
            </w:r>
          </w:p>
        </w:tc>
        <w:tc>
          <w:tcPr>
            <w:tcW w:w="667" w:type="pct"/>
          </w:tcPr>
          <w:p w:rsidR="009D3B76" w:rsidRPr="00704F76" w:rsidRDefault="009D3B76" w:rsidP="00704F76">
            <w:pPr>
              <w:spacing w:line="240" w:lineRule="auto"/>
              <w:jc w:val="both"/>
              <w:rPr>
                <w:rFonts w:ascii="Times New Roman" w:hAnsi="Times New Roman"/>
              </w:rPr>
            </w:pPr>
          </w:p>
        </w:tc>
        <w:tc>
          <w:tcPr>
            <w:tcW w:w="81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Развитие познавательно-исследовательской</w:t>
            </w:r>
          </w:p>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и продуктивной (конструктивной) деятельности</w:t>
            </w:r>
          </w:p>
        </w:tc>
      </w:tr>
      <w:tr w:rsidR="009D3B76" w:rsidRPr="00704F76" w:rsidTr="00AF1C77">
        <w:tc>
          <w:tcPr>
            <w:tcW w:w="279" w:type="pct"/>
          </w:tcPr>
          <w:p w:rsidR="009D3B76" w:rsidRPr="00704F76" w:rsidRDefault="009D3B76" w:rsidP="00704F76">
            <w:pPr>
              <w:numPr>
                <w:ilvl w:val="0"/>
                <w:numId w:val="67"/>
              </w:numPr>
              <w:spacing w:after="0" w:line="240" w:lineRule="auto"/>
              <w:jc w:val="center"/>
              <w:rPr>
                <w:rFonts w:ascii="Times New Roman" w:hAnsi="Times New Roman"/>
              </w:rPr>
            </w:pPr>
          </w:p>
        </w:tc>
        <w:tc>
          <w:tcPr>
            <w:tcW w:w="323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знает, называет и правильно использует детали строительного материала</w:t>
            </w:r>
          </w:p>
        </w:tc>
        <w:tc>
          <w:tcPr>
            <w:tcW w:w="667" w:type="pct"/>
          </w:tcPr>
          <w:p w:rsidR="009D3B76" w:rsidRPr="00704F76" w:rsidRDefault="009D3B76" w:rsidP="00704F76">
            <w:pPr>
              <w:spacing w:line="240" w:lineRule="auto"/>
              <w:jc w:val="both"/>
              <w:rPr>
                <w:rFonts w:ascii="Times New Roman" w:hAnsi="Times New Roman"/>
              </w:rPr>
            </w:pPr>
          </w:p>
        </w:tc>
        <w:tc>
          <w:tcPr>
            <w:tcW w:w="81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9" w:type="pct"/>
          </w:tcPr>
          <w:p w:rsidR="009D3B76" w:rsidRPr="00704F76" w:rsidRDefault="009D3B76" w:rsidP="00704F76">
            <w:pPr>
              <w:numPr>
                <w:ilvl w:val="0"/>
                <w:numId w:val="67"/>
              </w:numPr>
              <w:spacing w:after="0" w:line="240" w:lineRule="auto"/>
              <w:jc w:val="center"/>
              <w:rPr>
                <w:rFonts w:ascii="Times New Roman" w:hAnsi="Times New Roman"/>
              </w:rPr>
            </w:pPr>
          </w:p>
        </w:tc>
        <w:tc>
          <w:tcPr>
            <w:tcW w:w="323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пользуется простыми способами конструирования, конструирует по образцу, по заданию взрослого, владеет способами построения замысла</w:t>
            </w:r>
          </w:p>
        </w:tc>
        <w:tc>
          <w:tcPr>
            <w:tcW w:w="667" w:type="pct"/>
          </w:tcPr>
          <w:p w:rsidR="009D3B76" w:rsidRPr="00704F76" w:rsidRDefault="009D3B76" w:rsidP="00704F76">
            <w:pPr>
              <w:spacing w:line="240" w:lineRule="auto"/>
              <w:jc w:val="both"/>
              <w:rPr>
                <w:rFonts w:ascii="Times New Roman" w:hAnsi="Times New Roman"/>
              </w:rPr>
            </w:pPr>
          </w:p>
        </w:tc>
        <w:tc>
          <w:tcPr>
            <w:tcW w:w="81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9" w:type="pct"/>
          </w:tcPr>
          <w:p w:rsidR="009D3B76" w:rsidRPr="00704F76" w:rsidRDefault="009D3B76" w:rsidP="00704F76">
            <w:pPr>
              <w:numPr>
                <w:ilvl w:val="0"/>
                <w:numId w:val="67"/>
              </w:numPr>
              <w:spacing w:after="0" w:line="240" w:lineRule="auto"/>
              <w:jc w:val="center"/>
              <w:rPr>
                <w:rFonts w:ascii="Times New Roman" w:hAnsi="Times New Roman"/>
              </w:rPr>
            </w:pPr>
          </w:p>
        </w:tc>
        <w:tc>
          <w:tcPr>
            <w:tcW w:w="323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выполняет действия замещения недостающих строительных деталей другими</w:t>
            </w:r>
          </w:p>
        </w:tc>
        <w:tc>
          <w:tcPr>
            <w:tcW w:w="667" w:type="pct"/>
          </w:tcPr>
          <w:p w:rsidR="009D3B76" w:rsidRPr="00704F76" w:rsidRDefault="009D3B76" w:rsidP="00704F76">
            <w:pPr>
              <w:spacing w:line="240" w:lineRule="auto"/>
              <w:jc w:val="both"/>
              <w:rPr>
                <w:rFonts w:ascii="Times New Roman" w:hAnsi="Times New Roman"/>
              </w:rPr>
            </w:pPr>
          </w:p>
        </w:tc>
        <w:tc>
          <w:tcPr>
            <w:tcW w:w="81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Формирование элементарных математических представлений</w:t>
            </w:r>
          </w:p>
        </w:tc>
      </w:tr>
      <w:tr w:rsidR="009D3B76" w:rsidRPr="00704F76" w:rsidTr="00AF1C77">
        <w:tc>
          <w:tcPr>
            <w:tcW w:w="279" w:type="pct"/>
          </w:tcPr>
          <w:p w:rsidR="009D3B76" w:rsidRPr="00704F76" w:rsidRDefault="009D3B76" w:rsidP="00704F76">
            <w:pPr>
              <w:numPr>
                <w:ilvl w:val="0"/>
                <w:numId w:val="68"/>
              </w:numPr>
              <w:spacing w:after="0" w:line="240" w:lineRule="auto"/>
              <w:jc w:val="center"/>
              <w:rPr>
                <w:rFonts w:ascii="Times New Roman" w:hAnsi="Times New Roman"/>
              </w:rPr>
            </w:pPr>
          </w:p>
        </w:tc>
        <w:tc>
          <w:tcPr>
            <w:tcW w:w="323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различает и называет понятия </w:t>
            </w:r>
            <w:r w:rsidRPr="00704F76">
              <w:rPr>
                <w:rFonts w:ascii="Times New Roman" w:hAnsi="Times New Roman"/>
                <w:i/>
              </w:rPr>
              <w:t>много, один, по одному, ни одного,</w:t>
            </w:r>
            <w:r w:rsidRPr="00704F76">
              <w:rPr>
                <w:rFonts w:ascii="Times New Roman" w:hAnsi="Times New Roman"/>
              </w:rPr>
              <w:t xml:space="preserve"> может определить равенство–неравенство групп предметов</w:t>
            </w:r>
          </w:p>
        </w:tc>
        <w:tc>
          <w:tcPr>
            <w:tcW w:w="667" w:type="pct"/>
          </w:tcPr>
          <w:p w:rsidR="009D3B76" w:rsidRPr="00704F76" w:rsidRDefault="009D3B76" w:rsidP="00704F76">
            <w:pPr>
              <w:spacing w:line="240" w:lineRule="auto"/>
              <w:jc w:val="both"/>
              <w:rPr>
                <w:rFonts w:ascii="Times New Roman" w:hAnsi="Times New Roman"/>
              </w:rPr>
            </w:pPr>
          </w:p>
        </w:tc>
        <w:tc>
          <w:tcPr>
            <w:tcW w:w="81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9" w:type="pct"/>
          </w:tcPr>
          <w:p w:rsidR="009D3B76" w:rsidRPr="00704F76" w:rsidRDefault="009D3B76" w:rsidP="00704F76">
            <w:pPr>
              <w:numPr>
                <w:ilvl w:val="0"/>
                <w:numId w:val="68"/>
              </w:numPr>
              <w:spacing w:after="0" w:line="240" w:lineRule="auto"/>
              <w:jc w:val="center"/>
              <w:rPr>
                <w:rFonts w:ascii="Times New Roman" w:hAnsi="Times New Roman"/>
              </w:rPr>
            </w:pPr>
          </w:p>
        </w:tc>
        <w:tc>
          <w:tcPr>
            <w:tcW w:w="323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сравнивает предметы контрастных размеров по величине (</w:t>
            </w:r>
            <w:r w:rsidRPr="00704F76">
              <w:rPr>
                <w:rFonts w:ascii="Times New Roman" w:hAnsi="Times New Roman"/>
                <w:i/>
              </w:rPr>
              <w:t>длине,ширине, высоте)</w:t>
            </w:r>
          </w:p>
        </w:tc>
        <w:tc>
          <w:tcPr>
            <w:tcW w:w="667" w:type="pct"/>
          </w:tcPr>
          <w:p w:rsidR="009D3B76" w:rsidRPr="00704F76" w:rsidRDefault="009D3B76" w:rsidP="00704F76">
            <w:pPr>
              <w:spacing w:line="240" w:lineRule="auto"/>
              <w:jc w:val="both"/>
              <w:rPr>
                <w:rFonts w:ascii="Times New Roman" w:hAnsi="Times New Roman"/>
              </w:rPr>
            </w:pPr>
          </w:p>
        </w:tc>
        <w:tc>
          <w:tcPr>
            <w:tcW w:w="81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9" w:type="pct"/>
          </w:tcPr>
          <w:p w:rsidR="009D3B76" w:rsidRPr="00704F76" w:rsidRDefault="009D3B76" w:rsidP="00704F76">
            <w:pPr>
              <w:numPr>
                <w:ilvl w:val="0"/>
                <w:numId w:val="68"/>
              </w:numPr>
              <w:spacing w:after="0" w:line="240" w:lineRule="auto"/>
              <w:jc w:val="center"/>
              <w:rPr>
                <w:rFonts w:ascii="Times New Roman" w:hAnsi="Times New Roman"/>
              </w:rPr>
            </w:pPr>
          </w:p>
        </w:tc>
        <w:tc>
          <w:tcPr>
            <w:tcW w:w="323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владеет элементарными навыками ориентировки в пространстве</w:t>
            </w:r>
          </w:p>
        </w:tc>
        <w:tc>
          <w:tcPr>
            <w:tcW w:w="667" w:type="pct"/>
          </w:tcPr>
          <w:p w:rsidR="009D3B76" w:rsidRPr="00704F76" w:rsidRDefault="009D3B76" w:rsidP="00704F76">
            <w:pPr>
              <w:spacing w:line="240" w:lineRule="auto"/>
              <w:jc w:val="both"/>
              <w:rPr>
                <w:rFonts w:ascii="Times New Roman" w:hAnsi="Times New Roman"/>
              </w:rPr>
            </w:pPr>
          </w:p>
        </w:tc>
        <w:tc>
          <w:tcPr>
            <w:tcW w:w="81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9" w:type="pct"/>
          </w:tcPr>
          <w:p w:rsidR="009D3B76" w:rsidRPr="00704F76" w:rsidRDefault="009D3B76" w:rsidP="00704F76">
            <w:pPr>
              <w:numPr>
                <w:ilvl w:val="0"/>
                <w:numId w:val="68"/>
              </w:numPr>
              <w:spacing w:after="0" w:line="240" w:lineRule="auto"/>
              <w:jc w:val="center"/>
              <w:rPr>
                <w:rFonts w:ascii="Times New Roman" w:hAnsi="Times New Roman"/>
              </w:rPr>
            </w:pPr>
          </w:p>
        </w:tc>
        <w:tc>
          <w:tcPr>
            <w:tcW w:w="323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использует элементарные временные ориентировки в частях суток и временах года</w:t>
            </w:r>
          </w:p>
        </w:tc>
        <w:tc>
          <w:tcPr>
            <w:tcW w:w="667" w:type="pct"/>
          </w:tcPr>
          <w:p w:rsidR="009D3B76" w:rsidRPr="00704F76" w:rsidRDefault="009D3B76" w:rsidP="00704F76">
            <w:pPr>
              <w:spacing w:line="240" w:lineRule="auto"/>
              <w:jc w:val="both"/>
              <w:rPr>
                <w:rFonts w:ascii="Times New Roman" w:hAnsi="Times New Roman"/>
              </w:rPr>
            </w:pPr>
          </w:p>
        </w:tc>
        <w:tc>
          <w:tcPr>
            <w:tcW w:w="81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Формирование целостной картины мира, расширение кругозора детей</w:t>
            </w:r>
          </w:p>
        </w:tc>
      </w:tr>
      <w:tr w:rsidR="009D3B76" w:rsidRPr="00704F76" w:rsidTr="00AF1C77">
        <w:tc>
          <w:tcPr>
            <w:tcW w:w="279" w:type="pct"/>
          </w:tcPr>
          <w:p w:rsidR="009D3B76" w:rsidRPr="00704F76" w:rsidRDefault="009D3B76" w:rsidP="00704F76">
            <w:pPr>
              <w:numPr>
                <w:ilvl w:val="0"/>
                <w:numId w:val="69"/>
              </w:numPr>
              <w:spacing w:after="0" w:line="240" w:lineRule="auto"/>
              <w:jc w:val="center"/>
              <w:rPr>
                <w:rFonts w:ascii="Times New Roman" w:hAnsi="Times New Roman"/>
              </w:rPr>
            </w:pPr>
          </w:p>
        </w:tc>
        <w:tc>
          <w:tcPr>
            <w:tcW w:w="323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имеет представления о предметах ближайшего окружения, их функциональном назначении</w:t>
            </w:r>
          </w:p>
        </w:tc>
        <w:tc>
          <w:tcPr>
            <w:tcW w:w="667" w:type="pct"/>
          </w:tcPr>
          <w:p w:rsidR="009D3B76" w:rsidRPr="00704F76" w:rsidRDefault="009D3B76" w:rsidP="00704F76">
            <w:pPr>
              <w:spacing w:line="240" w:lineRule="auto"/>
              <w:jc w:val="both"/>
              <w:rPr>
                <w:rFonts w:ascii="Times New Roman" w:hAnsi="Times New Roman"/>
              </w:rPr>
            </w:pPr>
          </w:p>
        </w:tc>
        <w:tc>
          <w:tcPr>
            <w:tcW w:w="81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9" w:type="pct"/>
          </w:tcPr>
          <w:p w:rsidR="009D3B76" w:rsidRPr="00704F76" w:rsidRDefault="009D3B76" w:rsidP="00704F76">
            <w:pPr>
              <w:numPr>
                <w:ilvl w:val="0"/>
                <w:numId w:val="69"/>
              </w:numPr>
              <w:spacing w:after="0" w:line="240" w:lineRule="auto"/>
              <w:jc w:val="center"/>
              <w:rPr>
                <w:rFonts w:ascii="Times New Roman" w:hAnsi="Times New Roman"/>
              </w:rPr>
            </w:pPr>
          </w:p>
        </w:tc>
        <w:tc>
          <w:tcPr>
            <w:tcW w:w="323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группирует и классифицирует предметы, выделяя признаки предметов (цвет, форма, материал)</w:t>
            </w:r>
          </w:p>
        </w:tc>
        <w:tc>
          <w:tcPr>
            <w:tcW w:w="667" w:type="pct"/>
          </w:tcPr>
          <w:p w:rsidR="009D3B76" w:rsidRPr="00704F76" w:rsidRDefault="009D3B76" w:rsidP="00704F76">
            <w:pPr>
              <w:spacing w:line="240" w:lineRule="auto"/>
              <w:jc w:val="both"/>
              <w:rPr>
                <w:rFonts w:ascii="Times New Roman" w:hAnsi="Times New Roman"/>
              </w:rPr>
            </w:pPr>
          </w:p>
        </w:tc>
        <w:tc>
          <w:tcPr>
            <w:tcW w:w="81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9" w:type="pct"/>
          </w:tcPr>
          <w:p w:rsidR="009D3B76" w:rsidRPr="00704F76" w:rsidRDefault="009D3B76" w:rsidP="00704F76">
            <w:pPr>
              <w:numPr>
                <w:ilvl w:val="0"/>
                <w:numId w:val="69"/>
              </w:numPr>
              <w:spacing w:after="0" w:line="240" w:lineRule="auto"/>
              <w:jc w:val="center"/>
              <w:rPr>
                <w:rFonts w:ascii="Times New Roman" w:hAnsi="Times New Roman"/>
              </w:rPr>
            </w:pPr>
          </w:p>
        </w:tc>
        <w:tc>
          <w:tcPr>
            <w:tcW w:w="323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называет названия растений, животных, особенности их внешнего вида, условий существования, поведения</w:t>
            </w:r>
          </w:p>
        </w:tc>
        <w:tc>
          <w:tcPr>
            <w:tcW w:w="667" w:type="pct"/>
          </w:tcPr>
          <w:p w:rsidR="009D3B76" w:rsidRPr="00704F76" w:rsidRDefault="009D3B76" w:rsidP="00704F76">
            <w:pPr>
              <w:spacing w:line="240" w:lineRule="auto"/>
              <w:jc w:val="both"/>
              <w:rPr>
                <w:rFonts w:ascii="Times New Roman" w:hAnsi="Times New Roman"/>
              </w:rPr>
            </w:pPr>
          </w:p>
        </w:tc>
        <w:tc>
          <w:tcPr>
            <w:tcW w:w="81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9" w:type="pct"/>
          </w:tcPr>
          <w:p w:rsidR="009D3B76" w:rsidRPr="00704F76" w:rsidRDefault="009D3B76" w:rsidP="00704F76">
            <w:pPr>
              <w:numPr>
                <w:ilvl w:val="0"/>
                <w:numId w:val="69"/>
              </w:numPr>
              <w:spacing w:after="0" w:line="240" w:lineRule="auto"/>
              <w:jc w:val="center"/>
              <w:rPr>
                <w:rFonts w:ascii="Times New Roman" w:hAnsi="Times New Roman"/>
              </w:rPr>
            </w:pPr>
          </w:p>
        </w:tc>
        <w:tc>
          <w:tcPr>
            <w:tcW w:w="323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способен устанавливать элементарные причинно-следственные зависимости между явлениями живой и неживой природы</w:t>
            </w:r>
          </w:p>
        </w:tc>
        <w:tc>
          <w:tcPr>
            <w:tcW w:w="667" w:type="pct"/>
          </w:tcPr>
          <w:p w:rsidR="009D3B76" w:rsidRPr="00704F76" w:rsidRDefault="009D3B76" w:rsidP="00704F76">
            <w:pPr>
              <w:spacing w:line="240" w:lineRule="auto"/>
              <w:jc w:val="both"/>
              <w:rPr>
                <w:rFonts w:ascii="Times New Roman" w:hAnsi="Times New Roman"/>
              </w:rPr>
            </w:pPr>
          </w:p>
        </w:tc>
        <w:tc>
          <w:tcPr>
            <w:tcW w:w="81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3515"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1485" w:type="pct"/>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«+»___; «-»___</w:t>
            </w:r>
          </w:p>
        </w:tc>
      </w:tr>
      <w:tr w:rsidR="009D3B76" w:rsidRPr="00704F76" w:rsidTr="00AF1C77">
        <w:tc>
          <w:tcPr>
            <w:tcW w:w="3515"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1485" w:type="pct"/>
            <w:gridSpan w:val="2"/>
          </w:tcPr>
          <w:p w:rsidR="009D3B76" w:rsidRPr="00704F76" w:rsidRDefault="009D3B76" w:rsidP="00704F76">
            <w:pPr>
              <w:spacing w:line="240" w:lineRule="auto"/>
              <w:jc w:val="both"/>
              <w:rPr>
                <w:rFonts w:ascii="Times New Roman" w:hAnsi="Times New Roman"/>
              </w:rPr>
            </w:pPr>
          </w:p>
        </w:tc>
      </w:tr>
    </w:tbl>
    <w:p w:rsidR="009D3B76" w:rsidRPr="00704F76" w:rsidRDefault="009D3B76" w:rsidP="00704F76">
      <w:pPr>
        <w:spacing w:line="240" w:lineRule="auto"/>
        <w:jc w:val="both"/>
        <w:rPr>
          <w:rFonts w:ascii="Times New Roman" w:hAnsi="Times New Roman"/>
        </w:rPr>
      </w:pPr>
    </w:p>
    <w:p w:rsidR="009D3B76" w:rsidRPr="00704F76" w:rsidRDefault="009D3B76" w:rsidP="00704F76">
      <w:pPr>
        <w:spacing w:line="240" w:lineRule="auto"/>
        <w:jc w:val="both"/>
        <w:rPr>
          <w:rFonts w:ascii="Times New Roman" w:hAnsi="Times New Roman"/>
          <w:bCs/>
        </w:rPr>
      </w:pPr>
      <w:r w:rsidRPr="00704F76">
        <w:rPr>
          <w:rFonts w:ascii="Times New Roman" w:hAnsi="Times New Roman"/>
        </w:rPr>
        <w:t>Изучение интегративного качества «овладевший необходимыми умениями и навыками в о</w:t>
      </w:r>
      <w:r w:rsidRPr="00704F76">
        <w:rPr>
          <w:rFonts w:ascii="Times New Roman" w:hAnsi="Times New Roman"/>
          <w:shd w:val="clear" w:color="auto" w:fill="F5F5F5"/>
        </w:rPr>
        <w:t>бразовательной области «</w:t>
      </w:r>
      <w:r w:rsidRPr="00704F76">
        <w:rPr>
          <w:rFonts w:ascii="Times New Roman" w:hAnsi="Times New Roman"/>
          <w:b/>
          <w:bCs/>
        </w:rPr>
        <w:t>Речевое развитие</w:t>
      </w:r>
      <w:r w:rsidRPr="00704F76">
        <w:rPr>
          <w:rFonts w:ascii="Times New Roman" w:hAnsi="Times New Roman"/>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6238"/>
        <w:gridCol w:w="1275"/>
        <w:gridCol w:w="1524"/>
      </w:tblGrid>
      <w:tr w:rsidR="009D3B76" w:rsidRPr="00704F76" w:rsidTr="00AF1C77">
        <w:tc>
          <w:tcPr>
            <w:tcW w:w="27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п/п</w:t>
            </w:r>
          </w:p>
        </w:tc>
        <w:tc>
          <w:tcPr>
            <w:tcW w:w="3259"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666"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Отметка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796"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диагностики</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Развитие свободного общения со взрослыми и детьми</w:t>
            </w:r>
          </w:p>
        </w:tc>
      </w:tr>
      <w:tr w:rsidR="009D3B76" w:rsidRPr="00704F76" w:rsidTr="00AF1C77">
        <w:tc>
          <w:tcPr>
            <w:tcW w:w="279" w:type="pct"/>
          </w:tcPr>
          <w:p w:rsidR="009D3B76" w:rsidRPr="00704F76" w:rsidRDefault="009D3B76" w:rsidP="00704F76">
            <w:pPr>
              <w:numPr>
                <w:ilvl w:val="0"/>
                <w:numId w:val="63"/>
              </w:numPr>
              <w:spacing w:after="0" w:line="240" w:lineRule="auto"/>
              <w:jc w:val="both"/>
              <w:rPr>
                <w:rFonts w:ascii="Times New Roman" w:hAnsi="Times New Roman"/>
              </w:rPr>
            </w:pPr>
          </w:p>
        </w:tc>
        <w:tc>
          <w:tcPr>
            <w:tcW w:w="325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использует речь для инициирования общения со взрослыми и сверстниками</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79" w:type="pct"/>
          </w:tcPr>
          <w:p w:rsidR="009D3B76" w:rsidRPr="00704F76" w:rsidRDefault="009D3B76" w:rsidP="00704F76">
            <w:pPr>
              <w:numPr>
                <w:ilvl w:val="0"/>
                <w:numId w:val="63"/>
              </w:numPr>
              <w:spacing w:after="0" w:line="240" w:lineRule="auto"/>
              <w:jc w:val="both"/>
              <w:rPr>
                <w:rFonts w:ascii="Times New Roman" w:hAnsi="Times New Roman"/>
              </w:rPr>
            </w:pPr>
          </w:p>
        </w:tc>
        <w:tc>
          <w:tcPr>
            <w:tcW w:w="325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способен отвечать на вопросы, касающиеся ближайшего окружения</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79" w:type="pct"/>
          </w:tcPr>
          <w:p w:rsidR="009D3B76" w:rsidRPr="00704F76" w:rsidRDefault="009D3B76" w:rsidP="00704F76">
            <w:pPr>
              <w:numPr>
                <w:ilvl w:val="0"/>
                <w:numId w:val="63"/>
              </w:numPr>
              <w:spacing w:after="0" w:line="240" w:lineRule="auto"/>
              <w:jc w:val="both"/>
              <w:rPr>
                <w:rFonts w:ascii="Times New Roman" w:hAnsi="Times New Roman"/>
              </w:rPr>
            </w:pPr>
          </w:p>
        </w:tc>
        <w:tc>
          <w:tcPr>
            <w:tcW w:w="325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активно использует вербальные и невербальные средства в общении со взрослыми и сверстниками</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rPr>
            </w:pPr>
            <w:r w:rsidRPr="00704F76">
              <w:rPr>
                <w:rFonts w:ascii="Times New Roman" w:hAnsi="Times New Roman"/>
                <w:i/>
              </w:rPr>
              <w:t xml:space="preserve">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 </w:t>
            </w:r>
          </w:p>
        </w:tc>
      </w:tr>
      <w:tr w:rsidR="009D3B76" w:rsidRPr="00704F76" w:rsidTr="00AF1C77">
        <w:tc>
          <w:tcPr>
            <w:tcW w:w="279" w:type="pct"/>
          </w:tcPr>
          <w:p w:rsidR="009D3B76" w:rsidRPr="00704F76" w:rsidRDefault="009D3B76" w:rsidP="00704F76">
            <w:pPr>
              <w:numPr>
                <w:ilvl w:val="0"/>
                <w:numId w:val="64"/>
              </w:numPr>
              <w:spacing w:after="0" w:line="240" w:lineRule="auto"/>
              <w:jc w:val="both"/>
              <w:rPr>
                <w:rFonts w:ascii="Times New Roman" w:hAnsi="Times New Roman"/>
              </w:rPr>
            </w:pPr>
          </w:p>
        </w:tc>
        <w:tc>
          <w:tcPr>
            <w:tcW w:w="325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понимает и правильно использует в речи антонимы, синонимы, обобщающие понятия</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79" w:type="pct"/>
          </w:tcPr>
          <w:p w:rsidR="009D3B76" w:rsidRPr="00704F76" w:rsidRDefault="009D3B76" w:rsidP="00704F76">
            <w:pPr>
              <w:numPr>
                <w:ilvl w:val="0"/>
                <w:numId w:val="64"/>
              </w:numPr>
              <w:spacing w:after="0" w:line="240" w:lineRule="auto"/>
              <w:jc w:val="both"/>
              <w:rPr>
                <w:rFonts w:ascii="Times New Roman" w:hAnsi="Times New Roman"/>
              </w:rPr>
            </w:pPr>
          </w:p>
        </w:tc>
        <w:tc>
          <w:tcPr>
            <w:tcW w:w="325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использует в речи простые нераспространенные предложения и предложения с однородными членами</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79" w:type="pct"/>
          </w:tcPr>
          <w:p w:rsidR="009D3B76" w:rsidRPr="00704F76" w:rsidRDefault="009D3B76" w:rsidP="00704F76">
            <w:pPr>
              <w:numPr>
                <w:ilvl w:val="0"/>
                <w:numId w:val="64"/>
              </w:numPr>
              <w:spacing w:after="0" w:line="240" w:lineRule="auto"/>
              <w:jc w:val="both"/>
              <w:rPr>
                <w:rFonts w:ascii="Times New Roman" w:hAnsi="Times New Roman"/>
              </w:rPr>
            </w:pPr>
          </w:p>
        </w:tc>
        <w:tc>
          <w:tcPr>
            <w:tcW w:w="325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владеет правильным произношением всех звуков родного языка (за исключением некоторых шипящих и сонорных звуков)</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79" w:type="pct"/>
          </w:tcPr>
          <w:p w:rsidR="009D3B76" w:rsidRPr="00704F76" w:rsidRDefault="009D3B76" w:rsidP="00704F76">
            <w:pPr>
              <w:numPr>
                <w:ilvl w:val="0"/>
                <w:numId w:val="64"/>
              </w:numPr>
              <w:spacing w:after="0" w:line="240" w:lineRule="auto"/>
              <w:jc w:val="both"/>
              <w:rPr>
                <w:rFonts w:ascii="Times New Roman" w:hAnsi="Times New Roman"/>
              </w:rPr>
            </w:pPr>
          </w:p>
        </w:tc>
        <w:tc>
          <w:tcPr>
            <w:tcW w:w="325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способен построить небольшой связный рассказ самостоятельно или с помощью педагога</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Практическое овладение воспитанниками нормами речи</w:t>
            </w:r>
          </w:p>
        </w:tc>
      </w:tr>
      <w:tr w:rsidR="009D3B76" w:rsidRPr="00704F76" w:rsidTr="00AF1C77">
        <w:tc>
          <w:tcPr>
            <w:tcW w:w="279" w:type="pct"/>
          </w:tcPr>
          <w:p w:rsidR="009D3B76" w:rsidRPr="00704F76" w:rsidRDefault="009D3B76" w:rsidP="00704F76">
            <w:pPr>
              <w:numPr>
                <w:ilvl w:val="0"/>
                <w:numId w:val="65"/>
              </w:numPr>
              <w:spacing w:after="0" w:line="240" w:lineRule="auto"/>
              <w:jc w:val="both"/>
              <w:rPr>
                <w:rFonts w:ascii="Times New Roman" w:hAnsi="Times New Roman"/>
              </w:rPr>
            </w:pPr>
          </w:p>
        </w:tc>
        <w:tc>
          <w:tcPr>
            <w:tcW w:w="325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пользуется элементарными формулами (вербальными и невербальными) речевого этикета </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79" w:type="pct"/>
          </w:tcPr>
          <w:p w:rsidR="009D3B76" w:rsidRPr="00704F76" w:rsidRDefault="009D3B76" w:rsidP="00704F76">
            <w:pPr>
              <w:numPr>
                <w:ilvl w:val="0"/>
                <w:numId w:val="65"/>
              </w:numPr>
              <w:spacing w:after="0" w:line="240" w:lineRule="auto"/>
              <w:jc w:val="center"/>
              <w:rPr>
                <w:rFonts w:ascii="Times New Roman" w:hAnsi="Times New Roman"/>
              </w:rPr>
            </w:pPr>
          </w:p>
        </w:tc>
        <w:tc>
          <w:tcPr>
            <w:tcW w:w="325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способен участвовать в играх драматизациях, выразительно передавая диалоги персонажей</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Формирование целостной картины мира,</w:t>
            </w:r>
          </w:p>
          <w:p w:rsidR="009D3B76" w:rsidRPr="00704F76" w:rsidRDefault="009D3B76" w:rsidP="00704F76">
            <w:pPr>
              <w:spacing w:line="240" w:lineRule="auto"/>
              <w:jc w:val="center"/>
              <w:rPr>
                <w:rFonts w:ascii="Times New Roman" w:hAnsi="Times New Roman"/>
              </w:rPr>
            </w:pPr>
            <w:r w:rsidRPr="00704F76">
              <w:rPr>
                <w:rFonts w:ascii="Times New Roman" w:hAnsi="Times New Roman"/>
                <w:i/>
              </w:rPr>
              <w:t>в том числе первичных ценностных представлений</w:t>
            </w:r>
          </w:p>
        </w:tc>
      </w:tr>
      <w:tr w:rsidR="009D3B76" w:rsidRPr="00704F76" w:rsidTr="00AF1C77">
        <w:tc>
          <w:tcPr>
            <w:tcW w:w="279"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1.</w:t>
            </w:r>
          </w:p>
        </w:tc>
        <w:tc>
          <w:tcPr>
            <w:tcW w:w="325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способен</w:t>
            </w:r>
            <w:r w:rsidRPr="00704F76">
              <w:rPr>
                <w:rFonts w:ascii="Times New Roman" w:hAnsi="Times New Roman"/>
                <w:spacing w:val="-1"/>
              </w:rPr>
              <w:t xml:space="preserve"> адекватно реагировать на содержание произведения, поступки персонажей</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79"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2.</w:t>
            </w:r>
          </w:p>
        </w:tc>
        <w:tc>
          <w:tcPr>
            <w:tcW w:w="325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способен устанавливать легко осознаваемые причинные связи в сюжете</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79"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3.</w:t>
            </w:r>
          </w:p>
        </w:tc>
        <w:tc>
          <w:tcPr>
            <w:tcW w:w="325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в понимании содержания литературного произведения опирается на личный опыт </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rPr>
            </w:pPr>
            <w:r w:rsidRPr="00704F76">
              <w:rPr>
                <w:rFonts w:ascii="Times New Roman" w:hAnsi="Times New Roman"/>
                <w:i/>
                <w:caps/>
              </w:rPr>
              <w:t>р</w:t>
            </w:r>
            <w:r w:rsidRPr="00704F76">
              <w:rPr>
                <w:rFonts w:ascii="Times New Roman" w:hAnsi="Times New Roman"/>
                <w:i/>
              </w:rPr>
              <w:t>азвитие литературной речи</w:t>
            </w:r>
          </w:p>
        </w:tc>
      </w:tr>
      <w:tr w:rsidR="009D3B76" w:rsidRPr="00704F76" w:rsidTr="00AF1C77">
        <w:tc>
          <w:tcPr>
            <w:tcW w:w="279"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1.</w:t>
            </w:r>
          </w:p>
        </w:tc>
        <w:tc>
          <w:tcPr>
            <w:tcW w:w="325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 помощью воспитателя пересказывает содержание знакомых сказок</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79"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2.</w:t>
            </w:r>
          </w:p>
        </w:tc>
        <w:tc>
          <w:tcPr>
            <w:tcW w:w="325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способен эмоционально реагировать на поэтические тексты, выразительно их воспроизводить</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p>
        </w:tc>
      </w:tr>
      <w:tr w:rsidR="009D3B76" w:rsidRPr="00704F76" w:rsidTr="00AF1C77">
        <w:tc>
          <w:tcPr>
            <w:tcW w:w="279"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3.</w:t>
            </w:r>
          </w:p>
        </w:tc>
        <w:tc>
          <w:tcPr>
            <w:tcW w:w="325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способен импровизировать на основе литературных произведений</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caps/>
              </w:rPr>
              <w:t>п</w:t>
            </w:r>
            <w:r w:rsidRPr="00704F76">
              <w:rPr>
                <w:rFonts w:ascii="Times New Roman" w:hAnsi="Times New Roman"/>
                <w:i/>
              </w:rPr>
              <w:t>риобщение к словесному искусству,</w:t>
            </w:r>
          </w:p>
          <w:p w:rsidR="009D3B76" w:rsidRPr="00704F76" w:rsidRDefault="009D3B76" w:rsidP="00704F76">
            <w:pPr>
              <w:spacing w:line="240" w:lineRule="auto"/>
              <w:jc w:val="center"/>
              <w:rPr>
                <w:rFonts w:ascii="Times New Roman" w:hAnsi="Times New Roman"/>
              </w:rPr>
            </w:pPr>
            <w:r w:rsidRPr="00704F76">
              <w:rPr>
                <w:rFonts w:ascii="Times New Roman" w:hAnsi="Times New Roman"/>
                <w:i/>
              </w:rPr>
              <w:t>в том числе развитие художественного восприятия и эстетического вкуса</w:t>
            </w:r>
          </w:p>
        </w:tc>
      </w:tr>
      <w:tr w:rsidR="009D3B76" w:rsidRPr="00704F76" w:rsidTr="00AF1C77">
        <w:tc>
          <w:tcPr>
            <w:tcW w:w="279"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1.</w:t>
            </w:r>
          </w:p>
        </w:tc>
        <w:tc>
          <w:tcPr>
            <w:tcW w:w="325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проявляет интерес к слушанию произведений разных жанров</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p>
        </w:tc>
      </w:tr>
      <w:tr w:rsidR="009D3B76" w:rsidRPr="00704F76" w:rsidTr="00AF1C77">
        <w:tc>
          <w:tcPr>
            <w:tcW w:w="3538"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1462" w:type="pct"/>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 ___;   «-» - ___</w:t>
            </w:r>
          </w:p>
        </w:tc>
      </w:tr>
      <w:tr w:rsidR="009D3B76" w:rsidRPr="00704F76" w:rsidTr="00AF1C77">
        <w:tc>
          <w:tcPr>
            <w:tcW w:w="3538"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1462" w:type="pct"/>
            <w:gridSpan w:val="2"/>
          </w:tcPr>
          <w:p w:rsidR="009D3B76" w:rsidRPr="00704F76" w:rsidRDefault="009D3B76" w:rsidP="00704F76">
            <w:pPr>
              <w:spacing w:line="240" w:lineRule="auto"/>
              <w:jc w:val="both"/>
              <w:rPr>
                <w:rFonts w:ascii="Times New Roman" w:hAnsi="Times New Roman"/>
              </w:rPr>
            </w:pPr>
          </w:p>
        </w:tc>
      </w:tr>
    </w:tbl>
    <w:p w:rsidR="009D3B76" w:rsidRPr="00704F76" w:rsidRDefault="009D3B76" w:rsidP="00704F76">
      <w:pPr>
        <w:spacing w:line="240" w:lineRule="auto"/>
        <w:jc w:val="both"/>
        <w:rPr>
          <w:rFonts w:ascii="Times New Roman" w:hAnsi="Times New Roman"/>
          <w:b/>
        </w:rPr>
      </w:pPr>
    </w:p>
    <w:p w:rsidR="009D3B76" w:rsidRPr="00704F76" w:rsidRDefault="009D3B76" w:rsidP="00704F76">
      <w:pPr>
        <w:spacing w:line="240" w:lineRule="auto"/>
        <w:jc w:val="both"/>
        <w:rPr>
          <w:rFonts w:ascii="Times New Roman" w:hAnsi="Times New Roman"/>
          <w:bCs/>
        </w:rPr>
      </w:pPr>
      <w:r w:rsidRPr="00704F76">
        <w:rPr>
          <w:rFonts w:ascii="Times New Roman" w:hAnsi="Times New Roman"/>
        </w:rPr>
        <w:t>Изучение интегративного качества «овладевший необходимыми умениями и навыками в о</w:t>
      </w:r>
      <w:r w:rsidRPr="00704F76">
        <w:rPr>
          <w:rFonts w:ascii="Times New Roman" w:hAnsi="Times New Roman"/>
          <w:shd w:val="clear" w:color="auto" w:fill="F5F5F5"/>
        </w:rPr>
        <w:t>бразовательной области «</w:t>
      </w:r>
      <w:r w:rsidRPr="00704F76">
        <w:rPr>
          <w:rFonts w:ascii="Times New Roman" w:hAnsi="Times New Roman"/>
          <w:b/>
          <w:bCs/>
        </w:rPr>
        <w:t>Художественно-эстетическое развитие</w:t>
      </w:r>
      <w:r w:rsidRPr="00704F76">
        <w:rPr>
          <w:rFonts w:ascii="Times New Roman" w:hAnsi="Times New Roman"/>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6238"/>
        <w:gridCol w:w="1275"/>
        <w:gridCol w:w="1524"/>
      </w:tblGrid>
      <w:tr w:rsidR="009D3B76" w:rsidRPr="00704F76" w:rsidTr="00AF1C77">
        <w:tc>
          <w:tcPr>
            <w:tcW w:w="27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 </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п/п</w:t>
            </w:r>
          </w:p>
        </w:tc>
        <w:tc>
          <w:tcPr>
            <w:tcW w:w="3259"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666"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Отметка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796"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диагностики</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 xml:space="preserve">Развитие продуктивной деятельности детей </w:t>
            </w:r>
          </w:p>
          <w:p w:rsidR="009D3B76" w:rsidRPr="00704F76" w:rsidRDefault="009D3B76" w:rsidP="00704F76">
            <w:pPr>
              <w:spacing w:line="240" w:lineRule="auto"/>
              <w:jc w:val="center"/>
              <w:rPr>
                <w:rFonts w:ascii="Times New Roman" w:hAnsi="Times New Roman"/>
              </w:rPr>
            </w:pPr>
            <w:r w:rsidRPr="00704F76">
              <w:rPr>
                <w:rFonts w:ascii="Times New Roman" w:hAnsi="Times New Roman"/>
                <w:i/>
              </w:rPr>
              <w:t>(рисование, лепка, аппликация, художественный труд)</w:t>
            </w:r>
          </w:p>
        </w:tc>
      </w:tr>
      <w:tr w:rsidR="009D3B76" w:rsidRPr="00704F76" w:rsidTr="00AF1C77">
        <w:tc>
          <w:tcPr>
            <w:tcW w:w="279" w:type="pct"/>
          </w:tcPr>
          <w:p w:rsidR="009D3B76" w:rsidRPr="00704F76" w:rsidRDefault="009D3B76" w:rsidP="00887707">
            <w:pPr>
              <w:numPr>
                <w:ilvl w:val="0"/>
                <w:numId w:val="62"/>
              </w:numPr>
              <w:tabs>
                <w:tab w:val="clear" w:pos="900"/>
                <w:tab w:val="left" w:pos="180"/>
              </w:tabs>
              <w:spacing w:after="0" w:line="240" w:lineRule="auto"/>
              <w:ind w:hanging="900"/>
              <w:jc w:val="both"/>
              <w:rPr>
                <w:rFonts w:ascii="Times New Roman" w:hAnsi="Times New Roman"/>
              </w:rPr>
            </w:pPr>
          </w:p>
        </w:tc>
        <w:tc>
          <w:tcPr>
            <w:tcW w:w="3259" w:type="pct"/>
          </w:tcPr>
          <w:p w:rsidR="009D3B76" w:rsidRPr="00704F76" w:rsidRDefault="009D3B76" w:rsidP="00704F76">
            <w:pPr>
              <w:spacing w:line="240" w:lineRule="auto"/>
              <w:rPr>
                <w:rFonts w:ascii="Times New Roman" w:hAnsi="Times New Roman"/>
                <w:bCs/>
              </w:rPr>
            </w:pPr>
            <w:r w:rsidRPr="00704F76">
              <w:rPr>
                <w:rFonts w:ascii="Times New Roman" w:hAnsi="Times New Roman"/>
                <w:lang w:bidi="he-IL"/>
              </w:rPr>
              <w:t>проявляет интерес и бережно относится к результатам детского изобразительного творчества</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9" w:type="pct"/>
          </w:tcPr>
          <w:p w:rsidR="009D3B76" w:rsidRPr="00704F76" w:rsidRDefault="009D3B76" w:rsidP="00887707">
            <w:pPr>
              <w:numPr>
                <w:ilvl w:val="0"/>
                <w:numId w:val="62"/>
              </w:numPr>
              <w:tabs>
                <w:tab w:val="left" w:pos="180"/>
              </w:tabs>
              <w:spacing w:after="0" w:line="240" w:lineRule="auto"/>
              <w:ind w:hanging="900"/>
              <w:jc w:val="both"/>
              <w:rPr>
                <w:rFonts w:ascii="Times New Roman" w:hAnsi="Times New Roman"/>
              </w:rPr>
            </w:pPr>
          </w:p>
        </w:tc>
        <w:tc>
          <w:tcPr>
            <w:tcW w:w="3259" w:type="pct"/>
          </w:tcPr>
          <w:p w:rsidR="009D3B76" w:rsidRPr="00704F76" w:rsidRDefault="009D3B76" w:rsidP="00704F76">
            <w:pPr>
              <w:spacing w:line="240" w:lineRule="auto"/>
              <w:rPr>
                <w:rFonts w:ascii="Times New Roman" w:hAnsi="Times New Roman"/>
              </w:rPr>
            </w:pPr>
            <w:r w:rsidRPr="00704F76">
              <w:rPr>
                <w:rFonts w:ascii="Times New Roman" w:hAnsi="Times New Roman"/>
              </w:rPr>
              <w:t>умеет находить в объемном или плоскостном изображении черты знакомых предметов, персонажей, явлений и называет их</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9" w:type="pct"/>
          </w:tcPr>
          <w:p w:rsidR="009D3B76" w:rsidRPr="00704F76" w:rsidRDefault="009D3B76" w:rsidP="00887707">
            <w:pPr>
              <w:numPr>
                <w:ilvl w:val="0"/>
                <w:numId w:val="62"/>
              </w:numPr>
              <w:tabs>
                <w:tab w:val="left" w:pos="180"/>
              </w:tabs>
              <w:spacing w:after="0" w:line="240" w:lineRule="auto"/>
              <w:ind w:hanging="900"/>
              <w:jc w:val="both"/>
              <w:rPr>
                <w:rFonts w:ascii="Times New Roman" w:hAnsi="Times New Roman"/>
              </w:rPr>
            </w:pPr>
          </w:p>
        </w:tc>
        <w:tc>
          <w:tcPr>
            <w:tcW w:w="3259"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умеет лепить из соленого теста, глины, пластилина; раскатывать, скатывать, сплющивать, отрывать, прищипывать материал, соединять готовые части</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9" w:type="pct"/>
          </w:tcPr>
          <w:p w:rsidR="009D3B76" w:rsidRPr="00704F76" w:rsidRDefault="009D3B76" w:rsidP="00887707">
            <w:pPr>
              <w:numPr>
                <w:ilvl w:val="0"/>
                <w:numId w:val="62"/>
              </w:numPr>
              <w:tabs>
                <w:tab w:val="left" w:pos="180"/>
              </w:tabs>
              <w:spacing w:after="0" w:line="240" w:lineRule="auto"/>
              <w:ind w:hanging="900"/>
              <w:jc w:val="both"/>
              <w:rPr>
                <w:rFonts w:ascii="Times New Roman" w:hAnsi="Times New Roman"/>
              </w:rPr>
            </w:pPr>
          </w:p>
        </w:tc>
        <w:tc>
          <w:tcPr>
            <w:tcW w:w="3259"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умеет располагать и наклеивать готовые части предметов, геометрические и растительные формы для украшения, соблюдать последовательность наклеивания элементов, ориентируясь на цвет и форму</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rPr>
            </w:pPr>
            <w:r w:rsidRPr="00704F76">
              <w:rPr>
                <w:rFonts w:ascii="Times New Roman" w:hAnsi="Times New Roman"/>
                <w:i/>
                <w:lang w:bidi="he-IL"/>
              </w:rPr>
              <w:t>Развитие детского творчества</w:t>
            </w:r>
          </w:p>
        </w:tc>
      </w:tr>
      <w:tr w:rsidR="009D3B76" w:rsidRPr="00704F76" w:rsidTr="00AF1C77">
        <w:tc>
          <w:tcPr>
            <w:tcW w:w="279" w:type="pct"/>
          </w:tcPr>
          <w:p w:rsidR="009D3B76" w:rsidRPr="00704F76" w:rsidRDefault="009D3B76" w:rsidP="00704F76">
            <w:pPr>
              <w:numPr>
                <w:ilvl w:val="0"/>
                <w:numId w:val="70"/>
              </w:numPr>
              <w:tabs>
                <w:tab w:val="left" w:pos="180"/>
              </w:tabs>
              <w:spacing w:after="0" w:line="240" w:lineRule="auto"/>
              <w:rPr>
                <w:rFonts w:ascii="Times New Roman" w:hAnsi="Times New Roman"/>
              </w:rPr>
            </w:pPr>
          </w:p>
        </w:tc>
        <w:tc>
          <w:tcPr>
            <w:tcW w:w="3259" w:type="pct"/>
          </w:tcPr>
          <w:p w:rsidR="009D3B76" w:rsidRPr="00704F76" w:rsidRDefault="009D3B76" w:rsidP="00704F76">
            <w:pPr>
              <w:spacing w:line="240" w:lineRule="auto"/>
              <w:rPr>
                <w:rFonts w:ascii="Times New Roman" w:hAnsi="Times New Roman"/>
                <w:bCs/>
              </w:rPr>
            </w:pPr>
            <w:r w:rsidRPr="00704F76">
              <w:rPr>
                <w:rFonts w:ascii="Times New Roman" w:hAnsi="Times New Roman"/>
                <w:bCs/>
              </w:rPr>
              <w:t>самостоятельно выбирает цвет материала, фон и размер листа бумаги, способ рисования для создания яркого образа (мазками, пятнами, штрихами, линиями)</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9" w:type="pct"/>
          </w:tcPr>
          <w:p w:rsidR="009D3B76" w:rsidRPr="00704F76" w:rsidRDefault="009D3B76" w:rsidP="00704F76">
            <w:pPr>
              <w:numPr>
                <w:ilvl w:val="0"/>
                <w:numId w:val="70"/>
              </w:numPr>
              <w:tabs>
                <w:tab w:val="left" w:pos="180"/>
              </w:tabs>
              <w:spacing w:after="0" w:line="240" w:lineRule="auto"/>
              <w:rPr>
                <w:rFonts w:ascii="Times New Roman" w:hAnsi="Times New Roman"/>
              </w:rPr>
            </w:pPr>
          </w:p>
        </w:tc>
        <w:tc>
          <w:tcPr>
            <w:tcW w:w="3259" w:type="pct"/>
          </w:tcPr>
          <w:p w:rsidR="009D3B76" w:rsidRPr="00704F76" w:rsidRDefault="009D3B76" w:rsidP="00704F76">
            <w:pPr>
              <w:spacing w:line="240" w:lineRule="auto"/>
              <w:rPr>
                <w:rFonts w:ascii="Times New Roman" w:hAnsi="Times New Roman"/>
              </w:rPr>
            </w:pPr>
            <w:r w:rsidRPr="00704F76">
              <w:rPr>
                <w:rFonts w:ascii="Times New Roman" w:hAnsi="Times New Roman"/>
              </w:rPr>
              <w:t>создает выразительные образы с помощью интеграции рисования, лепки, аппликации, используя приобретенные навыки и умения</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rPr>
            </w:pPr>
            <w:r w:rsidRPr="00704F76">
              <w:rPr>
                <w:rFonts w:ascii="Times New Roman" w:hAnsi="Times New Roman"/>
                <w:i/>
                <w:lang w:bidi="he-IL"/>
              </w:rPr>
              <w:t>Приобщение к изобразительному искусству</w:t>
            </w:r>
          </w:p>
        </w:tc>
      </w:tr>
      <w:tr w:rsidR="009D3B76" w:rsidRPr="00704F76" w:rsidTr="00AF1C77">
        <w:tc>
          <w:tcPr>
            <w:tcW w:w="279" w:type="pct"/>
          </w:tcPr>
          <w:p w:rsidR="009D3B76" w:rsidRPr="00704F76" w:rsidRDefault="009D3B76" w:rsidP="00704F76">
            <w:pPr>
              <w:tabs>
                <w:tab w:val="left" w:pos="180"/>
              </w:tabs>
              <w:spacing w:line="240" w:lineRule="auto"/>
              <w:rPr>
                <w:rFonts w:ascii="Times New Roman" w:hAnsi="Times New Roman"/>
              </w:rPr>
            </w:pPr>
            <w:r w:rsidRPr="00704F76">
              <w:rPr>
                <w:rFonts w:ascii="Times New Roman" w:hAnsi="Times New Roman"/>
              </w:rPr>
              <w:t>1.</w:t>
            </w:r>
          </w:p>
        </w:tc>
        <w:tc>
          <w:tcPr>
            <w:tcW w:w="3259"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rPr>
              <w:t xml:space="preserve">эмоционально реагирует на произведения декоративно-прикладного искусства </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9" w:type="pct"/>
          </w:tcPr>
          <w:p w:rsidR="009D3B76" w:rsidRPr="00704F76" w:rsidRDefault="009D3B76" w:rsidP="00704F76">
            <w:pPr>
              <w:tabs>
                <w:tab w:val="left" w:pos="180"/>
              </w:tabs>
              <w:spacing w:line="240" w:lineRule="auto"/>
              <w:rPr>
                <w:rFonts w:ascii="Times New Roman" w:hAnsi="Times New Roman"/>
              </w:rPr>
            </w:pPr>
            <w:r w:rsidRPr="00704F76">
              <w:rPr>
                <w:rFonts w:ascii="Times New Roman" w:hAnsi="Times New Roman"/>
              </w:rPr>
              <w:t>2.</w:t>
            </w:r>
          </w:p>
        </w:tc>
        <w:tc>
          <w:tcPr>
            <w:tcW w:w="3259"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rPr>
              <w:t>эмоционально реагирует на произведения книжной графики (Е.Чарушин, Ю. Васнецов)</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rPr>
            </w:pPr>
            <w:r w:rsidRPr="00704F76">
              <w:rPr>
                <w:rFonts w:ascii="Times New Roman" w:hAnsi="Times New Roman"/>
                <w:i/>
              </w:rPr>
              <w:t>Развитие музыкально-художественной деятельности детей</w:t>
            </w:r>
          </w:p>
        </w:tc>
      </w:tr>
      <w:tr w:rsidR="009D3B76" w:rsidRPr="00704F76" w:rsidTr="00AF1C77">
        <w:tc>
          <w:tcPr>
            <w:tcW w:w="279" w:type="pct"/>
          </w:tcPr>
          <w:p w:rsidR="009D3B76" w:rsidRPr="00704F76" w:rsidRDefault="009D3B76" w:rsidP="00704F76">
            <w:pPr>
              <w:tabs>
                <w:tab w:val="left" w:pos="180"/>
              </w:tabs>
              <w:spacing w:line="240" w:lineRule="auto"/>
              <w:rPr>
                <w:rFonts w:ascii="Times New Roman" w:hAnsi="Times New Roman"/>
              </w:rPr>
            </w:pPr>
            <w:r w:rsidRPr="00704F76">
              <w:rPr>
                <w:rFonts w:ascii="Times New Roman" w:hAnsi="Times New Roman"/>
              </w:rPr>
              <w:t>1.</w:t>
            </w:r>
          </w:p>
        </w:tc>
        <w:tc>
          <w:tcPr>
            <w:tcW w:w="325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слушает музыкальное произведение до конца  </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79" w:type="pct"/>
          </w:tcPr>
          <w:p w:rsidR="009D3B76" w:rsidRPr="00704F76" w:rsidRDefault="009D3B76" w:rsidP="00704F76">
            <w:pPr>
              <w:tabs>
                <w:tab w:val="left" w:pos="180"/>
              </w:tabs>
              <w:spacing w:line="240" w:lineRule="auto"/>
              <w:rPr>
                <w:rFonts w:ascii="Times New Roman" w:hAnsi="Times New Roman"/>
              </w:rPr>
            </w:pPr>
            <w:r w:rsidRPr="00704F76">
              <w:rPr>
                <w:rFonts w:ascii="Times New Roman" w:hAnsi="Times New Roman"/>
              </w:rPr>
              <w:t>2.</w:t>
            </w:r>
          </w:p>
        </w:tc>
        <w:tc>
          <w:tcPr>
            <w:tcW w:w="325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различает звуки по высоте (в пределах октавы)</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79" w:type="pct"/>
          </w:tcPr>
          <w:p w:rsidR="009D3B76" w:rsidRPr="00704F76" w:rsidRDefault="009D3B76" w:rsidP="00704F76">
            <w:pPr>
              <w:tabs>
                <w:tab w:val="left" w:pos="180"/>
              </w:tabs>
              <w:spacing w:line="240" w:lineRule="auto"/>
              <w:rPr>
                <w:rFonts w:ascii="Times New Roman" w:hAnsi="Times New Roman"/>
              </w:rPr>
            </w:pPr>
            <w:r w:rsidRPr="00704F76">
              <w:rPr>
                <w:rFonts w:ascii="Times New Roman" w:hAnsi="Times New Roman"/>
              </w:rPr>
              <w:t>3.</w:t>
            </w:r>
          </w:p>
        </w:tc>
        <w:tc>
          <w:tcPr>
            <w:tcW w:w="325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замечает изменения в звучании (тихо-громко)</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79" w:type="pct"/>
          </w:tcPr>
          <w:p w:rsidR="009D3B76" w:rsidRPr="00704F76" w:rsidRDefault="009D3B76" w:rsidP="00704F76">
            <w:pPr>
              <w:tabs>
                <w:tab w:val="left" w:pos="180"/>
              </w:tabs>
              <w:spacing w:line="240" w:lineRule="auto"/>
              <w:rPr>
                <w:rFonts w:ascii="Times New Roman" w:hAnsi="Times New Roman"/>
              </w:rPr>
            </w:pPr>
            <w:r w:rsidRPr="00704F76">
              <w:rPr>
                <w:rFonts w:ascii="Times New Roman" w:hAnsi="Times New Roman"/>
              </w:rPr>
              <w:t>4.</w:t>
            </w:r>
          </w:p>
        </w:tc>
        <w:tc>
          <w:tcPr>
            <w:tcW w:w="325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поет, не отставая и не опережая других, чисто и ясно произносит слова, передаёт характер песни (весело, протяжно, ласково, напевно) </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9" w:type="pct"/>
          </w:tcPr>
          <w:p w:rsidR="009D3B76" w:rsidRPr="00704F76" w:rsidRDefault="009D3B76" w:rsidP="00704F76">
            <w:pPr>
              <w:tabs>
                <w:tab w:val="left" w:pos="180"/>
              </w:tabs>
              <w:spacing w:line="240" w:lineRule="auto"/>
              <w:rPr>
                <w:rFonts w:ascii="Times New Roman" w:hAnsi="Times New Roman"/>
              </w:rPr>
            </w:pPr>
            <w:r w:rsidRPr="00704F76">
              <w:rPr>
                <w:rFonts w:ascii="Times New Roman" w:hAnsi="Times New Roman"/>
              </w:rPr>
              <w:t>5.</w:t>
            </w:r>
          </w:p>
        </w:tc>
        <w:tc>
          <w:tcPr>
            <w:tcW w:w="325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допевает мелодии колыбельных песен на слог «баю-баю» и весёлых мелодий на слог «ля-ля» </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79" w:type="pct"/>
          </w:tcPr>
          <w:p w:rsidR="009D3B76" w:rsidRPr="00704F76" w:rsidRDefault="009D3B76" w:rsidP="00704F76">
            <w:pPr>
              <w:tabs>
                <w:tab w:val="left" w:pos="180"/>
              </w:tabs>
              <w:spacing w:line="240" w:lineRule="auto"/>
              <w:rPr>
                <w:rFonts w:ascii="Times New Roman" w:hAnsi="Times New Roman"/>
              </w:rPr>
            </w:pPr>
            <w:r w:rsidRPr="00704F76">
              <w:rPr>
                <w:rFonts w:ascii="Times New Roman" w:hAnsi="Times New Roman"/>
              </w:rPr>
              <w:t>6.</w:t>
            </w:r>
          </w:p>
        </w:tc>
        <w:tc>
          <w:tcPr>
            <w:tcW w:w="325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сочиняет весёлые и грустные мелодии по образцу</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79" w:type="pct"/>
          </w:tcPr>
          <w:p w:rsidR="009D3B76" w:rsidRPr="00704F76" w:rsidRDefault="009D3B76" w:rsidP="00704F76">
            <w:pPr>
              <w:tabs>
                <w:tab w:val="left" w:pos="180"/>
              </w:tabs>
              <w:spacing w:line="240" w:lineRule="auto"/>
              <w:rPr>
                <w:rFonts w:ascii="Times New Roman" w:hAnsi="Times New Roman"/>
              </w:rPr>
            </w:pPr>
            <w:r w:rsidRPr="00704F76">
              <w:rPr>
                <w:rFonts w:ascii="Times New Roman" w:hAnsi="Times New Roman"/>
              </w:rPr>
              <w:t>7.</w:t>
            </w:r>
          </w:p>
        </w:tc>
        <w:tc>
          <w:tcPr>
            <w:tcW w:w="325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умеет выполнять танцевальные движения: кружиться в парах, притопывать попеременно ногами, двигаться под музыку с предметами (флажки, листочки, платочки и т.п.). </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p>
        </w:tc>
      </w:tr>
      <w:tr w:rsidR="009D3B76" w:rsidRPr="00704F76" w:rsidTr="00AF1C77">
        <w:tc>
          <w:tcPr>
            <w:tcW w:w="279" w:type="pct"/>
          </w:tcPr>
          <w:p w:rsidR="009D3B76" w:rsidRPr="00704F76" w:rsidRDefault="009D3B76" w:rsidP="00704F76">
            <w:pPr>
              <w:tabs>
                <w:tab w:val="left" w:pos="180"/>
              </w:tabs>
              <w:spacing w:line="240" w:lineRule="auto"/>
              <w:rPr>
                <w:rFonts w:ascii="Times New Roman" w:hAnsi="Times New Roman"/>
              </w:rPr>
            </w:pPr>
            <w:r w:rsidRPr="00704F76">
              <w:rPr>
                <w:rFonts w:ascii="Times New Roman" w:hAnsi="Times New Roman"/>
              </w:rPr>
              <w:t>8.</w:t>
            </w:r>
          </w:p>
        </w:tc>
        <w:tc>
          <w:tcPr>
            <w:tcW w:w="325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выполняют движения, передающие характер изображаемых животных</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p>
        </w:tc>
      </w:tr>
      <w:tr w:rsidR="009D3B76" w:rsidRPr="00704F76" w:rsidTr="00AF1C77">
        <w:tc>
          <w:tcPr>
            <w:tcW w:w="279" w:type="pct"/>
          </w:tcPr>
          <w:p w:rsidR="009D3B76" w:rsidRPr="00704F76" w:rsidRDefault="009D3B76" w:rsidP="00704F76">
            <w:pPr>
              <w:tabs>
                <w:tab w:val="left" w:pos="180"/>
              </w:tabs>
              <w:spacing w:line="240" w:lineRule="auto"/>
              <w:rPr>
                <w:rFonts w:ascii="Times New Roman" w:hAnsi="Times New Roman"/>
              </w:rPr>
            </w:pPr>
            <w:r w:rsidRPr="00704F76">
              <w:rPr>
                <w:rFonts w:ascii="Times New Roman" w:hAnsi="Times New Roman"/>
              </w:rPr>
              <w:t>9.</w:t>
            </w:r>
          </w:p>
        </w:tc>
        <w:tc>
          <w:tcPr>
            <w:tcW w:w="325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различает и называет детские музыкальные инструменты (металлофон, барабан, музыкальный молоточек и др.).</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rPr>
            </w:pPr>
            <w:r w:rsidRPr="00704F76">
              <w:rPr>
                <w:rFonts w:ascii="Times New Roman" w:hAnsi="Times New Roman"/>
                <w:i/>
              </w:rPr>
              <w:t>Приобщение к музыкальному искусству</w:t>
            </w:r>
          </w:p>
        </w:tc>
      </w:tr>
      <w:tr w:rsidR="009D3B76" w:rsidRPr="00704F76" w:rsidTr="00AF1C77">
        <w:tc>
          <w:tcPr>
            <w:tcW w:w="279" w:type="pct"/>
          </w:tcPr>
          <w:p w:rsidR="009D3B76" w:rsidRPr="00704F76" w:rsidRDefault="009D3B76" w:rsidP="00704F76">
            <w:pPr>
              <w:tabs>
                <w:tab w:val="left" w:pos="180"/>
              </w:tabs>
              <w:spacing w:line="240" w:lineRule="auto"/>
              <w:rPr>
                <w:rFonts w:ascii="Times New Roman" w:hAnsi="Times New Roman"/>
              </w:rPr>
            </w:pPr>
            <w:r w:rsidRPr="00704F76">
              <w:rPr>
                <w:rFonts w:ascii="Times New Roman" w:hAnsi="Times New Roman"/>
              </w:rPr>
              <w:t>1.</w:t>
            </w:r>
          </w:p>
        </w:tc>
        <w:tc>
          <w:tcPr>
            <w:tcW w:w="325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узнаёт знакомые песни, пьесы, чувствует характер музыки, эмоционально на неё реагирует  </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p>
        </w:tc>
      </w:tr>
      <w:tr w:rsidR="009D3B76" w:rsidRPr="00704F76" w:rsidTr="00AF1C77">
        <w:tc>
          <w:tcPr>
            <w:tcW w:w="3538"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1462" w:type="pct"/>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 ___;   «-» - ___</w:t>
            </w:r>
          </w:p>
        </w:tc>
      </w:tr>
      <w:tr w:rsidR="009D3B76" w:rsidRPr="00704F76" w:rsidTr="00AF1C77">
        <w:tc>
          <w:tcPr>
            <w:tcW w:w="3538"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1462" w:type="pct"/>
            <w:gridSpan w:val="2"/>
          </w:tcPr>
          <w:p w:rsidR="009D3B76" w:rsidRPr="00704F76" w:rsidRDefault="009D3B76" w:rsidP="00704F76">
            <w:pPr>
              <w:spacing w:line="240" w:lineRule="auto"/>
              <w:jc w:val="both"/>
              <w:rPr>
                <w:rFonts w:ascii="Times New Roman" w:hAnsi="Times New Roman"/>
              </w:rPr>
            </w:pPr>
          </w:p>
        </w:tc>
      </w:tr>
    </w:tbl>
    <w:p w:rsidR="009D3B76" w:rsidRPr="00704F76" w:rsidRDefault="009D3B76" w:rsidP="00704F76">
      <w:pPr>
        <w:spacing w:line="240" w:lineRule="auto"/>
        <w:rPr>
          <w:rFonts w:ascii="Times New Roman" w:hAnsi="Times New Roman"/>
          <w:b/>
          <w:u w:val="single"/>
        </w:rPr>
      </w:pPr>
    </w:p>
    <w:p w:rsidR="009D3B76" w:rsidRPr="00704F76" w:rsidRDefault="009D3B76" w:rsidP="00704F76">
      <w:pPr>
        <w:spacing w:line="240" w:lineRule="auto"/>
        <w:rPr>
          <w:rFonts w:ascii="Times New Roman" w:hAnsi="Times New Roman"/>
          <w:u w:val="single"/>
        </w:rPr>
      </w:pPr>
      <w:r w:rsidRPr="00704F76">
        <w:rPr>
          <w:rFonts w:ascii="Times New Roman" w:hAnsi="Times New Roman"/>
          <w:b/>
          <w:u w:val="single"/>
        </w:rPr>
        <w:t>* Оценка уровня</w:t>
      </w:r>
      <w:r w:rsidRPr="00704F76">
        <w:rPr>
          <w:rFonts w:ascii="Times New Roman" w:hAnsi="Times New Roman"/>
          <w:u w:val="single"/>
        </w:rPr>
        <w:t>:</w:t>
      </w:r>
    </w:p>
    <w:p w:rsidR="009D3B76" w:rsidRPr="00704F76" w:rsidRDefault="009D3B76" w:rsidP="00887707">
      <w:pPr>
        <w:numPr>
          <w:ilvl w:val="0"/>
          <w:numId w:val="31"/>
        </w:numPr>
        <w:tabs>
          <w:tab w:val="clear" w:pos="720"/>
          <w:tab w:val="num" w:pos="180"/>
        </w:tabs>
        <w:spacing w:after="0" w:line="240" w:lineRule="auto"/>
        <w:ind w:left="0" w:firstLine="0"/>
        <w:rPr>
          <w:rFonts w:ascii="Times New Roman" w:hAnsi="Times New Roman"/>
        </w:rPr>
      </w:pPr>
      <w:r w:rsidRPr="00704F76">
        <w:rPr>
          <w:rFonts w:ascii="Times New Roman" w:hAnsi="Times New Roman"/>
          <w:b/>
        </w:rPr>
        <w:t>«высокий»</w:t>
      </w:r>
      <w:r w:rsidRPr="00704F76">
        <w:rPr>
          <w:rFonts w:ascii="Times New Roman" w:hAnsi="Times New Roman"/>
        </w:rPr>
        <w:t xml:space="preserve"> уровень - все компоненты интегративного качества отмечены знаком «+»;</w:t>
      </w:r>
    </w:p>
    <w:p w:rsidR="009D3B76" w:rsidRPr="00704F76" w:rsidRDefault="009D3B76" w:rsidP="00887707">
      <w:pPr>
        <w:numPr>
          <w:ilvl w:val="0"/>
          <w:numId w:val="31"/>
        </w:numPr>
        <w:tabs>
          <w:tab w:val="clear" w:pos="720"/>
          <w:tab w:val="num" w:pos="180"/>
        </w:tabs>
        <w:spacing w:after="0" w:line="240" w:lineRule="auto"/>
        <w:ind w:left="0" w:firstLine="0"/>
        <w:rPr>
          <w:rFonts w:ascii="Times New Roman" w:hAnsi="Times New Roman"/>
        </w:rPr>
      </w:pPr>
      <w:r w:rsidRPr="00704F76">
        <w:rPr>
          <w:rFonts w:ascii="Times New Roman" w:hAnsi="Times New Roman"/>
          <w:b/>
        </w:rPr>
        <w:t>«средний»</w:t>
      </w:r>
      <w:r w:rsidRPr="00704F76">
        <w:rPr>
          <w:rFonts w:ascii="Times New Roman" w:hAnsi="Times New Roman"/>
        </w:rPr>
        <w:t xml:space="preserve"> уровень  - большинство компонентов отмечены знаком «+»;  </w:t>
      </w:r>
    </w:p>
    <w:p w:rsidR="009D3B76" w:rsidRPr="00704F76" w:rsidRDefault="009D3B76" w:rsidP="00887707">
      <w:pPr>
        <w:numPr>
          <w:ilvl w:val="0"/>
          <w:numId w:val="31"/>
        </w:numPr>
        <w:tabs>
          <w:tab w:val="clear" w:pos="720"/>
          <w:tab w:val="num" w:pos="180"/>
        </w:tabs>
        <w:spacing w:after="0" w:line="240" w:lineRule="auto"/>
        <w:ind w:left="0" w:firstLine="0"/>
        <w:rPr>
          <w:rFonts w:ascii="Times New Roman" w:hAnsi="Times New Roman"/>
        </w:rPr>
      </w:pPr>
      <w:r w:rsidRPr="00704F76">
        <w:rPr>
          <w:rFonts w:ascii="Times New Roman" w:hAnsi="Times New Roman"/>
          <w:b/>
        </w:rPr>
        <w:t>«низкий»</w:t>
      </w:r>
      <w:r w:rsidRPr="00704F76">
        <w:rPr>
          <w:rFonts w:ascii="Times New Roman" w:hAnsi="Times New Roman"/>
        </w:rPr>
        <w:t xml:space="preserve"> уровень - большинство компонентов отмечены знаком « - ».</w:t>
      </w:r>
    </w:p>
    <w:p w:rsidR="009D3B76" w:rsidRPr="00704F76" w:rsidRDefault="009D3B76" w:rsidP="00704F76">
      <w:pPr>
        <w:spacing w:line="240" w:lineRule="auto"/>
        <w:jc w:val="center"/>
        <w:rPr>
          <w:rFonts w:ascii="Times New Roman" w:hAnsi="Times New Roman"/>
          <w:b/>
          <w:u w:val="single"/>
        </w:rPr>
      </w:pPr>
    </w:p>
    <w:p w:rsidR="009D3B76" w:rsidRPr="00704F76" w:rsidRDefault="009D3B76" w:rsidP="00704F76">
      <w:pPr>
        <w:spacing w:line="240" w:lineRule="auto"/>
        <w:jc w:val="center"/>
        <w:rPr>
          <w:rFonts w:ascii="Times New Roman" w:hAnsi="Times New Roman"/>
          <w:b/>
          <w:u w:val="single"/>
        </w:rPr>
      </w:pPr>
      <w:r w:rsidRPr="00704F76">
        <w:rPr>
          <w:rFonts w:ascii="Times New Roman" w:hAnsi="Times New Roman"/>
          <w:b/>
          <w:u w:val="single"/>
          <w:lang w:eastAsia="en-US"/>
        </w:rPr>
        <w:t xml:space="preserve">Карта наблюдения детского развития </w:t>
      </w:r>
      <w:r w:rsidRPr="00704F76">
        <w:rPr>
          <w:rFonts w:ascii="Times New Roman" w:hAnsi="Times New Roman"/>
          <w:b/>
          <w:u w:val="single"/>
        </w:rPr>
        <w:t xml:space="preserve"> детей 4-5 лет</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Изучение интегративного качества «</w:t>
      </w:r>
      <w:r w:rsidRPr="00704F76">
        <w:rPr>
          <w:rFonts w:ascii="Times New Roman" w:hAnsi="Times New Roman"/>
          <w:b/>
        </w:rPr>
        <w:t>физически развитый, овладевший основными культурно-гигиеническими навыками</w:t>
      </w:r>
      <w:r w:rsidRPr="00704F76">
        <w:rPr>
          <w:rFonts w:ascii="Times New Roman" w:hAnsi="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5947"/>
        <w:gridCol w:w="1417"/>
        <w:gridCol w:w="1667"/>
      </w:tblGrid>
      <w:tr w:rsidR="009D3B76" w:rsidRPr="00704F76" w:rsidTr="00AF1C77">
        <w:tc>
          <w:tcPr>
            <w:tcW w:w="28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п/п</w:t>
            </w:r>
          </w:p>
        </w:tc>
        <w:tc>
          <w:tcPr>
            <w:tcW w:w="3107"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740"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Отметка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871"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диагностики</w:t>
            </w:r>
          </w:p>
        </w:tc>
      </w:tr>
      <w:tr w:rsidR="009D3B76" w:rsidRPr="00704F76" w:rsidTr="00AF1C77">
        <w:tc>
          <w:tcPr>
            <w:tcW w:w="282" w:type="pct"/>
          </w:tcPr>
          <w:p w:rsidR="009D3B76" w:rsidRPr="00704F76" w:rsidRDefault="009D3B76" w:rsidP="00704F76">
            <w:pPr>
              <w:numPr>
                <w:ilvl w:val="0"/>
                <w:numId w:val="80"/>
              </w:numPr>
              <w:spacing w:after="0" w:line="240" w:lineRule="auto"/>
              <w:jc w:val="both"/>
              <w:rPr>
                <w:rFonts w:ascii="Times New Roman" w:hAnsi="Times New Roman"/>
              </w:rPr>
            </w:pPr>
          </w:p>
        </w:tc>
        <w:tc>
          <w:tcPr>
            <w:tcW w:w="310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антропометрические показатели (рост, вес) в норме</w:t>
            </w:r>
          </w:p>
        </w:tc>
        <w:tc>
          <w:tcPr>
            <w:tcW w:w="740" w:type="pct"/>
          </w:tcPr>
          <w:p w:rsidR="009D3B76" w:rsidRPr="00704F76" w:rsidRDefault="009D3B76" w:rsidP="00704F76">
            <w:pPr>
              <w:spacing w:line="240" w:lineRule="auto"/>
              <w:jc w:val="both"/>
              <w:rPr>
                <w:rFonts w:ascii="Times New Roman" w:hAnsi="Times New Roman"/>
              </w:rPr>
            </w:pPr>
          </w:p>
        </w:tc>
        <w:tc>
          <w:tcPr>
            <w:tcW w:w="87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тестирование </w:t>
            </w:r>
          </w:p>
        </w:tc>
      </w:tr>
      <w:tr w:rsidR="009D3B76" w:rsidRPr="00704F76" w:rsidTr="00AF1C77">
        <w:tc>
          <w:tcPr>
            <w:tcW w:w="282" w:type="pct"/>
          </w:tcPr>
          <w:p w:rsidR="009D3B76" w:rsidRPr="00704F76" w:rsidRDefault="009D3B76" w:rsidP="00704F76">
            <w:pPr>
              <w:numPr>
                <w:ilvl w:val="0"/>
                <w:numId w:val="80"/>
              </w:numPr>
              <w:spacing w:after="0" w:line="240" w:lineRule="auto"/>
              <w:jc w:val="both"/>
              <w:rPr>
                <w:rFonts w:ascii="Times New Roman" w:hAnsi="Times New Roman"/>
              </w:rPr>
            </w:pPr>
          </w:p>
        </w:tc>
        <w:tc>
          <w:tcPr>
            <w:tcW w:w="310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обладает в соответствии с возрастом основными движениями</w:t>
            </w:r>
          </w:p>
        </w:tc>
        <w:tc>
          <w:tcPr>
            <w:tcW w:w="740" w:type="pct"/>
          </w:tcPr>
          <w:p w:rsidR="009D3B76" w:rsidRPr="00704F76" w:rsidRDefault="009D3B76" w:rsidP="00704F76">
            <w:pPr>
              <w:spacing w:line="240" w:lineRule="auto"/>
              <w:jc w:val="both"/>
              <w:rPr>
                <w:rFonts w:ascii="Times New Roman" w:hAnsi="Times New Roman"/>
              </w:rPr>
            </w:pPr>
          </w:p>
        </w:tc>
        <w:tc>
          <w:tcPr>
            <w:tcW w:w="87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704F76">
            <w:pPr>
              <w:numPr>
                <w:ilvl w:val="0"/>
                <w:numId w:val="80"/>
              </w:numPr>
              <w:spacing w:after="0" w:line="240" w:lineRule="auto"/>
              <w:jc w:val="both"/>
              <w:rPr>
                <w:rFonts w:ascii="Times New Roman" w:hAnsi="Times New Roman"/>
              </w:rPr>
            </w:pPr>
          </w:p>
        </w:tc>
        <w:tc>
          <w:tcPr>
            <w:tcW w:w="310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выражает интерес к участию в подвижных играх и физических упражнениях</w:t>
            </w:r>
          </w:p>
        </w:tc>
        <w:tc>
          <w:tcPr>
            <w:tcW w:w="740" w:type="pct"/>
          </w:tcPr>
          <w:p w:rsidR="009D3B76" w:rsidRPr="00704F76" w:rsidRDefault="009D3B76" w:rsidP="00704F76">
            <w:pPr>
              <w:spacing w:line="240" w:lineRule="auto"/>
              <w:jc w:val="both"/>
              <w:rPr>
                <w:rFonts w:ascii="Times New Roman" w:hAnsi="Times New Roman"/>
              </w:rPr>
            </w:pPr>
          </w:p>
        </w:tc>
        <w:tc>
          <w:tcPr>
            <w:tcW w:w="871"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704F76">
            <w:pPr>
              <w:numPr>
                <w:ilvl w:val="0"/>
                <w:numId w:val="80"/>
              </w:numPr>
              <w:spacing w:after="0" w:line="240" w:lineRule="auto"/>
              <w:jc w:val="both"/>
              <w:rPr>
                <w:rFonts w:ascii="Times New Roman" w:hAnsi="Times New Roman"/>
              </w:rPr>
            </w:pPr>
          </w:p>
        </w:tc>
        <w:tc>
          <w:tcPr>
            <w:tcW w:w="310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пользуется физкультурным оборудованием вне занятий (в свободное время)</w:t>
            </w:r>
          </w:p>
        </w:tc>
        <w:tc>
          <w:tcPr>
            <w:tcW w:w="740" w:type="pct"/>
          </w:tcPr>
          <w:p w:rsidR="009D3B76" w:rsidRPr="00704F76" w:rsidRDefault="009D3B76" w:rsidP="00704F76">
            <w:pPr>
              <w:spacing w:line="240" w:lineRule="auto"/>
              <w:jc w:val="both"/>
              <w:rPr>
                <w:rFonts w:ascii="Times New Roman" w:hAnsi="Times New Roman"/>
              </w:rPr>
            </w:pPr>
          </w:p>
        </w:tc>
        <w:tc>
          <w:tcPr>
            <w:tcW w:w="871"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704F76">
            <w:pPr>
              <w:numPr>
                <w:ilvl w:val="0"/>
                <w:numId w:val="80"/>
              </w:numPr>
              <w:spacing w:after="0" w:line="240" w:lineRule="auto"/>
              <w:jc w:val="both"/>
              <w:rPr>
                <w:rFonts w:ascii="Times New Roman" w:hAnsi="Times New Roman"/>
              </w:rPr>
            </w:pPr>
          </w:p>
        </w:tc>
        <w:tc>
          <w:tcPr>
            <w:tcW w:w="310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самостоятельно выполняет доступные гигиенические процедуры</w:t>
            </w:r>
          </w:p>
        </w:tc>
        <w:tc>
          <w:tcPr>
            <w:tcW w:w="740" w:type="pct"/>
          </w:tcPr>
          <w:p w:rsidR="009D3B76" w:rsidRPr="00704F76" w:rsidRDefault="009D3B76" w:rsidP="00704F76">
            <w:pPr>
              <w:spacing w:line="240" w:lineRule="auto"/>
              <w:jc w:val="both"/>
              <w:rPr>
                <w:rFonts w:ascii="Times New Roman" w:hAnsi="Times New Roman"/>
              </w:rPr>
            </w:pPr>
          </w:p>
        </w:tc>
        <w:tc>
          <w:tcPr>
            <w:tcW w:w="871"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704F76">
            <w:pPr>
              <w:numPr>
                <w:ilvl w:val="0"/>
                <w:numId w:val="80"/>
              </w:numPr>
              <w:spacing w:after="0" w:line="240" w:lineRule="auto"/>
              <w:jc w:val="both"/>
              <w:rPr>
                <w:rFonts w:ascii="Times New Roman" w:hAnsi="Times New Roman"/>
              </w:rPr>
            </w:pPr>
          </w:p>
        </w:tc>
        <w:tc>
          <w:tcPr>
            <w:tcW w:w="310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соблюдает элементарные правила поведения во время еды, умывания. </w:t>
            </w:r>
          </w:p>
        </w:tc>
        <w:tc>
          <w:tcPr>
            <w:tcW w:w="740" w:type="pct"/>
          </w:tcPr>
          <w:p w:rsidR="009D3B76" w:rsidRPr="00704F76" w:rsidRDefault="009D3B76" w:rsidP="00704F76">
            <w:pPr>
              <w:spacing w:line="240" w:lineRule="auto"/>
              <w:jc w:val="both"/>
              <w:rPr>
                <w:rFonts w:ascii="Times New Roman" w:hAnsi="Times New Roman"/>
              </w:rPr>
            </w:pPr>
          </w:p>
        </w:tc>
        <w:tc>
          <w:tcPr>
            <w:tcW w:w="871"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704F76">
            <w:pPr>
              <w:numPr>
                <w:ilvl w:val="0"/>
                <w:numId w:val="80"/>
              </w:numPr>
              <w:spacing w:after="0" w:line="240" w:lineRule="auto"/>
              <w:jc w:val="both"/>
              <w:rPr>
                <w:rFonts w:ascii="Times New Roman" w:hAnsi="Times New Roman"/>
              </w:rPr>
            </w:pPr>
          </w:p>
        </w:tc>
        <w:tc>
          <w:tcPr>
            <w:tcW w:w="310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знаком с понятиями «здоровье»  и «болезнь»</w:t>
            </w:r>
          </w:p>
        </w:tc>
        <w:tc>
          <w:tcPr>
            <w:tcW w:w="740" w:type="pct"/>
          </w:tcPr>
          <w:p w:rsidR="009D3B76" w:rsidRPr="00704F76" w:rsidRDefault="009D3B76" w:rsidP="00704F76">
            <w:pPr>
              <w:spacing w:line="240" w:lineRule="auto"/>
              <w:jc w:val="both"/>
              <w:rPr>
                <w:rFonts w:ascii="Times New Roman" w:hAnsi="Times New Roman"/>
              </w:rPr>
            </w:pPr>
          </w:p>
        </w:tc>
        <w:tc>
          <w:tcPr>
            <w:tcW w:w="871"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704F76">
            <w:pPr>
              <w:numPr>
                <w:ilvl w:val="0"/>
                <w:numId w:val="80"/>
              </w:numPr>
              <w:spacing w:after="0" w:line="240" w:lineRule="auto"/>
              <w:jc w:val="both"/>
              <w:rPr>
                <w:rFonts w:ascii="Times New Roman" w:hAnsi="Times New Roman"/>
              </w:rPr>
            </w:pPr>
          </w:p>
        </w:tc>
        <w:tc>
          <w:tcPr>
            <w:tcW w:w="310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имеет элементарные представления о некоторых составляющих здорового образа жизни: правильном питании, пользе закаливания, необходимости соблюдения правил гигиены</w:t>
            </w:r>
          </w:p>
        </w:tc>
        <w:tc>
          <w:tcPr>
            <w:tcW w:w="740" w:type="pct"/>
          </w:tcPr>
          <w:p w:rsidR="009D3B76" w:rsidRPr="00704F76" w:rsidRDefault="009D3B76" w:rsidP="00704F76">
            <w:pPr>
              <w:spacing w:line="240" w:lineRule="auto"/>
              <w:jc w:val="both"/>
              <w:rPr>
                <w:rFonts w:ascii="Times New Roman" w:hAnsi="Times New Roman"/>
              </w:rPr>
            </w:pPr>
          </w:p>
        </w:tc>
        <w:tc>
          <w:tcPr>
            <w:tcW w:w="871"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704F76">
            <w:pPr>
              <w:numPr>
                <w:ilvl w:val="0"/>
                <w:numId w:val="80"/>
              </w:numPr>
              <w:spacing w:after="0" w:line="240" w:lineRule="auto"/>
              <w:jc w:val="both"/>
              <w:rPr>
                <w:rFonts w:ascii="Times New Roman" w:hAnsi="Times New Roman"/>
              </w:rPr>
            </w:pPr>
          </w:p>
        </w:tc>
        <w:tc>
          <w:tcPr>
            <w:tcW w:w="310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знает о пользе утренней зарядки, физических упражнений</w:t>
            </w:r>
          </w:p>
        </w:tc>
        <w:tc>
          <w:tcPr>
            <w:tcW w:w="740" w:type="pct"/>
          </w:tcPr>
          <w:p w:rsidR="009D3B76" w:rsidRPr="00704F76" w:rsidRDefault="009D3B76" w:rsidP="00704F76">
            <w:pPr>
              <w:spacing w:line="240" w:lineRule="auto"/>
              <w:jc w:val="both"/>
              <w:rPr>
                <w:rFonts w:ascii="Times New Roman" w:hAnsi="Times New Roman"/>
              </w:rPr>
            </w:pPr>
          </w:p>
        </w:tc>
        <w:tc>
          <w:tcPr>
            <w:tcW w:w="871"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3389"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1611" w:type="pct"/>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«+»___; «-»___</w:t>
            </w:r>
          </w:p>
        </w:tc>
      </w:tr>
      <w:tr w:rsidR="009D3B76" w:rsidRPr="00704F76" w:rsidTr="00AF1C77">
        <w:tc>
          <w:tcPr>
            <w:tcW w:w="3389"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1611" w:type="pct"/>
            <w:gridSpan w:val="2"/>
          </w:tcPr>
          <w:p w:rsidR="009D3B76" w:rsidRPr="00704F76" w:rsidRDefault="009D3B76" w:rsidP="00704F76">
            <w:pPr>
              <w:spacing w:line="240" w:lineRule="auto"/>
              <w:jc w:val="both"/>
              <w:rPr>
                <w:rFonts w:ascii="Times New Roman" w:hAnsi="Times New Roman"/>
              </w:rPr>
            </w:pPr>
          </w:p>
        </w:tc>
      </w:tr>
    </w:tbl>
    <w:p w:rsidR="009D3B76" w:rsidRPr="00704F76" w:rsidRDefault="009D3B76" w:rsidP="00704F76">
      <w:pPr>
        <w:spacing w:line="240" w:lineRule="auto"/>
        <w:jc w:val="both"/>
        <w:rPr>
          <w:rFonts w:ascii="Times New Roman" w:hAnsi="Times New Roman"/>
        </w:rPr>
      </w:pPr>
    </w:p>
    <w:p w:rsidR="009D3B76" w:rsidRPr="00704F76" w:rsidRDefault="009D3B76" w:rsidP="00704F76">
      <w:pPr>
        <w:spacing w:line="240" w:lineRule="auto"/>
        <w:jc w:val="both"/>
        <w:rPr>
          <w:rFonts w:ascii="Times New Roman" w:hAnsi="Times New Roman"/>
        </w:rPr>
      </w:pPr>
      <w:r w:rsidRPr="00704F76">
        <w:rPr>
          <w:rFonts w:ascii="Times New Roman" w:hAnsi="Times New Roman"/>
        </w:rPr>
        <w:t>Изучение интегративного качества «</w:t>
      </w:r>
      <w:r w:rsidRPr="00704F76">
        <w:rPr>
          <w:rFonts w:ascii="Times New Roman" w:hAnsi="Times New Roman"/>
          <w:b/>
        </w:rPr>
        <w:t>любознательный, активный</w:t>
      </w:r>
      <w:r w:rsidRPr="00704F76">
        <w:rPr>
          <w:rFonts w:ascii="Times New Roman" w:hAnsi="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
        <w:gridCol w:w="6231"/>
        <w:gridCol w:w="1275"/>
        <w:gridCol w:w="1526"/>
      </w:tblGrid>
      <w:tr w:rsidR="009D3B76" w:rsidRPr="00704F76" w:rsidTr="00AF1C77">
        <w:tc>
          <w:tcPr>
            <w:tcW w:w="28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п/п</w:t>
            </w:r>
          </w:p>
        </w:tc>
        <w:tc>
          <w:tcPr>
            <w:tcW w:w="3255"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666"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Отметка 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797"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диагностики </w:t>
            </w:r>
          </w:p>
        </w:tc>
      </w:tr>
      <w:tr w:rsidR="009D3B76" w:rsidRPr="00704F76" w:rsidTr="00AF1C77">
        <w:tc>
          <w:tcPr>
            <w:tcW w:w="282" w:type="pct"/>
          </w:tcPr>
          <w:p w:rsidR="009D3B76" w:rsidRPr="00704F76" w:rsidRDefault="009D3B76" w:rsidP="00887707">
            <w:pPr>
              <w:numPr>
                <w:ilvl w:val="0"/>
                <w:numId w:val="74"/>
              </w:numPr>
              <w:spacing w:after="0" w:line="240" w:lineRule="auto"/>
              <w:ind w:left="113" w:firstLine="0"/>
              <w:jc w:val="center"/>
              <w:rPr>
                <w:rFonts w:ascii="Times New Roman" w:hAnsi="Times New Roman"/>
              </w:rPr>
            </w:pPr>
          </w:p>
        </w:tc>
        <w:tc>
          <w:tcPr>
            <w:tcW w:w="325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проявляет интерес к новым предметам</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887707">
            <w:pPr>
              <w:numPr>
                <w:ilvl w:val="0"/>
                <w:numId w:val="74"/>
              </w:numPr>
              <w:spacing w:after="0" w:line="240" w:lineRule="auto"/>
              <w:ind w:left="113" w:firstLine="0"/>
              <w:jc w:val="center"/>
              <w:rPr>
                <w:rFonts w:ascii="Times New Roman" w:hAnsi="Times New Roman"/>
              </w:rPr>
            </w:pPr>
          </w:p>
        </w:tc>
        <w:tc>
          <w:tcPr>
            <w:tcW w:w="325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проявляет интерес к незнакомым людям</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887707">
            <w:pPr>
              <w:numPr>
                <w:ilvl w:val="0"/>
                <w:numId w:val="74"/>
              </w:numPr>
              <w:spacing w:after="0" w:line="240" w:lineRule="auto"/>
              <w:ind w:left="113" w:firstLine="0"/>
              <w:jc w:val="center"/>
              <w:rPr>
                <w:rFonts w:ascii="Times New Roman" w:hAnsi="Times New Roman"/>
              </w:rPr>
            </w:pPr>
          </w:p>
        </w:tc>
        <w:tc>
          <w:tcPr>
            <w:tcW w:w="325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проявляет интерес к незнакомым движениям и действиям</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887707">
            <w:pPr>
              <w:numPr>
                <w:ilvl w:val="0"/>
                <w:numId w:val="74"/>
              </w:numPr>
              <w:spacing w:after="0" w:line="240" w:lineRule="auto"/>
              <w:ind w:left="113" w:firstLine="0"/>
              <w:jc w:val="center"/>
              <w:rPr>
                <w:rFonts w:ascii="Times New Roman" w:hAnsi="Times New Roman"/>
              </w:rPr>
            </w:pPr>
          </w:p>
        </w:tc>
        <w:tc>
          <w:tcPr>
            <w:tcW w:w="325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проявляет устойчивый интерес к различным видам детской деятельности (конструированию, изобразительной деятельности, игре, экспериментированию)</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887707">
            <w:pPr>
              <w:numPr>
                <w:ilvl w:val="0"/>
                <w:numId w:val="74"/>
              </w:numPr>
              <w:spacing w:after="0" w:line="240" w:lineRule="auto"/>
              <w:ind w:left="113" w:firstLine="0"/>
              <w:jc w:val="center"/>
              <w:rPr>
                <w:rFonts w:ascii="Times New Roman" w:hAnsi="Times New Roman"/>
              </w:rPr>
            </w:pPr>
          </w:p>
        </w:tc>
        <w:tc>
          <w:tcPr>
            <w:tcW w:w="325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включается во взаимодействие со сверстниками и взрослыми</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color w:val="FF0000"/>
              </w:rPr>
            </w:pPr>
          </w:p>
        </w:tc>
      </w:tr>
      <w:tr w:rsidR="009D3B76" w:rsidRPr="00704F76" w:rsidTr="00AF1C77">
        <w:tc>
          <w:tcPr>
            <w:tcW w:w="3537"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1463" w:type="pct"/>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«+»___; «-»___</w:t>
            </w:r>
          </w:p>
        </w:tc>
      </w:tr>
      <w:tr w:rsidR="009D3B76" w:rsidRPr="00704F76" w:rsidTr="00AF1C77">
        <w:tc>
          <w:tcPr>
            <w:tcW w:w="3537"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1463" w:type="pct"/>
            <w:gridSpan w:val="2"/>
          </w:tcPr>
          <w:p w:rsidR="009D3B76" w:rsidRPr="00704F76" w:rsidRDefault="009D3B76" w:rsidP="00704F76">
            <w:pPr>
              <w:spacing w:line="240" w:lineRule="auto"/>
              <w:jc w:val="both"/>
              <w:rPr>
                <w:rFonts w:ascii="Times New Roman" w:hAnsi="Times New Roman"/>
              </w:rPr>
            </w:pPr>
          </w:p>
        </w:tc>
      </w:tr>
    </w:tbl>
    <w:p w:rsidR="009D3B76" w:rsidRPr="00704F76" w:rsidRDefault="009D3B76" w:rsidP="00704F76">
      <w:pPr>
        <w:spacing w:line="240" w:lineRule="auto"/>
        <w:jc w:val="both"/>
        <w:rPr>
          <w:rFonts w:ascii="Times New Roman" w:hAnsi="Times New Roman"/>
        </w:rPr>
      </w:pPr>
    </w:p>
    <w:p w:rsidR="009D3B76" w:rsidRPr="00704F76" w:rsidRDefault="009D3B76" w:rsidP="00704F76">
      <w:pPr>
        <w:spacing w:line="240" w:lineRule="auto"/>
        <w:jc w:val="both"/>
        <w:rPr>
          <w:rFonts w:ascii="Times New Roman" w:hAnsi="Times New Roman"/>
        </w:rPr>
      </w:pPr>
      <w:r w:rsidRPr="00704F76">
        <w:rPr>
          <w:rFonts w:ascii="Times New Roman" w:hAnsi="Times New Roman"/>
        </w:rPr>
        <w:t>Изучение интегративного качества «</w:t>
      </w:r>
      <w:r w:rsidRPr="00704F76">
        <w:rPr>
          <w:rFonts w:ascii="Times New Roman" w:hAnsi="Times New Roman"/>
          <w:b/>
        </w:rPr>
        <w:t>эмоционально отзывчивый</w:t>
      </w:r>
      <w:r w:rsidRPr="00704F76">
        <w:rPr>
          <w:rFonts w:ascii="Times New Roman" w:hAnsi="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
        <w:gridCol w:w="6231"/>
        <w:gridCol w:w="1275"/>
        <w:gridCol w:w="1526"/>
      </w:tblGrid>
      <w:tr w:rsidR="009D3B76" w:rsidRPr="00704F76" w:rsidTr="00AF1C77">
        <w:tc>
          <w:tcPr>
            <w:tcW w:w="28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п/п</w:t>
            </w:r>
          </w:p>
        </w:tc>
        <w:tc>
          <w:tcPr>
            <w:tcW w:w="3255"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666"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Отметка 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797"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диагностики</w:t>
            </w:r>
          </w:p>
        </w:tc>
      </w:tr>
      <w:tr w:rsidR="009D3B76" w:rsidRPr="00704F76" w:rsidTr="00AF1C77">
        <w:tc>
          <w:tcPr>
            <w:tcW w:w="282" w:type="pct"/>
          </w:tcPr>
          <w:p w:rsidR="009D3B76" w:rsidRPr="00704F76" w:rsidRDefault="009D3B76" w:rsidP="00887707">
            <w:pPr>
              <w:numPr>
                <w:ilvl w:val="0"/>
                <w:numId w:val="75"/>
              </w:numPr>
              <w:spacing w:after="0" w:line="240" w:lineRule="auto"/>
              <w:ind w:left="113" w:firstLine="0"/>
              <w:jc w:val="center"/>
              <w:rPr>
                <w:rFonts w:ascii="Times New Roman" w:hAnsi="Times New Roman"/>
              </w:rPr>
            </w:pPr>
          </w:p>
        </w:tc>
        <w:tc>
          <w:tcPr>
            <w:tcW w:w="325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адекватно реагирует на успех или неуспех собственной деятельности</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887707">
            <w:pPr>
              <w:numPr>
                <w:ilvl w:val="0"/>
                <w:numId w:val="75"/>
              </w:numPr>
              <w:spacing w:after="0" w:line="240" w:lineRule="auto"/>
              <w:ind w:left="113" w:firstLine="0"/>
              <w:jc w:val="center"/>
              <w:rPr>
                <w:rFonts w:ascii="Times New Roman" w:hAnsi="Times New Roman"/>
              </w:rPr>
            </w:pPr>
          </w:p>
        </w:tc>
        <w:tc>
          <w:tcPr>
            <w:tcW w:w="325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эмоционально откликается на содержание произведений художественной литературы, мультфильмов, изобразительного искусства, музыки</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887707">
            <w:pPr>
              <w:numPr>
                <w:ilvl w:val="0"/>
                <w:numId w:val="75"/>
              </w:numPr>
              <w:spacing w:after="0" w:line="240" w:lineRule="auto"/>
              <w:ind w:left="113" w:firstLine="0"/>
              <w:jc w:val="center"/>
              <w:rPr>
                <w:rFonts w:ascii="Times New Roman" w:hAnsi="Times New Roman"/>
              </w:rPr>
            </w:pPr>
          </w:p>
        </w:tc>
        <w:tc>
          <w:tcPr>
            <w:tcW w:w="325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эмоционально откликается на переживания близких взрослых, детей</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887707">
            <w:pPr>
              <w:numPr>
                <w:ilvl w:val="0"/>
                <w:numId w:val="75"/>
              </w:numPr>
              <w:spacing w:after="0" w:line="240" w:lineRule="auto"/>
              <w:ind w:left="113" w:firstLine="0"/>
              <w:jc w:val="center"/>
              <w:rPr>
                <w:rFonts w:ascii="Times New Roman" w:hAnsi="Times New Roman"/>
              </w:rPr>
            </w:pPr>
          </w:p>
        </w:tc>
        <w:tc>
          <w:tcPr>
            <w:tcW w:w="325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способен перенимать эмоциональное состояние окружающих людей</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887707">
            <w:pPr>
              <w:numPr>
                <w:ilvl w:val="0"/>
                <w:numId w:val="75"/>
              </w:numPr>
              <w:spacing w:after="0" w:line="240" w:lineRule="auto"/>
              <w:ind w:left="113" w:firstLine="0"/>
              <w:jc w:val="center"/>
              <w:rPr>
                <w:rFonts w:ascii="Times New Roman" w:hAnsi="Times New Roman"/>
              </w:rPr>
            </w:pPr>
          </w:p>
        </w:tc>
        <w:tc>
          <w:tcPr>
            <w:tcW w:w="325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владеет эмоционально-экспрессивной лексикой, соответствующей возрасту, на уровне понимания и употребления</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3537"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1463" w:type="pct"/>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«+»___; «-»___</w:t>
            </w:r>
          </w:p>
        </w:tc>
      </w:tr>
      <w:tr w:rsidR="009D3B76" w:rsidRPr="00704F76" w:rsidTr="00AF1C77">
        <w:tc>
          <w:tcPr>
            <w:tcW w:w="3537"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1463" w:type="pct"/>
            <w:gridSpan w:val="2"/>
          </w:tcPr>
          <w:p w:rsidR="009D3B76" w:rsidRPr="00704F76" w:rsidRDefault="009D3B76" w:rsidP="00704F76">
            <w:pPr>
              <w:spacing w:line="240" w:lineRule="auto"/>
              <w:jc w:val="both"/>
              <w:rPr>
                <w:rFonts w:ascii="Times New Roman" w:hAnsi="Times New Roman"/>
              </w:rPr>
            </w:pPr>
          </w:p>
        </w:tc>
      </w:tr>
    </w:tbl>
    <w:p w:rsidR="009D3B76" w:rsidRPr="00704F76" w:rsidRDefault="009D3B76" w:rsidP="00704F76">
      <w:pPr>
        <w:spacing w:line="240" w:lineRule="auto"/>
        <w:jc w:val="both"/>
        <w:rPr>
          <w:rFonts w:ascii="Times New Roman" w:hAnsi="Times New Roman"/>
        </w:rPr>
      </w:pPr>
    </w:p>
    <w:p w:rsidR="009D3B76" w:rsidRPr="00704F76" w:rsidRDefault="009D3B76" w:rsidP="00704F76">
      <w:pPr>
        <w:spacing w:line="240" w:lineRule="auto"/>
        <w:jc w:val="both"/>
        <w:rPr>
          <w:rFonts w:ascii="Times New Roman" w:hAnsi="Times New Roman"/>
        </w:rPr>
      </w:pPr>
      <w:r w:rsidRPr="00704F76">
        <w:rPr>
          <w:rFonts w:ascii="Times New Roman" w:hAnsi="Times New Roman"/>
        </w:rPr>
        <w:t>Изучение интегративного качества «</w:t>
      </w:r>
      <w:r w:rsidRPr="00704F76">
        <w:rPr>
          <w:rFonts w:ascii="Times New Roman" w:hAnsi="Times New Roman"/>
          <w:b/>
        </w:rPr>
        <w:t>овладевший средствами общения и способами взаимодействия со взрослыми и сверстниками</w:t>
      </w:r>
      <w:r w:rsidRPr="00704F76">
        <w:rPr>
          <w:rFonts w:ascii="Times New Roman" w:hAnsi="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
        <w:gridCol w:w="6231"/>
        <w:gridCol w:w="1275"/>
        <w:gridCol w:w="1526"/>
      </w:tblGrid>
      <w:tr w:rsidR="009D3B76" w:rsidRPr="00704F76" w:rsidTr="00AF1C77">
        <w:tc>
          <w:tcPr>
            <w:tcW w:w="28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п/п</w:t>
            </w:r>
          </w:p>
        </w:tc>
        <w:tc>
          <w:tcPr>
            <w:tcW w:w="3255"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666"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Отметка 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797"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диагностики</w:t>
            </w:r>
          </w:p>
        </w:tc>
      </w:tr>
      <w:tr w:rsidR="009D3B76" w:rsidRPr="00704F76" w:rsidTr="00AF1C77">
        <w:tc>
          <w:tcPr>
            <w:tcW w:w="282" w:type="pct"/>
          </w:tcPr>
          <w:p w:rsidR="009D3B76" w:rsidRPr="00704F76" w:rsidRDefault="009D3B76" w:rsidP="00704F76">
            <w:pPr>
              <w:spacing w:line="240" w:lineRule="auto"/>
              <w:ind w:left="360"/>
              <w:rPr>
                <w:rFonts w:ascii="Times New Roman" w:hAnsi="Times New Roman"/>
              </w:rPr>
            </w:pPr>
          </w:p>
        </w:tc>
        <w:tc>
          <w:tcPr>
            <w:tcW w:w="325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проявляет умение договариваться о совместной деятельности с другими детьми (согласовывать цель деятельности, распределять обязанности, подбирать необходимое оборудование)</w:t>
            </w:r>
          </w:p>
        </w:tc>
        <w:tc>
          <w:tcPr>
            <w:tcW w:w="666" w:type="pct"/>
          </w:tcPr>
          <w:p w:rsidR="009D3B76" w:rsidRPr="00704F76" w:rsidRDefault="009D3B76" w:rsidP="00704F76">
            <w:pPr>
              <w:spacing w:line="240" w:lineRule="auto"/>
              <w:jc w:val="both"/>
              <w:rPr>
                <w:rFonts w:ascii="Times New Roman" w:hAnsi="Times New Roman"/>
                <w:color w:val="FF0000"/>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704F76">
            <w:pPr>
              <w:spacing w:line="240" w:lineRule="auto"/>
              <w:ind w:left="113"/>
              <w:jc w:val="center"/>
              <w:rPr>
                <w:rFonts w:ascii="Times New Roman" w:hAnsi="Times New Roman"/>
              </w:rPr>
            </w:pPr>
            <w:r w:rsidRPr="00704F76">
              <w:rPr>
                <w:rFonts w:ascii="Times New Roman" w:hAnsi="Times New Roman"/>
              </w:rPr>
              <w:t>2.</w:t>
            </w:r>
          </w:p>
        </w:tc>
        <w:tc>
          <w:tcPr>
            <w:tcW w:w="325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при взаимодействии со сверстниками речь носит ситуативный характер, отмечаются попытки решать конфликтные ситуации с помощью речи</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704F76">
            <w:pPr>
              <w:spacing w:line="240" w:lineRule="auto"/>
              <w:ind w:left="113"/>
              <w:jc w:val="center"/>
              <w:rPr>
                <w:rFonts w:ascii="Times New Roman" w:hAnsi="Times New Roman"/>
              </w:rPr>
            </w:pPr>
            <w:r w:rsidRPr="00704F76">
              <w:rPr>
                <w:rFonts w:ascii="Times New Roman" w:hAnsi="Times New Roman"/>
              </w:rPr>
              <w:t>3.</w:t>
            </w:r>
          </w:p>
        </w:tc>
        <w:tc>
          <w:tcPr>
            <w:tcW w:w="325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при взаимодействии со взрослыми способен выйти за пределы конкретной ситуации</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82" w:type="pct"/>
          </w:tcPr>
          <w:p w:rsidR="009D3B76" w:rsidRPr="00704F76" w:rsidRDefault="009D3B76" w:rsidP="00704F76">
            <w:pPr>
              <w:spacing w:line="240" w:lineRule="auto"/>
              <w:ind w:left="113"/>
              <w:jc w:val="center"/>
              <w:rPr>
                <w:rFonts w:ascii="Times New Roman" w:hAnsi="Times New Roman"/>
              </w:rPr>
            </w:pPr>
            <w:r w:rsidRPr="00704F76">
              <w:rPr>
                <w:rFonts w:ascii="Times New Roman" w:hAnsi="Times New Roman"/>
              </w:rPr>
              <w:t>4.</w:t>
            </w:r>
          </w:p>
        </w:tc>
        <w:tc>
          <w:tcPr>
            <w:tcW w:w="325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адекватно использует вербальные и невербальные средства общения, компоненты интонационной выразительности речи</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82" w:type="pct"/>
          </w:tcPr>
          <w:p w:rsidR="009D3B76" w:rsidRPr="00704F76" w:rsidRDefault="009D3B76" w:rsidP="00704F76">
            <w:pPr>
              <w:spacing w:line="240" w:lineRule="auto"/>
              <w:ind w:left="113"/>
              <w:jc w:val="center"/>
              <w:rPr>
                <w:rFonts w:ascii="Times New Roman" w:hAnsi="Times New Roman"/>
              </w:rPr>
            </w:pPr>
            <w:r w:rsidRPr="00704F76">
              <w:rPr>
                <w:rFonts w:ascii="Times New Roman" w:hAnsi="Times New Roman"/>
              </w:rPr>
              <w:t>5.</w:t>
            </w:r>
          </w:p>
        </w:tc>
        <w:tc>
          <w:tcPr>
            <w:tcW w:w="325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способен проявлять инициативу в организации взаимодействия со взрослыми и сверстниками</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3537"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1463" w:type="pct"/>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«+»___; «-»___</w:t>
            </w:r>
          </w:p>
        </w:tc>
      </w:tr>
      <w:tr w:rsidR="009D3B76" w:rsidRPr="00704F76" w:rsidTr="00AF1C77">
        <w:tc>
          <w:tcPr>
            <w:tcW w:w="3537"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1463" w:type="pct"/>
            <w:gridSpan w:val="2"/>
          </w:tcPr>
          <w:p w:rsidR="009D3B76" w:rsidRPr="00704F76" w:rsidRDefault="009D3B76" w:rsidP="00704F76">
            <w:pPr>
              <w:spacing w:line="240" w:lineRule="auto"/>
              <w:jc w:val="both"/>
              <w:rPr>
                <w:rFonts w:ascii="Times New Roman" w:hAnsi="Times New Roman"/>
              </w:rPr>
            </w:pPr>
          </w:p>
        </w:tc>
      </w:tr>
    </w:tbl>
    <w:p w:rsidR="009D3B76" w:rsidRPr="00704F76" w:rsidRDefault="009D3B76" w:rsidP="00704F76">
      <w:pPr>
        <w:spacing w:line="240" w:lineRule="auto"/>
        <w:jc w:val="both"/>
        <w:rPr>
          <w:rFonts w:ascii="Times New Roman" w:hAnsi="Times New Roman"/>
        </w:rPr>
      </w:pPr>
    </w:p>
    <w:p w:rsidR="009D3B76" w:rsidRPr="00704F76" w:rsidRDefault="009D3B76" w:rsidP="00704F76">
      <w:pPr>
        <w:spacing w:line="240" w:lineRule="auto"/>
        <w:jc w:val="both"/>
        <w:rPr>
          <w:rFonts w:ascii="Times New Roman" w:hAnsi="Times New Roman"/>
        </w:rPr>
      </w:pPr>
      <w:r w:rsidRPr="00704F76">
        <w:rPr>
          <w:rFonts w:ascii="Times New Roman" w:hAnsi="Times New Roman"/>
        </w:rPr>
        <w:t>Изучение интегративного качества «</w:t>
      </w:r>
      <w:r w:rsidRPr="00704F76">
        <w:rPr>
          <w:rFonts w:ascii="Times New Roman" w:hAnsi="Times New Roman"/>
          <w:b/>
        </w:rPr>
        <w:t>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r w:rsidRPr="00704F76">
        <w:rPr>
          <w:rFonts w:ascii="Times New Roman" w:hAnsi="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6231"/>
        <w:gridCol w:w="1275"/>
        <w:gridCol w:w="1525"/>
      </w:tblGrid>
      <w:tr w:rsidR="009D3B76" w:rsidRPr="00704F76" w:rsidTr="00AF1C77">
        <w:tc>
          <w:tcPr>
            <w:tcW w:w="54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п/п</w:t>
            </w:r>
          </w:p>
        </w:tc>
        <w:tc>
          <w:tcPr>
            <w:tcW w:w="6231" w:type="dxa"/>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1275" w:type="dxa"/>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Отметка 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1525" w:type="dxa"/>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Методы</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 диагностики</w:t>
            </w:r>
          </w:p>
        </w:tc>
      </w:tr>
      <w:tr w:rsidR="009D3B76" w:rsidRPr="00704F76" w:rsidTr="00AF1C77">
        <w:tc>
          <w:tcPr>
            <w:tcW w:w="540" w:type="dxa"/>
          </w:tcPr>
          <w:p w:rsidR="009D3B76" w:rsidRPr="00704F76" w:rsidRDefault="009D3B76" w:rsidP="00887707">
            <w:pPr>
              <w:numPr>
                <w:ilvl w:val="0"/>
                <w:numId w:val="76"/>
              </w:numPr>
              <w:spacing w:after="0" w:line="240" w:lineRule="auto"/>
              <w:jc w:val="both"/>
              <w:rPr>
                <w:rFonts w:ascii="Times New Roman" w:hAnsi="Times New Roman"/>
              </w:rPr>
            </w:pPr>
          </w:p>
        </w:tc>
        <w:tc>
          <w:tcPr>
            <w:tcW w:w="6231"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способен соблюдать правила индивидуальной и совместной деятельности, менять свое поведение в зависимости от ситуации</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540" w:type="dxa"/>
          </w:tcPr>
          <w:p w:rsidR="009D3B76" w:rsidRPr="00704F76" w:rsidRDefault="009D3B76" w:rsidP="00887707">
            <w:pPr>
              <w:numPr>
                <w:ilvl w:val="0"/>
                <w:numId w:val="76"/>
              </w:numPr>
              <w:spacing w:after="0" w:line="240" w:lineRule="auto"/>
              <w:jc w:val="both"/>
              <w:rPr>
                <w:rFonts w:ascii="Times New Roman" w:hAnsi="Times New Roman"/>
              </w:rPr>
            </w:pPr>
          </w:p>
        </w:tc>
        <w:tc>
          <w:tcPr>
            <w:tcW w:w="6231"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проявляет адекватное отношение к соблюдению или несоблюдению моральных норм, правил поведения</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540" w:type="dxa"/>
          </w:tcPr>
          <w:p w:rsidR="009D3B76" w:rsidRPr="00704F76" w:rsidRDefault="009D3B76" w:rsidP="00887707">
            <w:pPr>
              <w:numPr>
                <w:ilvl w:val="0"/>
                <w:numId w:val="76"/>
              </w:numPr>
              <w:spacing w:after="0" w:line="240" w:lineRule="auto"/>
              <w:jc w:val="both"/>
              <w:rPr>
                <w:rFonts w:ascii="Times New Roman" w:hAnsi="Times New Roman"/>
              </w:rPr>
            </w:pPr>
          </w:p>
        </w:tc>
        <w:tc>
          <w:tcPr>
            <w:tcW w:w="6231"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разделяет игровые и реальные взаимодействия, умеет планировать последовательность действий</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540" w:type="dxa"/>
          </w:tcPr>
          <w:p w:rsidR="009D3B76" w:rsidRPr="00704F76" w:rsidRDefault="009D3B76" w:rsidP="00887707">
            <w:pPr>
              <w:numPr>
                <w:ilvl w:val="0"/>
                <w:numId w:val="76"/>
              </w:numPr>
              <w:spacing w:after="0" w:line="240" w:lineRule="auto"/>
              <w:jc w:val="both"/>
              <w:rPr>
                <w:rFonts w:ascii="Times New Roman" w:hAnsi="Times New Roman"/>
              </w:rPr>
            </w:pPr>
          </w:p>
        </w:tc>
        <w:tc>
          <w:tcPr>
            <w:tcW w:w="6231"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пользуется доступными формулами речевого этикета (приветствие, прощание, благодарность, просьба) без напоминания взрослых</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p>
        </w:tc>
      </w:tr>
      <w:tr w:rsidR="009D3B76" w:rsidRPr="00704F76" w:rsidTr="00AF1C77">
        <w:tc>
          <w:tcPr>
            <w:tcW w:w="540" w:type="dxa"/>
          </w:tcPr>
          <w:p w:rsidR="009D3B76" w:rsidRPr="00704F76" w:rsidRDefault="009D3B76" w:rsidP="00887707">
            <w:pPr>
              <w:numPr>
                <w:ilvl w:val="0"/>
                <w:numId w:val="76"/>
              </w:numPr>
              <w:spacing w:after="0" w:line="240" w:lineRule="auto"/>
              <w:jc w:val="both"/>
              <w:rPr>
                <w:rFonts w:ascii="Times New Roman" w:hAnsi="Times New Roman"/>
              </w:rPr>
            </w:pPr>
          </w:p>
        </w:tc>
        <w:tc>
          <w:tcPr>
            <w:tcW w:w="6231"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соблюдает правила поведения на улице, в общественных местах </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6771" w:type="dxa"/>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2800"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«+»___; «-»___</w:t>
            </w:r>
          </w:p>
        </w:tc>
      </w:tr>
      <w:tr w:rsidR="009D3B76" w:rsidRPr="00704F76" w:rsidTr="00AF1C77">
        <w:tc>
          <w:tcPr>
            <w:tcW w:w="6771" w:type="dxa"/>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2800" w:type="dxa"/>
            <w:gridSpan w:val="2"/>
          </w:tcPr>
          <w:p w:rsidR="009D3B76" w:rsidRPr="00704F76" w:rsidRDefault="009D3B76" w:rsidP="00704F76">
            <w:pPr>
              <w:spacing w:line="240" w:lineRule="auto"/>
              <w:jc w:val="both"/>
              <w:rPr>
                <w:rFonts w:ascii="Times New Roman" w:hAnsi="Times New Roman"/>
              </w:rPr>
            </w:pPr>
          </w:p>
        </w:tc>
      </w:tr>
    </w:tbl>
    <w:p w:rsidR="009D3B76" w:rsidRPr="00704F76" w:rsidRDefault="009D3B76" w:rsidP="00704F76">
      <w:pPr>
        <w:spacing w:line="240" w:lineRule="auto"/>
        <w:jc w:val="both"/>
        <w:rPr>
          <w:rFonts w:ascii="Times New Roman" w:hAnsi="Times New Roman"/>
        </w:rPr>
      </w:pPr>
    </w:p>
    <w:p w:rsidR="009D3B76" w:rsidRPr="00704F76" w:rsidRDefault="009D3B76" w:rsidP="00704F76">
      <w:pPr>
        <w:spacing w:line="240" w:lineRule="auto"/>
        <w:jc w:val="both"/>
        <w:rPr>
          <w:rFonts w:ascii="Times New Roman" w:hAnsi="Times New Roman"/>
        </w:rPr>
      </w:pPr>
      <w:r w:rsidRPr="00704F76">
        <w:rPr>
          <w:rFonts w:ascii="Times New Roman" w:hAnsi="Times New Roman"/>
        </w:rPr>
        <w:t>Изучение интегративного качества «</w:t>
      </w:r>
      <w:r w:rsidRPr="00704F76">
        <w:rPr>
          <w:rFonts w:ascii="Times New Roman" w:hAnsi="Times New Roman"/>
          <w:b/>
        </w:rPr>
        <w:t>способный решать интеллектуальные и личностные задачи (проблемы), адекватные возрасту</w:t>
      </w:r>
      <w:r w:rsidRPr="00704F76">
        <w:rPr>
          <w:rFonts w:ascii="Times New Roman" w:hAnsi="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6231"/>
        <w:gridCol w:w="1275"/>
        <w:gridCol w:w="1525"/>
      </w:tblGrid>
      <w:tr w:rsidR="009D3B76" w:rsidRPr="00704F76" w:rsidTr="00AF1C77">
        <w:tc>
          <w:tcPr>
            <w:tcW w:w="54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п/п</w:t>
            </w:r>
          </w:p>
        </w:tc>
        <w:tc>
          <w:tcPr>
            <w:tcW w:w="6231" w:type="dxa"/>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1275" w:type="dxa"/>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Отметка 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1525" w:type="dxa"/>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диагностики</w:t>
            </w:r>
          </w:p>
        </w:tc>
      </w:tr>
      <w:tr w:rsidR="009D3B76" w:rsidRPr="00704F76" w:rsidTr="00AF1C77">
        <w:tc>
          <w:tcPr>
            <w:tcW w:w="540" w:type="dxa"/>
          </w:tcPr>
          <w:p w:rsidR="009D3B76" w:rsidRPr="00704F76" w:rsidRDefault="009D3B76" w:rsidP="00887707">
            <w:pPr>
              <w:numPr>
                <w:ilvl w:val="0"/>
                <w:numId w:val="77"/>
              </w:numPr>
              <w:spacing w:after="0" w:line="240" w:lineRule="auto"/>
              <w:ind w:left="113" w:firstLine="0"/>
              <w:jc w:val="center"/>
              <w:rPr>
                <w:rFonts w:ascii="Times New Roman" w:hAnsi="Times New Roman"/>
              </w:rPr>
            </w:pPr>
          </w:p>
        </w:tc>
        <w:tc>
          <w:tcPr>
            <w:tcW w:w="6231"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может применять усвоенные знания и способы деятельности для решения новых задач под руководством взрослого</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p>
        </w:tc>
      </w:tr>
      <w:tr w:rsidR="009D3B76" w:rsidRPr="00704F76" w:rsidTr="00AF1C77">
        <w:tc>
          <w:tcPr>
            <w:tcW w:w="540" w:type="dxa"/>
          </w:tcPr>
          <w:p w:rsidR="009D3B76" w:rsidRPr="00704F76" w:rsidRDefault="009D3B76" w:rsidP="00887707">
            <w:pPr>
              <w:numPr>
                <w:ilvl w:val="0"/>
                <w:numId w:val="77"/>
              </w:numPr>
              <w:spacing w:after="0" w:line="240" w:lineRule="auto"/>
              <w:ind w:left="113" w:firstLine="0"/>
              <w:jc w:val="center"/>
              <w:rPr>
                <w:rFonts w:ascii="Times New Roman" w:hAnsi="Times New Roman"/>
              </w:rPr>
            </w:pPr>
          </w:p>
        </w:tc>
        <w:tc>
          <w:tcPr>
            <w:tcW w:w="6231"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способен самостоятельно изменять (варьировать) простые способы решения задач в зависимости от ситуации </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p>
        </w:tc>
      </w:tr>
      <w:tr w:rsidR="009D3B76" w:rsidRPr="00704F76" w:rsidTr="00AF1C77">
        <w:tc>
          <w:tcPr>
            <w:tcW w:w="540" w:type="dxa"/>
          </w:tcPr>
          <w:p w:rsidR="009D3B76" w:rsidRPr="00704F76" w:rsidRDefault="009D3B76" w:rsidP="00887707">
            <w:pPr>
              <w:numPr>
                <w:ilvl w:val="0"/>
                <w:numId w:val="77"/>
              </w:numPr>
              <w:spacing w:after="0" w:line="240" w:lineRule="auto"/>
              <w:ind w:left="113" w:firstLine="0"/>
              <w:jc w:val="center"/>
              <w:rPr>
                <w:rFonts w:ascii="Times New Roman" w:hAnsi="Times New Roman"/>
              </w:rPr>
            </w:pPr>
          </w:p>
        </w:tc>
        <w:tc>
          <w:tcPr>
            <w:tcW w:w="6231"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способен предложить собственный замысел и воплотить его, используя простые схематические изображения</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p>
        </w:tc>
      </w:tr>
      <w:tr w:rsidR="009D3B76" w:rsidRPr="00704F76" w:rsidTr="00AF1C77">
        <w:tc>
          <w:tcPr>
            <w:tcW w:w="540" w:type="dxa"/>
          </w:tcPr>
          <w:p w:rsidR="009D3B76" w:rsidRPr="00704F76" w:rsidRDefault="009D3B76" w:rsidP="00887707">
            <w:pPr>
              <w:numPr>
                <w:ilvl w:val="0"/>
                <w:numId w:val="77"/>
              </w:numPr>
              <w:spacing w:after="0" w:line="240" w:lineRule="auto"/>
              <w:ind w:left="113" w:firstLine="0"/>
              <w:jc w:val="center"/>
              <w:rPr>
                <w:rFonts w:ascii="Times New Roman" w:hAnsi="Times New Roman"/>
              </w:rPr>
            </w:pPr>
          </w:p>
        </w:tc>
        <w:tc>
          <w:tcPr>
            <w:tcW w:w="6231"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начинает проявлять образное предвосхищение (на основе элементарного анализа пространственного расположения объектов может сказать, что произойдет в результате их взаимодействия)</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540" w:type="dxa"/>
          </w:tcPr>
          <w:p w:rsidR="009D3B76" w:rsidRPr="00704F76" w:rsidRDefault="009D3B76" w:rsidP="00887707">
            <w:pPr>
              <w:numPr>
                <w:ilvl w:val="0"/>
                <w:numId w:val="77"/>
              </w:numPr>
              <w:spacing w:after="0" w:line="240" w:lineRule="auto"/>
              <w:ind w:left="113" w:firstLine="0"/>
              <w:jc w:val="center"/>
              <w:rPr>
                <w:rFonts w:ascii="Times New Roman" w:hAnsi="Times New Roman"/>
              </w:rPr>
            </w:pPr>
          </w:p>
        </w:tc>
        <w:tc>
          <w:tcPr>
            <w:tcW w:w="6231"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умеет самостоятельно находить интересное для себя занятие</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p>
        </w:tc>
      </w:tr>
      <w:tr w:rsidR="009D3B76" w:rsidRPr="00704F76" w:rsidTr="00AF1C77">
        <w:tc>
          <w:tcPr>
            <w:tcW w:w="6771" w:type="dxa"/>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2800"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«+»___; «-»___</w:t>
            </w:r>
          </w:p>
        </w:tc>
      </w:tr>
      <w:tr w:rsidR="009D3B76" w:rsidRPr="00704F76" w:rsidTr="00AF1C77">
        <w:tc>
          <w:tcPr>
            <w:tcW w:w="6771" w:type="dxa"/>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2800" w:type="dxa"/>
            <w:gridSpan w:val="2"/>
          </w:tcPr>
          <w:p w:rsidR="009D3B76" w:rsidRPr="00704F76" w:rsidRDefault="009D3B76" w:rsidP="00704F76">
            <w:pPr>
              <w:spacing w:line="240" w:lineRule="auto"/>
              <w:jc w:val="both"/>
              <w:rPr>
                <w:rFonts w:ascii="Times New Roman" w:hAnsi="Times New Roman"/>
              </w:rPr>
            </w:pPr>
          </w:p>
        </w:tc>
      </w:tr>
    </w:tbl>
    <w:p w:rsidR="009D3B76" w:rsidRPr="00704F76" w:rsidRDefault="009D3B76" w:rsidP="00704F76">
      <w:pPr>
        <w:spacing w:line="240" w:lineRule="auto"/>
        <w:rPr>
          <w:rFonts w:ascii="Times New Roman" w:hAnsi="Times New Roman"/>
        </w:rPr>
      </w:pPr>
    </w:p>
    <w:p w:rsidR="009D3B76" w:rsidRPr="00704F76" w:rsidRDefault="009D3B76" w:rsidP="00704F76">
      <w:pPr>
        <w:spacing w:line="240" w:lineRule="auto"/>
        <w:rPr>
          <w:rFonts w:ascii="Times New Roman" w:hAnsi="Times New Roman"/>
        </w:rPr>
      </w:pPr>
      <w:r w:rsidRPr="00704F76">
        <w:rPr>
          <w:rFonts w:ascii="Times New Roman" w:hAnsi="Times New Roman"/>
        </w:rPr>
        <w:t>Изучение интегративного качества «</w:t>
      </w:r>
      <w:r w:rsidRPr="00704F76">
        <w:rPr>
          <w:rFonts w:ascii="Times New Roman" w:hAnsi="Times New Roman"/>
          <w:b/>
        </w:rPr>
        <w:t>имеющий первичные представления о себе, семье, обществе, государстве, мире и природе</w:t>
      </w:r>
      <w:r w:rsidRPr="00704F76">
        <w:rPr>
          <w:rFonts w:ascii="Times New Roman" w:hAnsi="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6231"/>
        <w:gridCol w:w="1275"/>
        <w:gridCol w:w="1525"/>
      </w:tblGrid>
      <w:tr w:rsidR="009D3B76" w:rsidRPr="00704F76" w:rsidTr="00AF1C77">
        <w:tc>
          <w:tcPr>
            <w:tcW w:w="54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п/п</w:t>
            </w:r>
          </w:p>
        </w:tc>
        <w:tc>
          <w:tcPr>
            <w:tcW w:w="6231" w:type="dxa"/>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1275" w:type="dxa"/>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Отметка 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1525" w:type="dxa"/>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Методы диагностики</w:t>
            </w:r>
          </w:p>
        </w:tc>
      </w:tr>
      <w:tr w:rsidR="009D3B76" w:rsidRPr="00704F76" w:rsidTr="00AF1C77">
        <w:tc>
          <w:tcPr>
            <w:tcW w:w="540" w:type="dxa"/>
          </w:tcPr>
          <w:p w:rsidR="009D3B76" w:rsidRPr="00704F76" w:rsidRDefault="009D3B76" w:rsidP="00704F76">
            <w:pPr>
              <w:numPr>
                <w:ilvl w:val="0"/>
                <w:numId w:val="78"/>
              </w:numPr>
              <w:spacing w:after="0" w:line="240" w:lineRule="auto"/>
              <w:jc w:val="both"/>
              <w:rPr>
                <w:rFonts w:ascii="Times New Roman" w:hAnsi="Times New Roman"/>
              </w:rPr>
            </w:pPr>
          </w:p>
        </w:tc>
        <w:tc>
          <w:tcPr>
            <w:tcW w:w="6231"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называет свое имя, фамилию, возраст, пол, свои предпочтения, интересы</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540" w:type="dxa"/>
          </w:tcPr>
          <w:p w:rsidR="009D3B76" w:rsidRPr="00704F76" w:rsidRDefault="009D3B76" w:rsidP="00704F76">
            <w:pPr>
              <w:numPr>
                <w:ilvl w:val="0"/>
                <w:numId w:val="78"/>
              </w:numPr>
              <w:spacing w:after="0" w:line="240" w:lineRule="auto"/>
              <w:jc w:val="both"/>
              <w:rPr>
                <w:rFonts w:ascii="Times New Roman" w:hAnsi="Times New Roman"/>
              </w:rPr>
            </w:pPr>
          </w:p>
        </w:tc>
        <w:tc>
          <w:tcPr>
            <w:tcW w:w="6231"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называет имена членов своей семьи, их профессии, особенности поведения</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540" w:type="dxa"/>
          </w:tcPr>
          <w:p w:rsidR="009D3B76" w:rsidRPr="00704F76" w:rsidRDefault="009D3B76" w:rsidP="00704F76">
            <w:pPr>
              <w:numPr>
                <w:ilvl w:val="0"/>
                <w:numId w:val="78"/>
              </w:numPr>
              <w:spacing w:after="0" w:line="240" w:lineRule="auto"/>
              <w:jc w:val="both"/>
              <w:rPr>
                <w:rFonts w:ascii="Times New Roman" w:hAnsi="Times New Roman"/>
              </w:rPr>
            </w:pPr>
          </w:p>
        </w:tc>
        <w:tc>
          <w:tcPr>
            <w:tcW w:w="6231" w:type="dxa"/>
          </w:tcPr>
          <w:p w:rsidR="009D3B76" w:rsidRPr="00704F76" w:rsidRDefault="009D3B76" w:rsidP="00704F76">
            <w:pPr>
              <w:spacing w:line="240" w:lineRule="auto"/>
              <w:rPr>
                <w:rFonts w:ascii="Times New Roman" w:hAnsi="Times New Roman"/>
              </w:rPr>
            </w:pPr>
            <w:r w:rsidRPr="00704F76">
              <w:rPr>
                <w:rFonts w:ascii="Times New Roman" w:hAnsi="Times New Roman"/>
              </w:rPr>
              <w:t>может рассказать о своем родном городе (поселке, селе), назвать его, кратко рассказать о достопримечательностях</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540" w:type="dxa"/>
          </w:tcPr>
          <w:p w:rsidR="009D3B76" w:rsidRPr="00704F76" w:rsidRDefault="009D3B76" w:rsidP="00704F76">
            <w:pPr>
              <w:numPr>
                <w:ilvl w:val="0"/>
                <w:numId w:val="78"/>
              </w:numPr>
              <w:spacing w:after="0" w:line="240" w:lineRule="auto"/>
              <w:jc w:val="both"/>
              <w:rPr>
                <w:rFonts w:ascii="Times New Roman" w:hAnsi="Times New Roman"/>
              </w:rPr>
            </w:pPr>
          </w:p>
        </w:tc>
        <w:tc>
          <w:tcPr>
            <w:tcW w:w="6231"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имеет представление об основных государственных праздниках</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540" w:type="dxa"/>
          </w:tcPr>
          <w:p w:rsidR="009D3B76" w:rsidRPr="00704F76" w:rsidRDefault="009D3B76" w:rsidP="00704F76">
            <w:pPr>
              <w:numPr>
                <w:ilvl w:val="0"/>
                <w:numId w:val="78"/>
              </w:numPr>
              <w:spacing w:after="0" w:line="240" w:lineRule="auto"/>
              <w:jc w:val="both"/>
              <w:rPr>
                <w:rFonts w:ascii="Times New Roman" w:hAnsi="Times New Roman"/>
              </w:rPr>
            </w:pPr>
          </w:p>
        </w:tc>
        <w:tc>
          <w:tcPr>
            <w:tcW w:w="6231"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знает названия растений и животных, особенности их внешнего вида, среды обитания в соответствии с возрастом</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6771" w:type="dxa"/>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2800"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«+»___; «-»___</w:t>
            </w:r>
          </w:p>
        </w:tc>
      </w:tr>
      <w:tr w:rsidR="009D3B76" w:rsidRPr="00704F76" w:rsidTr="00AF1C77">
        <w:tc>
          <w:tcPr>
            <w:tcW w:w="6771" w:type="dxa"/>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2800" w:type="dxa"/>
            <w:gridSpan w:val="2"/>
          </w:tcPr>
          <w:p w:rsidR="009D3B76" w:rsidRPr="00704F76" w:rsidRDefault="009D3B76" w:rsidP="00704F76">
            <w:pPr>
              <w:spacing w:line="240" w:lineRule="auto"/>
              <w:jc w:val="both"/>
              <w:rPr>
                <w:rFonts w:ascii="Times New Roman" w:hAnsi="Times New Roman"/>
              </w:rPr>
            </w:pPr>
          </w:p>
        </w:tc>
      </w:tr>
    </w:tbl>
    <w:p w:rsidR="009D3B76" w:rsidRPr="00704F76" w:rsidRDefault="009D3B76" w:rsidP="00704F76">
      <w:pPr>
        <w:spacing w:line="240" w:lineRule="auto"/>
        <w:jc w:val="both"/>
        <w:rPr>
          <w:rFonts w:ascii="Times New Roman" w:hAnsi="Times New Roman"/>
        </w:rPr>
      </w:pPr>
    </w:p>
    <w:p w:rsidR="009D3B76" w:rsidRPr="00704F76" w:rsidRDefault="009D3B76" w:rsidP="00704F76">
      <w:pPr>
        <w:spacing w:line="240" w:lineRule="auto"/>
        <w:jc w:val="both"/>
        <w:rPr>
          <w:rFonts w:ascii="Times New Roman" w:hAnsi="Times New Roman"/>
        </w:rPr>
      </w:pPr>
      <w:r w:rsidRPr="00704F76">
        <w:rPr>
          <w:rFonts w:ascii="Times New Roman" w:hAnsi="Times New Roman"/>
        </w:rPr>
        <w:t>Изучение интегративного качества «</w:t>
      </w:r>
      <w:r w:rsidRPr="00704F76">
        <w:rPr>
          <w:rFonts w:ascii="Times New Roman" w:hAnsi="Times New Roman"/>
          <w:b/>
        </w:rPr>
        <w:t>овладевший универсальными предпосылками учебной деятельности – умениями работать по правилу и образцу, слушать взрослого и выполнять его инструкции</w:t>
      </w:r>
      <w:r w:rsidRPr="00704F76">
        <w:rPr>
          <w:rFonts w:ascii="Times New Roman" w:hAnsi="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6231"/>
        <w:gridCol w:w="1275"/>
        <w:gridCol w:w="1525"/>
      </w:tblGrid>
      <w:tr w:rsidR="009D3B76" w:rsidRPr="00704F76" w:rsidTr="00AF1C77">
        <w:tc>
          <w:tcPr>
            <w:tcW w:w="54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п/п</w:t>
            </w:r>
          </w:p>
        </w:tc>
        <w:tc>
          <w:tcPr>
            <w:tcW w:w="6231" w:type="dxa"/>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1275" w:type="dxa"/>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Отметка 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1525" w:type="dxa"/>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диагностики </w:t>
            </w:r>
          </w:p>
        </w:tc>
      </w:tr>
      <w:tr w:rsidR="009D3B76" w:rsidRPr="00704F76" w:rsidTr="00AF1C77">
        <w:tc>
          <w:tcPr>
            <w:tcW w:w="540" w:type="dxa"/>
          </w:tcPr>
          <w:p w:rsidR="009D3B76" w:rsidRPr="00704F76" w:rsidRDefault="009D3B76" w:rsidP="00887707">
            <w:pPr>
              <w:numPr>
                <w:ilvl w:val="0"/>
                <w:numId w:val="79"/>
              </w:numPr>
              <w:spacing w:after="0" w:line="240" w:lineRule="auto"/>
              <w:jc w:val="both"/>
              <w:rPr>
                <w:rFonts w:ascii="Times New Roman" w:hAnsi="Times New Roman"/>
              </w:rPr>
            </w:pPr>
          </w:p>
        </w:tc>
        <w:tc>
          <w:tcPr>
            <w:tcW w:w="6231"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способен понять и запомнить  учебную задачу</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540" w:type="dxa"/>
          </w:tcPr>
          <w:p w:rsidR="009D3B76" w:rsidRPr="00704F76" w:rsidRDefault="009D3B76" w:rsidP="00887707">
            <w:pPr>
              <w:numPr>
                <w:ilvl w:val="0"/>
                <w:numId w:val="79"/>
              </w:numPr>
              <w:spacing w:after="0" w:line="240" w:lineRule="auto"/>
              <w:jc w:val="both"/>
              <w:rPr>
                <w:rFonts w:ascii="Times New Roman" w:hAnsi="Times New Roman"/>
              </w:rPr>
            </w:pPr>
          </w:p>
        </w:tc>
        <w:tc>
          <w:tcPr>
            <w:tcW w:w="6231"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способен выполнить пошаговую инструкцию взрослого</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инструктаж или</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эксперимент</w:t>
            </w:r>
          </w:p>
        </w:tc>
      </w:tr>
      <w:tr w:rsidR="009D3B76" w:rsidRPr="00704F76" w:rsidTr="00AF1C77">
        <w:tc>
          <w:tcPr>
            <w:tcW w:w="540" w:type="dxa"/>
          </w:tcPr>
          <w:p w:rsidR="009D3B76" w:rsidRPr="00704F76" w:rsidRDefault="009D3B76" w:rsidP="00887707">
            <w:pPr>
              <w:numPr>
                <w:ilvl w:val="0"/>
                <w:numId w:val="79"/>
              </w:numPr>
              <w:spacing w:after="0" w:line="240" w:lineRule="auto"/>
              <w:jc w:val="both"/>
              <w:rPr>
                <w:rFonts w:ascii="Times New Roman" w:hAnsi="Times New Roman"/>
              </w:rPr>
            </w:pPr>
          </w:p>
        </w:tc>
        <w:tc>
          <w:tcPr>
            <w:tcW w:w="6231"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способен удержать в памяти несложное условие при выполнении действий</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p>
        </w:tc>
      </w:tr>
      <w:tr w:rsidR="009D3B76" w:rsidRPr="00704F76" w:rsidTr="00AF1C77">
        <w:tc>
          <w:tcPr>
            <w:tcW w:w="540" w:type="dxa"/>
          </w:tcPr>
          <w:p w:rsidR="009D3B76" w:rsidRPr="00704F76" w:rsidRDefault="009D3B76" w:rsidP="00887707">
            <w:pPr>
              <w:numPr>
                <w:ilvl w:val="0"/>
                <w:numId w:val="79"/>
              </w:numPr>
              <w:spacing w:after="0" w:line="240" w:lineRule="auto"/>
              <w:jc w:val="both"/>
              <w:rPr>
                <w:rFonts w:ascii="Times New Roman" w:hAnsi="Times New Roman"/>
              </w:rPr>
            </w:pPr>
          </w:p>
        </w:tc>
        <w:tc>
          <w:tcPr>
            <w:tcW w:w="6231"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способен воспроизвести образец действий, ориентируясь на наглядную опору</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p>
        </w:tc>
      </w:tr>
      <w:tr w:rsidR="009D3B76" w:rsidRPr="00704F76" w:rsidTr="00AF1C77">
        <w:tc>
          <w:tcPr>
            <w:tcW w:w="540" w:type="dxa"/>
          </w:tcPr>
          <w:p w:rsidR="009D3B76" w:rsidRPr="00704F76" w:rsidRDefault="009D3B76" w:rsidP="00887707">
            <w:pPr>
              <w:numPr>
                <w:ilvl w:val="0"/>
                <w:numId w:val="79"/>
              </w:numPr>
              <w:spacing w:after="0" w:line="240" w:lineRule="auto"/>
              <w:jc w:val="both"/>
              <w:rPr>
                <w:rFonts w:ascii="Times New Roman" w:hAnsi="Times New Roman"/>
              </w:rPr>
            </w:pPr>
          </w:p>
        </w:tc>
        <w:tc>
          <w:tcPr>
            <w:tcW w:w="6231"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способен сосредоточенно действовать в течение 15-20 минут, стремясь хорошо выполнить задание</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p>
        </w:tc>
      </w:tr>
      <w:tr w:rsidR="009D3B76" w:rsidRPr="00704F76" w:rsidTr="00AF1C77">
        <w:tc>
          <w:tcPr>
            <w:tcW w:w="6771" w:type="dxa"/>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2800"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«+»___; «-»___</w:t>
            </w:r>
          </w:p>
        </w:tc>
      </w:tr>
      <w:tr w:rsidR="009D3B76" w:rsidRPr="00704F76" w:rsidTr="00AF1C77">
        <w:tc>
          <w:tcPr>
            <w:tcW w:w="6771" w:type="dxa"/>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2800" w:type="dxa"/>
            <w:gridSpan w:val="2"/>
          </w:tcPr>
          <w:p w:rsidR="009D3B76" w:rsidRPr="00704F76" w:rsidRDefault="009D3B76" w:rsidP="00704F76">
            <w:pPr>
              <w:spacing w:line="240" w:lineRule="auto"/>
              <w:jc w:val="both"/>
              <w:rPr>
                <w:rFonts w:ascii="Times New Roman" w:hAnsi="Times New Roman"/>
              </w:rPr>
            </w:pPr>
          </w:p>
        </w:tc>
      </w:tr>
    </w:tbl>
    <w:p w:rsidR="009D3B76" w:rsidRPr="00704F76" w:rsidRDefault="009D3B76" w:rsidP="00704F76">
      <w:pPr>
        <w:spacing w:line="240" w:lineRule="auto"/>
        <w:jc w:val="both"/>
        <w:rPr>
          <w:rFonts w:ascii="Times New Roman" w:hAnsi="Times New Roman"/>
          <w:b/>
          <w:u w:val="single"/>
        </w:rPr>
      </w:pPr>
    </w:p>
    <w:p w:rsidR="009D3B76" w:rsidRPr="00704F76" w:rsidRDefault="009D3B76" w:rsidP="00704F76">
      <w:pPr>
        <w:spacing w:line="240" w:lineRule="auto"/>
        <w:jc w:val="both"/>
        <w:rPr>
          <w:rFonts w:ascii="Times New Roman" w:hAnsi="Times New Roman"/>
        </w:rPr>
      </w:pPr>
      <w:r w:rsidRPr="00704F76">
        <w:rPr>
          <w:rFonts w:ascii="Times New Roman" w:hAnsi="Times New Roman"/>
        </w:rPr>
        <w:t>Изучение интегративного качества «овладевший необходимыми умениями и навыками в образовательной области «</w:t>
      </w:r>
      <w:r w:rsidRPr="00704F76">
        <w:rPr>
          <w:rFonts w:ascii="Times New Roman" w:hAnsi="Times New Roman"/>
          <w:b/>
        </w:rPr>
        <w:t>Физическое развитие</w:t>
      </w:r>
      <w:r w:rsidRPr="00704F76">
        <w:rPr>
          <w:rFonts w:ascii="Times New Roman" w:hAnsi="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0"/>
        <w:gridCol w:w="6099"/>
        <w:gridCol w:w="1275"/>
        <w:gridCol w:w="1667"/>
      </w:tblGrid>
      <w:tr w:rsidR="009D3B76" w:rsidRPr="00704F76" w:rsidTr="00AF1C77">
        <w:tc>
          <w:tcPr>
            <w:tcW w:w="27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п/п</w:t>
            </w:r>
          </w:p>
        </w:tc>
        <w:tc>
          <w:tcPr>
            <w:tcW w:w="3186"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666"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Отметка 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871"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диагностики</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iCs/>
                <w:spacing w:val="-1"/>
              </w:rPr>
              <w:t>Сохранение и укрепление физического и психического здоровья</w:t>
            </w:r>
          </w:p>
        </w:tc>
      </w:tr>
      <w:tr w:rsidR="009D3B76" w:rsidRPr="00704F76" w:rsidTr="00AF1C77">
        <w:tc>
          <w:tcPr>
            <w:tcW w:w="277" w:type="pct"/>
          </w:tcPr>
          <w:p w:rsidR="009D3B76" w:rsidRPr="00704F76" w:rsidRDefault="009D3B76" w:rsidP="00887707">
            <w:pPr>
              <w:numPr>
                <w:ilvl w:val="0"/>
                <w:numId w:val="81"/>
              </w:numPr>
              <w:spacing w:after="0" w:line="240" w:lineRule="auto"/>
              <w:ind w:left="113" w:firstLine="0"/>
              <w:rPr>
                <w:rFonts w:ascii="Times New Roman" w:hAnsi="Times New Roman"/>
              </w:rPr>
            </w:pPr>
          </w:p>
        </w:tc>
        <w:tc>
          <w:tcPr>
            <w:tcW w:w="318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легко и быстро засыпает, с аппетитом ест</w:t>
            </w:r>
          </w:p>
        </w:tc>
        <w:tc>
          <w:tcPr>
            <w:tcW w:w="666" w:type="pct"/>
          </w:tcPr>
          <w:p w:rsidR="009D3B76" w:rsidRPr="00704F76" w:rsidRDefault="009D3B76" w:rsidP="00704F76">
            <w:pPr>
              <w:spacing w:line="240" w:lineRule="auto"/>
              <w:jc w:val="both"/>
              <w:rPr>
                <w:rFonts w:ascii="Times New Roman" w:hAnsi="Times New Roman"/>
              </w:rPr>
            </w:pPr>
          </w:p>
        </w:tc>
        <w:tc>
          <w:tcPr>
            <w:tcW w:w="87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7" w:type="pct"/>
          </w:tcPr>
          <w:p w:rsidR="009D3B76" w:rsidRPr="00704F76" w:rsidRDefault="009D3B76" w:rsidP="00887707">
            <w:pPr>
              <w:numPr>
                <w:ilvl w:val="0"/>
                <w:numId w:val="81"/>
              </w:numPr>
              <w:spacing w:after="0" w:line="240" w:lineRule="auto"/>
              <w:ind w:left="113" w:firstLine="0"/>
              <w:rPr>
                <w:rFonts w:ascii="Times New Roman" w:hAnsi="Times New Roman"/>
              </w:rPr>
            </w:pPr>
          </w:p>
        </w:tc>
        <w:tc>
          <w:tcPr>
            <w:tcW w:w="318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редко болеет острыми респираторно-вирусными инфекциями (1-2 раза в год)</w:t>
            </w:r>
          </w:p>
        </w:tc>
        <w:tc>
          <w:tcPr>
            <w:tcW w:w="666" w:type="pct"/>
          </w:tcPr>
          <w:p w:rsidR="009D3B76" w:rsidRPr="00704F76" w:rsidRDefault="009D3B76" w:rsidP="00704F76">
            <w:pPr>
              <w:spacing w:line="240" w:lineRule="auto"/>
              <w:jc w:val="both"/>
              <w:rPr>
                <w:rFonts w:ascii="Times New Roman" w:hAnsi="Times New Roman"/>
              </w:rPr>
            </w:pPr>
          </w:p>
        </w:tc>
        <w:tc>
          <w:tcPr>
            <w:tcW w:w="87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iCs/>
              </w:rPr>
              <w:t>Воспитание культурно-гигиенических навыков</w:t>
            </w:r>
          </w:p>
        </w:tc>
      </w:tr>
      <w:tr w:rsidR="009D3B76" w:rsidRPr="00704F76" w:rsidTr="00AF1C77">
        <w:tc>
          <w:tcPr>
            <w:tcW w:w="277" w:type="pct"/>
          </w:tcPr>
          <w:p w:rsidR="009D3B76" w:rsidRPr="00704F76" w:rsidRDefault="009D3B76" w:rsidP="00704F76">
            <w:pPr>
              <w:spacing w:line="240" w:lineRule="auto"/>
              <w:rPr>
                <w:rFonts w:ascii="Times New Roman" w:hAnsi="Times New Roman"/>
              </w:rPr>
            </w:pPr>
            <w:r w:rsidRPr="00704F76">
              <w:rPr>
                <w:rFonts w:ascii="Times New Roman" w:hAnsi="Times New Roman"/>
                <w:lang w:val="en-US"/>
              </w:rPr>
              <w:t>1</w:t>
            </w:r>
            <w:r w:rsidRPr="00704F76">
              <w:rPr>
                <w:rFonts w:ascii="Times New Roman" w:hAnsi="Times New Roman"/>
              </w:rPr>
              <w:t>.</w:t>
            </w:r>
          </w:p>
        </w:tc>
        <w:tc>
          <w:tcPr>
            <w:tcW w:w="318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проявляет привычку самостоятельно умываться, мыть руки с мылом перед едой, по мере загрязнения, после пользования туалетом </w:t>
            </w:r>
          </w:p>
        </w:tc>
        <w:tc>
          <w:tcPr>
            <w:tcW w:w="666" w:type="pct"/>
          </w:tcPr>
          <w:p w:rsidR="009D3B76" w:rsidRPr="00704F76" w:rsidRDefault="009D3B76" w:rsidP="00704F76">
            <w:pPr>
              <w:spacing w:line="240" w:lineRule="auto"/>
              <w:jc w:val="both"/>
              <w:rPr>
                <w:rFonts w:ascii="Times New Roman" w:hAnsi="Times New Roman"/>
              </w:rPr>
            </w:pPr>
          </w:p>
        </w:tc>
        <w:tc>
          <w:tcPr>
            <w:tcW w:w="87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p>
        </w:tc>
      </w:tr>
      <w:tr w:rsidR="009D3B76" w:rsidRPr="00704F76" w:rsidTr="00AF1C77">
        <w:tc>
          <w:tcPr>
            <w:tcW w:w="277" w:type="pct"/>
          </w:tcPr>
          <w:p w:rsidR="009D3B76" w:rsidRPr="00704F76" w:rsidRDefault="009D3B76" w:rsidP="00704F76">
            <w:pPr>
              <w:spacing w:line="240" w:lineRule="auto"/>
              <w:rPr>
                <w:rFonts w:ascii="Times New Roman" w:hAnsi="Times New Roman"/>
              </w:rPr>
            </w:pPr>
            <w:r w:rsidRPr="00704F76">
              <w:rPr>
                <w:rFonts w:ascii="Times New Roman" w:hAnsi="Times New Roman"/>
              </w:rPr>
              <w:t>2.</w:t>
            </w:r>
          </w:p>
        </w:tc>
        <w:tc>
          <w:tcPr>
            <w:tcW w:w="318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имеет элементарные представления о том, что полезно и вредно для здоровья</w:t>
            </w:r>
          </w:p>
        </w:tc>
        <w:tc>
          <w:tcPr>
            <w:tcW w:w="666" w:type="pct"/>
          </w:tcPr>
          <w:p w:rsidR="009D3B76" w:rsidRPr="00704F76" w:rsidRDefault="009D3B76" w:rsidP="00704F76">
            <w:pPr>
              <w:spacing w:line="240" w:lineRule="auto"/>
              <w:jc w:val="both"/>
              <w:rPr>
                <w:rFonts w:ascii="Times New Roman" w:hAnsi="Times New Roman"/>
              </w:rPr>
            </w:pPr>
          </w:p>
        </w:tc>
        <w:tc>
          <w:tcPr>
            <w:tcW w:w="87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77" w:type="pct"/>
          </w:tcPr>
          <w:p w:rsidR="009D3B76" w:rsidRPr="00704F76" w:rsidRDefault="009D3B76" w:rsidP="00704F76">
            <w:pPr>
              <w:spacing w:line="240" w:lineRule="auto"/>
              <w:rPr>
                <w:rFonts w:ascii="Times New Roman" w:hAnsi="Times New Roman"/>
              </w:rPr>
            </w:pPr>
            <w:r w:rsidRPr="00704F76">
              <w:rPr>
                <w:rFonts w:ascii="Times New Roman" w:hAnsi="Times New Roman"/>
              </w:rPr>
              <w:t>3.</w:t>
            </w:r>
          </w:p>
        </w:tc>
        <w:tc>
          <w:tcPr>
            <w:tcW w:w="318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сформированы навыки культуры еды, культуры поведения, умеет следить за своим внешним видом</w:t>
            </w:r>
          </w:p>
        </w:tc>
        <w:tc>
          <w:tcPr>
            <w:tcW w:w="666" w:type="pct"/>
          </w:tcPr>
          <w:p w:rsidR="009D3B76" w:rsidRPr="00704F76" w:rsidRDefault="009D3B76" w:rsidP="00704F76">
            <w:pPr>
              <w:spacing w:line="240" w:lineRule="auto"/>
              <w:jc w:val="both"/>
              <w:rPr>
                <w:rFonts w:ascii="Times New Roman" w:hAnsi="Times New Roman"/>
              </w:rPr>
            </w:pPr>
          </w:p>
        </w:tc>
        <w:tc>
          <w:tcPr>
            <w:tcW w:w="87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iCs/>
                <w:spacing w:val="-1"/>
              </w:rPr>
              <w:t xml:space="preserve">Формирование начальных представлений о здоровом образе </w:t>
            </w:r>
            <w:r w:rsidRPr="00704F76">
              <w:rPr>
                <w:rFonts w:ascii="Times New Roman" w:hAnsi="Times New Roman"/>
                <w:i/>
                <w:iCs/>
              </w:rPr>
              <w:t>жизни</w:t>
            </w:r>
          </w:p>
        </w:tc>
      </w:tr>
      <w:tr w:rsidR="009D3B76" w:rsidRPr="00704F76" w:rsidTr="00AF1C77">
        <w:tc>
          <w:tcPr>
            <w:tcW w:w="277" w:type="pct"/>
          </w:tcPr>
          <w:p w:rsidR="009D3B76" w:rsidRPr="00704F76" w:rsidRDefault="009D3B76" w:rsidP="00704F76">
            <w:pPr>
              <w:spacing w:line="240" w:lineRule="auto"/>
              <w:rPr>
                <w:rFonts w:ascii="Times New Roman" w:hAnsi="Times New Roman"/>
              </w:rPr>
            </w:pPr>
            <w:r w:rsidRPr="00704F76">
              <w:rPr>
                <w:rFonts w:ascii="Times New Roman" w:hAnsi="Times New Roman"/>
              </w:rPr>
              <w:t>1.</w:t>
            </w:r>
          </w:p>
        </w:tc>
        <w:tc>
          <w:tcPr>
            <w:tcW w:w="3186" w:type="pct"/>
          </w:tcPr>
          <w:p w:rsidR="009D3B76" w:rsidRPr="00704F76" w:rsidRDefault="009D3B76" w:rsidP="00704F76">
            <w:pPr>
              <w:shd w:val="clear" w:color="auto" w:fill="FFFFFF"/>
              <w:spacing w:line="240" w:lineRule="auto"/>
              <w:ind w:left="5" w:right="259" w:firstLine="5"/>
              <w:jc w:val="both"/>
              <w:rPr>
                <w:rFonts w:ascii="Times New Roman" w:hAnsi="Times New Roman"/>
                <w:iCs/>
                <w:spacing w:val="-1"/>
              </w:rPr>
            </w:pPr>
            <w:r w:rsidRPr="00704F76">
              <w:rPr>
                <w:rFonts w:ascii="Times New Roman" w:hAnsi="Times New Roman"/>
                <w:spacing w:val="-1"/>
              </w:rPr>
              <w:t>знает, что надо одеваться по погоде, регулярно гулять, зани</w:t>
            </w:r>
            <w:r w:rsidRPr="00704F76">
              <w:rPr>
                <w:rFonts w:ascii="Times New Roman" w:hAnsi="Times New Roman"/>
              </w:rPr>
              <w:t>маться зарядкой</w:t>
            </w:r>
          </w:p>
        </w:tc>
        <w:tc>
          <w:tcPr>
            <w:tcW w:w="666" w:type="pct"/>
          </w:tcPr>
          <w:p w:rsidR="009D3B76" w:rsidRPr="00704F76" w:rsidRDefault="009D3B76" w:rsidP="00704F76">
            <w:pPr>
              <w:spacing w:line="240" w:lineRule="auto"/>
              <w:jc w:val="both"/>
              <w:rPr>
                <w:rFonts w:ascii="Times New Roman" w:hAnsi="Times New Roman"/>
              </w:rPr>
            </w:pPr>
          </w:p>
        </w:tc>
        <w:tc>
          <w:tcPr>
            <w:tcW w:w="87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77" w:type="pct"/>
          </w:tcPr>
          <w:p w:rsidR="009D3B76" w:rsidRPr="00704F76" w:rsidRDefault="009D3B76" w:rsidP="00704F76">
            <w:pPr>
              <w:spacing w:line="240" w:lineRule="auto"/>
              <w:rPr>
                <w:rFonts w:ascii="Times New Roman" w:hAnsi="Times New Roman"/>
              </w:rPr>
            </w:pPr>
            <w:r w:rsidRPr="00704F76">
              <w:rPr>
                <w:rFonts w:ascii="Times New Roman" w:hAnsi="Times New Roman"/>
              </w:rPr>
              <w:t>2.</w:t>
            </w:r>
          </w:p>
        </w:tc>
        <w:tc>
          <w:tcPr>
            <w:tcW w:w="3186" w:type="pct"/>
          </w:tcPr>
          <w:p w:rsidR="009D3B76" w:rsidRPr="00704F76" w:rsidRDefault="009D3B76" w:rsidP="00704F76">
            <w:pPr>
              <w:shd w:val="clear" w:color="auto" w:fill="FFFFFF"/>
              <w:spacing w:line="240" w:lineRule="auto"/>
              <w:ind w:left="5" w:right="288" w:firstLine="10"/>
              <w:jc w:val="both"/>
              <w:rPr>
                <w:rFonts w:ascii="Times New Roman" w:hAnsi="Times New Roman"/>
                <w:iCs/>
                <w:spacing w:val="-1"/>
              </w:rPr>
            </w:pPr>
            <w:r w:rsidRPr="00704F76">
              <w:rPr>
                <w:rFonts w:ascii="Times New Roman" w:hAnsi="Times New Roman"/>
                <w:spacing w:val="-1"/>
              </w:rPr>
              <w:t>имеет представление о полезной и вредной для здоровья пище</w:t>
            </w:r>
          </w:p>
        </w:tc>
        <w:tc>
          <w:tcPr>
            <w:tcW w:w="666" w:type="pct"/>
          </w:tcPr>
          <w:p w:rsidR="009D3B76" w:rsidRPr="00704F76" w:rsidRDefault="009D3B76" w:rsidP="00704F76">
            <w:pPr>
              <w:spacing w:line="240" w:lineRule="auto"/>
              <w:jc w:val="both"/>
              <w:rPr>
                <w:rFonts w:ascii="Times New Roman" w:hAnsi="Times New Roman"/>
              </w:rPr>
            </w:pPr>
          </w:p>
        </w:tc>
        <w:tc>
          <w:tcPr>
            <w:tcW w:w="87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77" w:type="pct"/>
          </w:tcPr>
          <w:p w:rsidR="009D3B76" w:rsidRPr="00704F76" w:rsidRDefault="009D3B76" w:rsidP="00704F76">
            <w:pPr>
              <w:spacing w:line="240" w:lineRule="auto"/>
              <w:rPr>
                <w:rFonts w:ascii="Times New Roman" w:hAnsi="Times New Roman"/>
              </w:rPr>
            </w:pPr>
            <w:r w:rsidRPr="00704F76">
              <w:rPr>
                <w:rFonts w:ascii="Times New Roman" w:hAnsi="Times New Roman"/>
              </w:rPr>
              <w:t>3.</w:t>
            </w:r>
          </w:p>
        </w:tc>
        <w:tc>
          <w:tcPr>
            <w:tcW w:w="3186" w:type="pct"/>
          </w:tcPr>
          <w:p w:rsidR="009D3B76" w:rsidRPr="00704F76" w:rsidRDefault="009D3B76" w:rsidP="00704F76">
            <w:pPr>
              <w:shd w:val="clear" w:color="auto" w:fill="FFFFFF"/>
              <w:spacing w:line="240" w:lineRule="auto"/>
              <w:ind w:left="5" w:right="288" w:firstLine="10"/>
              <w:jc w:val="both"/>
              <w:rPr>
                <w:rFonts w:ascii="Times New Roman" w:hAnsi="Times New Roman"/>
                <w:spacing w:val="-1"/>
              </w:rPr>
            </w:pPr>
            <w:r w:rsidRPr="00704F76">
              <w:rPr>
                <w:rFonts w:ascii="Times New Roman" w:hAnsi="Times New Roman"/>
                <w:spacing w:val="-1"/>
              </w:rPr>
              <w:t>знает части тела и органы чувств человека и их функциональное назначение</w:t>
            </w:r>
          </w:p>
        </w:tc>
        <w:tc>
          <w:tcPr>
            <w:tcW w:w="666" w:type="pct"/>
          </w:tcPr>
          <w:p w:rsidR="009D3B76" w:rsidRPr="00704F76" w:rsidRDefault="009D3B76" w:rsidP="00704F76">
            <w:pPr>
              <w:spacing w:line="240" w:lineRule="auto"/>
              <w:jc w:val="both"/>
              <w:rPr>
                <w:rFonts w:ascii="Times New Roman" w:hAnsi="Times New Roman"/>
              </w:rPr>
            </w:pPr>
          </w:p>
        </w:tc>
        <w:tc>
          <w:tcPr>
            <w:tcW w:w="87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77" w:type="pct"/>
          </w:tcPr>
          <w:p w:rsidR="009D3B76" w:rsidRPr="00704F76" w:rsidRDefault="009D3B76" w:rsidP="00704F76">
            <w:pPr>
              <w:spacing w:line="240" w:lineRule="auto"/>
              <w:rPr>
                <w:rFonts w:ascii="Times New Roman" w:hAnsi="Times New Roman"/>
              </w:rPr>
            </w:pPr>
            <w:r w:rsidRPr="00704F76">
              <w:rPr>
                <w:rFonts w:ascii="Times New Roman" w:hAnsi="Times New Roman"/>
              </w:rPr>
              <w:t>4.</w:t>
            </w:r>
          </w:p>
        </w:tc>
        <w:tc>
          <w:tcPr>
            <w:tcW w:w="3186" w:type="pct"/>
          </w:tcPr>
          <w:p w:rsidR="009D3B76" w:rsidRPr="00704F76" w:rsidRDefault="009D3B76" w:rsidP="00704F76">
            <w:pPr>
              <w:shd w:val="clear" w:color="auto" w:fill="FFFFFF"/>
              <w:spacing w:line="240" w:lineRule="auto"/>
              <w:ind w:left="5" w:right="288" w:firstLine="10"/>
              <w:jc w:val="both"/>
              <w:rPr>
                <w:rFonts w:ascii="Times New Roman" w:hAnsi="Times New Roman"/>
                <w:spacing w:val="-1"/>
              </w:rPr>
            </w:pPr>
            <w:r w:rsidRPr="00704F76">
              <w:rPr>
                <w:rFonts w:ascii="Times New Roman" w:hAnsi="Times New Roman"/>
                <w:spacing w:val="-1"/>
              </w:rPr>
              <w:t>сформирована потребность в соблюдении режима питания, знает важность сна, гигиенических процедур для здоровья</w:t>
            </w:r>
          </w:p>
        </w:tc>
        <w:tc>
          <w:tcPr>
            <w:tcW w:w="666" w:type="pct"/>
          </w:tcPr>
          <w:p w:rsidR="009D3B76" w:rsidRPr="00704F76" w:rsidRDefault="009D3B76" w:rsidP="00704F76">
            <w:pPr>
              <w:spacing w:line="240" w:lineRule="auto"/>
              <w:jc w:val="both"/>
              <w:rPr>
                <w:rFonts w:ascii="Times New Roman" w:hAnsi="Times New Roman"/>
              </w:rPr>
            </w:pPr>
          </w:p>
        </w:tc>
        <w:tc>
          <w:tcPr>
            <w:tcW w:w="87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77" w:type="pct"/>
          </w:tcPr>
          <w:p w:rsidR="009D3B76" w:rsidRPr="00704F76" w:rsidRDefault="009D3B76" w:rsidP="00704F76">
            <w:pPr>
              <w:spacing w:line="240" w:lineRule="auto"/>
              <w:rPr>
                <w:rFonts w:ascii="Times New Roman" w:hAnsi="Times New Roman"/>
              </w:rPr>
            </w:pPr>
            <w:r w:rsidRPr="00704F76">
              <w:rPr>
                <w:rFonts w:ascii="Times New Roman" w:hAnsi="Times New Roman"/>
              </w:rPr>
              <w:t>5.</w:t>
            </w:r>
          </w:p>
        </w:tc>
        <w:tc>
          <w:tcPr>
            <w:tcW w:w="3186" w:type="pct"/>
          </w:tcPr>
          <w:p w:rsidR="009D3B76" w:rsidRPr="00704F76" w:rsidRDefault="009D3B76" w:rsidP="00704F76">
            <w:pPr>
              <w:shd w:val="clear" w:color="auto" w:fill="FFFFFF"/>
              <w:spacing w:line="240" w:lineRule="auto"/>
              <w:ind w:left="5" w:right="288" w:firstLine="10"/>
              <w:jc w:val="both"/>
              <w:rPr>
                <w:rFonts w:ascii="Times New Roman" w:hAnsi="Times New Roman"/>
                <w:spacing w:val="-1"/>
              </w:rPr>
            </w:pPr>
            <w:r w:rsidRPr="00704F76">
              <w:rPr>
                <w:rFonts w:ascii="Times New Roman" w:hAnsi="Times New Roman"/>
                <w:spacing w:val="-1"/>
              </w:rPr>
              <w:t>умеет устанавливать связь между совершаемым действием и состоянием организма, самочувствия</w:t>
            </w:r>
          </w:p>
        </w:tc>
        <w:tc>
          <w:tcPr>
            <w:tcW w:w="666" w:type="pct"/>
          </w:tcPr>
          <w:p w:rsidR="009D3B76" w:rsidRPr="00704F76" w:rsidRDefault="009D3B76" w:rsidP="00704F76">
            <w:pPr>
              <w:spacing w:line="240" w:lineRule="auto"/>
              <w:jc w:val="both"/>
              <w:rPr>
                <w:rFonts w:ascii="Times New Roman" w:hAnsi="Times New Roman"/>
              </w:rPr>
            </w:pPr>
          </w:p>
        </w:tc>
        <w:tc>
          <w:tcPr>
            <w:tcW w:w="87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77" w:type="pct"/>
          </w:tcPr>
          <w:p w:rsidR="009D3B76" w:rsidRPr="00704F76" w:rsidRDefault="009D3B76" w:rsidP="00704F76">
            <w:pPr>
              <w:spacing w:line="240" w:lineRule="auto"/>
              <w:rPr>
                <w:rFonts w:ascii="Times New Roman" w:hAnsi="Times New Roman"/>
              </w:rPr>
            </w:pPr>
            <w:r w:rsidRPr="00704F76">
              <w:rPr>
                <w:rFonts w:ascii="Times New Roman" w:hAnsi="Times New Roman"/>
              </w:rPr>
              <w:t>6.</w:t>
            </w:r>
          </w:p>
        </w:tc>
        <w:tc>
          <w:tcPr>
            <w:tcW w:w="3186" w:type="pct"/>
          </w:tcPr>
          <w:p w:rsidR="009D3B76" w:rsidRPr="00704F76" w:rsidRDefault="009D3B76" w:rsidP="00704F76">
            <w:pPr>
              <w:shd w:val="clear" w:color="auto" w:fill="FFFFFF"/>
              <w:spacing w:line="240" w:lineRule="auto"/>
              <w:ind w:left="5" w:right="288" w:firstLine="10"/>
              <w:jc w:val="both"/>
              <w:rPr>
                <w:rFonts w:ascii="Times New Roman" w:hAnsi="Times New Roman"/>
                <w:spacing w:val="-1"/>
              </w:rPr>
            </w:pPr>
            <w:r w:rsidRPr="00704F76">
              <w:rPr>
                <w:rFonts w:ascii="Times New Roman" w:hAnsi="Times New Roman"/>
                <w:spacing w:val="-1"/>
              </w:rPr>
              <w:t>имеет представление о составляющих здорового образа жизни</w:t>
            </w:r>
          </w:p>
        </w:tc>
        <w:tc>
          <w:tcPr>
            <w:tcW w:w="666" w:type="pct"/>
          </w:tcPr>
          <w:p w:rsidR="009D3B76" w:rsidRPr="00704F76" w:rsidRDefault="009D3B76" w:rsidP="00704F76">
            <w:pPr>
              <w:spacing w:line="240" w:lineRule="auto"/>
              <w:jc w:val="both"/>
              <w:rPr>
                <w:rFonts w:ascii="Times New Roman" w:hAnsi="Times New Roman"/>
              </w:rPr>
            </w:pPr>
          </w:p>
        </w:tc>
        <w:tc>
          <w:tcPr>
            <w:tcW w:w="87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spacing w:val="-1"/>
              </w:rPr>
            </w:pPr>
            <w:r w:rsidRPr="00704F76">
              <w:rPr>
                <w:rFonts w:ascii="Times New Roman" w:hAnsi="Times New Roman"/>
                <w:i/>
                <w:spacing w:val="-1"/>
              </w:rPr>
              <w:t xml:space="preserve">Развитие физических качеств </w:t>
            </w:r>
          </w:p>
          <w:p w:rsidR="009D3B76" w:rsidRPr="00704F76" w:rsidRDefault="009D3B76" w:rsidP="00704F76">
            <w:pPr>
              <w:spacing w:line="240" w:lineRule="auto"/>
              <w:jc w:val="center"/>
              <w:rPr>
                <w:rFonts w:ascii="Times New Roman" w:hAnsi="Times New Roman"/>
              </w:rPr>
            </w:pPr>
            <w:r w:rsidRPr="00704F76">
              <w:rPr>
                <w:rFonts w:ascii="Times New Roman" w:hAnsi="Times New Roman"/>
                <w:i/>
                <w:spacing w:val="-1"/>
              </w:rPr>
              <w:t xml:space="preserve">(скоростных, силовых, гибкости, </w:t>
            </w:r>
            <w:r w:rsidRPr="00704F76">
              <w:rPr>
                <w:rFonts w:ascii="Times New Roman" w:hAnsi="Times New Roman"/>
                <w:i/>
              </w:rPr>
              <w:t>выносливости, координации)</w:t>
            </w:r>
          </w:p>
        </w:tc>
      </w:tr>
      <w:tr w:rsidR="009D3B76" w:rsidRPr="00704F76" w:rsidTr="00AF1C77">
        <w:tc>
          <w:tcPr>
            <w:tcW w:w="277" w:type="pct"/>
          </w:tcPr>
          <w:p w:rsidR="009D3B76" w:rsidRPr="00704F76" w:rsidRDefault="009D3B76" w:rsidP="00704F76">
            <w:pPr>
              <w:spacing w:line="240" w:lineRule="auto"/>
              <w:rPr>
                <w:rFonts w:ascii="Times New Roman" w:hAnsi="Times New Roman"/>
              </w:rPr>
            </w:pPr>
            <w:r w:rsidRPr="00704F76">
              <w:rPr>
                <w:rFonts w:ascii="Times New Roman" w:hAnsi="Times New Roman"/>
              </w:rPr>
              <w:t>1.</w:t>
            </w:r>
          </w:p>
        </w:tc>
        <w:tc>
          <w:tcPr>
            <w:tcW w:w="318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прыгает в длину с места не менее 70 см</w:t>
            </w:r>
          </w:p>
        </w:tc>
        <w:tc>
          <w:tcPr>
            <w:tcW w:w="666" w:type="pct"/>
          </w:tcPr>
          <w:p w:rsidR="009D3B76" w:rsidRPr="00704F76" w:rsidRDefault="009D3B76" w:rsidP="00704F76">
            <w:pPr>
              <w:spacing w:line="240" w:lineRule="auto"/>
              <w:jc w:val="both"/>
              <w:rPr>
                <w:rFonts w:ascii="Times New Roman" w:hAnsi="Times New Roman"/>
              </w:rPr>
            </w:pPr>
          </w:p>
        </w:tc>
        <w:tc>
          <w:tcPr>
            <w:tcW w:w="87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тестирование </w:t>
            </w:r>
          </w:p>
        </w:tc>
      </w:tr>
      <w:tr w:rsidR="009D3B76" w:rsidRPr="00704F76" w:rsidTr="00AF1C77">
        <w:tc>
          <w:tcPr>
            <w:tcW w:w="277" w:type="pct"/>
          </w:tcPr>
          <w:p w:rsidR="009D3B76" w:rsidRPr="00704F76" w:rsidRDefault="009D3B76" w:rsidP="00704F76">
            <w:pPr>
              <w:spacing w:line="240" w:lineRule="auto"/>
              <w:rPr>
                <w:rFonts w:ascii="Times New Roman" w:hAnsi="Times New Roman"/>
              </w:rPr>
            </w:pPr>
            <w:r w:rsidRPr="00704F76">
              <w:rPr>
                <w:rFonts w:ascii="Times New Roman" w:hAnsi="Times New Roman"/>
              </w:rPr>
              <w:t>2.</w:t>
            </w:r>
          </w:p>
        </w:tc>
        <w:tc>
          <w:tcPr>
            <w:tcW w:w="318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spacing w:val="-1"/>
              </w:rPr>
              <w:t xml:space="preserve">может пробежать по пересеченной местности в медленном </w:t>
            </w:r>
            <w:r w:rsidRPr="00704F76">
              <w:rPr>
                <w:rFonts w:ascii="Times New Roman" w:hAnsi="Times New Roman"/>
              </w:rPr>
              <w:t>темпе 200—240 м</w:t>
            </w:r>
          </w:p>
        </w:tc>
        <w:tc>
          <w:tcPr>
            <w:tcW w:w="666" w:type="pct"/>
          </w:tcPr>
          <w:p w:rsidR="009D3B76" w:rsidRPr="00704F76" w:rsidRDefault="009D3B76" w:rsidP="00704F76">
            <w:pPr>
              <w:spacing w:line="240" w:lineRule="auto"/>
              <w:jc w:val="both"/>
              <w:rPr>
                <w:rFonts w:ascii="Times New Roman" w:hAnsi="Times New Roman"/>
              </w:rPr>
            </w:pPr>
          </w:p>
        </w:tc>
        <w:tc>
          <w:tcPr>
            <w:tcW w:w="87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тестирование </w:t>
            </w:r>
          </w:p>
          <w:p w:rsidR="009D3B76" w:rsidRPr="00704F76" w:rsidRDefault="009D3B76" w:rsidP="00704F76">
            <w:pPr>
              <w:spacing w:line="240" w:lineRule="auto"/>
              <w:jc w:val="both"/>
              <w:rPr>
                <w:rFonts w:ascii="Times New Roman" w:hAnsi="Times New Roman"/>
              </w:rPr>
            </w:pPr>
          </w:p>
        </w:tc>
      </w:tr>
      <w:tr w:rsidR="009D3B76" w:rsidRPr="00704F76" w:rsidTr="00AF1C77">
        <w:tc>
          <w:tcPr>
            <w:tcW w:w="277" w:type="pct"/>
          </w:tcPr>
          <w:p w:rsidR="009D3B76" w:rsidRPr="00704F76" w:rsidRDefault="009D3B76" w:rsidP="00704F76">
            <w:pPr>
              <w:spacing w:line="240" w:lineRule="auto"/>
              <w:rPr>
                <w:rFonts w:ascii="Times New Roman" w:hAnsi="Times New Roman"/>
              </w:rPr>
            </w:pPr>
            <w:r w:rsidRPr="00704F76">
              <w:rPr>
                <w:rFonts w:ascii="Times New Roman" w:hAnsi="Times New Roman"/>
              </w:rPr>
              <w:t>3.</w:t>
            </w:r>
          </w:p>
        </w:tc>
        <w:tc>
          <w:tcPr>
            <w:tcW w:w="3186" w:type="pct"/>
          </w:tcPr>
          <w:p w:rsidR="009D3B76" w:rsidRPr="00704F76" w:rsidRDefault="009D3B76" w:rsidP="00704F76">
            <w:pPr>
              <w:shd w:val="clear" w:color="auto" w:fill="FFFFFF"/>
              <w:spacing w:line="240" w:lineRule="auto"/>
              <w:ind w:left="10"/>
              <w:rPr>
                <w:rFonts w:ascii="Times New Roman" w:hAnsi="Times New Roman"/>
                <w:color w:val="FF0000"/>
              </w:rPr>
            </w:pPr>
            <w:r w:rsidRPr="00704F76">
              <w:rPr>
                <w:rFonts w:ascii="Times New Roman" w:hAnsi="Times New Roman"/>
                <w:spacing w:val="-1"/>
              </w:rPr>
              <w:t>бросает набивной мяч (0,5 кг), стоя из-за головы, на 1 м.</w:t>
            </w:r>
          </w:p>
        </w:tc>
        <w:tc>
          <w:tcPr>
            <w:tcW w:w="666" w:type="pct"/>
          </w:tcPr>
          <w:p w:rsidR="009D3B76" w:rsidRPr="00704F76" w:rsidRDefault="009D3B76" w:rsidP="00704F76">
            <w:pPr>
              <w:spacing w:line="240" w:lineRule="auto"/>
              <w:jc w:val="both"/>
              <w:rPr>
                <w:rFonts w:ascii="Times New Roman" w:hAnsi="Times New Roman"/>
              </w:rPr>
            </w:pPr>
          </w:p>
        </w:tc>
        <w:tc>
          <w:tcPr>
            <w:tcW w:w="87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тестирование </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rPr>
            </w:pPr>
            <w:r w:rsidRPr="00704F76">
              <w:rPr>
                <w:rFonts w:ascii="Times New Roman" w:hAnsi="Times New Roman"/>
                <w:i/>
                <w:iCs/>
                <w:spacing w:val="-1"/>
              </w:rPr>
              <w:t xml:space="preserve">Накопление и обогащение двигательного опыта </w:t>
            </w:r>
            <w:r w:rsidRPr="00704F76">
              <w:rPr>
                <w:rFonts w:ascii="Times New Roman" w:hAnsi="Times New Roman"/>
                <w:i/>
                <w:spacing w:val="-1"/>
              </w:rPr>
              <w:t xml:space="preserve">(овладение </w:t>
            </w:r>
            <w:r w:rsidRPr="00704F76">
              <w:rPr>
                <w:rFonts w:ascii="Times New Roman" w:hAnsi="Times New Roman"/>
                <w:i/>
              </w:rPr>
              <w:t>основными движениями)</w:t>
            </w:r>
          </w:p>
        </w:tc>
      </w:tr>
      <w:tr w:rsidR="009D3B76" w:rsidRPr="00704F76" w:rsidTr="00AF1C77">
        <w:tc>
          <w:tcPr>
            <w:tcW w:w="277" w:type="pct"/>
          </w:tcPr>
          <w:p w:rsidR="009D3B76" w:rsidRPr="00704F76" w:rsidRDefault="009D3B76" w:rsidP="00704F76">
            <w:pPr>
              <w:spacing w:line="240" w:lineRule="auto"/>
              <w:rPr>
                <w:rFonts w:ascii="Times New Roman" w:hAnsi="Times New Roman"/>
              </w:rPr>
            </w:pPr>
            <w:r w:rsidRPr="00704F76">
              <w:rPr>
                <w:rFonts w:ascii="Times New Roman" w:hAnsi="Times New Roman"/>
              </w:rPr>
              <w:t>1.</w:t>
            </w:r>
          </w:p>
        </w:tc>
        <w:tc>
          <w:tcPr>
            <w:tcW w:w="3186" w:type="pct"/>
          </w:tcPr>
          <w:p w:rsidR="009D3B76" w:rsidRPr="00704F76" w:rsidRDefault="009D3B76" w:rsidP="00704F76">
            <w:pPr>
              <w:shd w:val="clear" w:color="auto" w:fill="FFFFFF"/>
              <w:spacing w:line="240" w:lineRule="auto"/>
              <w:ind w:left="5"/>
              <w:rPr>
                <w:rFonts w:ascii="Times New Roman" w:hAnsi="Times New Roman"/>
              </w:rPr>
            </w:pPr>
            <w:r w:rsidRPr="00704F76">
              <w:rPr>
                <w:rFonts w:ascii="Times New Roman" w:hAnsi="Times New Roman"/>
                <w:spacing w:val="-1"/>
              </w:rPr>
              <w:t>ходит свободно, держась прямо, не опуская головы</w:t>
            </w:r>
          </w:p>
        </w:tc>
        <w:tc>
          <w:tcPr>
            <w:tcW w:w="666" w:type="pct"/>
          </w:tcPr>
          <w:p w:rsidR="009D3B76" w:rsidRPr="00704F76" w:rsidRDefault="009D3B76" w:rsidP="00704F76">
            <w:pPr>
              <w:spacing w:line="240" w:lineRule="auto"/>
              <w:jc w:val="both"/>
              <w:rPr>
                <w:rFonts w:ascii="Times New Roman" w:hAnsi="Times New Roman"/>
              </w:rPr>
            </w:pPr>
          </w:p>
        </w:tc>
        <w:tc>
          <w:tcPr>
            <w:tcW w:w="87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наблюдение </w:t>
            </w:r>
          </w:p>
        </w:tc>
      </w:tr>
      <w:tr w:rsidR="009D3B76" w:rsidRPr="00704F76" w:rsidTr="00AF1C77">
        <w:tc>
          <w:tcPr>
            <w:tcW w:w="277" w:type="pct"/>
          </w:tcPr>
          <w:p w:rsidR="009D3B76" w:rsidRPr="00704F76" w:rsidRDefault="009D3B76" w:rsidP="00704F76">
            <w:pPr>
              <w:spacing w:line="240" w:lineRule="auto"/>
              <w:rPr>
                <w:rFonts w:ascii="Times New Roman" w:hAnsi="Times New Roman"/>
              </w:rPr>
            </w:pPr>
            <w:r w:rsidRPr="00704F76">
              <w:rPr>
                <w:rFonts w:ascii="Times New Roman" w:hAnsi="Times New Roman"/>
              </w:rPr>
              <w:t>2.</w:t>
            </w:r>
          </w:p>
        </w:tc>
        <w:tc>
          <w:tcPr>
            <w:tcW w:w="3186" w:type="pct"/>
          </w:tcPr>
          <w:p w:rsidR="009D3B76" w:rsidRPr="00704F76" w:rsidRDefault="009D3B76" w:rsidP="00704F76">
            <w:pPr>
              <w:shd w:val="clear" w:color="auto" w:fill="FFFFFF"/>
              <w:spacing w:line="240" w:lineRule="auto"/>
              <w:ind w:left="10"/>
              <w:rPr>
                <w:rFonts w:ascii="Times New Roman" w:hAnsi="Times New Roman"/>
              </w:rPr>
            </w:pPr>
            <w:r w:rsidRPr="00704F76">
              <w:rPr>
                <w:rFonts w:ascii="Times New Roman" w:hAnsi="Times New Roman"/>
                <w:spacing w:val="-1"/>
              </w:rPr>
              <w:t>уверенно ходит по бревну (скамейке), удерживая равновесие</w:t>
            </w:r>
          </w:p>
        </w:tc>
        <w:tc>
          <w:tcPr>
            <w:tcW w:w="666" w:type="pct"/>
          </w:tcPr>
          <w:p w:rsidR="009D3B76" w:rsidRPr="00704F76" w:rsidRDefault="009D3B76" w:rsidP="00704F76">
            <w:pPr>
              <w:spacing w:line="240" w:lineRule="auto"/>
              <w:jc w:val="both"/>
              <w:rPr>
                <w:rFonts w:ascii="Times New Roman" w:hAnsi="Times New Roman"/>
              </w:rPr>
            </w:pPr>
          </w:p>
        </w:tc>
        <w:tc>
          <w:tcPr>
            <w:tcW w:w="87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p>
        </w:tc>
      </w:tr>
      <w:tr w:rsidR="009D3B76" w:rsidRPr="00704F76" w:rsidTr="00AF1C77">
        <w:tc>
          <w:tcPr>
            <w:tcW w:w="277" w:type="pct"/>
          </w:tcPr>
          <w:p w:rsidR="009D3B76" w:rsidRPr="00704F76" w:rsidRDefault="009D3B76" w:rsidP="00704F76">
            <w:pPr>
              <w:spacing w:line="240" w:lineRule="auto"/>
              <w:rPr>
                <w:rFonts w:ascii="Times New Roman" w:hAnsi="Times New Roman"/>
              </w:rPr>
            </w:pPr>
            <w:r w:rsidRPr="00704F76">
              <w:rPr>
                <w:rFonts w:ascii="Times New Roman" w:hAnsi="Times New Roman"/>
              </w:rPr>
              <w:t>3.</w:t>
            </w:r>
          </w:p>
        </w:tc>
        <w:tc>
          <w:tcPr>
            <w:tcW w:w="3186" w:type="pct"/>
          </w:tcPr>
          <w:p w:rsidR="009D3B76" w:rsidRPr="00704F76" w:rsidRDefault="009D3B76" w:rsidP="00704F76">
            <w:pPr>
              <w:shd w:val="clear" w:color="auto" w:fill="FFFFFF"/>
              <w:spacing w:line="240" w:lineRule="auto"/>
              <w:ind w:left="10" w:right="139"/>
              <w:rPr>
                <w:rFonts w:ascii="Times New Roman" w:hAnsi="Times New Roman"/>
              </w:rPr>
            </w:pPr>
            <w:r w:rsidRPr="00704F76">
              <w:rPr>
                <w:rFonts w:ascii="Times New Roman" w:hAnsi="Times New Roman"/>
                <w:spacing w:val="-1"/>
              </w:rPr>
              <w:t>умеет лазать по гимнастической стенке вверх и вниз пристав</w:t>
            </w:r>
            <w:r w:rsidRPr="00704F76">
              <w:rPr>
                <w:rFonts w:ascii="Times New Roman" w:hAnsi="Times New Roman"/>
                <w:spacing w:val="-1"/>
              </w:rPr>
              <w:softHyphen/>
            </w:r>
            <w:r w:rsidRPr="00704F76">
              <w:rPr>
                <w:rFonts w:ascii="Times New Roman" w:hAnsi="Times New Roman"/>
              </w:rPr>
              <w:t>ным и чередующимся шагами</w:t>
            </w:r>
          </w:p>
        </w:tc>
        <w:tc>
          <w:tcPr>
            <w:tcW w:w="666" w:type="pct"/>
          </w:tcPr>
          <w:p w:rsidR="009D3B76" w:rsidRPr="00704F76" w:rsidRDefault="009D3B76" w:rsidP="00704F76">
            <w:pPr>
              <w:spacing w:line="240" w:lineRule="auto"/>
              <w:jc w:val="both"/>
              <w:rPr>
                <w:rFonts w:ascii="Times New Roman" w:hAnsi="Times New Roman"/>
              </w:rPr>
            </w:pPr>
          </w:p>
        </w:tc>
        <w:tc>
          <w:tcPr>
            <w:tcW w:w="87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p>
        </w:tc>
      </w:tr>
      <w:tr w:rsidR="009D3B76" w:rsidRPr="00704F76" w:rsidTr="00AF1C77">
        <w:tc>
          <w:tcPr>
            <w:tcW w:w="277" w:type="pct"/>
          </w:tcPr>
          <w:p w:rsidR="009D3B76" w:rsidRPr="00704F76" w:rsidRDefault="009D3B76" w:rsidP="00704F76">
            <w:pPr>
              <w:spacing w:line="240" w:lineRule="auto"/>
              <w:rPr>
                <w:rFonts w:ascii="Times New Roman" w:hAnsi="Times New Roman"/>
              </w:rPr>
            </w:pPr>
            <w:r w:rsidRPr="00704F76">
              <w:rPr>
                <w:rFonts w:ascii="Times New Roman" w:hAnsi="Times New Roman"/>
              </w:rPr>
              <w:t>4.</w:t>
            </w:r>
          </w:p>
        </w:tc>
        <w:tc>
          <w:tcPr>
            <w:tcW w:w="3186" w:type="pct"/>
          </w:tcPr>
          <w:p w:rsidR="009D3B76" w:rsidRPr="00704F76" w:rsidRDefault="009D3B76" w:rsidP="00704F76">
            <w:pPr>
              <w:shd w:val="clear" w:color="auto" w:fill="FFFFFF"/>
              <w:spacing w:line="240" w:lineRule="auto"/>
              <w:ind w:left="5" w:right="77"/>
              <w:rPr>
                <w:rFonts w:ascii="Times New Roman" w:hAnsi="Times New Roman"/>
              </w:rPr>
            </w:pPr>
            <w:r w:rsidRPr="00704F76">
              <w:rPr>
                <w:rFonts w:ascii="Times New Roman" w:hAnsi="Times New Roman"/>
                <w:spacing w:val="-1"/>
              </w:rPr>
              <w:t>в прыжках в длину с места отталкивается двумя ногами и мяг</w:t>
            </w:r>
            <w:r w:rsidRPr="00704F76">
              <w:rPr>
                <w:rFonts w:ascii="Times New Roman" w:hAnsi="Times New Roman"/>
                <w:spacing w:val="-1"/>
              </w:rPr>
              <w:softHyphen/>
            </w:r>
            <w:r w:rsidRPr="00704F76">
              <w:rPr>
                <w:rFonts w:ascii="Times New Roman" w:hAnsi="Times New Roman"/>
              </w:rPr>
              <w:t>ко приземляется, подпрыгивает на одной ноге</w:t>
            </w:r>
          </w:p>
        </w:tc>
        <w:tc>
          <w:tcPr>
            <w:tcW w:w="666" w:type="pct"/>
          </w:tcPr>
          <w:p w:rsidR="009D3B76" w:rsidRPr="00704F76" w:rsidRDefault="009D3B76" w:rsidP="00704F76">
            <w:pPr>
              <w:spacing w:line="240" w:lineRule="auto"/>
              <w:jc w:val="both"/>
              <w:rPr>
                <w:rFonts w:ascii="Times New Roman" w:hAnsi="Times New Roman"/>
              </w:rPr>
            </w:pPr>
          </w:p>
        </w:tc>
        <w:tc>
          <w:tcPr>
            <w:tcW w:w="87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p>
        </w:tc>
      </w:tr>
      <w:tr w:rsidR="009D3B76" w:rsidRPr="00704F76" w:rsidTr="00AF1C77">
        <w:tc>
          <w:tcPr>
            <w:tcW w:w="277" w:type="pct"/>
          </w:tcPr>
          <w:p w:rsidR="009D3B76" w:rsidRPr="00704F76" w:rsidRDefault="009D3B76" w:rsidP="00704F76">
            <w:pPr>
              <w:spacing w:line="240" w:lineRule="auto"/>
              <w:rPr>
                <w:rFonts w:ascii="Times New Roman" w:hAnsi="Times New Roman"/>
              </w:rPr>
            </w:pPr>
            <w:r w:rsidRPr="00704F76">
              <w:rPr>
                <w:rFonts w:ascii="Times New Roman" w:hAnsi="Times New Roman"/>
              </w:rPr>
              <w:t>5.</w:t>
            </w:r>
          </w:p>
        </w:tc>
        <w:tc>
          <w:tcPr>
            <w:tcW w:w="3186" w:type="pct"/>
          </w:tcPr>
          <w:p w:rsidR="009D3B76" w:rsidRPr="00704F76" w:rsidRDefault="009D3B76" w:rsidP="00704F76">
            <w:pPr>
              <w:shd w:val="clear" w:color="auto" w:fill="FFFFFF"/>
              <w:spacing w:line="240" w:lineRule="auto"/>
              <w:ind w:left="10"/>
              <w:rPr>
                <w:rFonts w:ascii="Times New Roman" w:hAnsi="Times New Roman"/>
              </w:rPr>
            </w:pPr>
            <w:r w:rsidRPr="00704F76">
              <w:rPr>
                <w:rFonts w:ascii="Times New Roman" w:hAnsi="Times New Roman"/>
                <w:spacing w:val="-1"/>
              </w:rPr>
              <w:t>ловит мяч руками, многократно ударяет им об пол и ловит его</w:t>
            </w:r>
          </w:p>
        </w:tc>
        <w:tc>
          <w:tcPr>
            <w:tcW w:w="666" w:type="pct"/>
          </w:tcPr>
          <w:p w:rsidR="009D3B76" w:rsidRPr="00704F76" w:rsidRDefault="009D3B76" w:rsidP="00704F76">
            <w:pPr>
              <w:spacing w:line="240" w:lineRule="auto"/>
              <w:jc w:val="both"/>
              <w:rPr>
                <w:rFonts w:ascii="Times New Roman" w:hAnsi="Times New Roman"/>
              </w:rPr>
            </w:pPr>
          </w:p>
        </w:tc>
        <w:tc>
          <w:tcPr>
            <w:tcW w:w="87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p>
        </w:tc>
      </w:tr>
      <w:tr w:rsidR="009D3B76" w:rsidRPr="00704F76" w:rsidTr="00AF1C77">
        <w:tc>
          <w:tcPr>
            <w:tcW w:w="277" w:type="pct"/>
          </w:tcPr>
          <w:p w:rsidR="009D3B76" w:rsidRPr="00704F76" w:rsidRDefault="009D3B76" w:rsidP="00704F76">
            <w:pPr>
              <w:spacing w:line="240" w:lineRule="auto"/>
              <w:rPr>
                <w:rFonts w:ascii="Times New Roman" w:hAnsi="Times New Roman"/>
              </w:rPr>
            </w:pPr>
            <w:r w:rsidRPr="00704F76">
              <w:rPr>
                <w:rFonts w:ascii="Times New Roman" w:hAnsi="Times New Roman"/>
              </w:rPr>
              <w:t>6.</w:t>
            </w:r>
          </w:p>
        </w:tc>
        <w:tc>
          <w:tcPr>
            <w:tcW w:w="3186" w:type="pct"/>
          </w:tcPr>
          <w:p w:rsidR="009D3B76" w:rsidRPr="00704F76" w:rsidRDefault="009D3B76" w:rsidP="00704F76">
            <w:pPr>
              <w:shd w:val="clear" w:color="auto" w:fill="FFFFFF"/>
              <w:spacing w:line="240" w:lineRule="auto"/>
              <w:ind w:left="10"/>
              <w:rPr>
                <w:rFonts w:ascii="Times New Roman" w:hAnsi="Times New Roman"/>
              </w:rPr>
            </w:pPr>
            <w:r w:rsidRPr="00704F76">
              <w:rPr>
                <w:rFonts w:ascii="Times New Roman" w:hAnsi="Times New Roman"/>
                <w:spacing w:val="-1"/>
              </w:rPr>
              <w:t>бросает предметы вверх, вдаль, в цель, через сетку</w:t>
            </w:r>
          </w:p>
        </w:tc>
        <w:tc>
          <w:tcPr>
            <w:tcW w:w="666" w:type="pct"/>
          </w:tcPr>
          <w:p w:rsidR="009D3B76" w:rsidRPr="00704F76" w:rsidRDefault="009D3B76" w:rsidP="00704F76">
            <w:pPr>
              <w:spacing w:line="240" w:lineRule="auto"/>
              <w:jc w:val="both"/>
              <w:rPr>
                <w:rFonts w:ascii="Times New Roman" w:hAnsi="Times New Roman"/>
              </w:rPr>
            </w:pPr>
          </w:p>
        </w:tc>
        <w:tc>
          <w:tcPr>
            <w:tcW w:w="87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7" w:type="pct"/>
          </w:tcPr>
          <w:p w:rsidR="009D3B76" w:rsidRPr="00704F76" w:rsidRDefault="009D3B76" w:rsidP="00704F76">
            <w:pPr>
              <w:spacing w:line="240" w:lineRule="auto"/>
              <w:rPr>
                <w:rFonts w:ascii="Times New Roman" w:hAnsi="Times New Roman"/>
              </w:rPr>
            </w:pPr>
            <w:r w:rsidRPr="00704F76">
              <w:rPr>
                <w:rFonts w:ascii="Times New Roman" w:hAnsi="Times New Roman"/>
              </w:rPr>
              <w:t>7.</w:t>
            </w:r>
          </w:p>
        </w:tc>
        <w:tc>
          <w:tcPr>
            <w:tcW w:w="318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spacing w:val="-1"/>
              </w:rPr>
              <w:t xml:space="preserve">чувствует ритм, умеет ходить, бегать, подпрыгивать, изменять </w:t>
            </w:r>
            <w:r w:rsidRPr="00704F76">
              <w:rPr>
                <w:rFonts w:ascii="Times New Roman" w:hAnsi="Times New Roman"/>
              </w:rPr>
              <w:t>положение тела в такт музыке или под счет</w:t>
            </w:r>
          </w:p>
        </w:tc>
        <w:tc>
          <w:tcPr>
            <w:tcW w:w="666" w:type="pct"/>
          </w:tcPr>
          <w:p w:rsidR="009D3B76" w:rsidRPr="00704F76" w:rsidRDefault="009D3B76" w:rsidP="00704F76">
            <w:pPr>
              <w:spacing w:line="240" w:lineRule="auto"/>
              <w:jc w:val="both"/>
              <w:rPr>
                <w:rFonts w:ascii="Times New Roman" w:hAnsi="Times New Roman"/>
              </w:rPr>
            </w:pPr>
          </w:p>
        </w:tc>
        <w:tc>
          <w:tcPr>
            <w:tcW w:w="87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iCs/>
                <w:spacing w:val="-1"/>
              </w:rPr>
            </w:pPr>
            <w:r w:rsidRPr="00704F76">
              <w:rPr>
                <w:rFonts w:ascii="Times New Roman" w:hAnsi="Times New Roman"/>
                <w:i/>
                <w:iCs/>
                <w:spacing w:val="-1"/>
              </w:rPr>
              <w:t xml:space="preserve">Формирование потребности в двигательной активности </w:t>
            </w:r>
          </w:p>
          <w:p w:rsidR="009D3B76" w:rsidRPr="00704F76" w:rsidRDefault="009D3B76" w:rsidP="00704F76">
            <w:pPr>
              <w:spacing w:line="240" w:lineRule="auto"/>
              <w:jc w:val="center"/>
              <w:rPr>
                <w:rFonts w:ascii="Times New Roman" w:hAnsi="Times New Roman"/>
              </w:rPr>
            </w:pPr>
            <w:r w:rsidRPr="00704F76">
              <w:rPr>
                <w:rFonts w:ascii="Times New Roman" w:hAnsi="Times New Roman"/>
                <w:i/>
                <w:iCs/>
                <w:spacing w:val="-1"/>
              </w:rPr>
              <w:t xml:space="preserve">и </w:t>
            </w:r>
            <w:r w:rsidRPr="00704F76">
              <w:rPr>
                <w:rFonts w:ascii="Times New Roman" w:hAnsi="Times New Roman"/>
                <w:i/>
                <w:iCs/>
              </w:rPr>
              <w:t>физическом совершенствовании</w:t>
            </w:r>
          </w:p>
        </w:tc>
      </w:tr>
      <w:tr w:rsidR="009D3B76" w:rsidRPr="00704F76" w:rsidTr="00AF1C77">
        <w:tc>
          <w:tcPr>
            <w:tcW w:w="277" w:type="pct"/>
          </w:tcPr>
          <w:p w:rsidR="009D3B76" w:rsidRPr="00704F76" w:rsidRDefault="009D3B76" w:rsidP="00704F76">
            <w:pPr>
              <w:spacing w:line="240" w:lineRule="auto"/>
              <w:rPr>
                <w:rFonts w:ascii="Times New Roman" w:hAnsi="Times New Roman"/>
              </w:rPr>
            </w:pPr>
            <w:r w:rsidRPr="00704F76">
              <w:rPr>
                <w:rFonts w:ascii="Times New Roman" w:hAnsi="Times New Roman"/>
              </w:rPr>
              <w:t>1.</w:t>
            </w:r>
          </w:p>
        </w:tc>
        <w:tc>
          <w:tcPr>
            <w:tcW w:w="3186" w:type="pct"/>
          </w:tcPr>
          <w:p w:rsidR="009D3B76" w:rsidRPr="00704F76" w:rsidRDefault="009D3B76" w:rsidP="00704F76">
            <w:pPr>
              <w:shd w:val="clear" w:color="auto" w:fill="FFFFFF"/>
              <w:spacing w:line="240" w:lineRule="auto"/>
              <w:ind w:left="5"/>
              <w:rPr>
                <w:rFonts w:ascii="Times New Roman" w:hAnsi="Times New Roman"/>
              </w:rPr>
            </w:pPr>
            <w:r w:rsidRPr="00704F76">
              <w:rPr>
                <w:rFonts w:ascii="Times New Roman" w:hAnsi="Times New Roman"/>
                <w:spacing w:val="-1"/>
              </w:rPr>
              <w:t>активен, с интересом участвует в подвижных играх</w:t>
            </w:r>
          </w:p>
        </w:tc>
        <w:tc>
          <w:tcPr>
            <w:tcW w:w="666" w:type="pct"/>
          </w:tcPr>
          <w:p w:rsidR="009D3B76" w:rsidRPr="00704F76" w:rsidRDefault="009D3B76" w:rsidP="00704F76">
            <w:pPr>
              <w:spacing w:line="240" w:lineRule="auto"/>
              <w:jc w:val="both"/>
              <w:rPr>
                <w:rFonts w:ascii="Times New Roman" w:hAnsi="Times New Roman"/>
              </w:rPr>
            </w:pPr>
          </w:p>
        </w:tc>
        <w:tc>
          <w:tcPr>
            <w:tcW w:w="87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7" w:type="pct"/>
          </w:tcPr>
          <w:p w:rsidR="009D3B76" w:rsidRPr="00704F76" w:rsidRDefault="009D3B76" w:rsidP="00704F76">
            <w:pPr>
              <w:spacing w:line="240" w:lineRule="auto"/>
              <w:rPr>
                <w:rFonts w:ascii="Times New Roman" w:hAnsi="Times New Roman"/>
              </w:rPr>
            </w:pPr>
            <w:r w:rsidRPr="00704F76">
              <w:rPr>
                <w:rFonts w:ascii="Times New Roman" w:hAnsi="Times New Roman"/>
              </w:rPr>
              <w:t>2.</w:t>
            </w:r>
          </w:p>
        </w:tc>
        <w:tc>
          <w:tcPr>
            <w:tcW w:w="3186" w:type="pct"/>
          </w:tcPr>
          <w:p w:rsidR="009D3B76" w:rsidRPr="00704F76" w:rsidRDefault="009D3B76" w:rsidP="00704F76">
            <w:pPr>
              <w:shd w:val="clear" w:color="auto" w:fill="FFFFFF"/>
              <w:spacing w:line="240" w:lineRule="auto"/>
              <w:ind w:left="5" w:right="259"/>
              <w:rPr>
                <w:rFonts w:ascii="Times New Roman" w:hAnsi="Times New Roman"/>
                <w:iCs/>
                <w:color w:val="FF6600"/>
                <w:spacing w:val="-1"/>
              </w:rPr>
            </w:pPr>
            <w:r w:rsidRPr="00704F76">
              <w:rPr>
                <w:rFonts w:ascii="Times New Roman" w:hAnsi="Times New Roman"/>
                <w:spacing w:val="-1"/>
              </w:rPr>
              <w:t>инициативен, радуется своим успехам в физических упражне</w:t>
            </w:r>
            <w:r w:rsidRPr="00704F76">
              <w:rPr>
                <w:rFonts w:ascii="Times New Roman" w:hAnsi="Times New Roman"/>
              </w:rPr>
              <w:t>ниях</w:t>
            </w:r>
          </w:p>
        </w:tc>
        <w:tc>
          <w:tcPr>
            <w:tcW w:w="666" w:type="pct"/>
          </w:tcPr>
          <w:p w:rsidR="009D3B76" w:rsidRPr="00704F76" w:rsidRDefault="009D3B76" w:rsidP="00704F76">
            <w:pPr>
              <w:spacing w:line="240" w:lineRule="auto"/>
              <w:jc w:val="both"/>
              <w:rPr>
                <w:rFonts w:ascii="Times New Roman" w:hAnsi="Times New Roman"/>
              </w:rPr>
            </w:pPr>
          </w:p>
        </w:tc>
        <w:tc>
          <w:tcPr>
            <w:tcW w:w="87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7" w:type="pct"/>
          </w:tcPr>
          <w:p w:rsidR="009D3B76" w:rsidRPr="00704F76" w:rsidRDefault="009D3B76" w:rsidP="00704F76">
            <w:pPr>
              <w:spacing w:line="240" w:lineRule="auto"/>
              <w:rPr>
                <w:rFonts w:ascii="Times New Roman" w:hAnsi="Times New Roman"/>
              </w:rPr>
            </w:pPr>
            <w:r w:rsidRPr="00704F76">
              <w:rPr>
                <w:rFonts w:ascii="Times New Roman" w:hAnsi="Times New Roman"/>
              </w:rPr>
              <w:t>3.</w:t>
            </w:r>
          </w:p>
        </w:tc>
        <w:tc>
          <w:tcPr>
            <w:tcW w:w="3186" w:type="pct"/>
          </w:tcPr>
          <w:p w:rsidR="009D3B76" w:rsidRPr="00704F76" w:rsidRDefault="009D3B76" w:rsidP="00704F76">
            <w:pPr>
              <w:shd w:val="clear" w:color="auto" w:fill="FFFFFF"/>
              <w:spacing w:line="240" w:lineRule="auto"/>
              <w:ind w:left="5" w:right="259"/>
              <w:rPr>
                <w:rFonts w:ascii="Times New Roman" w:hAnsi="Times New Roman"/>
                <w:spacing w:val="-1"/>
              </w:rPr>
            </w:pPr>
            <w:r w:rsidRPr="00704F76">
              <w:rPr>
                <w:rFonts w:ascii="Times New Roman" w:hAnsi="Times New Roman"/>
                <w:spacing w:val="-1"/>
              </w:rPr>
              <w:t>умеет самостоятельно и творчески использовать физкультурный инвентарь для подвижных игр</w:t>
            </w:r>
          </w:p>
        </w:tc>
        <w:tc>
          <w:tcPr>
            <w:tcW w:w="666" w:type="pct"/>
          </w:tcPr>
          <w:p w:rsidR="009D3B76" w:rsidRPr="00704F76" w:rsidRDefault="009D3B76" w:rsidP="00704F76">
            <w:pPr>
              <w:spacing w:line="240" w:lineRule="auto"/>
              <w:jc w:val="both"/>
              <w:rPr>
                <w:rFonts w:ascii="Times New Roman" w:hAnsi="Times New Roman"/>
              </w:rPr>
            </w:pPr>
          </w:p>
        </w:tc>
        <w:tc>
          <w:tcPr>
            <w:tcW w:w="87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наблюдение </w:t>
            </w:r>
          </w:p>
        </w:tc>
      </w:tr>
      <w:tr w:rsidR="009D3B76" w:rsidRPr="00704F76" w:rsidTr="00AF1C77">
        <w:tc>
          <w:tcPr>
            <w:tcW w:w="3463" w:type="pct"/>
            <w:gridSpan w:val="2"/>
          </w:tcPr>
          <w:p w:rsidR="009D3B76" w:rsidRPr="00704F76" w:rsidRDefault="009D3B76" w:rsidP="00704F76">
            <w:pPr>
              <w:shd w:val="clear" w:color="auto" w:fill="FFFFFF"/>
              <w:spacing w:line="240" w:lineRule="auto"/>
              <w:ind w:left="5" w:right="288" w:firstLine="10"/>
              <w:jc w:val="right"/>
              <w:rPr>
                <w:rFonts w:ascii="Times New Roman" w:hAnsi="Times New Roman"/>
                <w:b/>
                <w:spacing w:val="-1"/>
              </w:rPr>
            </w:pPr>
            <w:r w:rsidRPr="00704F76">
              <w:rPr>
                <w:rFonts w:ascii="Times New Roman" w:hAnsi="Times New Roman"/>
                <w:b/>
                <w:spacing w:val="-1"/>
              </w:rPr>
              <w:t>Итого:</w:t>
            </w:r>
          </w:p>
        </w:tc>
        <w:tc>
          <w:tcPr>
            <w:tcW w:w="1537" w:type="pct"/>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«+»____; «-»_______</w:t>
            </w:r>
          </w:p>
        </w:tc>
      </w:tr>
      <w:tr w:rsidR="009D3B76" w:rsidRPr="00704F76" w:rsidTr="00AF1C77">
        <w:tc>
          <w:tcPr>
            <w:tcW w:w="3463" w:type="pct"/>
            <w:gridSpan w:val="2"/>
          </w:tcPr>
          <w:p w:rsidR="009D3B76" w:rsidRPr="00704F76" w:rsidRDefault="009D3B76" w:rsidP="00704F76">
            <w:pPr>
              <w:shd w:val="clear" w:color="auto" w:fill="FFFFFF"/>
              <w:spacing w:line="240" w:lineRule="auto"/>
              <w:ind w:left="5" w:right="288" w:firstLine="10"/>
              <w:jc w:val="right"/>
              <w:rPr>
                <w:rFonts w:ascii="Times New Roman" w:hAnsi="Times New Roman"/>
                <w:b/>
                <w:spacing w:val="-1"/>
              </w:rPr>
            </w:pPr>
            <w:r w:rsidRPr="00704F76">
              <w:rPr>
                <w:rFonts w:ascii="Times New Roman" w:hAnsi="Times New Roman"/>
                <w:b/>
                <w:spacing w:val="-1"/>
              </w:rPr>
              <w:t>Уровень*</w:t>
            </w:r>
          </w:p>
        </w:tc>
        <w:tc>
          <w:tcPr>
            <w:tcW w:w="1537" w:type="pct"/>
            <w:gridSpan w:val="2"/>
          </w:tcPr>
          <w:p w:rsidR="009D3B76" w:rsidRPr="00704F76" w:rsidRDefault="009D3B76" w:rsidP="00704F76">
            <w:pPr>
              <w:spacing w:line="240" w:lineRule="auto"/>
              <w:jc w:val="both"/>
              <w:rPr>
                <w:rFonts w:ascii="Times New Roman" w:hAnsi="Times New Roman"/>
              </w:rPr>
            </w:pPr>
          </w:p>
        </w:tc>
      </w:tr>
    </w:tbl>
    <w:p w:rsidR="009D3B76" w:rsidRPr="00704F76" w:rsidRDefault="009D3B76" w:rsidP="00704F76">
      <w:pPr>
        <w:spacing w:line="240" w:lineRule="auto"/>
        <w:jc w:val="both"/>
        <w:rPr>
          <w:rFonts w:ascii="Times New Roman" w:hAnsi="Times New Roman"/>
          <w:b/>
        </w:rPr>
      </w:pPr>
    </w:p>
    <w:p w:rsidR="009D3B76" w:rsidRPr="00704F76" w:rsidRDefault="009D3B76" w:rsidP="00704F76">
      <w:pPr>
        <w:spacing w:line="240" w:lineRule="auto"/>
        <w:jc w:val="both"/>
        <w:rPr>
          <w:rFonts w:ascii="Times New Roman" w:hAnsi="Times New Roman"/>
          <w:shd w:val="clear" w:color="auto" w:fill="F5F5F5"/>
        </w:rPr>
      </w:pPr>
      <w:r w:rsidRPr="00704F76">
        <w:rPr>
          <w:rFonts w:ascii="Times New Roman" w:hAnsi="Times New Roman"/>
        </w:rPr>
        <w:t>Изучение интегративного качества «овладевший необходимыми умениями и навыками в о</w:t>
      </w:r>
      <w:r w:rsidRPr="00704F76">
        <w:rPr>
          <w:rFonts w:ascii="Times New Roman" w:hAnsi="Times New Roman"/>
          <w:shd w:val="clear" w:color="auto" w:fill="F5F5F5"/>
        </w:rPr>
        <w:t xml:space="preserve">бразовательной области </w:t>
      </w:r>
      <w:r w:rsidRPr="00704F76">
        <w:rPr>
          <w:rFonts w:ascii="Times New Roman" w:hAnsi="Times New Roman"/>
        </w:rPr>
        <w:t>«</w:t>
      </w:r>
      <w:r w:rsidRPr="00704F76">
        <w:rPr>
          <w:rFonts w:ascii="Times New Roman" w:hAnsi="Times New Roman"/>
          <w:b/>
        </w:rPr>
        <w:t>Социально-коммуникативное развитие</w:t>
      </w:r>
      <w:r w:rsidRPr="00704F76">
        <w:rPr>
          <w:rFonts w:ascii="Times New Roman" w:hAnsi="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6236"/>
        <w:gridCol w:w="1275"/>
        <w:gridCol w:w="1526"/>
      </w:tblGrid>
      <w:tr w:rsidR="009D3B76" w:rsidRPr="00704F76" w:rsidTr="00AF1C77">
        <w:tc>
          <w:tcPr>
            <w:tcW w:w="27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п/п</w:t>
            </w:r>
          </w:p>
        </w:tc>
        <w:tc>
          <w:tcPr>
            <w:tcW w:w="3258"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666"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Отметка 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797"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диагностики </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rPr>
            </w:pPr>
            <w:r w:rsidRPr="00704F76">
              <w:rPr>
                <w:rFonts w:ascii="Times New Roman" w:hAnsi="Times New Roman"/>
                <w:i/>
                <w:iCs/>
              </w:rPr>
              <w:t>Развитие игровой деятельности</w:t>
            </w:r>
          </w:p>
        </w:tc>
      </w:tr>
      <w:tr w:rsidR="009D3B76" w:rsidRPr="00704F76" w:rsidTr="00AF1C77">
        <w:tc>
          <w:tcPr>
            <w:tcW w:w="279" w:type="pct"/>
          </w:tcPr>
          <w:p w:rsidR="009D3B76" w:rsidRPr="00704F76" w:rsidRDefault="009D3B76" w:rsidP="00887707">
            <w:pPr>
              <w:numPr>
                <w:ilvl w:val="0"/>
                <w:numId w:val="91"/>
              </w:numPr>
              <w:spacing w:after="0" w:line="240" w:lineRule="auto"/>
              <w:ind w:left="113" w:firstLine="0"/>
              <w:rPr>
                <w:rFonts w:ascii="Times New Roman" w:hAnsi="Times New Roman"/>
              </w:rPr>
            </w:pP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способен принять игровую проблемную ситуацию, развить ее, изменить собственное ролевое поведение, ориентируясь на поведение партнеров</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p>
        </w:tc>
      </w:tr>
      <w:tr w:rsidR="009D3B76" w:rsidRPr="00704F76" w:rsidTr="00AF1C77">
        <w:tc>
          <w:tcPr>
            <w:tcW w:w="279" w:type="pct"/>
          </w:tcPr>
          <w:p w:rsidR="009D3B76" w:rsidRPr="00704F76" w:rsidRDefault="009D3B76" w:rsidP="00887707">
            <w:pPr>
              <w:numPr>
                <w:ilvl w:val="0"/>
                <w:numId w:val="91"/>
              </w:numPr>
              <w:spacing w:after="0" w:line="240" w:lineRule="auto"/>
              <w:ind w:left="113" w:firstLine="0"/>
              <w:rPr>
                <w:rFonts w:ascii="Times New Roman" w:hAnsi="Times New Roman"/>
              </w:rPr>
            </w:pP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организует разнообразные игры на бытовые и сказочные сюжеты</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rPr>
            </w:pPr>
            <w:r w:rsidRPr="00704F76">
              <w:rPr>
                <w:rFonts w:ascii="Times New Roman" w:hAnsi="Times New Roman"/>
                <w:i/>
                <w:iCs/>
                <w:spacing w:val="-1"/>
              </w:rPr>
              <w:t>Приобщение к элементарным социальным нормам и правилам</w:t>
            </w:r>
          </w:p>
        </w:tc>
      </w:tr>
      <w:tr w:rsidR="009D3B76" w:rsidRPr="00704F76" w:rsidTr="00AF1C77">
        <w:tc>
          <w:tcPr>
            <w:tcW w:w="279" w:type="pct"/>
          </w:tcPr>
          <w:p w:rsidR="009D3B76" w:rsidRPr="00704F76" w:rsidRDefault="009D3B76" w:rsidP="00887707">
            <w:pPr>
              <w:numPr>
                <w:ilvl w:val="0"/>
                <w:numId w:val="92"/>
              </w:numPr>
              <w:spacing w:after="0" w:line="240" w:lineRule="auto"/>
              <w:ind w:left="113" w:firstLine="0"/>
              <w:rPr>
                <w:rFonts w:ascii="Times New Roman" w:hAnsi="Times New Roman"/>
              </w:rPr>
            </w:pP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способен регулировать собственное поведение на основе усвоенных норм и правил, проявлять волевые усилия в ситуациях выбора</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p>
        </w:tc>
      </w:tr>
      <w:tr w:rsidR="009D3B76" w:rsidRPr="00704F76" w:rsidTr="00AF1C77">
        <w:tc>
          <w:tcPr>
            <w:tcW w:w="279" w:type="pct"/>
          </w:tcPr>
          <w:p w:rsidR="009D3B76" w:rsidRPr="00704F76" w:rsidRDefault="009D3B76" w:rsidP="00887707">
            <w:pPr>
              <w:numPr>
                <w:ilvl w:val="0"/>
                <w:numId w:val="92"/>
              </w:numPr>
              <w:spacing w:after="0" w:line="240" w:lineRule="auto"/>
              <w:ind w:left="113" w:firstLine="0"/>
              <w:rPr>
                <w:rFonts w:ascii="Times New Roman" w:hAnsi="Times New Roman"/>
              </w:rPr>
            </w:pP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проявляет потребность в общении со сверстниками</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iCs/>
              </w:rPr>
            </w:pPr>
            <w:r w:rsidRPr="00704F76">
              <w:rPr>
                <w:rFonts w:ascii="Times New Roman" w:hAnsi="Times New Roman"/>
                <w:i/>
                <w:iCs/>
                <w:spacing w:val="-1"/>
              </w:rPr>
              <w:t>Формирование гендерной, семейной, гражданской принадлеж</w:t>
            </w:r>
            <w:r w:rsidRPr="00704F76">
              <w:rPr>
                <w:rFonts w:ascii="Times New Roman" w:hAnsi="Times New Roman"/>
                <w:i/>
                <w:iCs/>
              </w:rPr>
              <w:t xml:space="preserve">ности, </w:t>
            </w:r>
          </w:p>
          <w:p w:rsidR="009D3B76" w:rsidRPr="00704F76" w:rsidRDefault="009D3B76" w:rsidP="00704F76">
            <w:pPr>
              <w:spacing w:line="240" w:lineRule="auto"/>
              <w:jc w:val="center"/>
              <w:rPr>
                <w:rFonts w:ascii="Times New Roman" w:hAnsi="Times New Roman"/>
              </w:rPr>
            </w:pPr>
            <w:r w:rsidRPr="00704F76">
              <w:rPr>
                <w:rFonts w:ascii="Times New Roman" w:hAnsi="Times New Roman"/>
                <w:i/>
                <w:iCs/>
              </w:rPr>
              <w:t>патриотических чувств</w:t>
            </w:r>
          </w:p>
        </w:tc>
      </w:tr>
      <w:tr w:rsidR="009D3B76" w:rsidRPr="00704F76" w:rsidTr="00AF1C77">
        <w:tc>
          <w:tcPr>
            <w:tcW w:w="279" w:type="pct"/>
          </w:tcPr>
          <w:p w:rsidR="009D3B76" w:rsidRPr="00704F76" w:rsidRDefault="009D3B76" w:rsidP="00887707">
            <w:pPr>
              <w:numPr>
                <w:ilvl w:val="0"/>
                <w:numId w:val="93"/>
              </w:numPr>
              <w:spacing w:after="0" w:line="240" w:lineRule="auto"/>
              <w:ind w:left="113" w:firstLine="0"/>
              <w:rPr>
                <w:rFonts w:ascii="Times New Roman" w:hAnsi="Times New Roman"/>
              </w:rPr>
            </w:pP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чувствует отношение к себе сверстников, проявляет чувство собственного достоинства</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p>
        </w:tc>
      </w:tr>
      <w:tr w:rsidR="009D3B76" w:rsidRPr="00704F76" w:rsidTr="00AF1C77">
        <w:tc>
          <w:tcPr>
            <w:tcW w:w="279" w:type="pct"/>
          </w:tcPr>
          <w:p w:rsidR="009D3B76" w:rsidRPr="00704F76" w:rsidRDefault="009D3B76" w:rsidP="00887707">
            <w:pPr>
              <w:numPr>
                <w:ilvl w:val="0"/>
                <w:numId w:val="93"/>
              </w:numPr>
              <w:spacing w:after="0" w:line="240" w:lineRule="auto"/>
              <w:ind w:left="113" w:firstLine="0"/>
              <w:rPr>
                <w:rFonts w:ascii="Times New Roman" w:hAnsi="Times New Roman"/>
              </w:rPr>
            </w:pP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проявляет уважительное отношение к сверстникам</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9" w:type="pct"/>
          </w:tcPr>
          <w:p w:rsidR="009D3B76" w:rsidRPr="00704F76" w:rsidRDefault="009D3B76" w:rsidP="00887707">
            <w:pPr>
              <w:numPr>
                <w:ilvl w:val="0"/>
                <w:numId w:val="93"/>
              </w:numPr>
              <w:spacing w:after="0" w:line="240" w:lineRule="auto"/>
              <w:ind w:left="113" w:firstLine="0"/>
              <w:rPr>
                <w:rFonts w:ascii="Times New Roman" w:hAnsi="Times New Roman"/>
              </w:rPr>
            </w:pP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знает о достопримечательностях родного города</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iCs/>
                <w:spacing w:val="-2"/>
              </w:rPr>
            </w:pPr>
            <w:r w:rsidRPr="00704F76">
              <w:rPr>
                <w:rFonts w:ascii="Times New Roman" w:hAnsi="Times New Roman"/>
                <w:i/>
                <w:iCs/>
                <w:spacing w:val="-2"/>
              </w:rPr>
              <w:t>Формирование осторожного и осмотрительного отношения</w:t>
            </w:r>
          </w:p>
          <w:p w:rsidR="009D3B76" w:rsidRPr="00704F76" w:rsidRDefault="009D3B76" w:rsidP="00704F76">
            <w:pPr>
              <w:spacing w:line="240" w:lineRule="auto"/>
              <w:jc w:val="center"/>
              <w:rPr>
                <w:rFonts w:ascii="Times New Roman" w:hAnsi="Times New Roman"/>
              </w:rPr>
            </w:pPr>
            <w:r w:rsidRPr="00704F76">
              <w:rPr>
                <w:rFonts w:ascii="Times New Roman" w:hAnsi="Times New Roman"/>
                <w:i/>
                <w:iCs/>
                <w:spacing w:val="-2"/>
              </w:rPr>
              <w:t>к потенциально опасным для человека и окружающего мира природы ситуациям</w:t>
            </w:r>
          </w:p>
        </w:tc>
      </w:tr>
      <w:tr w:rsidR="009D3B76" w:rsidRPr="00704F76" w:rsidTr="00AF1C77">
        <w:tc>
          <w:tcPr>
            <w:tcW w:w="279"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1.</w:t>
            </w: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соблюдает элементарные правила поведения в детском саду и дома </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5000" w:type="pct"/>
            <w:gridSpan w:val="4"/>
          </w:tcPr>
          <w:p w:rsidR="009D3B76" w:rsidRPr="00704F76" w:rsidRDefault="009D3B76" w:rsidP="00704F76">
            <w:pPr>
              <w:spacing w:line="240" w:lineRule="auto"/>
              <w:jc w:val="both"/>
              <w:rPr>
                <w:rFonts w:ascii="Times New Roman" w:hAnsi="Times New Roman"/>
              </w:rPr>
            </w:pPr>
            <w:r w:rsidRPr="00704F76">
              <w:rPr>
                <w:rFonts w:ascii="Times New Roman" w:hAnsi="Times New Roman"/>
                <w:i/>
                <w:iCs/>
                <w:spacing w:val="-2"/>
              </w:rPr>
              <w:t>Приобщение к правилам безопасного для человека и окружающего мира природы поведения</w:t>
            </w:r>
          </w:p>
        </w:tc>
      </w:tr>
      <w:tr w:rsidR="009D3B76" w:rsidRPr="00704F76" w:rsidTr="00AF1C77">
        <w:tc>
          <w:tcPr>
            <w:tcW w:w="279"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1.</w:t>
            </w: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соблюдает элементарные правила взаимодействия с растениями и животными </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iCs/>
                <w:spacing w:val="-2"/>
              </w:rPr>
            </w:pPr>
            <w:r w:rsidRPr="00704F76">
              <w:rPr>
                <w:rFonts w:ascii="Times New Roman" w:hAnsi="Times New Roman"/>
                <w:i/>
                <w:iCs/>
                <w:spacing w:val="-2"/>
              </w:rPr>
              <w:t xml:space="preserve">Формирование  знаний о правилах безопасности дорожного движения </w:t>
            </w:r>
          </w:p>
          <w:p w:rsidR="009D3B76" w:rsidRPr="00704F76" w:rsidRDefault="009D3B76" w:rsidP="00704F76">
            <w:pPr>
              <w:spacing w:line="240" w:lineRule="auto"/>
              <w:jc w:val="center"/>
              <w:rPr>
                <w:rFonts w:ascii="Times New Roman" w:hAnsi="Times New Roman"/>
              </w:rPr>
            </w:pPr>
            <w:r w:rsidRPr="00704F76">
              <w:rPr>
                <w:rFonts w:ascii="Times New Roman" w:hAnsi="Times New Roman"/>
                <w:i/>
                <w:iCs/>
                <w:spacing w:val="-2"/>
              </w:rPr>
              <w:t>в качестве пешехода и пассажира транспортного средства</w:t>
            </w:r>
          </w:p>
        </w:tc>
      </w:tr>
      <w:tr w:rsidR="009D3B76" w:rsidRPr="00704F76" w:rsidTr="00AF1C77">
        <w:tc>
          <w:tcPr>
            <w:tcW w:w="279"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1.</w:t>
            </w:r>
          </w:p>
        </w:tc>
        <w:tc>
          <w:tcPr>
            <w:tcW w:w="3258" w:type="pct"/>
          </w:tcPr>
          <w:p w:rsidR="009D3B76" w:rsidRPr="00704F76" w:rsidRDefault="009D3B76" w:rsidP="00704F76">
            <w:pPr>
              <w:spacing w:line="240" w:lineRule="auto"/>
              <w:jc w:val="both"/>
              <w:rPr>
                <w:rFonts w:ascii="Times New Roman" w:hAnsi="Times New Roman"/>
                <w:lang w:eastAsia="en-US"/>
              </w:rPr>
            </w:pPr>
            <w:r w:rsidRPr="00704F76">
              <w:rPr>
                <w:rFonts w:ascii="Times New Roman" w:hAnsi="Times New Roman"/>
              </w:rPr>
              <w:t>имеет  элементарные представления о правилах  дорожного движения</w:t>
            </w:r>
          </w:p>
        </w:tc>
        <w:tc>
          <w:tcPr>
            <w:tcW w:w="666" w:type="pct"/>
          </w:tcPr>
          <w:p w:rsidR="009D3B76" w:rsidRPr="00704F76" w:rsidRDefault="009D3B76" w:rsidP="00704F76">
            <w:pPr>
              <w:spacing w:line="240" w:lineRule="auto"/>
              <w:jc w:val="both"/>
              <w:rPr>
                <w:rFonts w:ascii="Times New Roman" w:hAnsi="Times New Roman"/>
                <w:lang w:eastAsia="en-US"/>
              </w:rPr>
            </w:pPr>
          </w:p>
        </w:tc>
        <w:tc>
          <w:tcPr>
            <w:tcW w:w="797" w:type="pct"/>
          </w:tcPr>
          <w:p w:rsidR="009D3B76" w:rsidRPr="00704F76" w:rsidRDefault="009D3B76" w:rsidP="00704F76">
            <w:pPr>
              <w:spacing w:line="240" w:lineRule="auto"/>
              <w:rPr>
                <w:rFonts w:ascii="Times New Roman" w:hAnsi="Times New Roman"/>
                <w:lang w:eastAsia="en-US"/>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lang w:eastAsia="en-US"/>
              </w:rPr>
            </w:pPr>
            <w:r w:rsidRPr="00704F76">
              <w:rPr>
                <w:rFonts w:ascii="Times New Roman" w:hAnsi="Times New Roman"/>
              </w:rPr>
              <w:t>беседа</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Формирование представлений об опасных для человека и окружающего мира природы ситуациях и способах поведения в них</w:t>
            </w:r>
          </w:p>
        </w:tc>
      </w:tr>
      <w:tr w:rsidR="009D3B76" w:rsidRPr="00704F76" w:rsidTr="00AF1C77">
        <w:tc>
          <w:tcPr>
            <w:tcW w:w="279"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1.</w:t>
            </w:r>
          </w:p>
        </w:tc>
        <w:tc>
          <w:tcPr>
            <w:tcW w:w="3258" w:type="pct"/>
          </w:tcPr>
          <w:p w:rsidR="009D3B76" w:rsidRPr="00704F76" w:rsidRDefault="009D3B76" w:rsidP="00704F76">
            <w:pPr>
              <w:spacing w:line="240" w:lineRule="auto"/>
              <w:jc w:val="both"/>
              <w:rPr>
                <w:rFonts w:ascii="Times New Roman" w:hAnsi="Times New Roman"/>
                <w:lang w:eastAsia="en-US"/>
              </w:rPr>
            </w:pPr>
            <w:r w:rsidRPr="00704F76">
              <w:rPr>
                <w:rFonts w:ascii="Times New Roman" w:hAnsi="Times New Roman"/>
              </w:rPr>
              <w:t>понимает, что необходимо соблюдать порядок и чистоту</w:t>
            </w:r>
          </w:p>
        </w:tc>
        <w:tc>
          <w:tcPr>
            <w:tcW w:w="666" w:type="pct"/>
          </w:tcPr>
          <w:p w:rsidR="009D3B76" w:rsidRPr="00704F76" w:rsidRDefault="009D3B76" w:rsidP="00704F76">
            <w:pPr>
              <w:spacing w:line="240" w:lineRule="auto"/>
              <w:jc w:val="both"/>
              <w:rPr>
                <w:rFonts w:ascii="Times New Roman" w:hAnsi="Times New Roman"/>
                <w:lang w:eastAsia="en-US"/>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lang w:eastAsia="en-US"/>
              </w:rPr>
            </w:pPr>
            <w:r w:rsidRPr="00704F76">
              <w:rPr>
                <w:rFonts w:ascii="Times New Roman" w:hAnsi="Times New Roman"/>
              </w:rPr>
              <w:t>беседа</w:t>
            </w:r>
          </w:p>
        </w:tc>
      </w:tr>
      <w:tr w:rsidR="009D3B76" w:rsidRPr="00704F76" w:rsidTr="00AF1C77">
        <w:tc>
          <w:tcPr>
            <w:tcW w:w="279"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2.</w:t>
            </w:r>
          </w:p>
        </w:tc>
        <w:tc>
          <w:tcPr>
            <w:tcW w:w="3258" w:type="pct"/>
          </w:tcPr>
          <w:p w:rsidR="009D3B76" w:rsidRPr="00704F76" w:rsidRDefault="009D3B76" w:rsidP="00704F76">
            <w:pPr>
              <w:spacing w:line="240" w:lineRule="auto"/>
              <w:jc w:val="both"/>
              <w:rPr>
                <w:rFonts w:ascii="Times New Roman" w:hAnsi="Times New Roman"/>
                <w:lang w:eastAsia="en-US"/>
              </w:rPr>
            </w:pPr>
            <w:r w:rsidRPr="00704F76">
              <w:rPr>
                <w:rFonts w:ascii="Times New Roman" w:hAnsi="Times New Roman"/>
              </w:rPr>
              <w:t>имеет представление об опасности (не подходит близко к глубокой яме, осторожно приближается к собаке и т.д.)</w:t>
            </w:r>
          </w:p>
        </w:tc>
        <w:tc>
          <w:tcPr>
            <w:tcW w:w="666" w:type="pct"/>
          </w:tcPr>
          <w:p w:rsidR="009D3B76" w:rsidRPr="00704F76" w:rsidRDefault="009D3B76" w:rsidP="00704F76">
            <w:pPr>
              <w:spacing w:line="240" w:lineRule="auto"/>
              <w:jc w:val="both"/>
              <w:rPr>
                <w:rFonts w:ascii="Times New Roman" w:hAnsi="Times New Roman"/>
                <w:lang w:eastAsia="en-US"/>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lang w:eastAsia="en-US"/>
              </w:rPr>
            </w:pPr>
            <w:r w:rsidRPr="00704F76">
              <w:rPr>
                <w:rFonts w:ascii="Times New Roman" w:hAnsi="Times New Roman"/>
              </w:rPr>
              <w:t>беседа</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rPr>
            </w:pPr>
            <w:r w:rsidRPr="00704F76">
              <w:rPr>
                <w:rFonts w:ascii="Times New Roman" w:hAnsi="Times New Roman"/>
                <w:i/>
                <w:iCs/>
              </w:rPr>
              <w:t>Развитие трудовой деятельности</w:t>
            </w:r>
          </w:p>
        </w:tc>
      </w:tr>
      <w:tr w:rsidR="009D3B76" w:rsidRPr="00704F76" w:rsidTr="00AF1C77">
        <w:tc>
          <w:tcPr>
            <w:tcW w:w="279"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1.</w:t>
            </w: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самостоятельно одевается и раздевается, обувается и разувается в определенной последовательности, складывает и убирает одежду, с помощью взрослого приводит ее в порядок</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9"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2.</w:t>
            </w: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самостоятельно выполняет обязанности дежурного по столовой, по занятиям</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Воспитание ценностного отношения к собственному труду,</w:t>
            </w:r>
          </w:p>
          <w:p w:rsidR="009D3B76" w:rsidRPr="00704F76" w:rsidRDefault="009D3B76" w:rsidP="00704F76">
            <w:pPr>
              <w:spacing w:line="240" w:lineRule="auto"/>
              <w:jc w:val="center"/>
              <w:rPr>
                <w:rFonts w:ascii="Times New Roman" w:hAnsi="Times New Roman"/>
              </w:rPr>
            </w:pPr>
            <w:r w:rsidRPr="00704F76">
              <w:rPr>
                <w:rFonts w:ascii="Times New Roman" w:hAnsi="Times New Roman"/>
                <w:i/>
              </w:rPr>
              <w:t>труду других людей и его результатам</w:t>
            </w:r>
          </w:p>
        </w:tc>
      </w:tr>
      <w:tr w:rsidR="009D3B76" w:rsidRPr="00704F76" w:rsidTr="00AF1C77">
        <w:tc>
          <w:tcPr>
            <w:tcW w:w="279"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1.</w:t>
            </w: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доводит начатое дело до конца</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79"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2.</w:t>
            </w:r>
          </w:p>
        </w:tc>
        <w:tc>
          <w:tcPr>
            <w:tcW w:w="3258" w:type="pct"/>
          </w:tcPr>
          <w:p w:rsidR="009D3B76" w:rsidRPr="00704F76" w:rsidRDefault="009D3B76" w:rsidP="00704F76">
            <w:pPr>
              <w:spacing w:line="240" w:lineRule="auto"/>
              <w:rPr>
                <w:rFonts w:ascii="Times New Roman" w:hAnsi="Times New Roman"/>
                <w:spacing w:val="-1"/>
              </w:rPr>
            </w:pPr>
            <w:r w:rsidRPr="00704F76">
              <w:rPr>
                <w:rFonts w:ascii="Times New Roman" w:hAnsi="Times New Roman"/>
              </w:rPr>
              <w:t>испытывает удовольствие в процессе выполнения интересной для него и полезной для других деятельности</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Формирование первичных представлений о труде взрослых,</w:t>
            </w:r>
          </w:p>
          <w:p w:rsidR="009D3B76" w:rsidRPr="00704F76" w:rsidRDefault="009D3B76" w:rsidP="00704F76">
            <w:pPr>
              <w:spacing w:line="240" w:lineRule="auto"/>
              <w:jc w:val="center"/>
              <w:rPr>
                <w:rFonts w:ascii="Times New Roman" w:hAnsi="Times New Roman"/>
              </w:rPr>
            </w:pPr>
            <w:r w:rsidRPr="00704F76">
              <w:rPr>
                <w:rFonts w:ascii="Times New Roman" w:hAnsi="Times New Roman"/>
                <w:i/>
              </w:rPr>
              <w:t>его роли в обществе и жизни каждого человека</w:t>
            </w:r>
          </w:p>
        </w:tc>
      </w:tr>
      <w:tr w:rsidR="009D3B76" w:rsidRPr="00704F76" w:rsidTr="00AF1C77">
        <w:tc>
          <w:tcPr>
            <w:tcW w:w="279"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1.</w:t>
            </w:r>
          </w:p>
        </w:tc>
        <w:tc>
          <w:tcPr>
            <w:tcW w:w="3258" w:type="pct"/>
          </w:tcPr>
          <w:p w:rsidR="009D3B76" w:rsidRPr="00704F76" w:rsidRDefault="009D3B76" w:rsidP="00704F76">
            <w:pPr>
              <w:spacing w:line="240" w:lineRule="auto"/>
              <w:rPr>
                <w:rFonts w:ascii="Times New Roman" w:hAnsi="Times New Roman"/>
              </w:rPr>
            </w:pPr>
            <w:r w:rsidRPr="00704F76">
              <w:rPr>
                <w:rFonts w:ascii="Times New Roman" w:hAnsi="Times New Roman"/>
              </w:rPr>
              <w:t>владеет знаниями о разных профессиях, опирается на них в играх (врач, шофёр, продавец, воспитатель и.т.д.)</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tc>
      </w:tr>
      <w:tr w:rsidR="009D3B76" w:rsidRPr="00704F76" w:rsidTr="00AF1C77">
        <w:tc>
          <w:tcPr>
            <w:tcW w:w="279"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2.</w:t>
            </w:r>
          </w:p>
        </w:tc>
        <w:tc>
          <w:tcPr>
            <w:tcW w:w="3258" w:type="pct"/>
          </w:tcPr>
          <w:p w:rsidR="009D3B76" w:rsidRPr="00704F76" w:rsidRDefault="009D3B76" w:rsidP="00704F76">
            <w:pPr>
              <w:spacing w:line="240" w:lineRule="auto"/>
              <w:rPr>
                <w:rFonts w:ascii="Times New Roman" w:hAnsi="Times New Roman"/>
              </w:rPr>
            </w:pPr>
            <w:r w:rsidRPr="00704F76">
              <w:rPr>
                <w:rFonts w:ascii="Times New Roman" w:hAnsi="Times New Roman"/>
              </w:rPr>
              <w:t>имеет представление о значимости труда родителей, других близких людей</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3537" w:type="pct"/>
            <w:gridSpan w:val="2"/>
          </w:tcPr>
          <w:p w:rsidR="009D3B76" w:rsidRPr="00704F76" w:rsidRDefault="009D3B76" w:rsidP="00704F76">
            <w:pPr>
              <w:spacing w:line="240" w:lineRule="auto"/>
              <w:jc w:val="right"/>
              <w:rPr>
                <w:rFonts w:ascii="Times New Roman" w:hAnsi="Times New Roman"/>
                <w:b/>
                <w:lang w:eastAsia="en-US"/>
              </w:rPr>
            </w:pPr>
            <w:r w:rsidRPr="00704F76">
              <w:rPr>
                <w:rFonts w:ascii="Times New Roman" w:hAnsi="Times New Roman"/>
                <w:b/>
              </w:rPr>
              <w:t>Итого</w:t>
            </w:r>
          </w:p>
        </w:tc>
        <w:tc>
          <w:tcPr>
            <w:tcW w:w="1463" w:type="pct"/>
            <w:gridSpan w:val="2"/>
          </w:tcPr>
          <w:p w:rsidR="009D3B76" w:rsidRPr="00704F76" w:rsidRDefault="009D3B76" w:rsidP="00704F76">
            <w:pPr>
              <w:spacing w:line="240" w:lineRule="auto"/>
              <w:jc w:val="both"/>
              <w:rPr>
                <w:rFonts w:ascii="Times New Roman" w:hAnsi="Times New Roman"/>
                <w:lang w:eastAsia="en-US"/>
              </w:rPr>
            </w:pPr>
            <w:r w:rsidRPr="00704F76">
              <w:rPr>
                <w:rFonts w:ascii="Times New Roman" w:hAnsi="Times New Roman"/>
              </w:rPr>
              <w:t>«+» - ___;   «-» - ___</w:t>
            </w:r>
          </w:p>
        </w:tc>
      </w:tr>
      <w:tr w:rsidR="009D3B76" w:rsidRPr="00704F76" w:rsidTr="00AF1C77">
        <w:tc>
          <w:tcPr>
            <w:tcW w:w="3537" w:type="pct"/>
            <w:gridSpan w:val="2"/>
          </w:tcPr>
          <w:p w:rsidR="009D3B76" w:rsidRPr="00704F76" w:rsidRDefault="009D3B76" w:rsidP="00704F76">
            <w:pPr>
              <w:spacing w:line="240" w:lineRule="auto"/>
              <w:jc w:val="right"/>
              <w:rPr>
                <w:rFonts w:ascii="Times New Roman" w:hAnsi="Times New Roman"/>
                <w:b/>
                <w:lang w:eastAsia="en-US"/>
              </w:rPr>
            </w:pPr>
            <w:r w:rsidRPr="00704F76">
              <w:rPr>
                <w:rFonts w:ascii="Times New Roman" w:hAnsi="Times New Roman"/>
                <w:b/>
              </w:rPr>
              <w:t>Уровень*</w:t>
            </w:r>
          </w:p>
        </w:tc>
        <w:tc>
          <w:tcPr>
            <w:tcW w:w="1463" w:type="pct"/>
            <w:gridSpan w:val="2"/>
          </w:tcPr>
          <w:p w:rsidR="009D3B76" w:rsidRPr="00704F76" w:rsidRDefault="009D3B76" w:rsidP="00704F76">
            <w:pPr>
              <w:spacing w:line="240" w:lineRule="auto"/>
              <w:jc w:val="both"/>
              <w:rPr>
                <w:rFonts w:ascii="Times New Roman" w:hAnsi="Times New Roman"/>
                <w:lang w:eastAsia="en-US"/>
              </w:rPr>
            </w:pPr>
          </w:p>
        </w:tc>
      </w:tr>
    </w:tbl>
    <w:p w:rsidR="009D3B76" w:rsidRPr="00704F76" w:rsidRDefault="009D3B76" w:rsidP="00704F76">
      <w:pPr>
        <w:spacing w:line="240" w:lineRule="auto"/>
        <w:jc w:val="both"/>
        <w:rPr>
          <w:rFonts w:ascii="Times New Roman" w:hAnsi="Times New Roman"/>
          <w:b/>
        </w:rPr>
      </w:pPr>
    </w:p>
    <w:p w:rsidR="009D3B76" w:rsidRPr="00704F76" w:rsidRDefault="009D3B76" w:rsidP="00704F76">
      <w:pPr>
        <w:spacing w:line="240" w:lineRule="auto"/>
        <w:jc w:val="both"/>
        <w:rPr>
          <w:rFonts w:ascii="Times New Roman" w:hAnsi="Times New Roman"/>
        </w:rPr>
      </w:pPr>
      <w:r w:rsidRPr="00704F76">
        <w:rPr>
          <w:rFonts w:ascii="Times New Roman" w:hAnsi="Times New Roman"/>
        </w:rPr>
        <w:t>Изучение интегративного качества «овладевший необходимыми умениями и навыками в образовательной области «</w:t>
      </w:r>
      <w:r w:rsidRPr="00704F76">
        <w:rPr>
          <w:rFonts w:ascii="Times New Roman" w:hAnsi="Times New Roman"/>
          <w:b/>
        </w:rPr>
        <w:t>Познавательное развитие</w:t>
      </w:r>
      <w:r w:rsidRPr="00704F76">
        <w:rPr>
          <w:rFonts w:ascii="Times New Roman" w:hAnsi="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9"/>
        <w:gridCol w:w="6131"/>
        <w:gridCol w:w="1275"/>
        <w:gridCol w:w="1526"/>
      </w:tblGrid>
      <w:tr w:rsidR="009D3B76" w:rsidRPr="00704F76" w:rsidTr="00AF1C77">
        <w:tc>
          <w:tcPr>
            <w:tcW w:w="334"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п/п</w:t>
            </w:r>
          </w:p>
        </w:tc>
        <w:tc>
          <w:tcPr>
            <w:tcW w:w="3203"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666"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Отметка 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797"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диагностики</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Сенсорное развитие</w:t>
            </w:r>
          </w:p>
        </w:tc>
      </w:tr>
      <w:tr w:rsidR="009D3B76" w:rsidRPr="00704F76" w:rsidTr="00AF1C77">
        <w:tc>
          <w:tcPr>
            <w:tcW w:w="334" w:type="pct"/>
          </w:tcPr>
          <w:p w:rsidR="009D3B76" w:rsidRPr="00704F76" w:rsidRDefault="009D3B76" w:rsidP="00704F76">
            <w:pPr>
              <w:numPr>
                <w:ilvl w:val="0"/>
                <w:numId w:val="83"/>
              </w:numPr>
              <w:spacing w:after="0" w:line="240" w:lineRule="auto"/>
              <w:jc w:val="both"/>
              <w:rPr>
                <w:rFonts w:ascii="Times New Roman" w:hAnsi="Times New Roman"/>
              </w:rPr>
            </w:pPr>
          </w:p>
        </w:tc>
        <w:tc>
          <w:tcPr>
            <w:tcW w:w="3203"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различает и называет основные плоскостные формы, основные цвета, параметры величины</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334" w:type="pct"/>
          </w:tcPr>
          <w:p w:rsidR="009D3B76" w:rsidRPr="00704F76" w:rsidRDefault="009D3B76" w:rsidP="00704F76">
            <w:pPr>
              <w:numPr>
                <w:ilvl w:val="0"/>
                <w:numId w:val="83"/>
              </w:numPr>
              <w:spacing w:after="0" w:line="240" w:lineRule="auto"/>
              <w:jc w:val="both"/>
              <w:rPr>
                <w:rFonts w:ascii="Times New Roman" w:hAnsi="Times New Roman"/>
              </w:rPr>
            </w:pPr>
          </w:p>
        </w:tc>
        <w:tc>
          <w:tcPr>
            <w:tcW w:w="3203"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использует эталоны как обозначенные свойства и качества предметов (цвет, форма, размер, материал и т.п.) </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334" w:type="pct"/>
          </w:tcPr>
          <w:p w:rsidR="009D3B76" w:rsidRPr="00704F76" w:rsidRDefault="009D3B76" w:rsidP="00704F76">
            <w:pPr>
              <w:numPr>
                <w:ilvl w:val="0"/>
                <w:numId w:val="83"/>
              </w:numPr>
              <w:spacing w:after="0" w:line="240" w:lineRule="auto"/>
              <w:jc w:val="both"/>
              <w:rPr>
                <w:rFonts w:ascii="Times New Roman" w:hAnsi="Times New Roman"/>
              </w:rPr>
            </w:pPr>
          </w:p>
        </w:tc>
        <w:tc>
          <w:tcPr>
            <w:tcW w:w="3203"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подбирает предметы по одному-двум качествам (цвет, форма, материал и т.п.)</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Развитие познавательно-исследовательской</w:t>
            </w:r>
          </w:p>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и продуктивной (конструктивной) деятельности</w:t>
            </w:r>
          </w:p>
        </w:tc>
      </w:tr>
      <w:tr w:rsidR="009D3B76" w:rsidRPr="00704F76" w:rsidTr="00AF1C77">
        <w:tc>
          <w:tcPr>
            <w:tcW w:w="334" w:type="pct"/>
          </w:tcPr>
          <w:p w:rsidR="009D3B76" w:rsidRPr="00704F76" w:rsidRDefault="009D3B76" w:rsidP="00887707">
            <w:pPr>
              <w:numPr>
                <w:ilvl w:val="0"/>
                <w:numId w:val="82"/>
              </w:numPr>
              <w:spacing w:after="0" w:line="240" w:lineRule="auto"/>
              <w:jc w:val="both"/>
              <w:rPr>
                <w:rFonts w:ascii="Times New Roman" w:hAnsi="Times New Roman"/>
              </w:rPr>
            </w:pPr>
          </w:p>
        </w:tc>
        <w:tc>
          <w:tcPr>
            <w:tcW w:w="3203"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использует строительные детали с учётом их конструкторских свойств</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334" w:type="pct"/>
          </w:tcPr>
          <w:p w:rsidR="009D3B76" w:rsidRPr="00704F76" w:rsidRDefault="009D3B76" w:rsidP="00887707">
            <w:pPr>
              <w:numPr>
                <w:ilvl w:val="0"/>
                <w:numId w:val="82"/>
              </w:numPr>
              <w:spacing w:after="0" w:line="240" w:lineRule="auto"/>
              <w:jc w:val="both"/>
              <w:rPr>
                <w:rFonts w:ascii="Times New Roman" w:hAnsi="Times New Roman"/>
              </w:rPr>
            </w:pPr>
          </w:p>
        </w:tc>
        <w:tc>
          <w:tcPr>
            <w:tcW w:w="3203"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осуществляет анализ элементов схемы и соотносит их с имеющимися деталями</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334" w:type="pct"/>
          </w:tcPr>
          <w:p w:rsidR="009D3B76" w:rsidRPr="00704F76" w:rsidRDefault="009D3B76" w:rsidP="00887707">
            <w:pPr>
              <w:numPr>
                <w:ilvl w:val="0"/>
                <w:numId w:val="82"/>
              </w:numPr>
              <w:spacing w:after="0" w:line="240" w:lineRule="auto"/>
              <w:jc w:val="both"/>
              <w:rPr>
                <w:rFonts w:ascii="Times New Roman" w:hAnsi="Times New Roman"/>
              </w:rPr>
            </w:pPr>
          </w:p>
        </w:tc>
        <w:tc>
          <w:tcPr>
            <w:tcW w:w="3203"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пользуется простыми способами конструирования, самостоятельно создает постройку по схеме и достраивает её, владеет способами построения замысла</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Формирование элементарных математических представлений</w:t>
            </w:r>
          </w:p>
        </w:tc>
      </w:tr>
      <w:tr w:rsidR="009D3B76" w:rsidRPr="00704F76" w:rsidTr="00AF1C77">
        <w:tc>
          <w:tcPr>
            <w:tcW w:w="334" w:type="pct"/>
          </w:tcPr>
          <w:p w:rsidR="009D3B76" w:rsidRPr="00704F76" w:rsidRDefault="009D3B76" w:rsidP="00887707">
            <w:pPr>
              <w:numPr>
                <w:ilvl w:val="0"/>
                <w:numId w:val="85"/>
              </w:numPr>
              <w:spacing w:after="0" w:line="240" w:lineRule="auto"/>
              <w:ind w:left="0" w:firstLine="0"/>
              <w:jc w:val="center"/>
              <w:rPr>
                <w:rFonts w:ascii="Times New Roman" w:hAnsi="Times New Roman"/>
              </w:rPr>
            </w:pPr>
          </w:p>
        </w:tc>
        <w:tc>
          <w:tcPr>
            <w:tcW w:w="3203"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владеет элементарными навыками сравнения групп предметов, навыками счета в пределах 5</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334" w:type="pct"/>
          </w:tcPr>
          <w:p w:rsidR="009D3B76" w:rsidRPr="00704F76" w:rsidRDefault="009D3B76" w:rsidP="00887707">
            <w:pPr>
              <w:numPr>
                <w:ilvl w:val="0"/>
                <w:numId w:val="85"/>
              </w:numPr>
              <w:spacing w:after="0" w:line="240" w:lineRule="auto"/>
              <w:ind w:left="0" w:firstLine="0"/>
              <w:jc w:val="center"/>
              <w:rPr>
                <w:rFonts w:ascii="Times New Roman" w:hAnsi="Times New Roman"/>
              </w:rPr>
            </w:pPr>
          </w:p>
        </w:tc>
        <w:tc>
          <w:tcPr>
            <w:tcW w:w="3203"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выделяет параметры величины протяженных предметов, выполняя действия наложения и приложения </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334" w:type="pct"/>
          </w:tcPr>
          <w:p w:rsidR="009D3B76" w:rsidRPr="00704F76" w:rsidRDefault="009D3B76" w:rsidP="00887707">
            <w:pPr>
              <w:numPr>
                <w:ilvl w:val="0"/>
                <w:numId w:val="85"/>
              </w:numPr>
              <w:spacing w:after="0" w:line="240" w:lineRule="auto"/>
              <w:ind w:left="0" w:firstLine="0"/>
              <w:jc w:val="center"/>
              <w:rPr>
                <w:rFonts w:ascii="Times New Roman" w:hAnsi="Times New Roman"/>
              </w:rPr>
            </w:pPr>
          </w:p>
        </w:tc>
        <w:tc>
          <w:tcPr>
            <w:tcW w:w="3203"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владеет элементарными навыками ориентировки в пространстве</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334" w:type="pct"/>
          </w:tcPr>
          <w:p w:rsidR="009D3B76" w:rsidRPr="00704F76" w:rsidRDefault="009D3B76" w:rsidP="00887707">
            <w:pPr>
              <w:numPr>
                <w:ilvl w:val="0"/>
                <w:numId w:val="85"/>
              </w:numPr>
              <w:spacing w:after="0" w:line="240" w:lineRule="auto"/>
              <w:ind w:left="0" w:firstLine="0"/>
              <w:jc w:val="center"/>
              <w:rPr>
                <w:rFonts w:ascii="Times New Roman" w:hAnsi="Times New Roman"/>
              </w:rPr>
            </w:pPr>
          </w:p>
        </w:tc>
        <w:tc>
          <w:tcPr>
            <w:tcW w:w="3203"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использует временные ориентировки в частях суток днях недели, временах года</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Формирование целостной картины мира, расширение кругозора детей</w:t>
            </w:r>
          </w:p>
        </w:tc>
      </w:tr>
      <w:tr w:rsidR="009D3B76" w:rsidRPr="00704F76" w:rsidTr="00AF1C77">
        <w:tc>
          <w:tcPr>
            <w:tcW w:w="334" w:type="pct"/>
          </w:tcPr>
          <w:p w:rsidR="009D3B76" w:rsidRPr="00704F76" w:rsidRDefault="009D3B76" w:rsidP="00704F76">
            <w:pPr>
              <w:numPr>
                <w:ilvl w:val="0"/>
                <w:numId w:val="84"/>
              </w:numPr>
              <w:spacing w:after="0" w:line="240" w:lineRule="auto"/>
              <w:jc w:val="center"/>
              <w:rPr>
                <w:rFonts w:ascii="Times New Roman" w:hAnsi="Times New Roman"/>
              </w:rPr>
            </w:pPr>
          </w:p>
        </w:tc>
        <w:tc>
          <w:tcPr>
            <w:tcW w:w="3203"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имеет представления о  предметах ближайшего окружения, их назначении, признаках</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334" w:type="pct"/>
          </w:tcPr>
          <w:p w:rsidR="009D3B76" w:rsidRPr="00704F76" w:rsidRDefault="009D3B76" w:rsidP="00704F76">
            <w:pPr>
              <w:numPr>
                <w:ilvl w:val="0"/>
                <w:numId w:val="84"/>
              </w:numPr>
              <w:spacing w:after="0" w:line="240" w:lineRule="auto"/>
              <w:jc w:val="center"/>
              <w:rPr>
                <w:rFonts w:ascii="Times New Roman" w:hAnsi="Times New Roman"/>
              </w:rPr>
            </w:pPr>
          </w:p>
        </w:tc>
        <w:tc>
          <w:tcPr>
            <w:tcW w:w="3203"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проявляют интерес к незнакомым предметам и явлениям</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334" w:type="pct"/>
          </w:tcPr>
          <w:p w:rsidR="009D3B76" w:rsidRPr="00704F76" w:rsidRDefault="009D3B76" w:rsidP="00704F76">
            <w:pPr>
              <w:numPr>
                <w:ilvl w:val="0"/>
                <w:numId w:val="84"/>
              </w:numPr>
              <w:spacing w:after="0" w:line="240" w:lineRule="auto"/>
              <w:jc w:val="center"/>
              <w:rPr>
                <w:rFonts w:ascii="Times New Roman" w:hAnsi="Times New Roman"/>
              </w:rPr>
            </w:pPr>
          </w:p>
        </w:tc>
        <w:tc>
          <w:tcPr>
            <w:tcW w:w="3203"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имеет представления о многообразии растений, животных, особенностях их внешнего вида, условий существования, поведения</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334" w:type="pct"/>
          </w:tcPr>
          <w:p w:rsidR="009D3B76" w:rsidRPr="00704F76" w:rsidRDefault="009D3B76" w:rsidP="00704F76">
            <w:pPr>
              <w:numPr>
                <w:ilvl w:val="0"/>
                <w:numId w:val="84"/>
              </w:numPr>
              <w:spacing w:after="0" w:line="240" w:lineRule="auto"/>
              <w:jc w:val="center"/>
              <w:rPr>
                <w:rFonts w:ascii="Times New Roman" w:hAnsi="Times New Roman"/>
              </w:rPr>
            </w:pPr>
          </w:p>
        </w:tc>
        <w:tc>
          <w:tcPr>
            <w:tcW w:w="3203"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способен устанавливать элементарные причинно-следственные зависимости между явлениями живой и неживой природы</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3537"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1463" w:type="pct"/>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«+»___; «-»___</w:t>
            </w:r>
          </w:p>
        </w:tc>
      </w:tr>
      <w:tr w:rsidR="009D3B76" w:rsidRPr="00704F76" w:rsidTr="00AF1C77">
        <w:tc>
          <w:tcPr>
            <w:tcW w:w="3537"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1463" w:type="pct"/>
            <w:gridSpan w:val="2"/>
          </w:tcPr>
          <w:p w:rsidR="009D3B76" w:rsidRPr="00704F76" w:rsidRDefault="009D3B76" w:rsidP="00704F76">
            <w:pPr>
              <w:spacing w:line="240" w:lineRule="auto"/>
              <w:jc w:val="both"/>
              <w:rPr>
                <w:rFonts w:ascii="Times New Roman" w:hAnsi="Times New Roman"/>
              </w:rPr>
            </w:pPr>
          </w:p>
        </w:tc>
      </w:tr>
    </w:tbl>
    <w:p w:rsidR="009D3B76" w:rsidRPr="00704F76" w:rsidRDefault="009D3B76" w:rsidP="00704F76">
      <w:pPr>
        <w:spacing w:line="240" w:lineRule="auto"/>
        <w:jc w:val="both"/>
        <w:rPr>
          <w:rFonts w:ascii="Times New Roman" w:hAnsi="Times New Roman"/>
          <w:b/>
        </w:rPr>
      </w:pPr>
    </w:p>
    <w:p w:rsidR="009D3B76" w:rsidRPr="00704F76" w:rsidRDefault="009D3B76" w:rsidP="00704F76">
      <w:pPr>
        <w:spacing w:line="240" w:lineRule="auto"/>
        <w:jc w:val="both"/>
        <w:rPr>
          <w:rFonts w:ascii="Times New Roman" w:hAnsi="Times New Roman"/>
        </w:rPr>
      </w:pPr>
      <w:r w:rsidRPr="00704F76">
        <w:rPr>
          <w:rFonts w:ascii="Times New Roman" w:hAnsi="Times New Roman"/>
        </w:rPr>
        <w:t>Изучение интегративного качества «овладевший необходимыми умениями и навыками в образовательной области «</w:t>
      </w:r>
      <w:r w:rsidRPr="00704F76">
        <w:rPr>
          <w:rFonts w:ascii="Times New Roman" w:hAnsi="Times New Roman"/>
          <w:b/>
        </w:rPr>
        <w:t>Речевое развитие</w:t>
      </w:r>
      <w:r w:rsidRPr="00704F76">
        <w:rPr>
          <w:rFonts w:ascii="Times New Roman" w:hAnsi="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6236"/>
        <w:gridCol w:w="1275"/>
        <w:gridCol w:w="1526"/>
      </w:tblGrid>
      <w:tr w:rsidR="009D3B76" w:rsidRPr="00704F76" w:rsidTr="00AF1C77">
        <w:tc>
          <w:tcPr>
            <w:tcW w:w="27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п/п</w:t>
            </w:r>
          </w:p>
        </w:tc>
        <w:tc>
          <w:tcPr>
            <w:tcW w:w="3258"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666"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Отметка о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797"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Методы</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 диагностики</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Развитие свободного общения со взрослыми и детьми</w:t>
            </w:r>
          </w:p>
        </w:tc>
      </w:tr>
      <w:tr w:rsidR="009D3B76" w:rsidRPr="00704F76" w:rsidTr="00AF1C77">
        <w:tc>
          <w:tcPr>
            <w:tcW w:w="279" w:type="pct"/>
          </w:tcPr>
          <w:p w:rsidR="009D3B76" w:rsidRPr="00704F76" w:rsidRDefault="009D3B76" w:rsidP="00704F76">
            <w:pPr>
              <w:numPr>
                <w:ilvl w:val="0"/>
                <w:numId w:val="86"/>
              </w:numPr>
              <w:spacing w:after="0" w:line="240" w:lineRule="auto"/>
              <w:jc w:val="both"/>
              <w:rPr>
                <w:rFonts w:ascii="Times New Roman" w:hAnsi="Times New Roman"/>
              </w:rPr>
            </w:pP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использует речь для инициирования общения, регуляции поведения</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79" w:type="pct"/>
          </w:tcPr>
          <w:p w:rsidR="009D3B76" w:rsidRPr="00704F76" w:rsidRDefault="009D3B76" w:rsidP="00704F76">
            <w:pPr>
              <w:numPr>
                <w:ilvl w:val="0"/>
                <w:numId w:val="86"/>
              </w:numPr>
              <w:spacing w:after="0" w:line="240" w:lineRule="auto"/>
              <w:jc w:val="both"/>
              <w:rPr>
                <w:rFonts w:ascii="Times New Roman" w:hAnsi="Times New Roman"/>
              </w:rPr>
            </w:pP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активно пользуется речью в игровом взаимодействии со сверстниками </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rPr>
            </w:pPr>
            <w:r w:rsidRPr="00704F76">
              <w:rPr>
                <w:rFonts w:ascii="Times New Roman" w:hAnsi="Times New Roman"/>
                <w:i/>
              </w:rPr>
              <w:t xml:space="preserve">Развитие всех компонентов устной речи детей </w:t>
            </w:r>
          </w:p>
        </w:tc>
      </w:tr>
      <w:tr w:rsidR="009D3B76" w:rsidRPr="00704F76" w:rsidTr="00AF1C77">
        <w:tc>
          <w:tcPr>
            <w:tcW w:w="279" w:type="pct"/>
          </w:tcPr>
          <w:p w:rsidR="009D3B76" w:rsidRPr="00704F76" w:rsidRDefault="009D3B76" w:rsidP="00704F76">
            <w:pPr>
              <w:numPr>
                <w:ilvl w:val="0"/>
                <w:numId w:val="87"/>
              </w:numPr>
              <w:spacing w:after="0" w:line="240" w:lineRule="auto"/>
              <w:jc w:val="both"/>
              <w:rPr>
                <w:rFonts w:ascii="Times New Roman" w:hAnsi="Times New Roman"/>
              </w:rPr>
            </w:pP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понимает и правильно использует в речи антонимы, синонимы, обобщающие понятия, лексику, обозначающую эмоциональные состояния</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79" w:type="pct"/>
          </w:tcPr>
          <w:p w:rsidR="009D3B76" w:rsidRPr="00704F76" w:rsidRDefault="009D3B76" w:rsidP="00704F76">
            <w:pPr>
              <w:numPr>
                <w:ilvl w:val="0"/>
                <w:numId w:val="87"/>
              </w:numPr>
              <w:spacing w:after="0" w:line="240" w:lineRule="auto"/>
              <w:jc w:val="both"/>
              <w:rPr>
                <w:rFonts w:ascii="Times New Roman" w:hAnsi="Times New Roman"/>
              </w:rPr>
            </w:pP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использует в речи сложносочиненные и сложноподчиненные предложения, элементарные способы словообразования</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79" w:type="pct"/>
          </w:tcPr>
          <w:p w:rsidR="009D3B76" w:rsidRPr="00704F76" w:rsidRDefault="009D3B76" w:rsidP="00704F76">
            <w:pPr>
              <w:numPr>
                <w:ilvl w:val="0"/>
                <w:numId w:val="87"/>
              </w:numPr>
              <w:spacing w:after="0" w:line="240" w:lineRule="auto"/>
              <w:jc w:val="both"/>
              <w:rPr>
                <w:rFonts w:ascii="Times New Roman" w:hAnsi="Times New Roman"/>
              </w:rPr>
            </w:pP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владеет правильным произношением всех звуков родного языка (за исключением некоторых шипящих и сонорных звуков)</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79" w:type="pct"/>
          </w:tcPr>
          <w:p w:rsidR="009D3B76" w:rsidRPr="00704F76" w:rsidRDefault="009D3B76" w:rsidP="00704F76">
            <w:pPr>
              <w:numPr>
                <w:ilvl w:val="0"/>
                <w:numId w:val="87"/>
              </w:numPr>
              <w:spacing w:after="0" w:line="240" w:lineRule="auto"/>
              <w:jc w:val="both"/>
              <w:rPr>
                <w:rFonts w:ascii="Times New Roman" w:hAnsi="Times New Roman"/>
              </w:rPr>
            </w:pP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способен построить небольшой связный рассказ самостоятельно или с помощью педагога</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Практическое овладение воспитанниками нормами речи</w:t>
            </w:r>
          </w:p>
        </w:tc>
      </w:tr>
      <w:tr w:rsidR="009D3B76" w:rsidRPr="00704F76" w:rsidTr="00AF1C77">
        <w:tc>
          <w:tcPr>
            <w:tcW w:w="279" w:type="pct"/>
          </w:tcPr>
          <w:p w:rsidR="009D3B76" w:rsidRPr="00704F76" w:rsidRDefault="009D3B76" w:rsidP="00704F76">
            <w:pPr>
              <w:numPr>
                <w:ilvl w:val="0"/>
                <w:numId w:val="88"/>
              </w:numPr>
              <w:spacing w:after="0" w:line="240" w:lineRule="auto"/>
              <w:jc w:val="both"/>
              <w:rPr>
                <w:rFonts w:ascii="Times New Roman" w:hAnsi="Times New Roman"/>
              </w:rPr>
            </w:pP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пользуется разнообразными формулами речевого этикета</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79" w:type="pct"/>
          </w:tcPr>
          <w:p w:rsidR="009D3B76" w:rsidRPr="00704F76" w:rsidRDefault="009D3B76" w:rsidP="00704F76">
            <w:pPr>
              <w:numPr>
                <w:ilvl w:val="0"/>
                <w:numId w:val="88"/>
              </w:numPr>
              <w:spacing w:after="0" w:line="240" w:lineRule="auto"/>
              <w:jc w:val="both"/>
              <w:rPr>
                <w:rFonts w:ascii="Times New Roman" w:hAnsi="Times New Roman"/>
              </w:rPr>
            </w:pP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способен осмысленно работать над собственным звукопроизношением и выразительностью речи</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Формирование целостной картины мира,</w:t>
            </w:r>
          </w:p>
          <w:p w:rsidR="009D3B76" w:rsidRPr="00704F76" w:rsidRDefault="009D3B76" w:rsidP="00704F76">
            <w:pPr>
              <w:spacing w:line="240" w:lineRule="auto"/>
              <w:jc w:val="center"/>
              <w:rPr>
                <w:rFonts w:ascii="Times New Roman" w:hAnsi="Times New Roman"/>
              </w:rPr>
            </w:pPr>
            <w:r w:rsidRPr="00704F76">
              <w:rPr>
                <w:rFonts w:ascii="Times New Roman" w:hAnsi="Times New Roman"/>
                <w:i/>
              </w:rPr>
              <w:t>в том числе первичных ценностных представлений</w:t>
            </w:r>
          </w:p>
        </w:tc>
      </w:tr>
      <w:tr w:rsidR="009D3B76" w:rsidRPr="00704F76" w:rsidTr="00AF1C77">
        <w:tc>
          <w:tcPr>
            <w:tcW w:w="27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w:t>
            </w: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способен осмысленно воспринимать содержание произведений, адекватно реагировать на события, которых не было в собственном опыте</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7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2.</w:t>
            </w: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способен устанавливать причинные связи в сюжете, правильно оценивать поступки персонажей</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rPr>
            </w:pPr>
            <w:r w:rsidRPr="00704F76">
              <w:rPr>
                <w:rFonts w:ascii="Times New Roman" w:hAnsi="Times New Roman"/>
                <w:i/>
                <w:caps/>
              </w:rPr>
              <w:t>р</w:t>
            </w:r>
            <w:r w:rsidRPr="00704F76">
              <w:rPr>
                <w:rFonts w:ascii="Times New Roman" w:hAnsi="Times New Roman"/>
                <w:i/>
              </w:rPr>
              <w:t>азвитие литературной речи</w:t>
            </w:r>
          </w:p>
        </w:tc>
      </w:tr>
      <w:tr w:rsidR="009D3B76" w:rsidRPr="00704F76" w:rsidTr="00AF1C77">
        <w:tc>
          <w:tcPr>
            <w:tcW w:w="27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w:t>
            </w: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способен с помощью педагога пересказать содержание знакомых сказок, рассказов</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7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2.</w:t>
            </w: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способен эмоционально реагировать на поэтические тексты, выразительно их воспроизводить</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79" w:type="pct"/>
          </w:tcPr>
          <w:p w:rsidR="009D3B76" w:rsidRPr="00704F76" w:rsidRDefault="009D3B76" w:rsidP="00704F76">
            <w:pPr>
              <w:numPr>
                <w:ilvl w:val="0"/>
                <w:numId w:val="88"/>
              </w:numPr>
              <w:spacing w:after="0" w:line="240" w:lineRule="auto"/>
              <w:jc w:val="both"/>
              <w:rPr>
                <w:rFonts w:ascii="Times New Roman" w:hAnsi="Times New Roman"/>
              </w:rPr>
            </w:pP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способен импровизировать на основе литературных произведений</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caps/>
              </w:rPr>
              <w:t>п</w:t>
            </w:r>
            <w:r w:rsidRPr="00704F76">
              <w:rPr>
                <w:rFonts w:ascii="Times New Roman" w:hAnsi="Times New Roman"/>
                <w:i/>
              </w:rPr>
              <w:t>риобщение к словесному искусству,</w:t>
            </w:r>
          </w:p>
          <w:p w:rsidR="009D3B76" w:rsidRPr="00704F76" w:rsidRDefault="009D3B76" w:rsidP="00704F76">
            <w:pPr>
              <w:spacing w:line="240" w:lineRule="auto"/>
              <w:jc w:val="center"/>
              <w:rPr>
                <w:rFonts w:ascii="Times New Roman" w:hAnsi="Times New Roman"/>
              </w:rPr>
            </w:pPr>
            <w:r w:rsidRPr="00704F76">
              <w:rPr>
                <w:rFonts w:ascii="Times New Roman" w:hAnsi="Times New Roman"/>
                <w:i/>
              </w:rPr>
              <w:t>в том числе развитие художественного восприятия и эстетического вкуса</w:t>
            </w:r>
          </w:p>
        </w:tc>
      </w:tr>
      <w:tr w:rsidR="009D3B76" w:rsidRPr="00704F76" w:rsidTr="00AF1C77">
        <w:tc>
          <w:tcPr>
            <w:tcW w:w="27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w:t>
            </w: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проявляет интерес к слушанию произведений разных жанров</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p>
        </w:tc>
      </w:tr>
      <w:tr w:rsidR="009D3B76" w:rsidRPr="00704F76" w:rsidTr="00AF1C77">
        <w:tc>
          <w:tcPr>
            <w:tcW w:w="27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2.</w:t>
            </w:r>
          </w:p>
        </w:tc>
        <w:tc>
          <w:tcPr>
            <w:tcW w:w="325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проявляет интерес к рассматриванию иллюстрированных изданий детских книг</w:t>
            </w:r>
          </w:p>
        </w:tc>
        <w:tc>
          <w:tcPr>
            <w:tcW w:w="666" w:type="pct"/>
          </w:tcPr>
          <w:p w:rsidR="009D3B76" w:rsidRPr="00704F76" w:rsidRDefault="009D3B76" w:rsidP="00704F76">
            <w:pPr>
              <w:spacing w:line="240" w:lineRule="auto"/>
              <w:jc w:val="both"/>
              <w:rPr>
                <w:rFonts w:ascii="Times New Roman" w:hAnsi="Times New Roman"/>
              </w:rPr>
            </w:pPr>
          </w:p>
        </w:tc>
        <w:tc>
          <w:tcPr>
            <w:tcW w:w="79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p>
        </w:tc>
      </w:tr>
      <w:tr w:rsidR="009D3B76" w:rsidRPr="00704F76" w:rsidTr="00AF1C77">
        <w:tc>
          <w:tcPr>
            <w:tcW w:w="3537"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1463" w:type="pct"/>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«+»___; «-»___</w:t>
            </w:r>
          </w:p>
        </w:tc>
      </w:tr>
      <w:tr w:rsidR="009D3B76" w:rsidRPr="00704F76" w:rsidTr="00AF1C77">
        <w:tc>
          <w:tcPr>
            <w:tcW w:w="3537"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1463" w:type="pct"/>
            <w:gridSpan w:val="2"/>
          </w:tcPr>
          <w:p w:rsidR="009D3B76" w:rsidRPr="00704F76" w:rsidRDefault="009D3B76" w:rsidP="00704F76">
            <w:pPr>
              <w:spacing w:line="240" w:lineRule="auto"/>
              <w:jc w:val="both"/>
              <w:rPr>
                <w:rFonts w:ascii="Times New Roman" w:hAnsi="Times New Roman"/>
              </w:rPr>
            </w:pPr>
          </w:p>
        </w:tc>
      </w:tr>
    </w:tbl>
    <w:p w:rsidR="009D3B76" w:rsidRPr="00704F76" w:rsidRDefault="009D3B76" w:rsidP="00704F76">
      <w:pPr>
        <w:spacing w:line="240" w:lineRule="auto"/>
        <w:rPr>
          <w:rFonts w:ascii="Times New Roman" w:hAnsi="Times New Roman"/>
          <w:b/>
        </w:rPr>
      </w:pPr>
    </w:p>
    <w:p w:rsidR="009D3B76" w:rsidRPr="00704F76" w:rsidRDefault="009D3B76" w:rsidP="00704F76">
      <w:pPr>
        <w:spacing w:line="240" w:lineRule="auto"/>
        <w:rPr>
          <w:rFonts w:ascii="Times New Roman" w:hAnsi="Times New Roman"/>
          <w:b/>
        </w:rPr>
      </w:pPr>
      <w:r w:rsidRPr="00704F76">
        <w:rPr>
          <w:rFonts w:ascii="Times New Roman" w:hAnsi="Times New Roman"/>
        </w:rPr>
        <w:t>Изучение интегративного качества «овладевший необходимыми умениями и навыками в образовательной области «</w:t>
      </w:r>
      <w:r w:rsidRPr="00704F76">
        <w:rPr>
          <w:rFonts w:ascii="Times New Roman" w:hAnsi="Times New Roman"/>
          <w:b/>
        </w:rPr>
        <w:t>Художественно-эстетическое развитие</w:t>
      </w:r>
      <w:r w:rsidRPr="00704F76">
        <w:rPr>
          <w:rFonts w:ascii="Times New Roman" w:hAnsi="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0"/>
        <w:gridCol w:w="6242"/>
        <w:gridCol w:w="1275"/>
        <w:gridCol w:w="1524"/>
      </w:tblGrid>
      <w:tr w:rsidR="009D3B76" w:rsidRPr="00704F76" w:rsidTr="00AF1C77">
        <w:tc>
          <w:tcPr>
            <w:tcW w:w="27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 </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п/п</w:t>
            </w:r>
          </w:p>
        </w:tc>
        <w:tc>
          <w:tcPr>
            <w:tcW w:w="3261"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666"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Отметка 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796"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диагностики</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 xml:space="preserve">Развитие продуктивной деятельности детей </w:t>
            </w:r>
          </w:p>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(рисование, лепка, аппликация, художественный труд)</w:t>
            </w:r>
          </w:p>
        </w:tc>
      </w:tr>
      <w:tr w:rsidR="009D3B76" w:rsidRPr="00704F76" w:rsidTr="00AF1C77">
        <w:tc>
          <w:tcPr>
            <w:tcW w:w="277" w:type="pct"/>
          </w:tcPr>
          <w:p w:rsidR="009D3B76" w:rsidRPr="00704F76" w:rsidRDefault="009D3B76" w:rsidP="00704F76">
            <w:pPr>
              <w:tabs>
                <w:tab w:val="left" w:pos="180"/>
              </w:tabs>
              <w:spacing w:line="240" w:lineRule="auto"/>
              <w:rPr>
                <w:rFonts w:ascii="Times New Roman" w:hAnsi="Times New Roman"/>
              </w:rPr>
            </w:pPr>
            <w:r w:rsidRPr="00704F76">
              <w:rPr>
                <w:rFonts w:ascii="Times New Roman" w:hAnsi="Times New Roman"/>
              </w:rPr>
              <w:t>1.</w:t>
            </w:r>
          </w:p>
        </w:tc>
        <w:tc>
          <w:tcPr>
            <w:tcW w:w="3261" w:type="pct"/>
          </w:tcPr>
          <w:p w:rsidR="009D3B76" w:rsidRPr="00704F76" w:rsidRDefault="009D3B76" w:rsidP="00704F76">
            <w:pPr>
              <w:spacing w:line="240" w:lineRule="auto"/>
              <w:rPr>
                <w:rFonts w:ascii="Times New Roman" w:hAnsi="Times New Roman"/>
                <w:bCs/>
              </w:rPr>
            </w:pPr>
            <w:r w:rsidRPr="00704F76">
              <w:rPr>
                <w:rFonts w:ascii="Times New Roman" w:hAnsi="Times New Roman"/>
                <w:lang w:bidi="he-IL"/>
              </w:rPr>
              <w:t>проявляет интерес и бережно относится к результатам детского изобразительного творчества</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7" w:type="pct"/>
          </w:tcPr>
          <w:p w:rsidR="009D3B76" w:rsidRPr="00704F76" w:rsidRDefault="009D3B76" w:rsidP="00704F76">
            <w:pPr>
              <w:tabs>
                <w:tab w:val="left" w:pos="180"/>
              </w:tabs>
              <w:spacing w:line="240" w:lineRule="auto"/>
              <w:rPr>
                <w:rFonts w:ascii="Times New Roman" w:hAnsi="Times New Roman"/>
              </w:rPr>
            </w:pPr>
            <w:r w:rsidRPr="00704F76">
              <w:rPr>
                <w:rFonts w:ascii="Times New Roman" w:hAnsi="Times New Roman"/>
              </w:rPr>
              <w:t>2.</w:t>
            </w:r>
          </w:p>
        </w:tc>
        <w:tc>
          <w:tcPr>
            <w:tcW w:w="3261" w:type="pct"/>
          </w:tcPr>
          <w:p w:rsidR="009D3B76" w:rsidRPr="00704F76" w:rsidRDefault="009D3B76" w:rsidP="00704F76">
            <w:pPr>
              <w:spacing w:line="240" w:lineRule="auto"/>
              <w:rPr>
                <w:rFonts w:ascii="Times New Roman" w:hAnsi="Times New Roman"/>
              </w:rPr>
            </w:pPr>
            <w:r w:rsidRPr="00704F76">
              <w:rPr>
                <w:rFonts w:ascii="Times New Roman" w:hAnsi="Times New Roman"/>
              </w:rPr>
              <w:t xml:space="preserve">передает характерные особенности (цвет, форму, величину) предметов, явлений природы </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7" w:type="pct"/>
          </w:tcPr>
          <w:p w:rsidR="009D3B76" w:rsidRPr="00704F76" w:rsidRDefault="009D3B76" w:rsidP="00704F76">
            <w:pPr>
              <w:tabs>
                <w:tab w:val="left" w:pos="180"/>
              </w:tabs>
              <w:spacing w:line="240" w:lineRule="auto"/>
              <w:jc w:val="both"/>
              <w:rPr>
                <w:rFonts w:ascii="Times New Roman" w:hAnsi="Times New Roman"/>
              </w:rPr>
            </w:pPr>
            <w:r w:rsidRPr="00704F76">
              <w:rPr>
                <w:rFonts w:ascii="Times New Roman" w:hAnsi="Times New Roman"/>
              </w:rPr>
              <w:t>3.</w:t>
            </w:r>
          </w:p>
        </w:tc>
        <w:tc>
          <w:tcPr>
            <w:tcW w:w="3261"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лепит предметы разной формы, используя усвоенные приемы и способы</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7" w:type="pct"/>
          </w:tcPr>
          <w:p w:rsidR="009D3B76" w:rsidRPr="00704F76" w:rsidRDefault="009D3B76" w:rsidP="00704F76">
            <w:pPr>
              <w:tabs>
                <w:tab w:val="left" w:pos="180"/>
              </w:tabs>
              <w:spacing w:line="240" w:lineRule="auto"/>
              <w:jc w:val="both"/>
              <w:rPr>
                <w:rFonts w:ascii="Times New Roman" w:hAnsi="Times New Roman"/>
              </w:rPr>
            </w:pPr>
            <w:r w:rsidRPr="00704F76">
              <w:rPr>
                <w:rFonts w:ascii="Times New Roman" w:hAnsi="Times New Roman"/>
              </w:rPr>
              <w:t>4.</w:t>
            </w:r>
          </w:p>
        </w:tc>
        <w:tc>
          <w:tcPr>
            <w:tcW w:w="3261"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 xml:space="preserve">использует традиционные техники рисования кистью, карандашом </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7" w:type="pct"/>
          </w:tcPr>
          <w:p w:rsidR="009D3B76" w:rsidRPr="00704F76" w:rsidRDefault="009D3B76" w:rsidP="00704F76">
            <w:pPr>
              <w:tabs>
                <w:tab w:val="left" w:pos="180"/>
              </w:tabs>
              <w:spacing w:line="240" w:lineRule="auto"/>
              <w:jc w:val="both"/>
              <w:rPr>
                <w:rFonts w:ascii="Times New Roman" w:hAnsi="Times New Roman"/>
              </w:rPr>
            </w:pPr>
            <w:r w:rsidRPr="00704F76">
              <w:rPr>
                <w:rFonts w:ascii="Times New Roman" w:hAnsi="Times New Roman"/>
              </w:rPr>
              <w:t>5.</w:t>
            </w:r>
          </w:p>
        </w:tc>
        <w:tc>
          <w:tcPr>
            <w:tcW w:w="3261"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использует разные способы вырезания и обрывания бумаги для создания образов в аппликации</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lang w:bidi="he-IL"/>
              </w:rPr>
            </w:pPr>
            <w:r w:rsidRPr="00704F76">
              <w:rPr>
                <w:rFonts w:ascii="Times New Roman" w:hAnsi="Times New Roman"/>
                <w:i/>
                <w:lang w:bidi="he-IL"/>
              </w:rPr>
              <w:t>Развитие детского творчества</w:t>
            </w:r>
          </w:p>
        </w:tc>
      </w:tr>
      <w:tr w:rsidR="009D3B76" w:rsidRPr="00704F76" w:rsidTr="00AF1C77">
        <w:tc>
          <w:tcPr>
            <w:tcW w:w="277" w:type="pct"/>
          </w:tcPr>
          <w:p w:rsidR="009D3B76" w:rsidRPr="00704F76" w:rsidRDefault="009D3B76" w:rsidP="00704F76">
            <w:pPr>
              <w:numPr>
                <w:ilvl w:val="0"/>
                <w:numId w:val="89"/>
              </w:numPr>
              <w:tabs>
                <w:tab w:val="left" w:pos="180"/>
              </w:tabs>
              <w:spacing w:after="0" w:line="240" w:lineRule="auto"/>
              <w:jc w:val="both"/>
              <w:rPr>
                <w:rFonts w:ascii="Times New Roman" w:hAnsi="Times New Roman"/>
              </w:rPr>
            </w:pPr>
          </w:p>
        </w:tc>
        <w:tc>
          <w:tcPr>
            <w:tcW w:w="3261" w:type="pct"/>
          </w:tcPr>
          <w:p w:rsidR="009D3B76" w:rsidRPr="00704F76" w:rsidRDefault="009D3B76" w:rsidP="00704F76">
            <w:pPr>
              <w:spacing w:line="240" w:lineRule="auto"/>
              <w:rPr>
                <w:rFonts w:ascii="Times New Roman" w:hAnsi="Times New Roman"/>
                <w:bCs/>
              </w:rPr>
            </w:pPr>
            <w:r w:rsidRPr="00704F76">
              <w:rPr>
                <w:rFonts w:ascii="Times New Roman" w:hAnsi="Times New Roman"/>
              </w:rPr>
              <w:t>сочетает различные техники изобразительной деятельности при воплощении индивидуального замысла</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7" w:type="pct"/>
          </w:tcPr>
          <w:p w:rsidR="009D3B76" w:rsidRPr="00704F76" w:rsidRDefault="009D3B76" w:rsidP="00704F76">
            <w:pPr>
              <w:numPr>
                <w:ilvl w:val="0"/>
                <w:numId w:val="89"/>
              </w:numPr>
              <w:tabs>
                <w:tab w:val="left" w:pos="180"/>
              </w:tabs>
              <w:spacing w:after="0" w:line="240" w:lineRule="auto"/>
              <w:jc w:val="both"/>
              <w:rPr>
                <w:rFonts w:ascii="Times New Roman" w:hAnsi="Times New Roman"/>
              </w:rPr>
            </w:pPr>
          </w:p>
        </w:tc>
        <w:tc>
          <w:tcPr>
            <w:tcW w:w="3261" w:type="pct"/>
          </w:tcPr>
          <w:p w:rsidR="009D3B76" w:rsidRPr="00704F76" w:rsidRDefault="009D3B76" w:rsidP="00704F76">
            <w:pPr>
              <w:spacing w:line="240" w:lineRule="auto"/>
              <w:rPr>
                <w:rFonts w:ascii="Times New Roman" w:hAnsi="Times New Roman"/>
              </w:rPr>
            </w:pPr>
            <w:r w:rsidRPr="00704F76">
              <w:rPr>
                <w:rFonts w:ascii="Times New Roman" w:hAnsi="Times New Roman"/>
              </w:rPr>
              <w:t>самостоятельно находит сюжеты для своих работ в окружающем мире и художественной литературе</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7" w:type="pct"/>
          </w:tcPr>
          <w:p w:rsidR="009D3B76" w:rsidRPr="00704F76" w:rsidRDefault="009D3B76" w:rsidP="00704F76">
            <w:pPr>
              <w:numPr>
                <w:ilvl w:val="0"/>
                <w:numId w:val="89"/>
              </w:numPr>
              <w:tabs>
                <w:tab w:val="left" w:pos="180"/>
              </w:tabs>
              <w:spacing w:after="0" w:line="240" w:lineRule="auto"/>
              <w:jc w:val="both"/>
              <w:rPr>
                <w:rFonts w:ascii="Times New Roman" w:hAnsi="Times New Roman"/>
              </w:rPr>
            </w:pPr>
          </w:p>
        </w:tc>
        <w:tc>
          <w:tcPr>
            <w:tcW w:w="3261"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создает многофигурные композиции пейзажного и сказочного содержания</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7" w:type="pct"/>
          </w:tcPr>
          <w:p w:rsidR="009D3B76" w:rsidRPr="00704F76" w:rsidRDefault="009D3B76" w:rsidP="00704F76">
            <w:pPr>
              <w:numPr>
                <w:ilvl w:val="0"/>
                <w:numId w:val="89"/>
              </w:numPr>
              <w:tabs>
                <w:tab w:val="left" w:pos="180"/>
              </w:tabs>
              <w:spacing w:after="0" w:line="240" w:lineRule="auto"/>
              <w:jc w:val="both"/>
              <w:rPr>
                <w:rFonts w:ascii="Times New Roman" w:hAnsi="Times New Roman"/>
              </w:rPr>
            </w:pPr>
          </w:p>
        </w:tc>
        <w:tc>
          <w:tcPr>
            <w:tcW w:w="3261"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использует варианты композиции и цветовой гаммы при создании рисунков</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7" w:type="pct"/>
          </w:tcPr>
          <w:p w:rsidR="009D3B76" w:rsidRPr="00704F76" w:rsidRDefault="009D3B76" w:rsidP="00704F76">
            <w:pPr>
              <w:numPr>
                <w:ilvl w:val="0"/>
                <w:numId w:val="89"/>
              </w:numPr>
              <w:tabs>
                <w:tab w:val="left" w:pos="180"/>
              </w:tabs>
              <w:spacing w:after="0" w:line="240" w:lineRule="auto"/>
              <w:jc w:val="both"/>
              <w:rPr>
                <w:rFonts w:ascii="Times New Roman" w:hAnsi="Times New Roman"/>
              </w:rPr>
            </w:pPr>
          </w:p>
        </w:tc>
        <w:tc>
          <w:tcPr>
            <w:tcW w:w="3261"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в лепке создает образы персонажей, передает их настроение, самостоятельно находит способы соединения частей материала</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rPr>
            </w:pPr>
            <w:r w:rsidRPr="00704F76">
              <w:rPr>
                <w:rFonts w:ascii="Times New Roman" w:hAnsi="Times New Roman"/>
                <w:i/>
                <w:lang w:bidi="he-IL"/>
              </w:rPr>
              <w:t>Приобщение к изобразительному искусству</w:t>
            </w:r>
          </w:p>
        </w:tc>
      </w:tr>
      <w:tr w:rsidR="009D3B76" w:rsidRPr="00704F76" w:rsidTr="00AF1C77">
        <w:tc>
          <w:tcPr>
            <w:tcW w:w="277" w:type="pct"/>
          </w:tcPr>
          <w:p w:rsidR="009D3B76" w:rsidRPr="00704F76" w:rsidRDefault="009D3B76" w:rsidP="00704F76">
            <w:pPr>
              <w:numPr>
                <w:ilvl w:val="0"/>
                <w:numId w:val="90"/>
              </w:numPr>
              <w:tabs>
                <w:tab w:val="left" w:pos="180"/>
              </w:tabs>
              <w:spacing w:after="0" w:line="240" w:lineRule="auto"/>
              <w:jc w:val="both"/>
              <w:rPr>
                <w:rFonts w:ascii="Times New Roman" w:hAnsi="Times New Roman"/>
              </w:rPr>
            </w:pPr>
          </w:p>
        </w:tc>
        <w:tc>
          <w:tcPr>
            <w:tcW w:w="3261"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 xml:space="preserve">различает виды декоративно-прикладного искусства </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77" w:type="pct"/>
          </w:tcPr>
          <w:p w:rsidR="009D3B76" w:rsidRPr="00704F76" w:rsidRDefault="009D3B76" w:rsidP="00704F76">
            <w:pPr>
              <w:numPr>
                <w:ilvl w:val="0"/>
                <w:numId w:val="90"/>
              </w:numPr>
              <w:tabs>
                <w:tab w:val="left" w:pos="180"/>
              </w:tabs>
              <w:spacing w:after="0" w:line="240" w:lineRule="auto"/>
              <w:jc w:val="both"/>
              <w:rPr>
                <w:rFonts w:ascii="Times New Roman" w:hAnsi="Times New Roman"/>
              </w:rPr>
            </w:pPr>
          </w:p>
        </w:tc>
        <w:tc>
          <w:tcPr>
            <w:tcW w:w="3261"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различает произведения разных видов изобразительного искусства (живопись, графика, скульптура), отвечает на вопросы педагога по содержанию</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77" w:type="pct"/>
          </w:tcPr>
          <w:p w:rsidR="009D3B76" w:rsidRPr="00704F76" w:rsidRDefault="009D3B76" w:rsidP="00704F76">
            <w:pPr>
              <w:numPr>
                <w:ilvl w:val="0"/>
                <w:numId w:val="90"/>
              </w:numPr>
              <w:tabs>
                <w:tab w:val="left" w:pos="180"/>
              </w:tabs>
              <w:spacing w:after="0" w:line="240" w:lineRule="auto"/>
              <w:jc w:val="both"/>
              <w:rPr>
                <w:rFonts w:ascii="Times New Roman" w:hAnsi="Times New Roman"/>
              </w:rPr>
            </w:pPr>
          </w:p>
        </w:tc>
        <w:tc>
          <w:tcPr>
            <w:tcW w:w="3261" w:type="pct"/>
          </w:tcPr>
          <w:p w:rsidR="009D3B76" w:rsidRPr="00704F76" w:rsidRDefault="009D3B76" w:rsidP="00704F76">
            <w:pPr>
              <w:spacing w:line="240" w:lineRule="auto"/>
              <w:rPr>
                <w:rFonts w:ascii="Times New Roman" w:hAnsi="Times New Roman"/>
              </w:rPr>
            </w:pPr>
            <w:r w:rsidRPr="00704F76">
              <w:rPr>
                <w:rFonts w:ascii="Times New Roman" w:hAnsi="Times New Roman"/>
              </w:rPr>
              <w:t>понимает значение слов «художник», «музей», «выставка», «картина», «скульптура»</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rPr>
            </w:pPr>
            <w:r w:rsidRPr="00704F76">
              <w:rPr>
                <w:rFonts w:ascii="Times New Roman" w:hAnsi="Times New Roman"/>
                <w:i/>
              </w:rPr>
              <w:t>Развитие музыкально-художественной деятельности</w:t>
            </w:r>
          </w:p>
        </w:tc>
      </w:tr>
      <w:tr w:rsidR="009D3B76" w:rsidRPr="00704F76" w:rsidTr="00AF1C77">
        <w:tc>
          <w:tcPr>
            <w:tcW w:w="277" w:type="pct"/>
          </w:tcPr>
          <w:p w:rsidR="009D3B76" w:rsidRPr="00704F76" w:rsidRDefault="009D3B76" w:rsidP="00704F76">
            <w:pPr>
              <w:tabs>
                <w:tab w:val="left" w:pos="180"/>
              </w:tabs>
              <w:spacing w:line="240" w:lineRule="auto"/>
              <w:jc w:val="both"/>
              <w:rPr>
                <w:rFonts w:ascii="Times New Roman" w:hAnsi="Times New Roman"/>
              </w:rPr>
            </w:pPr>
            <w:r w:rsidRPr="00704F76">
              <w:rPr>
                <w:rFonts w:ascii="Times New Roman" w:hAnsi="Times New Roman"/>
              </w:rPr>
              <w:t>1.</w:t>
            </w:r>
          </w:p>
        </w:tc>
        <w:tc>
          <w:tcPr>
            <w:tcW w:w="326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различает высокие и низкие звуки (в пределах секты-септимы) </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tc>
      </w:tr>
      <w:tr w:rsidR="009D3B76" w:rsidRPr="00704F76" w:rsidTr="00AF1C77">
        <w:tc>
          <w:tcPr>
            <w:tcW w:w="277" w:type="pct"/>
          </w:tcPr>
          <w:p w:rsidR="009D3B76" w:rsidRPr="00704F76" w:rsidRDefault="009D3B76" w:rsidP="00704F76">
            <w:pPr>
              <w:tabs>
                <w:tab w:val="left" w:pos="180"/>
              </w:tabs>
              <w:spacing w:line="240" w:lineRule="auto"/>
              <w:jc w:val="both"/>
              <w:rPr>
                <w:rFonts w:ascii="Times New Roman" w:hAnsi="Times New Roman"/>
              </w:rPr>
            </w:pPr>
            <w:r w:rsidRPr="00704F76">
              <w:rPr>
                <w:rFonts w:ascii="Times New Roman" w:hAnsi="Times New Roman"/>
              </w:rPr>
              <w:t>2.</w:t>
            </w:r>
          </w:p>
        </w:tc>
        <w:tc>
          <w:tcPr>
            <w:tcW w:w="326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выделяет средства выразительности музыкального произведения (тихо, громко, медленно, быстро)</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tc>
      </w:tr>
      <w:tr w:rsidR="009D3B76" w:rsidRPr="00704F76" w:rsidTr="00AF1C77">
        <w:tc>
          <w:tcPr>
            <w:tcW w:w="277" w:type="pct"/>
          </w:tcPr>
          <w:p w:rsidR="009D3B76" w:rsidRPr="00704F76" w:rsidRDefault="009D3B76" w:rsidP="00704F76">
            <w:pPr>
              <w:tabs>
                <w:tab w:val="left" w:pos="180"/>
              </w:tabs>
              <w:spacing w:line="240" w:lineRule="auto"/>
              <w:jc w:val="both"/>
              <w:rPr>
                <w:rFonts w:ascii="Times New Roman" w:hAnsi="Times New Roman"/>
              </w:rPr>
            </w:pPr>
            <w:r w:rsidRPr="00704F76">
              <w:rPr>
                <w:rFonts w:ascii="Times New Roman" w:hAnsi="Times New Roman"/>
              </w:rPr>
              <w:t>3.</w:t>
            </w:r>
          </w:p>
        </w:tc>
        <w:tc>
          <w:tcPr>
            <w:tcW w:w="326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узнаёт песни по мелодии.</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tc>
      </w:tr>
      <w:tr w:rsidR="009D3B76" w:rsidRPr="00704F76" w:rsidTr="00AF1C77">
        <w:tc>
          <w:tcPr>
            <w:tcW w:w="277" w:type="pct"/>
          </w:tcPr>
          <w:p w:rsidR="009D3B76" w:rsidRPr="00704F76" w:rsidRDefault="009D3B76" w:rsidP="00704F76">
            <w:pPr>
              <w:numPr>
                <w:ilvl w:val="0"/>
                <w:numId w:val="90"/>
              </w:numPr>
              <w:tabs>
                <w:tab w:val="left" w:pos="180"/>
              </w:tabs>
              <w:spacing w:after="0" w:line="240" w:lineRule="auto"/>
              <w:jc w:val="both"/>
              <w:rPr>
                <w:rFonts w:ascii="Times New Roman" w:hAnsi="Times New Roman"/>
              </w:rPr>
            </w:pPr>
          </w:p>
        </w:tc>
        <w:tc>
          <w:tcPr>
            <w:tcW w:w="326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может петь протяжно, отчётливо произносить слова, вместе с другими детьми – начинать и заканчивать пение</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77" w:type="pct"/>
          </w:tcPr>
          <w:p w:rsidR="009D3B76" w:rsidRPr="00704F76" w:rsidRDefault="009D3B76" w:rsidP="00704F76">
            <w:pPr>
              <w:numPr>
                <w:ilvl w:val="0"/>
                <w:numId w:val="90"/>
              </w:numPr>
              <w:tabs>
                <w:tab w:val="left" w:pos="180"/>
              </w:tabs>
              <w:spacing w:after="0" w:line="240" w:lineRule="auto"/>
              <w:jc w:val="both"/>
              <w:rPr>
                <w:rFonts w:ascii="Times New Roman" w:hAnsi="Times New Roman"/>
              </w:rPr>
            </w:pPr>
          </w:p>
        </w:tc>
        <w:tc>
          <w:tcPr>
            <w:tcW w:w="326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самостоятельно отвечает на музыкальные вопросы «Как тебя зовут?», «Где ты?», «Что ты хочешь, кошечка</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tc>
      </w:tr>
      <w:tr w:rsidR="009D3B76" w:rsidRPr="00704F76" w:rsidTr="00AF1C77">
        <w:tc>
          <w:tcPr>
            <w:tcW w:w="277" w:type="pct"/>
          </w:tcPr>
          <w:p w:rsidR="009D3B76" w:rsidRPr="00704F76" w:rsidRDefault="009D3B76" w:rsidP="00704F76">
            <w:pPr>
              <w:numPr>
                <w:ilvl w:val="0"/>
                <w:numId w:val="90"/>
              </w:numPr>
              <w:tabs>
                <w:tab w:val="left" w:pos="180"/>
              </w:tabs>
              <w:spacing w:after="0" w:line="240" w:lineRule="auto"/>
              <w:jc w:val="both"/>
              <w:rPr>
                <w:rFonts w:ascii="Times New Roman" w:hAnsi="Times New Roman"/>
              </w:rPr>
            </w:pPr>
          </w:p>
        </w:tc>
        <w:tc>
          <w:tcPr>
            <w:tcW w:w="326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импровизирует мелодии на заданный текст</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77" w:type="pct"/>
          </w:tcPr>
          <w:p w:rsidR="009D3B76" w:rsidRPr="00704F76" w:rsidRDefault="009D3B76" w:rsidP="00704F76">
            <w:pPr>
              <w:numPr>
                <w:ilvl w:val="0"/>
                <w:numId w:val="90"/>
              </w:numPr>
              <w:tabs>
                <w:tab w:val="left" w:pos="180"/>
              </w:tabs>
              <w:spacing w:after="0" w:line="240" w:lineRule="auto"/>
              <w:jc w:val="both"/>
              <w:rPr>
                <w:rFonts w:ascii="Times New Roman" w:hAnsi="Times New Roman"/>
              </w:rPr>
            </w:pPr>
          </w:p>
        </w:tc>
        <w:tc>
          <w:tcPr>
            <w:tcW w:w="326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способен выполнять танцевальные движения пружинка, подскоки, движение парами по кругу, кружение по одному и в парах, с предметами (с куклами, игрушками, лентами)</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77" w:type="pct"/>
          </w:tcPr>
          <w:p w:rsidR="009D3B76" w:rsidRPr="00704F76" w:rsidRDefault="009D3B76" w:rsidP="00704F76">
            <w:pPr>
              <w:numPr>
                <w:ilvl w:val="0"/>
                <w:numId w:val="90"/>
              </w:numPr>
              <w:tabs>
                <w:tab w:val="left" w:pos="180"/>
              </w:tabs>
              <w:spacing w:after="0" w:line="240" w:lineRule="auto"/>
              <w:jc w:val="both"/>
              <w:rPr>
                <w:rFonts w:ascii="Times New Roman" w:hAnsi="Times New Roman"/>
              </w:rPr>
            </w:pPr>
          </w:p>
        </w:tc>
        <w:tc>
          <w:tcPr>
            <w:tcW w:w="326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выполняет движения, отвечающие характеру музыки, самостоятельно меняя их в соответствии с двухчастной формой музыкального произведения</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77" w:type="pct"/>
          </w:tcPr>
          <w:p w:rsidR="009D3B76" w:rsidRPr="00704F76" w:rsidRDefault="009D3B76" w:rsidP="00704F76">
            <w:pPr>
              <w:numPr>
                <w:ilvl w:val="0"/>
                <w:numId w:val="90"/>
              </w:numPr>
              <w:tabs>
                <w:tab w:val="left" w:pos="180"/>
              </w:tabs>
              <w:spacing w:after="0" w:line="240" w:lineRule="auto"/>
              <w:jc w:val="both"/>
              <w:rPr>
                <w:rFonts w:ascii="Times New Roman" w:hAnsi="Times New Roman"/>
              </w:rPr>
            </w:pPr>
          </w:p>
        </w:tc>
        <w:tc>
          <w:tcPr>
            <w:tcW w:w="326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инсценирует песни и ставит  небольшие музыкальные спектакли</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77" w:type="pct"/>
          </w:tcPr>
          <w:p w:rsidR="009D3B76" w:rsidRPr="00704F76" w:rsidRDefault="009D3B76" w:rsidP="00704F76">
            <w:pPr>
              <w:numPr>
                <w:ilvl w:val="0"/>
                <w:numId w:val="90"/>
              </w:numPr>
              <w:tabs>
                <w:tab w:val="left" w:pos="180"/>
              </w:tabs>
              <w:spacing w:after="0" w:line="240" w:lineRule="auto"/>
              <w:jc w:val="both"/>
              <w:rPr>
                <w:rFonts w:ascii="Times New Roman" w:hAnsi="Times New Roman"/>
              </w:rPr>
            </w:pPr>
          </w:p>
        </w:tc>
        <w:tc>
          <w:tcPr>
            <w:tcW w:w="326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умеет играть простейшие мелодии на одном звуке на металлофоне, погремушках, барабане, ложках</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rPr>
            </w:pPr>
            <w:r w:rsidRPr="00704F76">
              <w:rPr>
                <w:rFonts w:ascii="Times New Roman" w:hAnsi="Times New Roman"/>
                <w:i/>
              </w:rPr>
              <w:t>Приобщение к музыкальному искусству</w:t>
            </w:r>
          </w:p>
        </w:tc>
      </w:tr>
      <w:tr w:rsidR="009D3B76" w:rsidRPr="00704F76" w:rsidTr="00AF1C77">
        <w:tc>
          <w:tcPr>
            <w:tcW w:w="277" w:type="pct"/>
          </w:tcPr>
          <w:p w:rsidR="009D3B76" w:rsidRPr="00704F76" w:rsidRDefault="009D3B76" w:rsidP="00704F76">
            <w:pPr>
              <w:tabs>
                <w:tab w:val="left" w:pos="180"/>
              </w:tabs>
              <w:spacing w:line="240" w:lineRule="auto"/>
              <w:jc w:val="both"/>
              <w:rPr>
                <w:rFonts w:ascii="Times New Roman" w:hAnsi="Times New Roman"/>
              </w:rPr>
            </w:pPr>
            <w:r w:rsidRPr="00704F76">
              <w:rPr>
                <w:rFonts w:ascii="Times New Roman" w:hAnsi="Times New Roman"/>
              </w:rPr>
              <w:t>1.</w:t>
            </w:r>
          </w:p>
        </w:tc>
        <w:tc>
          <w:tcPr>
            <w:tcW w:w="326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внимательно слушает музыкальное произведение, выражает свои чувства словами, рисунком, движением</w:t>
            </w:r>
          </w:p>
        </w:tc>
        <w:tc>
          <w:tcPr>
            <w:tcW w:w="666" w:type="pct"/>
          </w:tcPr>
          <w:p w:rsidR="009D3B76" w:rsidRPr="00704F76" w:rsidRDefault="009D3B76" w:rsidP="00704F76">
            <w:pPr>
              <w:spacing w:line="240" w:lineRule="auto"/>
              <w:jc w:val="both"/>
              <w:rPr>
                <w:rFonts w:ascii="Times New Roman" w:hAnsi="Times New Roman"/>
              </w:rPr>
            </w:pPr>
          </w:p>
        </w:tc>
        <w:tc>
          <w:tcPr>
            <w:tcW w:w="796"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tc>
      </w:tr>
      <w:tr w:rsidR="009D3B76" w:rsidRPr="00704F76" w:rsidTr="00AF1C77">
        <w:tc>
          <w:tcPr>
            <w:tcW w:w="3538"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1462" w:type="pct"/>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«+»___; «-»___</w:t>
            </w:r>
          </w:p>
        </w:tc>
      </w:tr>
      <w:tr w:rsidR="009D3B76" w:rsidRPr="00704F76" w:rsidTr="00AF1C77">
        <w:tc>
          <w:tcPr>
            <w:tcW w:w="3538"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1462" w:type="pct"/>
            <w:gridSpan w:val="2"/>
          </w:tcPr>
          <w:p w:rsidR="009D3B76" w:rsidRPr="00704F76" w:rsidRDefault="009D3B76" w:rsidP="00704F76">
            <w:pPr>
              <w:spacing w:line="240" w:lineRule="auto"/>
              <w:jc w:val="both"/>
              <w:rPr>
                <w:rFonts w:ascii="Times New Roman" w:hAnsi="Times New Roman"/>
              </w:rPr>
            </w:pPr>
          </w:p>
        </w:tc>
      </w:tr>
    </w:tbl>
    <w:p w:rsidR="009D3B76" w:rsidRPr="00704F76" w:rsidRDefault="009D3B76" w:rsidP="00704F76">
      <w:pPr>
        <w:spacing w:line="240" w:lineRule="auto"/>
        <w:rPr>
          <w:rFonts w:ascii="Times New Roman" w:hAnsi="Times New Roman"/>
          <w:b/>
          <w:u w:val="single"/>
        </w:rPr>
      </w:pPr>
    </w:p>
    <w:p w:rsidR="009D3B76" w:rsidRPr="00704F76" w:rsidRDefault="009D3B76" w:rsidP="00704F76">
      <w:pPr>
        <w:spacing w:line="240" w:lineRule="auto"/>
        <w:rPr>
          <w:rFonts w:ascii="Times New Roman" w:hAnsi="Times New Roman"/>
          <w:b/>
          <w:u w:val="single"/>
        </w:rPr>
      </w:pPr>
      <w:r w:rsidRPr="00704F76">
        <w:rPr>
          <w:rFonts w:ascii="Times New Roman" w:hAnsi="Times New Roman"/>
          <w:b/>
          <w:u w:val="single"/>
        </w:rPr>
        <w:t>* Оценка уровня:</w:t>
      </w:r>
    </w:p>
    <w:p w:rsidR="009D3B76" w:rsidRPr="00704F76" w:rsidRDefault="009D3B76" w:rsidP="00704F76">
      <w:pPr>
        <w:spacing w:line="240" w:lineRule="auto"/>
        <w:rPr>
          <w:rFonts w:ascii="Times New Roman" w:hAnsi="Times New Roman"/>
          <w:b/>
          <w:u w:val="single"/>
        </w:rPr>
      </w:pPr>
    </w:p>
    <w:p w:rsidR="009D3B76" w:rsidRPr="00704F76" w:rsidRDefault="009D3B76" w:rsidP="00887707">
      <w:pPr>
        <w:numPr>
          <w:ilvl w:val="0"/>
          <w:numId w:val="31"/>
        </w:numPr>
        <w:tabs>
          <w:tab w:val="clear" w:pos="720"/>
          <w:tab w:val="num" w:pos="180"/>
        </w:tabs>
        <w:spacing w:after="0" w:line="240" w:lineRule="auto"/>
        <w:ind w:left="0" w:firstLine="0"/>
        <w:rPr>
          <w:rFonts w:ascii="Times New Roman" w:hAnsi="Times New Roman"/>
        </w:rPr>
      </w:pPr>
      <w:r w:rsidRPr="00704F76">
        <w:rPr>
          <w:rFonts w:ascii="Times New Roman" w:hAnsi="Times New Roman"/>
          <w:b/>
        </w:rPr>
        <w:t>«высокий»</w:t>
      </w:r>
      <w:r w:rsidRPr="00704F76">
        <w:rPr>
          <w:rFonts w:ascii="Times New Roman" w:hAnsi="Times New Roman"/>
        </w:rPr>
        <w:t xml:space="preserve"> уровень - все компоненты интегративного качества отмечены знаком «+»;</w:t>
      </w:r>
    </w:p>
    <w:p w:rsidR="009D3B76" w:rsidRPr="00704F76" w:rsidRDefault="009D3B76" w:rsidP="00887707">
      <w:pPr>
        <w:numPr>
          <w:ilvl w:val="0"/>
          <w:numId w:val="31"/>
        </w:numPr>
        <w:tabs>
          <w:tab w:val="clear" w:pos="720"/>
          <w:tab w:val="num" w:pos="180"/>
        </w:tabs>
        <w:spacing w:after="0" w:line="240" w:lineRule="auto"/>
        <w:ind w:left="0" w:firstLine="0"/>
        <w:rPr>
          <w:rFonts w:ascii="Times New Roman" w:hAnsi="Times New Roman"/>
        </w:rPr>
      </w:pPr>
      <w:r w:rsidRPr="00704F76">
        <w:rPr>
          <w:rFonts w:ascii="Times New Roman" w:hAnsi="Times New Roman"/>
          <w:b/>
        </w:rPr>
        <w:t>«средний»</w:t>
      </w:r>
      <w:r w:rsidRPr="00704F76">
        <w:rPr>
          <w:rFonts w:ascii="Times New Roman" w:hAnsi="Times New Roman"/>
        </w:rPr>
        <w:t xml:space="preserve"> уровень  - большинство компонентов отмечены знаком «+»; </w:t>
      </w:r>
    </w:p>
    <w:p w:rsidR="009D3B76" w:rsidRPr="00704F76" w:rsidRDefault="009D3B76" w:rsidP="00887707">
      <w:pPr>
        <w:numPr>
          <w:ilvl w:val="0"/>
          <w:numId w:val="31"/>
        </w:numPr>
        <w:tabs>
          <w:tab w:val="clear" w:pos="720"/>
          <w:tab w:val="num" w:pos="180"/>
        </w:tabs>
        <w:spacing w:after="0" w:line="240" w:lineRule="auto"/>
        <w:ind w:left="0" w:firstLine="0"/>
        <w:rPr>
          <w:rFonts w:ascii="Times New Roman" w:hAnsi="Times New Roman"/>
        </w:rPr>
      </w:pPr>
      <w:r w:rsidRPr="00704F76">
        <w:rPr>
          <w:rFonts w:ascii="Times New Roman" w:hAnsi="Times New Roman"/>
          <w:b/>
        </w:rPr>
        <w:t>«низкий»</w:t>
      </w:r>
      <w:r w:rsidRPr="00704F76">
        <w:rPr>
          <w:rFonts w:ascii="Times New Roman" w:hAnsi="Times New Roman"/>
        </w:rPr>
        <w:t xml:space="preserve"> уровень - большинство компонентов отмечены знаком « - ».</w:t>
      </w:r>
    </w:p>
    <w:p w:rsidR="009D3B76" w:rsidRPr="00704F76" w:rsidRDefault="009D3B76" w:rsidP="00704F76">
      <w:pPr>
        <w:spacing w:line="240" w:lineRule="auto"/>
        <w:jc w:val="center"/>
        <w:rPr>
          <w:rFonts w:ascii="Times New Roman" w:hAnsi="Times New Roman"/>
          <w:b/>
          <w:u w:val="single"/>
        </w:rPr>
      </w:pPr>
      <w:r w:rsidRPr="00704F76">
        <w:rPr>
          <w:rFonts w:ascii="Times New Roman" w:hAnsi="Times New Roman"/>
          <w:b/>
          <w:u w:val="single"/>
          <w:lang w:eastAsia="en-US"/>
        </w:rPr>
        <w:t xml:space="preserve">Карта наблюдения </w:t>
      </w:r>
      <w:r w:rsidRPr="00704F76">
        <w:rPr>
          <w:rFonts w:ascii="Times New Roman" w:hAnsi="Times New Roman"/>
          <w:b/>
          <w:u w:val="single"/>
        </w:rPr>
        <w:t>детского развития детей 5-6 лет</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Изучение интегративного качества «</w:t>
      </w:r>
      <w:r w:rsidRPr="00704F76">
        <w:rPr>
          <w:rFonts w:ascii="Times New Roman" w:hAnsi="Times New Roman"/>
          <w:b/>
        </w:rPr>
        <w:t>физически развитый, овладевший основными культурно-гигиеническими навыками</w:t>
      </w:r>
      <w:r w:rsidRPr="00704F76">
        <w:rPr>
          <w:rFonts w:ascii="Times New Roman" w:hAnsi="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6089"/>
        <w:gridCol w:w="1263"/>
        <w:gridCol w:w="1679"/>
      </w:tblGrid>
      <w:tr w:rsidR="009D3B76" w:rsidRPr="00704F76" w:rsidTr="00AF1C77">
        <w:tc>
          <w:tcPr>
            <w:tcW w:w="54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п/п</w:t>
            </w:r>
          </w:p>
        </w:tc>
        <w:tc>
          <w:tcPr>
            <w:tcW w:w="6089" w:type="dxa"/>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1263" w:type="dxa"/>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Отметка 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1679" w:type="dxa"/>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диагностики</w:t>
            </w:r>
          </w:p>
        </w:tc>
      </w:tr>
      <w:tr w:rsidR="009D3B76" w:rsidRPr="00704F76" w:rsidTr="00AF1C77">
        <w:tc>
          <w:tcPr>
            <w:tcW w:w="540" w:type="dxa"/>
          </w:tcPr>
          <w:p w:rsidR="009D3B76" w:rsidRPr="00704F76" w:rsidRDefault="009D3B76" w:rsidP="00704F76">
            <w:pPr>
              <w:numPr>
                <w:ilvl w:val="0"/>
                <w:numId w:val="94"/>
              </w:numPr>
              <w:spacing w:after="0" w:line="240" w:lineRule="auto"/>
              <w:jc w:val="both"/>
              <w:rPr>
                <w:rFonts w:ascii="Times New Roman" w:hAnsi="Times New Roman"/>
              </w:rPr>
            </w:pPr>
          </w:p>
        </w:tc>
        <w:tc>
          <w:tcPr>
            <w:tcW w:w="608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антропометрические показатели (рост, вес) в норме</w:t>
            </w:r>
          </w:p>
        </w:tc>
        <w:tc>
          <w:tcPr>
            <w:tcW w:w="1263" w:type="dxa"/>
          </w:tcPr>
          <w:p w:rsidR="009D3B76" w:rsidRPr="00704F76" w:rsidRDefault="009D3B76" w:rsidP="00704F76">
            <w:pPr>
              <w:spacing w:line="240" w:lineRule="auto"/>
              <w:jc w:val="both"/>
              <w:rPr>
                <w:rFonts w:ascii="Times New Roman" w:hAnsi="Times New Roman"/>
              </w:rPr>
            </w:pPr>
          </w:p>
        </w:tc>
        <w:tc>
          <w:tcPr>
            <w:tcW w:w="167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изучение медицинской документации</w:t>
            </w:r>
          </w:p>
        </w:tc>
      </w:tr>
      <w:tr w:rsidR="009D3B76" w:rsidRPr="00704F76" w:rsidTr="00AF1C77">
        <w:tc>
          <w:tcPr>
            <w:tcW w:w="540" w:type="dxa"/>
          </w:tcPr>
          <w:p w:rsidR="009D3B76" w:rsidRPr="00704F76" w:rsidRDefault="009D3B76" w:rsidP="00704F76">
            <w:pPr>
              <w:numPr>
                <w:ilvl w:val="0"/>
                <w:numId w:val="94"/>
              </w:numPr>
              <w:spacing w:after="0" w:line="240" w:lineRule="auto"/>
              <w:jc w:val="both"/>
              <w:rPr>
                <w:rFonts w:ascii="Times New Roman" w:hAnsi="Times New Roman"/>
              </w:rPr>
            </w:pPr>
          </w:p>
        </w:tc>
        <w:tc>
          <w:tcPr>
            <w:tcW w:w="608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владеет в соответствии с возрастом основными движениями</w:t>
            </w:r>
          </w:p>
        </w:tc>
        <w:tc>
          <w:tcPr>
            <w:tcW w:w="1263" w:type="dxa"/>
          </w:tcPr>
          <w:p w:rsidR="009D3B76" w:rsidRPr="00704F76" w:rsidRDefault="009D3B76" w:rsidP="00704F76">
            <w:pPr>
              <w:spacing w:line="240" w:lineRule="auto"/>
              <w:jc w:val="both"/>
              <w:rPr>
                <w:rFonts w:ascii="Times New Roman" w:hAnsi="Times New Roman"/>
              </w:rPr>
            </w:pPr>
          </w:p>
        </w:tc>
        <w:tc>
          <w:tcPr>
            <w:tcW w:w="167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540" w:type="dxa"/>
          </w:tcPr>
          <w:p w:rsidR="009D3B76" w:rsidRPr="00704F76" w:rsidRDefault="009D3B76" w:rsidP="00704F76">
            <w:pPr>
              <w:numPr>
                <w:ilvl w:val="0"/>
                <w:numId w:val="94"/>
              </w:numPr>
              <w:spacing w:after="0" w:line="240" w:lineRule="auto"/>
              <w:jc w:val="both"/>
              <w:rPr>
                <w:rFonts w:ascii="Times New Roman" w:hAnsi="Times New Roman"/>
              </w:rPr>
            </w:pPr>
          </w:p>
        </w:tc>
        <w:tc>
          <w:tcPr>
            <w:tcW w:w="608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проявляет интерес к участию в подвижных играх и физических упражнениях</w:t>
            </w:r>
          </w:p>
        </w:tc>
        <w:tc>
          <w:tcPr>
            <w:tcW w:w="1263" w:type="dxa"/>
          </w:tcPr>
          <w:p w:rsidR="009D3B76" w:rsidRPr="00704F76" w:rsidRDefault="009D3B76" w:rsidP="00704F76">
            <w:pPr>
              <w:spacing w:line="240" w:lineRule="auto"/>
              <w:jc w:val="both"/>
              <w:rPr>
                <w:rFonts w:ascii="Times New Roman" w:hAnsi="Times New Roman"/>
              </w:rPr>
            </w:pPr>
          </w:p>
        </w:tc>
        <w:tc>
          <w:tcPr>
            <w:tcW w:w="167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540" w:type="dxa"/>
          </w:tcPr>
          <w:p w:rsidR="009D3B76" w:rsidRPr="00704F76" w:rsidRDefault="009D3B76" w:rsidP="00704F76">
            <w:pPr>
              <w:numPr>
                <w:ilvl w:val="0"/>
                <w:numId w:val="94"/>
              </w:numPr>
              <w:spacing w:after="0" w:line="240" w:lineRule="auto"/>
              <w:jc w:val="both"/>
              <w:rPr>
                <w:rFonts w:ascii="Times New Roman" w:hAnsi="Times New Roman"/>
              </w:rPr>
            </w:pPr>
          </w:p>
        </w:tc>
        <w:tc>
          <w:tcPr>
            <w:tcW w:w="608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проявляет желание участвовать в играх с элементами соревнования, в играх-эстафетах.</w:t>
            </w:r>
          </w:p>
        </w:tc>
        <w:tc>
          <w:tcPr>
            <w:tcW w:w="1263" w:type="dxa"/>
          </w:tcPr>
          <w:p w:rsidR="009D3B76" w:rsidRPr="00704F76" w:rsidRDefault="009D3B76" w:rsidP="00704F76">
            <w:pPr>
              <w:spacing w:line="240" w:lineRule="auto"/>
              <w:jc w:val="both"/>
              <w:rPr>
                <w:rFonts w:ascii="Times New Roman" w:hAnsi="Times New Roman"/>
              </w:rPr>
            </w:pPr>
          </w:p>
        </w:tc>
        <w:tc>
          <w:tcPr>
            <w:tcW w:w="167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540" w:type="dxa"/>
          </w:tcPr>
          <w:p w:rsidR="009D3B76" w:rsidRPr="00704F76" w:rsidRDefault="009D3B76" w:rsidP="00704F76">
            <w:pPr>
              <w:numPr>
                <w:ilvl w:val="0"/>
                <w:numId w:val="94"/>
              </w:numPr>
              <w:spacing w:after="0" w:line="240" w:lineRule="auto"/>
              <w:jc w:val="both"/>
              <w:rPr>
                <w:rFonts w:ascii="Times New Roman" w:hAnsi="Times New Roman"/>
              </w:rPr>
            </w:pPr>
          </w:p>
        </w:tc>
        <w:tc>
          <w:tcPr>
            <w:tcW w:w="608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пользуется физкультурным оборудованием вне занятий (в свободное </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время)</w:t>
            </w:r>
          </w:p>
        </w:tc>
        <w:tc>
          <w:tcPr>
            <w:tcW w:w="1263" w:type="dxa"/>
          </w:tcPr>
          <w:p w:rsidR="009D3B76" w:rsidRPr="00704F76" w:rsidRDefault="009D3B76" w:rsidP="00704F76">
            <w:pPr>
              <w:spacing w:line="240" w:lineRule="auto"/>
              <w:jc w:val="both"/>
              <w:rPr>
                <w:rFonts w:ascii="Times New Roman" w:hAnsi="Times New Roman"/>
              </w:rPr>
            </w:pPr>
          </w:p>
        </w:tc>
        <w:tc>
          <w:tcPr>
            <w:tcW w:w="167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540" w:type="dxa"/>
          </w:tcPr>
          <w:p w:rsidR="009D3B76" w:rsidRPr="00704F76" w:rsidRDefault="009D3B76" w:rsidP="00704F76">
            <w:pPr>
              <w:numPr>
                <w:ilvl w:val="0"/>
                <w:numId w:val="94"/>
              </w:numPr>
              <w:spacing w:after="0" w:line="240" w:lineRule="auto"/>
              <w:jc w:val="both"/>
              <w:rPr>
                <w:rFonts w:ascii="Times New Roman" w:hAnsi="Times New Roman"/>
              </w:rPr>
            </w:pPr>
          </w:p>
        </w:tc>
        <w:tc>
          <w:tcPr>
            <w:tcW w:w="608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умеет самостоятельно выполнять доступные гигиенические процедуры</w:t>
            </w:r>
          </w:p>
        </w:tc>
        <w:tc>
          <w:tcPr>
            <w:tcW w:w="1263" w:type="dxa"/>
          </w:tcPr>
          <w:p w:rsidR="009D3B76" w:rsidRPr="00704F76" w:rsidRDefault="009D3B76" w:rsidP="00704F76">
            <w:pPr>
              <w:spacing w:line="240" w:lineRule="auto"/>
              <w:jc w:val="both"/>
              <w:rPr>
                <w:rFonts w:ascii="Times New Roman" w:hAnsi="Times New Roman"/>
              </w:rPr>
            </w:pPr>
          </w:p>
        </w:tc>
        <w:tc>
          <w:tcPr>
            <w:tcW w:w="167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540" w:type="dxa"/>
          </w:tcPr>
          <w:p w:rsidR="009D3B76" w:rsidRPr="00704F76" w:rsidRDefault="009D3B76" w:rsidP="00704F76">
            <w:pPr>
              <w:numPr>
                <w:ilvl w:val="0"/>
                <w:numId w:val="94"/>
              </w:numPr>
              <w:spacing w:after="0" w:line="240" w:lineRule="auto"/>
              <w:jc w:val="both"/>
              <w:rPr>
                <w:rFonts w:ascii="Times New Roman" w:hAnsi="Times New Roman"/>
              </w:rPr>
            </w:pPr>
          </w:p>
        </w:tc>
        <w:tc>
          <w:tcPr>
            <w:tcW w:w="608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соблюдает элементарные правила поведения во время еды, умывания. </w:t>
            </w:r>
          </w:p>
        </w:tc>
        <w:tc>
          <w:tcPr>
            <w:tcW w:w="1263" w:type="dxa"/>
          </w:tcPr>
          <w:p w:rsidR="009D3B76" w:rsidRPr="00704F76" w:rsidRDefault="009D3B76" w:rsidP="00704F76">
            <w:pPr>
              <w:spacing w:line="240" w:lineRule="auto"/>
              <w:jc w:val="both"/>
              <w:rPr>
                <w:rFonts w:ascii="Times New Roman" w:hAnsi="Times New Roman"/>
              </w:rPr>
            </w:pPr>
          </w:p>
        </w:tc>
        <w:tc>
          <w:tcPr>
            <w:tcW w:w="167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540" w:type="dxa"/>
          </w:tcPr>
          <w:p w:rsidR="009D3B76" w:rsidRPr="00704F76" w:rsidRDefault="009D3B76" w:rsidP="00704F76">
            <w:pPr>
              <w:numPr>
                <w:ilvl w:val="0"/>
                <w:numId w:val="94"/>
              </w:numPr>
              <w:spacing w:after="0" w:line="240" w:lineRule="auto"/>
              <w:jc w:val="both"/>
              <w:rPr>
                <w:rFonts w:ascii="Times New Roman" w:hAnsi="Times New Roman"/>
              </w:rPr>
            </w:pPr>
          </w:p>
        </w:tc>
        <w:tc>
          <w:tcPr>
            <w:tcW w:w="608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имеет элементарные представления о ценности здоровья, пользе закаливания, необходимости соблюдения правил гигиены в повседневной жизни</w:t>
            </w:r>
          </w:p>
        </w:tc>
        <w:tc>
          <w:tcPr>
            <w:tcW w:w="1263" w:type="dxa"/>
          </w:tcPr>
          <w:p w:rsidR="009D3B76" w:rsidRPr="00704F76" w:rsidRDefault="009D3B76" w:rsidP="00704F76">
            <w:pPr>
              <w:spacing w:line="240" w:lineRule="auto"/>
              <w:jc w:val="both"/>
              <w:rPr>
                <w:rFonts w:ascii="Times New Roman" w:hAnsi="Times New Roman"/>
              </w:rPr>
            </w:pPr>
          </w:p>
        </w:tc>
        <w:tc>
          <w:tcPr>
            <w:tcW w:w="167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540" w:type="dxa"/>
          </w:tcPr>
          <w:p w:rsidR="009D3B76" w:rsidRPr="00704F76" w:rsidRDefault="009D3B76" w:rsidP="00704F76">
            <w:pPr>
              <w:numPr>
                <w:ilvl w:val="0"/>
                <w:numId w:val="94"/>
              </w:numPr>
              <w:spacing w:after="0" w:line="240" w:lineRule="auto"/>
              <w:jc w:val="both"/>
              <w:rPr>
                <w:rFonts w:ascii="Times New Roman" w:hAnsi="Times New Roman"/>
              </w:rPr>
            </w:pPr>
          </w:p>
        </w:tc>
        <w:tc>
          <w:tcPr>
            <w:tcW w:w="608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знает о пользе утренней зарядки, физических упражнений</w:t>
            </w:r>
          </w:p>
        </w:tc>
        <w:tc>
          <w:tcPr>
            <w:tcW w:w="1263" w:type="dxa"/>
          </w:tcPr>
          <w:p w:rsidR="009D3B76" w:rsidRPr="00704F76" w:rsidRDefault="009D3B76" w:rsidP="00704F76">
            <w:pPr>
              <w:spacing w:line="240" w:lineRule="auto"/>
              <w:jc w:val="both"/>
              <w:rPr>
                <w:rFonts w:ascii="Times New Roman" w:hAnsi="Times New Roman"/>
              </w:rPr>
            </w:pPr>
          </w:p>
        </w:tc>
        <w:tc>
          <w:tcPr>
            <w:tcW w:w="167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540" w:type="dxa"/>
          </w:tcPr>
          <w:p w:rsidR="009D3B76" w:rsidRPr="00704F76" w:rsidRDefault="009D3B76" w:rsidP="00704F76">
            <w:pPr>
              <w:numPr>
                <w:ilvl w:val="0"/>
                <w:numId w:val="94"/>
              </w:numPr>
              <w:spacing w:after="0" w:line="240" w:lineRule="auto"/>
              <w:jc w:val="both"/>
              <w:rPr>
                <w:rFonts w:ascii="Times New Roman" w:hAnsi="Times New Roman"/>
              </w:rPr>
            </w:pPr>
          </w:p>
        </w:tc>
        <w:tc>
          <w:tcPr>
            <w:tcW w:w="608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имеет элементарные представления о здоровом образе жизни, о зависимости здоровья от правильного питания</w:t>
            </w:r>
          </w:p>
        </w:tc>
        <w:tc>
          <w:tcPr>
            <w:tcW w:w="1263" w:type="dxa"/>
          </w:tcPr>
          <w:p w:rsidR="009D3B76" w:rsidRPr="00704F76" w:rsidRDefault="009D3B76" w:rsidP="00704F76">
            <w:pPr>
              <w:spacing w:line="240" w:lineRule="auto"/>
              <w:jc w:val="both"/>
              <w:rPr>
                <w:rFonts w:ascii="Times New Roman" w:hAnsi="Times New Roman"/>
              </w:rPr>
            </w:pPr>
          </w:p>
        </w:tc>
        <w:tc>
          <w:tcPr>
            <w:tcW w:w="167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540" w:type="dxa"/>
          </w:tcPr>
          <w:p w:rsidR="009D3B76" w:rsidRPr="00704F76" w:rsidRDefault="009D3B76" w:rsidP="00704F76">
            <w:pPr>
              <w:numPr>
                <w:ilvl w:val="0"/>
                <w:numId w:val="94"/>
              </w:numPr>
              <w:spacing w:after="0" w:line="240" w:lineRule="auto"/>
              <w:jc w:val="both"/>
              <w:rPr>
                <w:rFonts w:ascii="Times New Roman" w:hAnsi="Times New Roman"/>
              </w:rPr>
            </w:pPr>
          </w:p>
        </w:tc>
        <w:tc>
          <w:tcPr>
            <w:tcW w:w="608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начинает проявлять умение заботиться о своем здоровье</w:t>
            </w:r>
          </w:p>
        </w:tc>
        <w:tc>
          <w:tcPr>
            <w:tcW w:w="1263" w:type="dxa"/>
          </w:tcPr>
          <w:p w:rsidR="009D3B76" w:rsidRPr="00704F76" w:rsidRDefault="009D3B76" w:rsidP="00704F76">
            <w:pPr>
              <w:spacing w:line="240" w:lineRule="auto"/>
              <w:jc w:val="both"/>
              <w:rPr>
                <w:rFonts w:ascii="Times New Roman" w:hAnsi="Times New Roman"/>
              </w:rPr>
            </w:pPr>
          </w:p>
        </w:tc>
        <w:tc>
          <w:tcPr>
            <w:tcW w:w="167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6629" w:type="dxa"/>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2942"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«+»___; «-»___</w:t>
            </w:r>
          </w:p>
        </w:tc>
      </w:tr>
      <w:tr w:rsidR="009D3B76" w:rsidRPr="00704F76" w:rsidTr="00AF1C77">
        <w:tc>
          <w:tcPr>
            <w:tcW w:w="6629" w:type="dxa"/>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2942" w:type="dxa"/>
            <w:gridSpan w:val="2"/>
          </w:tcPr>
          <w:p w:rsidR="009D3B76" w:rsidRPr="00704F76" w:rsidRDefault="009D3B76" w:rsidP="00704F76">
            <w:pPr>
              <w:spacing w:line="240" w:lineRule="auto"/>
              <w:jc w:val="both"/>
              <w:rPr>
                <w:rFonts w:ascii="Times New Roman" w:hAnsi="Times New Roman"/>
              </w:rPr>
            </w:pPr>
          </w:p>
        </w:tc>
      </w:tr>
    </w:tbl>
    <w:p w:rsidR="009D3B76" w:rsidRPr="00704F76" w:rsidRDefault="009D3B76" w:rsidP="00704F76">
      <w:pPr>
        <w:spacing w:line="240" w:lineRule="auto"/>
        <w:jc w:val="both"/>
        <w:rPr>
          <w:rFonts w:ascii="Times New Roman" w:hAnsi="Times New Roman"/>
        </w:rPr>
      </w:pPr>
    </w:p>
    <w:p w:rsidR="009D3B76" w:rsidRPr="00704F76" w:rsidRDefault="009D3B76" w:rsidP="00704F76">
      <w:pPr>
        <w:spacing w:line="240" w:lineRule="auto"/>
        <w:jc w:val="both"/>
        <w:rPr>
          <w:rFonts w:ascii="Times New Roman" w:hAnsi="Times New Roman"/>
        </w:rPr>
      </w:pPr>
      <w:r w:rsidRPr="00704F76">
        <w:rPr>
          <w:rFonts w:ascii="Times New Roman" w:hAnsi="Times New Roman"/>
        </w:rPr>
        <w:t>Изучение интегративного качества «</w:t>
      </w:r>
      <w:r w:rsidRPr="00704F76">
        <w:rPr>
          <w:rFonts w:ascii="Times New Roman" w:hAnsi="Times New Roman"/>
          <w:b/>
        </w:rPr>
        <w:t>любознательный, активный</w:t>
      </w:r>
      <w:r w:rsidRPr="00704F76">
        <w:rPr>
          <w:rFonts w:ascii="Times New Roman" w:hAnsi="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6123"/>
        <w:gridCol w:w="1275"/>
        <w:gridCol w:w="1525"/>
      </w:tblGrid>
      <w:tr w:rsidR="009D3B76" w:rsidRPr="00704F76" w:rsidTr="00AF1C77">
        <w:tc>
          <w:tcPr>
            <w:tcW w:w="648"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п/п</w:t>
            </w:r>
          </w:p>
        </w:tc>
        <w:tc>
          <w:tcPr>
            <w:tcW w:w="6123" w:type="dxa"/>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1275" w:type="dxa"/>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Отметка 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1525" w:type="dxa"/>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диагностики</w:t>
            </w:r>
          </w:p>
        </w:tc>
      </w:tr>
      <w:tr w:rsidR="009D3B76" w:rsidRPr="00704F76" w:rsidTr="00AF1C77">
        <w:tc>
          <w:tcPr>
            <w:tcW w:w="648" w:type="dxa"/>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1.</w:t>
            </w:r>
          </w:p>
        </w:tc>
        <w:tc>
          <w:tcPr>
            <w:tcW w:w="6123"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интересуется новым, неизвестным в окружающем мире (мире предметов и вещей, мире отношений и своем внутреннем мире)</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p>
        </w:tc>
      </w:tr>
      <w:tr w:rsidR="009D3B76" w:rsidRPr="00704F76" w:rsidTr="00AF1C77">
        <w:tc>
          <w:tcPr>
            <w:tcW w:w="648" w:type="dxa"/>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2.</w:t>
            </w:r>
          </w:p>
        </w:tc>
        <w:tc>
          <w:tcPr>
            <w:tcW w:w="6123" w:type="dxa"/>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 xml:space="preserve">задает вопросы взрослому,  в случаях затруднений обращается за помощью к взрослому </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648" w:type="dxa"/>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3.</w:t>
            </w:r>
          </w:p>
        </w:tc>
        <w:tc>
          <w:tcPr>
            <w:tcW w:w="6123"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любит экспериментировать</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648" w:type="dxa"/>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4.</w:t>
            </w:r>
          </w:p>
        </w:tc>
        <w:tc>
          <w:tcPr>
            <w:tcW w:w="6123" w:type="dxa"/>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 xml:space="preserve">способен самостоятельно действовать (в повседневной жизни, в различных видах детской деятельности) </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648" w:type="dxa"/>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5.</w:t>
            </w:r>
          </w:p>
        </w:tc>
        <w:tc>
          <w:tcPr>
            <w:tcW w:w="6123" w:type="dxa"/>
          </w:tcPr>
          <w:p w:rsidR="009D3B76" w:rsidRPr="00704F76" w:rsidRDefault="009D3B76" w:rsidP="00704F76">
            <w:pPr>
              <w:spacing w:line="240" w:lineRule="auto"/>
              <w:jc w:val="both"/>
              <w:rPr>
                <w:rFonts w:ascii="Times New Roman" w:hAnsi="Times New Roman"/>
                <w:lang w:bidi="he-IL"/>
              </w:rPr>
            </w:pPr>
            <w:r w:rsidRPr="00704F76">
              <w:rPr>
                <w:rFonts w:ascii="Times New Roman" w:hAnsi="Times New Roman"/>
                <w:lang w:bidi="he-IL"/>
              </w:rPr>
              <w:t>принимает живое, заинтересованное участие в образовательном процессе</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6771" w:type="dxa"/>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2800"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«+»___; «-»___</w:t>
            </w:r>
          </w:p>
        </w:tc>
      </w:tr>
      <w:tr w:rsidR="009D3B76" w:rsidRPr="00704F76" w:rsidTr="00AF1C77">
        <w:tc>
          <w:tcPr>
            <w:tcW w:w="6771" w:type="dxa"/>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2800" w:type="dxa"/>
            <w:gridSpan w:val="2"/>
          </w:tcPr>
          <w:p w:rsidR="009D3B76" w:rsidRPr="00704F76" w:rsidRDefault="009D3B76" w:rsidP="00704F76">
            <w:pPr>
              <w:spacing w:line="240" w:lineRule="auto"/>
              <w:jc w:val="both"/>
              <w:rPr>
                <w:rFonts w:ascii="Times New Roman" w:hAnsi="Times New Roman"/>
              </w:rPr>
            </w:pPr>
          </w:p>
        </w:tc>
      </w:tr>
    </w:tbl>
    <w:p w:rsidR="009D3B76" w:rsidRPr="00704F76" w:rsidRDefault="009D3B76" w:rsidP="00704F76">
      <w:pPr>
        <w:spacing w:line="240" w:lineRule="auto"/>
        <w:jc w:val="both"/>
        <w:rPr>
          <w:rFonts w:ascii="Times New Roman" w:hAnsi="Times New Roman"/>
        </w:rPr>
      </w:pPr>
      <w:r w:rsidRPr="00704F76">
        <w:rPr>
          <w:rFonts w:ascii="Times New Roman" w:hAnsi="Times New Roman"/>
        </w:rPr>
        <w:t>Изучение интегративного качества «</w:t>
      </w:r>
      <w:r w:rsidRPr="00704F76">
        <w:rPr>
          <w:rFonts w:ascii="Times New Roman" w:hAnsi="Times New Roman"/>
          <w:b/>
        </w:rPr>
        <w:t>эмоционально отзывчивый</w:t>
      </w:r>
      <w:r w:rsidRPr="00704F76">
        <w:rPr>
          <w:rFonts w:ascii="Times New Roman" w:hAnsi="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6123"/>
        <w:gridCol w:w="1275"/>
        <w:gridCol w:w="1525"/>
      </w:tblGrid>
      <w:tr w:rsidR="009D3B76" w:rsidRPr="00704F76" w:rsidTr="00AF1C77">
        <w:tc>
          <w:tcPr>
            <w:tcW w:w="648"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п/п</w:t>
            </w:r>
          </w:p>
        </w:tc>
        <w:tc>
          <w:tcPr>
            <w:tcW w:w="6123" w:type="dxa"/>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1275" w:type="dxa"/>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Отметка 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1525" w:type="dxa"/>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диагностики</w:t>
            </w:r>
          </w:p>
        </w:tc>
      </w:tr>
      <w:tr w:rsidR="009D3B76" w:rsidRPr="00704F76" w:rsidTr="00AF1C77">
        <w:tc>
          <w:tcPr>
            <w:tcW w:w="648" w:type="dxa"/>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1.</w:t>
            </w:r>
          </w:p>
        </w:tc>
        <w:tc>
          <w:tcPr>
            <w:tcW w:w="6123"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эмоционально тонко чувствует переживания близких взрослых, детей, персонажей сказок и историй, мультфильмов и художественных фильмов, кукольных спектаклей</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648" w:type="dxa"/>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2.</w:t>
            </w:r>
          </w:p>
        </w:tc>
        <w:tc>
          <w:tcPr>
            <w:tcW w:w="6123"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проявляет эмоциональное отношение к литературным произведениям, выражает свое отношение к конкретному поступку литературного персонажа</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648" w:type="dxa"/>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3.</w:t>
            </w:r>
          </w:p>
        </w:tc>
        <w:tc>
          <w:tcPr>
            <w:tcW w:w="6123"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понимает скрытые мотивы поведения героев произведения</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648" w:type="dxa"/>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4.</w:t>
            </w:r>
          </w:p>
        </w:tc>
        <w:tc>
          <w:tcPr>
            <w:tcW w:w="6123"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проявляет чуткость к художественному слову, чувствует ритм и мелодику поэтического текста</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648" w:type="dxa"/>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5.</w:t>
            </w:r>
          </w:p>
        </w:tc>
        <w:tc>
          <w:tcPr>
            <w:tcW w:w="6123"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проявляет эстетические чувства, эмоции, эстетический вкус, эстетичес</w:t>
            </w:r>
            <w:r w:rsidRPr="00704F76">
              <w:rPr>
                <w:rFonts w:ascii="Times New Roman" w:hAnsi="Times New Roman"/>
                <w:lang w:bidi="he-IL"/>
              </w:rPr>
              <w:softHyphen/>
              <w:t>кое восприятие, интерес к искусству</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наблюдение </w:t>
            </w:r>
          </w:p>
        </w:tc>
      </w:tr>
      <w:tr w:rsidR="009D3B76" w:rsidRPr="00704F76" w:rsidTr="00AF1C77">
        <w:tc>
          <w:tcPr>
            <w:tcW w:w="6771" w:type="dxa"/>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2800"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«+»___; «-»___</w:t>
            </w:r>
          </w:p>
        </w:tc>
      </w:tr>
      <w:tr w:rsidR="009D3B76" w:rsidRPr="00704F76" w:rsidTr="00AF1C77">
        <w:tc>
          <w:tcPr>
            <w:tcW w:w="6771" w:type="dxa"/>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2800" w:type="dxa"/>
            <w:gridSpan w:val="2"/>
          </w:tcPr>
          <w:p w:rsidR="009D3B76" w:rsidRPr="00704F76" w:rsidRDefault="009D3B76" w:rsidP="00704F76">
            <w:pPr>
              <w:spacing w:line="240" w:lineRule="auto"/>
              <w:jc w:val="both"/>
              <w:rPr>
                <w:rFonts w:ascii="Times New Roman" w:hAnsi="Times New Roman"/>
              </w:rPr>
            </w:pPr>
          </w:p>
        </w:tc>
      </w:tr>
    </w:tbl>
    <w:p w:rsidR="009D3B76" w:rsidRPr="00704F76" w:rsidRDefault="009D3B76" w:rsidP="00704F76">
      <w:pPr>
        <w:spacing w:line="240" w:lineRule="auto"/>
        <w:jc w:val="both"/>
        <w:rPr>
          <w:rFonts w:ascii="Times New Roman" w:hAnsi="Times New Roman"/>
        </w:rPr>
      </w:pPr>
    </w:p>
    <w:p w:rsidR="009D3B76" w:rsidRPr="00704F76" w:rsidRDefault="009D3B76" w:rsidP="00704F76">
      <w:pPr>
        <w:spacing w:line="240" w:lineRule="auto"/>
        <w:jc w:val="both"/>
        <w:rPr>
          <w:rFonts w:ascii="Times New Roman" w:hAnsi="Times New Roman"/>
        </w:rPr>
      </w:pPr>
      <w:r w:rsidRPr="00704F76">
        <w:rPr>
          <w:rFonts w:ascii="Times New Roman" w:hAnsi="Times New Roman"/>
        </w:rPr>
        <w:t>Изучение интегративного качества «</w:t>
      </w:r>
      <w:r w:rsidRPr="00704F76">
        <w:rPr>
          <w:rFonts w:ascii="Times New Roman" w:hAnsi="Times New Roman"/>
          <w:b/>
        </w:rPr>
        <w:t>овладевший средствами общения и способами взаимодействия со взрослыми и сверстниками</w:t>
      </w:r>
      <w:r w:rsidRPr="00704F76">
        <w:rPr>
          <w:rFonts w:ascii="Times New Roman" w:hAnsi="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6123"/>
        <w:gridCol w:w="1275"/>
        <w:gridCol w:w="1525"/>
      </w:tblGrid>
      <w:tr w:rsidR="009D3B76" w:rsidRPr="00704F76" w:rsidTr="00AF1C77">
        <w:tc>
          <w:tcPr>
            <w:tcW w:w="648"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п/п</w:t>
            </w:r>
          </w:p>
        </w:tc>
        <w:tc>
          <w:tcPr>
            <w:tcW w:w="6123" w:type="dxa"/>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1275" w:type="dxa"/>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Отметка 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1525" w:type="dxa"/>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диагностики</w:t>
            </w:r>
          </w:p>
        </w:tc>
      </w:tr>
      <w:tr w:rsidR="009D3B76" w:rsidRPr="00704F76" w:rsidTr="00AF1C77">
        <w:tc>
          <w:tcPr>
            <w:tcW w:w="648" w:type="dxa"/>
          </w:tcPr>
          <w:p w:rsidR="009D3B76" w:rsidRPr="00704F76" w:rsidRDefault="009D3B76" w:rsidP="00704F76">
            <w:pPr>
              <w:spacing w:line="240" w:lineRule="auto"/>
              <w:ind w:left="113"/>
              <w:jc w:val="both"/>
              <w:rPr>
                <w:rFonts w:ascii="Times New Roman" w:hAnsi="Times New Roman"/>
              </w:rPr>
            </w:pPr>
            <w:r w:rsidRPr="00704F76">
              <w:rPr>
                <w:rFonts w:ascii="Times New Roman" w:hAnsi="Times New Roman"/>
              </w:rPr>
              <w:t>1.</w:t>
            </w:r>
          </w:p>
        </w:tc>
        <w:tc>
          <w:tcPr>
            <w:tcW w:w="6123"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распределяет роли до начала игры и строит свое поведение, придерживаясь роли</w:t>
            </w:r>
          </w:p>
        </w:tc>
        <w:tc>
          <w:tcPr>
            <w:tcW w:w="1275" w:type="dxa"/>
          </w:tcPr>
          <w:p w:rsidR="009D3B76" w:rsidRPr="00704F76" w:rsidRDefault="009D3B76" w:rsidP="00704F76">
            <w:pPr>
              <w:spacing w:line="240" w:lineRule="auto"/>
              <w:jc w:val="both"/>
              <w:rPr>
                <w:rFonts w:ascii="Times New Roman" w:hAnsi="Times New Roman"/>
                <w:color w:val="FF0000"/>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648" w:type="dxa"/>
          </w:tcPr>
          <w:p w:rsidR="009D3B76" w:rsidRPr="00704F76" w:rsidRDefault="009D3B76" w:rsidP="00704F76">
            <w:pPr>
              <w:spacing w:line="240" w:lineRule="auto"/>
              <w:ind w:left="113"/>
              <w:jc w:val="both"/>
              <w:rPr>
                <w:rFonts w:ascii="Times New Roman" w:hAnsi="Times New Roman"/>
              </w:rPr>
            </w:pPr>
            <w:r w:rsidRPr="00704F76">
              <w:rPr>
                <w:rFonts w:ascii="Times New Roman" w:hAnsi="Times New Roman"/>
              </w:rPr>
              <w:t>2.</w:t>
            </w:r>
          </w:p>
        </w:tc>
        <w:tc>
          <w:tcPr>
            <w:tcW w:w="6123"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игровое взаимодействие сопровождает речью, соответствующей и по содержанию, и интонационно взятой роли</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648" w:type="dxa"/>
          </w:tcPr>
          <w:p w:rsidR="009D3B76" w:rsidRPr="00704F76" w:rsidRDefault="009D3B76" w:rsidP="00704F76">
            <w:pPr>
              <w:spacing w:line="240" w:lineRule="auto"/>
              <w:ind w:left="113"/>
              <w:jc w:val="both"/>
              <w:rPr>
                <w:rFonts w:ascii="Times New Roman" w:hAnsi="Times New Roman"/>
              </w:rPr>
            </w:pPr>
            <w:r w:rsidRPr="00704F76">
              <w:rPr>
                <w:rFonts w:ascii="Times New Roman" w:hAnsi="Times New Roman"/>
              </w:rPr>
              <w:t>3.</w:t>
            </w:r>
          </w:p>
        </w:tc>
        <w:tc>
          <w:tcPr>
            <w:tcW w:w="6123"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речь становится главным средством общения. Речь, сопровождающая реальные отношения детей, отличается от ролевой речи</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648" w:type="dxa"/>
          </w:tcPr>
          <w:p w:rsidR="009D3B76" w:rsidRPr="00704F76" w:rsidRDefault="009D3B76" w:rsidP="00704F76">
            <w:pPr>
              <w:spacing w:line="240" w:lineRule="auto"/>
              <w:ind w:left="113"/>
              <w:jc w:val="both"/>
              <w:rPr>
                <w:rFonts w:ascii="Times New Roman" w:hAnsi="Times New Roman"/>
              </w:rPr>
            </w:pPr>
            <w:r w:rsidRPr="00704F76">
              <w:rPr>
                <w:rFonts w:ascii="Times New Roman" w:hAnsi="Times New Roman"/>
              </w:rPr>
              <w:t>4.</w:t>
            </w:r>
          </w:p>
        </w:tc>
        <w:tc>
          <w:tcPr>
            <w:tcW w:w="6123"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может сочинять оригинальные и последовательно разворачивающиеся истории и рассказывать их сверстникам и взрослым</w:t>
            </w:r>
          </w:p>
        </w:tc>
        <w:tc>
          <w:tcPr>
            <w:tcW w:w="1275" w:type="dxa"/>
          </w:tcPr>
          <w:p w:rsidR="009D3B76" w:rsidRPr="00704F76" w:rsidRDefault="009D3B76" w:rsidP="00704F76">
            <w:pPr>
              <w:spacing w:line="240" w:lineRule="auto"/>
              <w:jc w:val="both"/>
              <w:rPr>
                <w:rFonts w:ascii="Times New Roman" w:hAnsi="Times New Roman"/>
                <w:color w:val="FF0000"/>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648" w:type="dxa"/>
          </w:tcPr>
          <w:p w:rsidR="009D3B76" w:rsidRPr="00704F76" w:rsidRDefault="009D3B76" w:rsidP="00704F76">
            <w:pPr>
              <w:spacing w:line="240" w:lineRule="auto"/>
              <w:ind w:left="113"/>
              <w:jc w:val="both"/>
              <w:rPr>
                <w:rFonts w:ascii="Times New Roman" w:hAnsi="Times New Roman"/>
              </w:rPr>
            </w:pPr>
            <w:r w:rsidRPr="00704F76">
              <w:rPr>
                <w:rFonts w:ascii="Times New Roman" w:hAnsi="Times New Roman"/>
              </w:rPr>
              <w:t>5.</w:t>
            </w:r>
          </w:p>
        </w:tc>
        <w:tc>
          <w:tcPr>
            <w:tcW w:w="6123"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использует все части речи, активно занимается словотворчеством, использует синонимы и антонимы</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648" w:type="dxa"/>
          </w:tcPr>
          <w:p w:rsidR="009D3B76" w:rsidRPr="00704F76" w:rsidRDefault="009D3B76" w:rsidP="00704F76">
            <w:pPr>
              <w:spacing w:line="240" w:lineRule="auto"/>
              <w:ind w:left="113"/>
              <w:jc w:val="both"/>
              <w:rPr>
                <w:rFonts w:ascii="Times New Roman" w:hAnsi="Times New Roman"/>
              </w:rPr>
            </w:pPr>
            <w:r w:rsidRPr="00704F76">
              <w:rPr>
                <w:rFonts w:ascii="Times New Roman" w:hAnsi="Times New Roman"/>
              </w:rPr>
              <w:t>6.</w:t>
            </w:r>
          </w:p>
        </w:tc>
        <w:tc>
          <w:tcPr>
            <w:tcW w:w="6123"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умеет делиться с педагогом и другими детьми разнообразными впечатлениями, ссылается на источник полученной информации (телепередача, рассказ близкого человека, посещение выставки, детского спектакля и т.д.)</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648" w:type="dxa"/>
          </w:tcPr>
          <w:p w:rsidR="009D3B76" w:rsidRPr="00704F76" w:rsidRDefault="009D3B76" w:rsidP="00704F76">
            <w:pPr>
              <w:spacing w:line="240" w:lineRule="auto"/>
              <w:ind w:left="113"/>
              <w:jc w:val="both"/>
              <w:rPr>
                <w:rFonts w:ascii="Times New Roman" w:hAnsi="Times New Roman"/>
              </w:rPr>
            </w:pPr>
            <w:r w:rsidRPr="00704F76">
              <w:rPr>
                <w:rFonts w:ascii="Times New Roman" w:hAnsi="Times New Roman"/>
              </w:rPr>
              <w:t>7.</w:t>
            </w:r>
          </w:p>
        </w:tc>
        <w:tc>
          <w:tcPr>
            <w:tcW w:w="6123"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проявляет умение поддерживать беседу, высказывает свою точку зрения, согласие или несогласие с ответом товарища</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648" w:type="dxa"/>
          </w:tcPr>
          <w:p w:rsidR="009D3B76" w:rsidRPr="00704F76" w:rsidRDefault="009D3B76" w:rsidP="00704F76">
            <w:pPr>
              <w:spacing w:line="240" w:lineRule="auto"/>
              <w:ind w:left="113"/>
              <w:jc w:val="both"/>
              <w:rPr>
                <w:rFonts w:ascii="Times New Roman" w:hAnsi="Times New Roman"/>
              </w:rPr>
            </w:pPr>
            <w:r w:rsidRPr="00704F76">
              <w:rPr>
                <w:rFonts w:ascii="Times New Roman" w:hAnsi="Times New Roman"/>
              </w:rPr>
              <w:t>8.</w:t>
            </w:r>
          </w:p>
        </w:tc>
        <w:tc>
          <w:tcPr>
            <w:tcW w:w="6123"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способен изменять стиль общения со взрослым или сверстником, в зависимости от ситуации</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наблюдение </w:t>
            </w:r>
          </w:p>
        </w:tc>
      </w:tr>
      <w:tr w:rsidR="009D3B76" w:rsidRPr="00704F76" w:rsidTr="00AF1C77">
        <w:tc>
          <w:tcPr>
            <w:tcW w:w="6771" w:type="dxa"/>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2800"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«+»___; «-»___</w:t>
            </w:r>
          </w:p>
        </w:tc>
      </w:tr>
      <w:tr w:rsidR="009D3B76" w:rsidRPr="00704F76" w:rsidTr="00AF1C77">
        <w:tc>
          <w:tcPr>
            <w:tcW w:w="6771" w:type="dxa"/>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2800" w:type="dxa"/>
            <w:gridSpan w:val="2"/>
          </w:tcPr>
          <w:p w:rsidR="009D3B76" w:rsidRPr="00704F76" w:rsidRDefault="009D3B76" w:rsidP="00704F76">
            <w:pPr>
              <w:spacing w:line="240" w:lineRule="auto"/>
              <w:jc w:val="both"/>
              <w:rPr>
                <w:rFonts w:ascii="Times New Roman" w:hAnsi="Times New Roman"/>
              </w:rPr>
            </w:pPr>
          </w:p>
        </w:tc>
      </w:tr>
    </w:tbl>
    <w:p w:rsidR="009D3B76" w:rsidRPr="00704F76" w:rsidRDefault="009D3B76" w:rsidP="00704F76">
      <w:pPr>
        <w:spacing w:line="240" w:lineRule="auto"/>
        <w:jc w:val="both"/>
        <w:rPr>
          <w:rFonts w:ascii="Times New Roman" w:hAnsi="Times New Roman"/>
        </w:rPr>
      </w:pPr>
      <w:r w:rsidRPr="00704F76">
        <w:rPr>
          <w:rFonts w:ascii="Times New Roman" w:hAnsi="Times New Roman"/>
        </w:rPr>
        <w:t>Изучение интегративного качества «</w:t>
      </w:r>
      <w:r w:rsidRPr="00704F76">
        <w:rPr>
          <w:rFonts w:ascii="Times New Roman" w:hAnsi="Times New Roman"/>
          <w:b/>
        </w:rPr>
        <w:t>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r w:rsidRPr="00704F76">
        <w:rPr>
          <w:rFonts w:ascii="Times New Roman" w:hAnsi="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6123"/>
        <w:gridCol w:w="1275"/>
        <w:gridCol w:w="1525"/>
      </w:tblGrid>
      <w:tr w:rsidR="009D3B76" w:rsidRPr="00704F76" w:rsidTr="00AF1C77">
        <w:tc>
          <w:tcPr>
            <w:tcW w:w="648"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п/п</w:t>
            </w:r>
          </w:p>
        </w:tc>
        <w:tc>
          <w:tcPr>
            <w:tcW w:w="6123" w:type="dxa"/>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1275" w:type="dxa"/>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Отметка 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1525" w:type="dxa"/>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диагностики</w:t>
            </w:r>
          </w:p>
        </w:tc>
      </w:tr>
      <w:tr w:rsidR="009D3B76" w:rsidRPr="00704F76" w:rsidTr="00AF1C77">
        <w:tc>
          <w:tcPr>
            <w:tcW w:w="648" w:type="dxa"/>
          </w:tcPr>
          <w:p w:rsidR="009D3B76" w:rsidRPr="00704F76" w:rsidRDefault="009D3B76" w:rsidP="00704F76">
            <w:pPr>
              <w:spacing w:line="240" w:lineRule="auto"/>
              <w:ind w:left="113"/>
              <w:jc w:val="both"/>
              <w:rPr>
                <w:rFonts w:ascii="Times New Roman" w:hAnsi="Times New Roman"/>
              </w:rPr>
            </w:pPr>
            <w:r w:rsidRPr="00704F76">
              <w:rPr>
                <w:rFonts w:ascii="Times New Roman" w:hAnsi="Times New Roman"/>
                <w:lang w:val="en-US"/>
              </w:rPr>
              <w:t>1.</w:t>
            </w:r>
          </w:p>
        </w:tc>
        <w:tc>
          <w:tcPr>
            <w:tcW w:w="6123"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проявляет умение работать коллективно, договариваться со сверстниками о том, кто какую часть работы будет выполнять</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наблюдение </w:t>
            </w:r>
          </w:p>
        </w:tc>
      </w:tr>
      <w:tr w:rsidR="009D3B76" w:rsidRPr="00704F76" w:rsidTr="00AF1C77">
        <w:tc>
          <w:tcPr>
            <w:tcW w:w="648" w:type="dxa"/>
          </w:tcPr>
          <w:p w:rsidR="009D3B76" w:rsidRPr="00704F76" w:rsidRDefault="009D3B76" w:rsidP="00704F76">
            <w:pPr>
              <w:spacing w:line="240" w:lineRule="auto"/>
              <w:ind w:left="113"/>
              <w:jc w:val="both"/>
              <w:rPr>
                <w:rFonts w:ascii="Times New Roman" w:hAnsi="Times New Roman"/>
              </w:rPr>
            </w:pPr>
            <w:r w:rsidRPr="00704F76">
              <w:rPr>
                <w:rFonts w:ascii="Times New Roman" w:hAnsi="Times New Roman"/>
              </w:rPr>
              <w:t>2.</w:t>
            </w:r>
          </w:p>
        </w:tc>
        <w:tc>
          <w:tcPr>
            <w:tcW w:w="6123"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если при распределении ролей в игре возникают конфликты, связанные с субординацией ролевого поведения, решает спорные вопросы и улаживает конфликты с помощью речи: убеждает, доказывает, объясняет</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наблюдение </w:t>
            </w:r>
          </w:p>
        </w:tc>
      </w:tr>
      <w:tr w:rsidR="009D3B76" w:rsidRPr="00704F76" w:rsidTr="00AF1C77">
        <w:tc>
          <w:tcPr>
            <w:tcW w:w="648" w:type="dxa"/>
          </w:tcPr>
          <w:p w:rsidR="009D3B76" w:rsidRPr="00704F76" w:rsidRDefault="009D3B76" w:rsidP="00704F76">
            <w:pPr>
              <w:spacing w:line="240" w:lineRule="auto"/>
              <w:ind w:left="113"/>
              <w:jc w:val="both"/>
              <w:rPr>
                <w:rFonts w:ascii="Times New Roman" w:hAnsi="Times New Roman"/>
              </w:rPr>
            </w:pPr>
            <w:r w:rsidRPr="00704F76">
              <w:rPr>
                <w:rFonts w:ascii="Times New Roman" w:hAnsi="Times New Roman"/>
              </w:rPr>
              <w:t>3.</w:t>
            </w:r>
          </w:p>
        </w:tc>
        <w:tc>
          <w:tcPr>
            <w:tcW w:w="6123"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понимает, что надо заботиться о младших, помогать им, защищать тех, кто слабее</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беседа </w:t>
            </w:r>
          </w:p>
        </w:tc>
      </w:tr>
      <w:tr w:rsidR="009D3B76" w:rsidRPr="00704F76" w:rsidTr="00AF1C77">
        <w:tc>
          <w:tcPr>
            <w:tcW w:w="648" w:type="dxa"/>
          </w:tcPr>
          <w:p w:rsidR="009D3B76" w:rsidRPr="00704F76" w:rsidRDefault="009D3B76" w:rsidP="00704F76">
            <w:pPr>
              <w:spacing w:line="240" w:lineRule="auto"/>
              <w:ind w:left="113"/>
              <w:jc w:val="both"/>
              <w:rPr>
                <w:rFonts w:ascii="Times New Roman" w:hAnsi="Times New Roman"/>
              </w:rPr>
            </w:pPr>
            <w:r w:rsidRPr="00704F76">
              <w:rPr>
                <w:rFonts w:ascii="Times New Roman" w:hAnsi="Times New Roman"/>
              </w:rPr>
              <w:t>4.</w:t>
            </w:r>
          </w:p>
        </w:tc>
        <w:tc>
          <w:tcPr>
            <w:tcW w:w="6123"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может сам или с небольшой помощью взрослого оценивать свои поступки и поступки сверстников</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беседа </w:t>
            </w:r>
          </w:p>
        </w:tc>
      </w:tr>
      <w:tr w:rsidR="009D3B76" w:rsidRPr="00704F76" w:rsidTr="00AF1C77">
        <w:tc>
          <w:tcPr>
            <w:tcW w:w="648" w:type="dxa"/>
          </w:tcPr>
          <w:p w:rsidR="009D3B76" w:rsidRPr="00704F76" w:rsidRDefault="009D3B76" w:rsidP="00704F76">
            <w:pPr>
              <w:spacing w:line="240" w:lineRule="auto"/>
              <w:ind w:left="113"/>
              <w:jc w:val="both"/>
              <w:rPr>
                <w:rFonts w:ascii="Times New Roman" w:hAnsi="Times New Roman"/>
              </w:rPr>
            </w:pPr>
            <w:r w:rsidRPr="00704F76">
              <w:rPr>
                <w:rFonts w:ascii="Times New Roman" w:hAnsi="Times New Roman"/>
              </w:rPr>
              <w:t>5.</w:t>
            </w:r>
          </w:p>
        </w:tc>
        <w:tc>
          <w:tcPr>
            <w:tcW w:w="6123"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соблюдает элементарные общепринятые нормы поведения в детском саду, на улице</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наблюдение </w:t>
            </w:r>
          </w:p>
        </w:tc>
      </w:tr>
      <w:tr w:rsidR="009D3B76" w:rsidRPr="00704F76" w:rsidTr="00AF1C77">
        <w:tc>
          <w:tcPr>
            <w:tcW w:w="648" w:type="dxa"/>
          </w:tcPr>
          <w:p w:rsidR="009D3B76" w:rsidRPr="00704F76" w:rsidRDefault="009D3B76" w:rsidP="00704F76">
            <w:pPr>
              <w:spacing w:line="240" w:lineRule="auto"/>
              <w:ind w:left="113"/>
              <w:jc w:val="both"/>
              <w:rPr>
                <w:rFonts w:ascii="Times New Roman" w:hAnsi="Times New Roman"/>
              </w:rPr>
            </w:pPr>
            <w:r w:rsidRPr="00704F76">
              <w:rPr>
                <w:rFonts w:ascii="Times New Roman" w:hAnsi="Times New Roman"/>
              </w:rPr>
              <w:t>6.</w:t>
            </w:r>
          </w:p>
        </w:tc>
        <w:tc>
          <w:tcPr>
            <w:tcW w:w="6123"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в повседневной жизни сам, без напоминания со стороны взрослого, пользуется «вежливыми» словами</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наблюдение </w:t>
            </w:r>
          </w:p>
        </w:tc>
      </w:tr>
      <w:tr w:rsidR="009D3B76" w:rsidRPr="00704F76" w:rsidTr="00AF1C77">
        <w:tc>
          <w:tcPr>
            <w:tcW w:w="648" w:type="dxa"/>
          </w:tcPr>
          <w:p w:rsidR="009D3B76" w:rsidRPr="00704F76" w:rsidRDefault="009D3B76" w:rsidP="00704F76">
            <w:pPr>
              <w:spacing w:line="240" w:lineRule="auto"/>
              <w:ind w:left="113"/>
              <w:jc w:val="both"/>
              <w:rPr>
                <w:rFonts w:ascii="Times New Roman" w:hAnsi="Times New Roman"/>
              </w:rPr>
            </w:pPr>
            <w:r w:rsidRPr="00704F76">
              <w:rPr>
                <w:rFonts w:ascii="Times New Roman" w:hAnsi="Times New Roman"/>
              </w:rPr>
              <w:t>7.</w:t>
            </w:r>
          </w:p>
        </w:tc>
        <w:tc>
          <w:tcPr>
            <w:tcW w:w="6123"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способен планировать свои действия, направленные на достижение конкретной цели</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наблюдение </w:t>
            </w:r>
          </w:p>
        </w:tc>
      </w:tr>
      <w:tr w:rsidR="009D3B76" w:rsidRPr="00704F76" w:rsidTr="00AF1C77">
        <w:tc>
          <w:tcPr>
            <w:tcW w:w="648" w:type="dxa"/>
          </w:tcPr>
          <w:p w:rsidR="009D3B76" w:rsidRPr="00704F76" w:rsidRDefault="009D3B76" w:rsidP="00704F76">
            <w:pPr>
              <w:spacing w:line="240" w:lineRule="auto"/>
              <w:ind w:left="113"/>
              <w:jc w:val="both"/>
              <w:rPr>
                <w:rFonts w:ascii="Times New Roman" w:hAnsi="Times New Roman"/>
              </w:rPr>
            </w:pPr>
            <w:r w:rsidRPr="00704F76">
              <w:rPr>
                <w:rFonts w:ascii="Times New Roman" w:hAnsi="Times New Roman"/>
              </w:rPr>
              <w:t>8.</w:t>
            </w:r>
          </w:p>
        </w:tc>
        <w:tc>
          <w:tcPr>
            <w:tcW w:w="6123"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соблюдает правила поведения на улице (дорожные правила), в общественных местах (транспорте, магазине, поликлинике, театре и др.);</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наблюдение </w:t>
            </w:r>
          </w:p>
        </w:tc>
      </w:tr>
      <w:tr w:rsidR="009D3B76" w:rsidRPr="00704F76" w:rsidTr="00AF1C77">
        <w:tc>
          <w:tcPr>
            <w:tcW w:w="6771" w:type="dxa"/>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2800"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«+»___; «-»___</w:t>
            </w:r>
          </w:p>
        </w:tc>
      </w:tr>
      <w:tr w:rsidR="009D3B76" w:rsidRPr="00704F76" w:rsidTr="00AF1C77">
        <w:tc>
          <w:tcPr>
            <w:tcW w:w="6771" w:type="dxa"/>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2800" w:type="dxa"/>
            <w:gridSpan w:val="2"/>
          </w:tcPr>
          <w:p w:rsidR="009D3B76" w:rsidRPr="00704F76" w:rsidRDefault="009D3B76" w:rsidP="00704F76">
            <w:pPr>
              <w:spacing w:line="240" w:lineRule="auto"/>
              <w:jc w:val="both"/>
              <w:rPr>
                <w:rFonts w:ascii="Times New Roman" w:hAnsi="Times New Roman"/>
              </w:rPr>
            </w:pPr>
          </w:p>
        </w:tc>
      </w:tr>
    </w:tbl>
    <w:p w:rsidR="009D3B76" w:rsidRPr="00704F76" w:rsidRDefault="009D3B76" w:rsidP="00704F76">
      <w:pPr>
        <w:spacing w:line="240" w:lineRule="auto"/>
        <w:jc w:val="both"/>
        <w:rPr>
          <w:rFonts w:ascii="Times New Roman" w:hAnsi="Times New Roman"/>
        </w:rPr>
      </w:pPr>
    </w:p>
    <w:p w:rsidR="009D3B76" w:rsidRPr="00704F76" w:rsidRDefault="009D3B76" w:rsidP="00704F76">
      <w:pPr>
        <w:spacing w:line="240" w:lineRule="auto"/>
        <w:jc w:val="both"/>
        <w:rPr>
          <w:rFonts w:ascii="Times New Roman" w:hAnsi="Times New Roman"/>
        </w:rPr>
      </w:pPr>
      <w:r w:rsidRPr="00704F76">
        <w:rPr>
          <w:rFonts w:ascii="Times New Roman" w:hAnsi="Times New Roman"/>
        </w:rPr>
        <w:t>Изучение интегративного качества «</w:t>
      </w:r>
      <w:r w:rsidRPr="00704F76">
        <w:rPr>
          <w:rFonts w:ascii="Times New Roman" w:hAnsi="Times New Roman"/>
          <w:b/>
        </w:rPr>
        <w:t>способный решать интеллектуальные и личностные задачи (проблемы), адекватные возрасту</w:t>
      </w:r>
      <w:r w:rsidRPr="00704F76">
        <w:rPr>
          <w:rFonts w:ascii="Times New Roman" w:hAnsi="Times New Roman"/>
        </w:rPr>
        <w:t>»</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6096"/>
        <w:gridCol w:w="1275"/>
        <w:gridCol w:w="1602"/>
      </w:tblGrid>
      <w:tr w:rsidR="009D3B76" w:rsidRPr="00704F76" w:rsidTr="00AF1C77">
        <w:tc>
          <w:tcPr>
            <w:tcW w:w="67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п/п</w:t>
            </w:r>
          </w:p>
        </w:tc>
        <w:tc>
          <w:tcPr>
            <w:tcW w:w="6096" w:type="dxa"/>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1275" w:type="dxa"/>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Отметка 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1602" w:type="dxa"/>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диагностики </w:t>
            </w:r>
          </w:p>
        </w:tc>
      </w:tr>
      <w:tr w:rsidR="009D3B76" w:rsidRPr="00704F76" w:rsidTr="00AF1C77">
        <w:tc>
          <w:tcPr>
            <w:tcW w:w="675" w:type="dxa"/>
          </w:tcPr>
          <w:p w:rsidR="009D3B76" w:rsidRPr="00704F76" w:rsidRDefault="009D3B76" w:rsidP="00704F76">
            <w:pPr>
              <w:spacing w:line="240" w:lineRule="auto"/>
              <w:ind w:left="113"/>
              <w:jc w:val="both"/>
              <w:rPr>
                <w:rFonts w:ascii="Times New Roman" w:hAnsi="Times New Roman"/>
              </w:rPr>
            </w:pPr>
            <w:r w:rsidRPr="00704F76">
              <w:rPr>
                <w:rFonts w:ascii="Times New Roman" w:hAnsi="Times New Roman"/>
              </w:rPr>
              <w:t>1.</w:t>
            </w:r>
          </w:p>
        </w:tc>
        <w:tc>
          <w:tcPr>
            <w:tcW w:w="6096"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владеет элементарными навыками самообслуживания</w:t>
            </w:r>
          </w:p>
        </w:tc>
        <w:tc>
          <w:tcPr>
            <w:tcW w:w="1275" w:type="dxa"/>
          </w:tcPr>
          <w:p w:rsidR="009D3B76" w:rsidRPr="00704F76" w:rsidRDefault="009D3B76" w:rsidP="00704F76">
            <w:pPr>
              <w:spacing w:line="240" w:lineRule="auto"/>
              <w:jc w:val="both"/>
              <w:rPr>
                <w:rFonts w:ascii="Times New Roman" w:hAnsi="Times New Roman"/>
              </w:rPr>
            </w:pPr>
          </w:p>
        </w:tc>
        <w:tc>
          <w:tcPr>
            <w:tcW w:w="1602"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наблюдение </w:t>
            </w:r>
          </w:p>
        </w:tc>
      </w:tr>
      <w:tr w:rsidR="009D3B76" w:rsidRPr="00704F76" w:rsidTr="00AF1C77">
        <w:tc>
          <w:tcPr>
            <w:tcW w:w="675" w:type="dxa"/>
          </w:tcPr>
          <w:p w:rsidR="009D3B76" w:rsidRPr="00704F76" w:rsidRDefault="009D3B76" w:rsidP="00704F76">
            <w:pPr>
              <w:spacing w:line="240" w:lineRule="auto"/>
              <w:ind w:left="113"/>
              <w:jc w:val="both"/>
              <w:rPr>
                <w:rFonts w:ascii="Times New Roman" w:hAnsi="Times New Roman"/>
              </w:rPr>
            </w:pPr>
            <w:r w:rsidRPr="00704F76">
              <w:rPr>
                <w:rFonts w:ascii="Times New Roman" w:hAnsi="Times New Roman"/>
              </w:rPr>
              <w:t>2.</w:t>
            </w:r>
          </w:p>
        </w:tc>
        <w:tc>
          <w:tcPr>
            <w:tcW w:w="6096"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ориентируется в окружающем пространстве, понимает смысл пространственных отношений (вверху - внизу, впереди - сзади, слева - справа, между, рядом с, около и пр.)</w:t>
            </w:r>
          </w:p>
        </w:tc>
        <w:tc>
          <w:tcPr>
            <w:tcW w:w="1275" w:type="dxa"/>
          </w:tcPr>
          <w:p w:rsidR="009D3B76" w:rsidRPr="00704F76" w:rsidRDefault="009D3B76" w:rsidP="00704F76">
            <w:pPr>
              <w:spacing w:line="240" w:lineRule="auto"/>
              <w:jc w:val="both"/>
              <w:rPr>
                <w:rFonts w:ascii="Times New Roman" w:hAnsi="Times New Roman"/>
              </w:rPr>
            </w:pPr>
          </w:p>
        </w:tc>
        <w:tc>
          <w:tcPr>
            <w:tcW w:w="1602"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675" w:type="dxa"/>
          </w:tcPr>
          <w:p w:rsidR="009D3B76" w:rsidRPr="00704F76" w:rsidRDefault="009D3B76" w:rsidP="00704F76">
            <w:pPr>
              <w:spacing w:line="240" w:lineRule="auto"/>
              <w:ind w:left="113"/>
              <w:jc w:val="both"/>
              <w:rPr>
                <w:rFonts w:ascii="Times New Roman" w:hAnsi="Times New Roman"/>
              </w:rPr>
            </w:pPr>
            <w:r w:rsidRPr="00704F76">
              <w:rPr>
                <w:rFonts w:ascii="Times New Roman" w:hAnsi="Times New Roman"/>
              </w:rPr>
              <w:t>3.</w:t>
            </w:r>
          </w:p>
        </w:tc>
        <w:tc>
          <w:tcPr>
            <w:tcW w:w="6096"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умеет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tc>
        <w:tc>
          <w:tcPr>
            <w:tcW w:w="1275" w:type="dxa"/>
          </w:tcPr>
          <w:p w:rsidR="009D3B76" w:rsidRPr="00704F76" w:rsidRDefault="009D3B76" w:rsidP="00704F76">
            <w:pPr>
              <w:spacing w:line="240" w:lineRule="auto"/>
              <w:jc w:val="both"/>
              <w:rPr>
                <w:rFonts w:ascii="Times New Roman" w:hAnsi="Times New Roman"/>
              </w:rPr>
            </w:pPr>
          </w:p>
        </w:tc>
        <w:tc>
          <w:tcPr>
            <w:tcW w:w="1602"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беседа </w:t>
            </w:r>
          </w:p>
        </w:tc>
      </w:tr>
      <w:tr w:rsidR="009D3B76" w:rsidRPr="00704F76" w:rsidTr="00AF1C77">
        <w:tc>
          <w:tcPr>
            <w:tcW w:w="675" w:type="dxa"/>
          </w:tcPr>
          <w:p w:rsidR="009D3B76" w:rsidRPr="00704F76" w:rsidRDefault="009D3B76" w:rsidP="00704F76">
            <w:pPr>
              <w:spacing w:line="240" w:lineRule="auto"/>
              <w:ind w:left="113"/>
              <w:jc w:val="both"/>
              <w:rPr>
                <w:rFonts w:ascii="Times New Roman" w:hAnsi="Times New Roman"/>
              </w:rPr>
            </w:pPr>
            <w:r w:rsidRPr="00704F76">
              <w:rPr>
                <w:rFonts w:ascii="Times New Roman" w:hAnsi="Times New Roman"/>
              </w:rPr>
              <w:t>4.</w:t>
            </w:r>
          </w:p>
        </w:tc>
        <w:tc>
          <w:tcPr>
            <w:tcW w:w="6096"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способен конструировать по собственному замыслу</w:t>
            </w:r>
          </w:p>
        </w:tc>
        <w:tc>
          <w:tcPr>
            <w:tcW w:w="1275" w:type="dxa"/>
          </w:tcPr>
          <w:p w:rsidR="009D3B76" w:rsidRPr="00704F76" w:rsidRDefault="009D3B76" w:rsidP="00704F76">
            <w:pPr>
              <w:spacing w:line="240" w:lineRule="auto"/>
              <w:jc w:val="both"/>
              <w:rPr>
                <w:rFonts w:ascii="Times New Roman" w:hAnsi="Times New Roman"/>
              </w:rPr>
            </w:pPr>
          </w:p>
        </w:tc>
        <w:tc>
          <w:tcPr>
            <w:tcW w:w="1602"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наблюдение </w:t>
            </w:r>
          </w:p>
        </w:tc>
      </w:tr>
      <w:tr w:rsidR="009D3B76" w:rsidRPr="00704F76" w:rsidTr="00AF1C77">
        <w:tc>
          <w:tcPr>
            <w:tcW w:w="675" w:type="dxa"/>
          </w:tcPr>
          <w:p w:rsidR="009D3B76" w:rsidRPr="00704F76" w:rsidRDefault="009D3B76" w:rsidP="00704F76">
            <w:pPr>
              <w:spacing w:line="240" w:lineRule="auto"/>
              <w:ind w:left="113"/>
              <w:jc w:val="both"/>
              <w:rPr>
                <w:rFonts w:ascii="Times New Roman" w:hAnsi="Times New Roman"/>
              </w:rPr>
            </w:pPr>
            <w:r w:rsidRPr="00704F76">
              <w:rPr>
                <w:rFonts w:ascii="Times New Roman" w:hAnsi="Times New Roman"/>
              </w:rPr>
              <w:t>5.</w:t>
            </w:r>
          </w:p>
        </w:tc>
        <w:tc>
          <w:tcPr>
            <w:tcW w:w="6096"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способен использовать простые схематичные изображения для решения несложных задач, строить по схеме, решать лабиринтные задачи</w:t>
            </w:r>
          </w:p>
        </w:tc>
        <w:tc>
          <w:tcPr>
            <w:tcW w:w="1275" w:type="dxa"/>
          </w:tcPr>
          <w:p w:rsidR="009D3B76" w:rsidRPr="00704F76" w:rsidRDefault="009D3B76" w:rsidP="00704F76">
            <w:pPr>
              <w:spacing w:line="240" w:lineRule="auto"/>
              <w:jc w:val="both"/>
              <w:rPr>
                <w:rFonts w:ascii="Times New Roman" w:hAnsi="Times New Roman"/>
              </w:rPr>
            </w:pPr>
          </w:p>
        </w:tc>
        <w:tc>
          <w:tcPr>
            <w:tcW w:w="1602"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наблюдение </w:t>
            </w:r>
          </w:p>
        </w:tc>
      </w:tr>
      <w:tr w:rsidR="009D3B76" w:rsidRPr="00704F76" w:rsidTr="00AF1C77">
        <w:tc>
          <w:tcPr>
            <w:tcW w:w="675" w:type="dxa"/>
          </w:tcPr>
          <w:p w:rsidR="009D3B76" w:rsidRPr="00704F76" w:rsidRDefault="009D3B76" w:rsidP="00704F76">
            <w:pPr>
              <w:spacing w:line="240" w:lineRule="auto"/>
              <w:ind w:left="113"/>
              <w:jc w:val="both"/>
              <w:rPr>
                <w:rFonts w:ascii="Times New Roman" w:hAnsi="Times New Roman"/>
              </w:rPr>
            </w:pPr>
            <w:r w:rsidRPr="00704F76">
              <w:rPr>
                <w:rFonts w:ascii="Times New Roman" w:hAnsi="Times New Roman"/>
              </w:rPr>
              <w:t>6.</w:t>
            </w:r>
          </w:p>
        </w:tc>
        <w:tc>
          <w:tcPr>
            <w:tcW w:w="6096"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Проявляет образное предвосхищение. На основе пространственного расположения объектов может сказать, что произойдет в результате их взаимодействия</w:t>
            </w:r>
          </w:p>
        </w:tc>
        <w:tc>
          <w:tcPr>
            <w:tcW w:w="1275" w:type="dxa"/>
          </w:tcPr>
          <w:p w:rsidR="009D3B76" w:rsidRPr="00704F76" w:rsidRDefault="009D3B76" w:rsidP="00704F76">
            <w:pPr>
              <w:spacing w:line="240" w:lineRule="auto"/>
              <w:jc w:val="both"/>
              <w:rPr>
                <w:rFonts w:ascii="Times New Roman" w:hAnsi="Times New Roman"/>
              </w:rPr>
            </w:pPr>
          </w:p>
        </w:tc>
        <w:tc>
          <w:tcPr>
            <w:tcW w:w="1602"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беседа </w:t>
            </w:r>
          </w:p>
        </w:tc>
      </w:tr>
      <w:tr w:rsidR="009D3B76" w:rsidRPr="00704F76" w:rsidTr="00AF1C77">
        <w:tc>
          <w:tcPr>
            <w:tcW w:w="675" w:type="dxa"/>
          </w:tcPr>
          <w:p w:rsidR="009D3B76" w:rsidRPr="00704F76" w:rsidRDefault="009D3B76" w:rsidP="00704F76">
            <w:pPr>
              <w:spacing w:line="240" w:lineRule="auto"/>
              <w:ind w:left="113"/>
              <w:jc w:val="both"/>
              <w:rPr>
                <w:rFonts w:ascii="Times New Roman" w:hAnsi="Times New Roman"/>
              </w:rPr>
            </w:pPr>
            <w:r w:rsidRPr="00704F76">
              <w:rPr>
                <w:rFonts w:ascii="Times New Roman" w:hAnsi="Times New Roman"/>
              </w:rPr>
              <w:t>7.</w:t>
            </w:r>
          </w:p>
        </w:tc>
        <w:tc>
          <w:tcPr>
            <w:tcW w:w="6096"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способен рассуждать и давать адекватные причинные объяснения, если анализируемые отношения не выходят за пределы его наглядного опыта</w:t>
            </w:r>
          </w:p>
        </w:tc>
        <w:tc>
          <w:tcPr>
            <w:tcW w:w="1275" w:type="dxa"/>
          </w:tcPr>
          <w:p w:rsidR="009D3B76" w:rsidRPr="00704F76" w:rsidRDefault="009D3B76" w:rsidP="00704F76">
            <w:pPr>
              <w:spacing w:line="240" w:lineRule="auto"/>
              <w:jc w:val="both"/>
              <w:rPr>
                <w:rFonts w:ascii="Times New Roman" w:hAnsi="Times New Roman"/>
              </w:rPr>
            </w:pPr>
          </w:p>
        </w:tc>
        <w:tc>
          <w:tcPr>
            <w:tcW w:w="1602"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беседа </w:t>
            </w:r>
          </w:p>
        </w:tc>
      </w:tr>
      <w:tr w:rsidR="009D3B76" w:rsidRPr="00704F76" w:rsidTr="00AF1C77">
        <w:tc>
          <w:tcPr>
            <w:tcW w:w="675" w:type="dxa"/>
          </w:tcPr>
          <w:p w:rsidR="009D3B76" w:rsidRPr="00704F76" w:rsidRDefault="009D3B76" w:rsidP="00704F76">
            <w:pPr>
              <w:spacing w:line="240" w:lineRule="auto"/>
              <w:ind w:left="113"/>
              <w:jc w:val="both"/>
              <w:rPr>
                <w:rFonts w:ascii="Times New Roman" w:hAnsi="Times New Roman"/>
              </w:rPr>
            </w:pPr>
            <w:r w:rsidRPr="00704F76">
              <w:rPr>
                <w:rFonts w:ascii="Times New Roman" w:hAnsi="Times New Roman"/>
              </w:rPr>
              <w:t>8.</w:t>
            </w:r>
          </w:p>
        </w:tc>
        <w:tc>
          <w:tcPr>
            <w:tcW w:w="6096"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может самостоятельно придумать небольшую сказку на заданную тему</w:t>
            </w:r>
          </w:p>
        </w:tc>
        <w:tc>
          <w:tcPr>
            <w:tcW w:w="1275" w:type="dxa"/>
          </w:tcPr>
          <w:p w:rsidR="009D3B76" w:rsidRPr="00704F76" w:rsidRDefault="009D3B76" w:rsidP="00704F76">
            <w:pPr>
              <w:spacing w:line="240" w:lineRule="auto"/>
              <w:jc w:val="both"/>
              <w:rPr>
                <w:rFonts w:ascii="Times New Roman" w:hAnsi="Times New Roman"/>
              </w:rPr>
            </w:pPr>
          </w:p>
        </w:tc>
        <w:tc>
          <w:tcPr>
            <w:tcW w:w="1602"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беседа </w:t>
            </w:r>
          </w:p>
        </w:tc>
      </w:tr>
      <w:tr w:rsidR="009D3B76" w:rsidRPr="00704F76" w:rsidTr="00AF1C77">
        <w:tc>
          <w:tcPr>
            <w:tcW w:w="675" w:type="dxa"/>
          </w:tcPr>
          <w:p w:rsidR="009D3B76" w:rsidRPr="00704F76" w:rsidRDefault="009D3B76" w:rsidP="00704F76">
            <w:pPr>
              <w:spacing w:line="240" w:lineRule="auto"/>
              <w:ind w:left="113"/>
              <w:jc w:val="both"/>
              <w:rPr>
                <w:rFonts w:ascii="Times New Roman" w:hAnsi="Times New Roman"/>
              </w:rPr>
            </w:pPr>
            <w:r w:rsidRPr="00704F76">
              <w:rPr>
                <w:rFonts w:ascii="Times New Roman" w:hAnsi="Times New Roman"/>
              </w:rPr>
              <w:t>9.</w:t>
            </w:r>
          </w:p>
        </w:tc>
        <w:tc>
          <w:tcPr>
            <w:tcW w:w="6096"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умеет самостоятельно находить интересное для себя занятие</w:t>
            </w:r>
          </w:p>
        </w:tc>
        <w:tc>
          <w:tcPr>
            <w:tcW w:w="1275" w:type="dxa"/>
          </w:tcPr>
          <w:p w:rsidR="009D3B76" w:rsidRPr="00704F76" w:rsidRDefault="009D3B76" w:rsidP="00704F76">
            <w:pPr>
              <w:spacing w:line="240" w:lineRule="auto"/>
              <w:jc w:val="both"/>
              <w:rPr>
                <w:rFonts w:ascii="Times New Roman" w:hAnsi="Times New Roman"/>
              </w:rPr>
            </w:pPr>
          </w:p>
        </w:tc>
        <w:tc>
          <w:tcPr>
            <w:tcW w:w="1602"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наблюдение </w:t>
            </w:r>
          </w:p>
        </w:tc>
      </w:tr>
      <w:tr w:rsidR="009D3B76" w:rsidRPr="00704F76" w:rsidTr="00AF1C77">
        <w:tc>
          <w:tcPr>
            <w:tcW w:w="675" w:type="dxa"/>
          </w:tcPr>
          <w:p w:rsidR="009D3B76" w:rsidRPr="00704F76" w:rsidRDefault="009D3B76" w:rsidP="00704F76">
            <w:pPr>
              <w:spacing w:line="240" w:lineRule="auto"/>
              <w:ind w:left="113"/>
              <w:jc w:val="both"/>
              <w:rPr>
                <w:rFonts w:ascii="Times New Roman" w:hAnsi="Times New Roman"/>
              </w:rPr>
            </w:pPr>
            <w:r w:rsidRPr="00704F76">
              <w:rPr>
                <w:rFonts w:ascii="Times New Roman" w:hAnsi="Times New Roman"/>
              </w:rPr>
              <w:t>10.</w:t>
            </w:r>
          </w:p>
        </w:tc>
        <w:tc>
          <w:tcPr>
            <w:tcW w:w="6096"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способен предложить собственный замысел и воплотить его в рисунке, постройке, рассказе и др.</w:t>
            </w:r>
          </w:p>
        </w:tc>
        <w:tc>
          <w:tcPr>
            <w:tcW w:w="1275" w:type="dxa"/>
          </w:tcPr>
          <w:p w:rsidR="009D3B76" w:rsidRPr="00704F76" w:rsidRDefault="009D3B76" w:rsidP="00704F76">
            <w:pPr>
              <w:spacing w:line="240" w:lineRule="auto"/>
              <w:jc w:val="both"/>
              <w:rPr>
                <w:rFonts w:ascii="Times New Roman" w:hAnsi="Times New Roman"/>
              </w:rPr>
            </w:pPr>
          </w:p>
        </w:tc>
        <w:tc>
          <w:tcPr>
            <w:tcW w:w="1602"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6771" w:type="dxa"/>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2877"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«+»___; «-»___</w:t>
            </w:r>
          </w:p>
        </w:tc>
      </w:tr>
      <w:tr w:rsidR="009D3B76" w:rsidRPr="00704F76" w:rsidTr="00AF1C77">
        <w:tc>
          <w:tcPr>
            <w:tcW w:w="6771" w:type="dxa"/>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2877" w:type="dxa"/>
            <w:gridSpan w:val="2"/>
          </w:tcPr>
          <w:p w:rsidR="009D3B76" w:rsidRPr="00704F76" w:rsidRDefault="009D3B76" w:rsidP="00704F76">
            <w:pPr>
              <w:spacing w:line="240" w:lineRule="auto"/>
              <w:jc w:val="both"/>
              <w:rPr>
                <w:rFonts w:ascii="Times New Roman" w:hAnsi="Times New Roman"/>
              </w:rPr>
            </w:pPr>
          </w:p>
        </w:tc>
      </w:tr>
    </w:tbl>
    <w:p w:rsidR="009D3B76" w:rsidRPr="00704F76" w:rsidRDefault="009D3B76" w:rsidP="00704F76">
      <w:pPr>
        <w:spacing w:line="240" w:lineRule="auto"/>
        <w:jc w:val="both"/>
        <w:rPr>
          <w:rFonts w:ascii="Times New Roman" w:hAnsi="Times New Roman"/>
        </w:rPr>
      </w:pPr>
    </w:p>
    <w:p w:rsidR="009D3B76" w:rsidRPr="00704F76" w:rsidRDefault="009D3B76" w:rsidP="00704F76">
      <w:pPr>
        <w:spacing w:line="240" w:lineRule="auto"/>
        <w:jc w:val="both"/>
        <w:rPr>
          <w:rFonts w:ascii="Times New Roman" w:hAnsi="Times New Roman"/>
        </w:rPr>
      </w:pPr>
      <w:r w:rsidRPr="00704F76">
        <w:rPr>
          <w:rFonts w:ascii="Times New Roman" w:hAnsi="Times New Roman"/>
        </w:rPr>
        <w:t>Изучение интегративного качества «</w:t>
      </w:r>
      <w:r w:rsidRPr="00704F76">
        <w:rPr>
          <w:rFonts w:ascii="Times New Roman" w:hAnsi="Times New Roman"/>
          <w:b/>
        </w:rPr>
        <w:t>имеющий первичные представления о себе, семье, обществе, государстве, мире и природе</w:t>
      </w:r>
      <w:r w:rsidRPr="00704F76">
        <w:rPr>
          <w:rFonts w:ascii="Times New Roman" w:hAnsi="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6096"/>
        <w:gridCol w:w="1275"/>
        <w:gridCol w:w="1525"/>
      </w:tblGrid>
      <w:tr w:rsidR="009D3B76" w:rsidRPr="00704F76" w:rsidTr="00AF1C77">
        <w:tc>
          <w:tcPr>
            <w:tcW w:w="67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п/п</w:t>
            </w:r>
          </w:p>
        </w:tc>
        <w:tc>
          <w:tcPr>
            <w:tcW w:w="6096" w:type="dxa"/>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1275" w:type="dxa"/>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Отметка 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1525" w:type="dxa"/>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диагностики </w:t>
            </w:r>
          </w:p>
        </w:tc>
      </w:tr>
      <w:tr w:rsidR="009D3B76" w:rsidRPr="00704F76" w:rsidTr="00AF1C77">
        <w:tc>
          <w:tcPr>
            <w:tcW w:w="675" w:type="dxa"/>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1.</w:t>
            </w:r>
          </w:p>
        </w:tc>
        <w:tc>
          <w:tcPr>
            <w:tcW w:w="6096" w:type="dxa"/>
          </w:tcPr>
          <w:p w:rsidR="009D3B76" w:rsidRPr="00704F76" w:rsidRDefault="009D3B76" w:rsidP="00704F76">
            <w:pPr>
              <w:spacing w:line="240" w:lineRule="auto"/>
              <w:jc w:val="both"/>
              <w:rPr>
                <w:rFonts w:ascii="Times New Roman" w:hAnsi="Times New Roman"/>
                <w:lang w:bidi="he-IL"/>
              </w:rPr>
            </w:pPr>
            <w:r w:rsidRPr="00704F76">
              <w:rPr>
                <w:rFonts w:ascii="Times New Roman" w:hAnsi="Times New Roman"/>
                <w:lang w:bidi="he-IL"/>
              </w:rPr>
              <w:t>знает и называет свое имя и фамилию, имена и отчества родителей. Знает, где работают родители, как важен для общества их труд.</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Беседа </w:t>
            </w:r>
          </w:p>
        </w:tc>
      </w:tr>
      <w:tr w:rsidR="009D3B76" w:rsidRPr="00704F76" w:rsidTr="00AF1C77">
        <w:tc>
          <w:tcPr>
            <w:tcW w:w="675" w:type="dxa"/>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2.</w:t>
            </w:r>
          </w:p>
        </w:tc>
        <w:tc>
          <w:tcPr>
            <w:tcW w:w="6096"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знает семейные праздники. Имеет постоянные обязанности по дому</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беседа </w:t>
            </w:r>
          </w:p>
        </w:tc>
      </w:tr>
      <w:tr w:rsidR="009D3B76" w:rsidRPr="00704F76" w:rsidTr="00AF1C77">
        <w:tc>
          <w:tcPr>
            <w:tcW w:w="675" w:type="dxa"/>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3.</w:t>
            </w:r>
          </w:p>
        </w:tc>
        <w:tc>
          <w:tcPr>
            <w:tcW w:w="6096"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может рассказать о своем родном городе (поселке, селе), назвать улицу, на которой живет</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беседа </w:t>
            </w:r>
          </w:p>
        </w:tc>
      </w:tr>
      <w:tr w:rsidR="009D3B76" w:rsidRPr="00704F76" w:rsidTr="00AF1C77">
        <w:tc>
          <w:tcPr>
            <w:tcW w:w="675" w:type="dxa"/>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4.</w:t>
            </w:r>
          </w:p>
        </w:tc>
        <w:tc>
          <w:tcPr>
            <w:tcW w:w="6096"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знает, что Российская Федерация (Россия) – огромная многонациональная страна; что Москва - столица нашей Родины. Имеет представление о флаге, гербе, мелодии гимна</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беседа </w:t>
            </w:r>
          </w:p>
        </w:tc>
      </w:tr>
      <w:tr w:rsidR="009D3B76" w:rsidRPr="00704F76" w:rsidTr="00AF1C77">
        <w:tc>
          <w:tcPr>
            <w:tcW w:w="675" w:type="dxa"/>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5.</w:t>
            </w:r>
          </w:p>
        </w:tc>
        <w:tc>
          <w:tcPr>
            <w:tcW w:w="6096"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имеет представление о Российской армии, о годах войны, о Дне Победы</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беседа </w:t>
            </w:r>
          </w:p>
        </w:tc>
      </w:tr>
      <w:tr w:rsidR="009D3B76" w:rsidRPr="00704F76" w:rsidTr="00AF1C77">
        <w:tc>
          <w:tcPr>
            <w:tcW w:w="6771" w:type="dxa"/>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2800"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«+»___; «-»___</w:t>
            </w:r>
          </w:p>
        </w:tc>
      </w:tr>
      <w:tr w:rsidR="009D3B76" w:rsidRPr="00704F76" w:rsidTr="00AF1C77">
        <w:tc>
          <w:tcPr>
            <w:tcW w:w="6771" w:type="dxa"/>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2800" w:type="dxa"/>
            <w:gridSpan w:val="2"/>
          </w:tcPr>
          <w:p w:rsidR="009D3B76" w:rsidRPr="00704F76" w:rsidRDefault="009D3B76" w:rsidP="00704F76">
            <w:pPr>
              <w:spacing w:line="240" w:lineRule="auto"/>
              <w:jc w:val="both"/>
              <w:rPr>
                <w:rFonts w:ascii="Times New Roman" w:hAnsi="Times New Roman"/>
              </w:rPr>
            </w:pPr>
          </w:p>
        </w:tc>
      </w:tr>
    </w:tbl>
    <w:p w:rsidR="009D3B76" w:rsidRPr="00704F76" w:rsidRDefault="009D3B76" w:rsidP="00704F76">
      <w:pPr>
        <w:spacing w:line="240" w:lineRule="auto"/>
        <w:jc w:val="both"/>
        <w:rPr>
          <w:rFonts w:ascii="Times New Roman" w:hAnsi="Times New Roman"/>
        </w:rPr>
      </w:pPr>
    </w:p>
    <w:p w:rsidR="009D3B76" w:rsidRPr="00704F76" w:rsidRDefault="009D3B76" w:rsidP="00704F76">
      <w:pPr>
        <w:spacing w:line="240" w:lineRule="auto"/>
        <w:jc w:val="both"/>
        <w:rPr>
          <w:rFonts w:ascii="Times New Roman" w:hAnsi="Times New Roman"/>
        </w:rPr>
      </w:pPr>
      <w:r w:rsidRPr="00704F76">
        <w:rPr>
          <w:rFonts w:ascii="Times New Roman" w:hAnsi="Times New Roman"/>
        </w:rPr>
        <w:t>Изучение интегративного качества «</w:t>
      </w:r>
      <w:r w:rsidRPr="00704F76">
        <w:rPr>
          <w:rFonts w:ascii="Times New Roman" w:hAnsi="Times New Roman"/>
          <w:b/>
        </w:rPr>
        <w:t>овладевший универсальными предпосылками учебной деятельности</w:t>
      </w:r>
      <w:r w:rsidRPr="00704F76">
        <w:rPr>
          <w:rFonts w:ascii="Times New Roman" w:hAnsi="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6123"/>
        <w:gridCol w:w="1275"/>
        <w:gridCol w:w="1525"/>
      </w:tblGrid>
      <w:tr w:rsidR="009D3B76" w:rsidRPr="00704F76" w:rsidTr="00AF1C77">
        <w:tc>
          <w:tcPr>
            <w:tcW w:w="648"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п/п</w:t>
            </w:r>
          </w:p>
        </w:tc>
        <w:tc>
          <w:tcPr>
            <w:tcW w:w="6123" w:type="dxa"/>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1275" w:type="dxa"/>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Отметка 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1525" w:type="dxa"/>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диагностики</w:t>
            </w:r>
          </w:p>
        </w:tc>
      </w:tr>
      <w:tr w:rsidR="009D3B76" w:rsidRPr="00704F76" w:rsidTr="00AF1C77">
        <w:tc>
          <w:tcPr>
            <w:tcW w:w="648" w:type="dxa"/>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1.</w:t>
            </w:r>
          </w:p>
        </w:tc>
        <w:tc>
          <w:tcPr>
            <w:tcW w:w="6123"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имеет навыки организованного поведения в детском саду, дома, на улице</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наблюдение </w:t>
            </w:r>
          </w:p>
        </w:tc>
      </w:tr>
      <w:tr w:rsidR="009D3B76" w:rsidRPr="00704F76" w:rsidTr="00AF1C77">
        <w:tc>
          <w:tcPr>
            <w:tcW w:w="648" w:type="dxa"/>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2.</w:t>
            </w:r>
          </w:p>
        </w:tc>
        <w:tc>
          <w:tcPr>
            <w:tcW w:w="6123"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способен принять задачу на запоминание, помнит поручение взрослого, может выучить небольшое стихотворение</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беседа </w:t>
            </w:r>
          </w:p>
        </w:tc>
      </w:tr>
      <w:tr w:rsidR="009D3B76" w:rsidRPr="00704F76" w:rsidTr="00AF1C77">
        <w:tc>
          <w:tcPr>
            <w:tcW w:w="648" w:type="dxa"/>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3.</w:t>
            </w:r>
          </w:p>
        </w:tc>
        <w:tc>
          <w:tcPr>
            <w:tcW w:w="6123"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умеет связно, последовательно и выразительно пересказывать небольшие сказки, рассказы</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беседа </w:t>
            </w:r>
          </w:p>
        </w:tc>
      </w:tr>
      <w:tr w:rsidR="009D3B76" w:rsidRPr="00704F76" w:rsidTr="00AF1C77">
        <w:tc>
          <w:tcPr>
            <w:tcW w:w="648" w:type="dxa"/>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4.</w:t>
            </w:r>
          </w:p>
        </w:tc>
        <w:tc>
          <w:tcPr>
            <w:tcW w:w="6123" w:type="dxa"/>
          </w:tcPr>
          <w:p w:rsidR="009D3B76" w:rsidRPr="00704F76" w:rsidRDefault="009D3B76" w:rsidP="00704F76">
            <w:pPr>
              <w:spacing w:line="240" w:lineRule="auto"/>
              <w:jc w:val="both"/>
              <w:rPr>
                <w:rFonts w:ascii="Times New Roman" w:hAnsi="Times New Roman"/>
                <w:lang w:bidi="he-IL"/>
              </w:rPr>
            </w:pPr>
            <w:r w:rsidRPr="00704F76">
              <w:rPr>
                <w:rFonts w:ascii="Times New Roman" w:hAnsi="Times New Roman"/>
                <w:lang w:bidi="he-IL"/>
              </w:rPr>
              <w:t>способен удерживать в памяти при выполнении каких-либо действий несложное условие</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наблюдение </w:t>
            </w:r>
          </w:p>
        </w:tc>
      </w:tr>
      <w:tr w:rsidR="009D3B76" w:rsidRPr="00704F76" w:rsidTr="00AF1C77">
        <w:tc>
          <w:tcPr>
            <w:tcW w:w="648" w:type="dxa"/>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5.</w:t>
            </w:r>
          </w:p>
        </w:tc>
        <w:tc>
          <w:tcPr>
            <w:tcW w:w="6123"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способен сосредоточенно действовать в течение 15-25 минут</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наблюдение </w:t>
            </w:r>
          </w:p>
        </w:tc>
      </w:tr>
      <w:tr w:rsidR="009D3B76" w:rsidRPr="00704F76" w:rsidTr="00AF1C77">
        <w:tc>
          <w:tcPr>
            <w:tcW w:w="648" w:type="dxa"/>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6.</w:t>
            </w:r>
          </w:p>
        </w:tc>
        <w:tc>
          <w:tcPr>
            <w:tcW w:w="6123"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проявляет ответственность за выполнение трудовых поручений</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наблюдение </w:t>
            </w:r>
          </w:p>
        </w:tc>
      </w:tr>
      <w:tr w:rsidR="009D3B76" w:rsidRPr="00704F76" w:rsidTr="00AF1C77">
        <w:tc>
          <w:tcPr>
            <w:tcW w:w="648" w:type="dxa"/>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7.</w:t>
            </w:r>
          </w:p>
        </w:tc>
        <w:tc>
          <w:tcPr>
            <w:tcW w:w="6123"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проявляет стремление радовать взрослых хорошими поступками</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648" w:type="dxa"/>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8.</w:t>
            </w:r>
          </w:p>
        </w:tc>
        <w:tc>
          <w:tcPr>
            <w:tcW w:w="6123"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умеет работать по правилу и по образцу</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наблюдение </w:t>
            </w:r>
          </w:p>
        </w:tc>
      </w:tr>
      <w:tr w:rsidR="009D3B76" w:rsidRPr="00704F76" w:rsidTr="00AF1C77">
        <w:tc>
          <w:tcPr>
            <w:tcW w:w="648" w:type="dxa"/>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9.</w:t>
            </w:r>
          </w:p>
        </w:tc>
        <w:tc>
          <w:tcPr>
            <w:tcW w:w="6123"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слушает взрослого и выполняет его инструкции</w:t>
            </w:r>
          </w:p>
        </w:tc>
        <w:tc>
          <w:tcPr>
            <w:tcW w:w="1275" w:type="dxa"/>
          </w:tcPr>
          <w:p w:rsidR="009D3B76" w:rsidRPr="00704F76" w:rsidRDefault="009D3B76" w:rsidP="00704F76">
            <w:pPr>
              <w:spacing w:line="240" w:lineRule="auto"/>
              <w:jc w:val="both"/>
              <w:rPr>
                <w:rFonts w:ascii="Times New Roman" w:hAnsi="Times New Roman"/>
              </w:rPr>
            </w:pPr>
          </w:p>
        </w:tc>
        <w:tc>
          <w:tcPr>
            <w:tcW w:w="1525"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6771" w:type="dxa"/>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2800" w:type="dxa"/>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«+»___; «-»___</w:t>
            </w:r>
          </w:p>
        </w:tc>
      </w:tr>
      <w:tr w:rsidR="009D3B76" w:rsidRPr="00704F76" w:rsidTr="00AF1C77">
        <w:tc>
          <w:tcPr>
            <w:tcW w:w="6771" w:type="dxa"/>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2800" w:type="dxa"/>
            <w:gridSpan w:val="2"/>
          </w:tcPr>
          <w:p w:rsidR="009D3B76" w:rsidRPr="00704F76" w:rsidRDefault="009D3B76" w:rsidP="00704F76">
            <w:pPr>
              <w:spacing w:line="240" w:lineRule="auto"/>
              <w:jc w:val="both"/>
              <w:rPr>
                <w:rFonts w:ascii="Times New Roman" w:hAnsi="Times New Roman"/>
              </w:rPr>
            </w:pPr>
          </w:p>
        </w:tc>
      </w:tr>
    </w:tbl>
    <w:p w:rsidR="009D3B76" w:rsidRPr="00704F76" w:rsidRDefault="009D3B76" w:rsidP="00704F76">
      <w:pPr>
        <w:spacing w:line="240" w:lineRule="auto"/>
        <w:rPr>
          <w:rFonts w:ascii="Times New Roman" w:hAnsi="Times New Roman"/>
          <w:b/>
          <w:u w:val="single"/>
        </w:rPr>
      </w:pPr>
    </w:p>
    <w:p w:rsidR="009D3B76" w:rsidRPr="00704F76" w:rsidRDefault="009D3B76" w:rsidP="00704F76">
      <w:pPr>
        <w:spacing w:line="240" w:lineRule="auto"/>
        <w:jc w:val="both"/>
        <w:rPr>
          <w:rFonts w:ascii="Times New Roman" w:hAnsi="Times New Roman"/>
        </w:rPr>
      </w:pPr>
      <w:r w:rsidRPr="00704F76">
        <w:rPr>
          <w:rFonts w:ascii="Times New Roman" w:hAnsi="Times New Roman"/>
        </w:rPr>
        <w:t>Изучение интегративного качества «овладевший необходимыми умениями и навыками в образовательной области «</w:t>
      </w:r>
      <w:r w:rsidRPr="00704F76">
        <w:rPr>
          <w:rFonts w:ascii="Times New Roman" w:hAnsi="Times New Roman"/>
          <w:b/>
        </w:rPr>
        <w:t>Физическое развитие</w:t>
      </w:r>
      <w:r w:rsidRPr="00704F76">
        <w:rPr>
          <w:rFonts w:ascii="Times New Roman" w:hAnsi="Times New Roman"/>
        </w:rPr>
        <w:t>»</w:t>
      </w:r>
    </w:p>
    <w:tbl>
      <w:tblP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6237"/>
        <w:gridCol w:w="1276"/>
        <w:gridCol w:w="1613"/>
      </w:tblGrid>
      <w:tr w:rsidR="009D3B76" w:rsidRPr="00704F76" w:rsidTr="00AF1C77">
        <w:tc>
          <w:tcPr>
            <w:tcW w:w="344"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п/п</w:t>
            </w:r>
          </w:p>
        </w:tc>
        <w:tc>
          <w:tcPr>
            <w:tcW w:w="3182"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651"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Отметка 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823"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диагностики</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Сохранение и укрепление физического и психического здоровья детей</w:t>
            </w:r>
          </w:p>
        </w:tc>
      </w:tr>
      <w:tr w:rsidR="009D3B76" w:rsidRPr="00704F76" w:rsidTr="00AF1C77">
        <w:tc>
          <w:tcPr>
            <w:tcW w:w="344"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w:t>
            </w:r>
          </w:p>
        </w:tc>
        <w:tc>
          <w:tcPr>
            <w:tcW w:w="318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легко и быстро засыпает, с аппетитом ест</w:t>
            </w:r>
          </w:p>
        </w:tc>
        <w:tc>
          <w:tcPr>
            <w:tcW w:w="651" w:type="pct"/>
          </w:tcPr>
          <w:p w:rsidR="009D3B76" w:rsidRPr="00704F76" w:rsidRDefault="009D3B76" w:rsidP="00704F76">
            <w:pPr>
              <w:spacing w:line="240" w:lineRule="auto"/>
              <w:jc w:val="both"/>
              <w:rPr>
                <w:rFonts w:ascii="Times New Roman" w:hAnsi="Times New Roman"/>
              </w:rPr>
            </w:pPr>
          </w:p>
        </w:tc>
        <w:tc>
          <w:tcPr>
            <w:tcW w:w="823"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наблюдение </w:t>
            </w:r>
          </w:p>
        </w:tc>
      </w:tr>
      <w:tr w:rsidR="009D3B76" w:rsidRPr="00704F76" w:rsidTr="00AF1C77">
        <w:tc>
          <w:tcPr>
            <w:tcW w:w="344"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2.</w:t>
            </w:r>
          </w:p>
        </w:tc>
        <w:tc>
          <w:tcPr>
            <w:tcW w:w="318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редко болеет острыми респираторно-вирусными инфекциями (1-2 раза в год)</w:t>
            </w:r>
          </w:p>
        </w:tc>
        <w:tc>
          <w:tcPr>
            <w:tcW w:w="651" w:type="pct"/>
          </w:tcPr>
          <w:p w:rsidR="009D3B76" w:rsidRPr="00704F76" w:rsidRDefault="009D3B76" w:rsidP="00704F76">
            <w:pPr>
              <w:spacing w:line="240" w:lineRule="auto"/>
              <w:jc w:val="both"/>
              <w:rPr>
                <w:rFonts w:ascii="Times New Roman" w:hAnsi="Times New Roman"/>
              </w:rPr>
            </w:pPr>
          </w:p>
        </w:tc>
        <w:tc>
          <w:tcPr>
            <w:tcW w:w="823"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наблюдение </w:t>
            </w:r>
          </w:p>
          <w:p w:rsidR="009D3B76" w:rsidRPr="00704F76" w:rsidRDefault="009D3B76" w:rsidP="00704F76">
            <w:pPr>
              <w:spacing w:line="240" w:lineRule="auto"/>
              <w:jc w:val="both"/>
              <w:rPr>
                <w:rFonts w:ascii="Times New Roman" w:hAnsi="Times New Roman"/>
              </w:rPr>
            </w:pP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Воспитание культурно-гигиенических навыков</w:t>
            </w:r>
          </w:p>
        </w:tc>
      </w:tr>
      <w:tr w:rsidR="009D3B76" w:rsidRPr="00704F76" w:rsidTr="00AF1C77">
        <w:tc>
          <w:tcPr>
            <w:tcW w:w="344"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w:t>
            </w:r>
          </w:p>
        </w:tc>
        <w:tc>
          <w:tcPr>
            <w:tcW w:w="318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умеет быстро, аккуратно одеваться и раздеваться, соблюдать порядок в своем шкафу</w:t>
            </w:r>
          </w:p>
        </w:tc>
        <w:tc>
          <w:tcPr>
            <w:tcW w:w="651" w:type="pct"/>
          </w:tcPr>
          <w:p w:rsidR="009D3B76" w:rsidRPr="00704F76" w:rsidRDefault="009D3B76" w:rsidP="00704F76">
            <w:pPr>
              <w:spacing w:line="240" w:lineRule="auto"/>
              <w:jc w:val="both"/>
              <w:rPr>
                <w:rFonts w:ascii="Times New Roman" w:hAnsi="Times New Roman"/>
              </w:rPr>
            </w:pPr>
          </w:p>
        </w:tc>
        <w:tc>
          <w:tcPr>
            <w:tcW w:w="823"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344"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2.</w:t>
            </w:r>
          </w:p>
        </w:tc>
        <w:tc>
          <w:tcPr>
            <w:tcW w:w="3182" w:type="pct"/>
          </w:tcPr>
          <w:p w:rsidR="009D3B76" w:rsidRPr="00704F76" w:rsidRDefault="009D3B76" w:rsidP="00704F76">
            <w:pPr>
              <w:spacing w:line="240" w:lineRule="auto"/>
              <w:jc w:val="both"/>
              <w:rPr>
                <w:rFonts w:ascii="Times New Roman" w:hAnsi="Times New Roman"/>
                <w:lang w:bidi="he-IL"/>
              </w:rPr>
            </w:pPr>
            <w:r w:rsidRPr="00704F76">
              <w:rPr>
                <w:rFonts w:ascii="Times New Roman" w:hAnsi="Times New Roman"/>
                <w:lang w:bidi="he-IL"/>
              </w:rPr>
              <w:t>имеет навыки опрятности (замечает непорядок в одежде, устраняет его при небольшой помощи взрослых)</w:t>
            </w:r>
          </w:p>
        </w:tc>
        <w:tc>
          <w:tcPr>
            <w:tcW w:w="651" w:type="pct"/>
          </w:tcPr>
          <w:p w:rsidR="009D3B76" w:rsidRPr="00704F76" w:rsidRDefault="009D3B76" w:rsidP="00704F76">
            <w:pPr>
              <w:spacing w:line="240" w:lineRule="auto"/>
              <w:jc w:val="both"/>
              <w:rPr>
                <w:rFonts w:ascii="Times New Roman" w:hAnsi="Times New Roman"/>
              </w:rPr>
            </w:pPr>
          </w:p>
        </w:tc>
        <w:tc>
          <w:tcPr>
            <w:tcW w:w="823"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344"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3.</w:t>
            </w:r>
          </w:p>
        </w:tc>
        <w:tc>
          <w:tcPr>
            <w:tcW w:w="318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сформированы элементарные навыки личной гигиены (самостоятельно чистит зубы, моет руки перед едой; при кашле и чихании закрывает рот и нос платком)</w:t>
            </w:r>
          </w:p>
        </w:tc>
        <w:tc>
          <w:tcPr>
            <w:tcW w:w="651" w:type="pct"/>
          </w:tcPr>
          <w:p w:rsidR="009D3B76" w:rsidRPr="00704F76" w:rsidRDefault="009D3B76" w:rsidP="00704F76">
            <w:pPr>
              <w:spacing w:line="240" w:lineRule="auto"/>
              <w:jc w:val="both"/>
              <w:rPr>
                <w:rFonts w:ascii="Times New Roman" w:hAnsi="Times New Roman"/>
              </w:rPr>
            </w:pPr>
          </w:p>
        </w:tc>
        <w:tc>
          <w:tcPr>
            <w:tcW w:w="823"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наблюдение </w:t>
            </w:r>
          </w:p>
        </w:tc>
      </w:tr>
      <w:tr w:rsidR="009D3B76" w:rsidRPr="00704F76" w:rsidTr="00AF1C77">
        <w:tc>
          <w:tcPr>
            <w:tcW w:w="344"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4.</w:t>
            </w:r>
          </w:p>
        </w:tc>
        <w:tc>
          <w:tcPr>
            <w:tcW w:w="318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владеет простейшими навыками поведения во время еды, пользуется вилкой, ножом</w:t>
            </w:r>
          </w:p>
        </w:tc>
        <w:tc>
          <w:tcPr>
            <w:tcW w:w="651" w:type="pct"/>
          </w:tcPr>
          <w:p w:rsidR="009D3B76" w:rsidRPr="00704F76" w:rsidRDefault="009D3B76" w:rsidP="00704F76">
            <w:pPr>
              <w:spacing w:line="240" w:lineRule="auto"/>
              <w:jc w:val="both"/>
              <w:rPr>
                <w:rFonts w:ascii="Times New Roman" w:hAnsi="Times New Roman"/>
              </w:rPr>
            </w:pPr>
          </w:p>
        </w:tc>
        <w:tc>
          <w:tcPr>
            <w:tcW w:w="823"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наблюдение </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Формирование начальных представлений о здоровом образе жизни</w:t>
            </w:r>
          </w:p>
        </w:tc>
      </w:tr>
      <w:tr w:rsidR="009D3B76" w:rsidRPr="00704F76" w:rsidTr="00AF1C77">
        <w:tc>
          <w:tcPr>
            <w:tcW w:w="344"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w:t>
            </w:r>
          </w:p>
        </w:tc>
        <w:tc>
          <w:tcPr>
            <w:tcW w:w="318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tc>
        <w:tc>
          <w:tcPr>
            <w:tcW w:w="651" w:type="pct"/>
          </w:tcPr>
          <w:p w:rsidR="009D3B76" w:rsidRPr="00704F76" w:rsidRDefault="009D3B76" w:rsidP="00704F76">
            <w:pPr>
              <w:spacing w:line="240" w:lineRule="auto"/>
              <w:jc w:val="both"/>
              <w:rPr>
                <w:rFonts w:ascii="Times New Roman" w:hAnsi="Times New Roman"/>
              </w:rPr>
            </w:pPr>
          </w:p>
        </w:tc>
        <w:tc>
          <w:tcPr>
            <w:tcW w:w="823"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беседа </w:t>
            </w:r>
          </w:p>
        </w:tc>
      </w:tr>
      <w:tr w:rsidR="009D3B76" w:rsidRPr="00704F76" w:rsidTr="00AF1C77">
        <w:tc>
          <w:tcPr>
            <w:tcW w:w="344"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2.</w:t>
            </w:r>
          </w:p>
        </w:tc>
        <w:tc>
          <w:tcPr>
            <w:tcW w:w="318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знает о значении для здоровья человека ежедневной утренней гимнастики, закаливания организма, соблюдения режима дня</w:t>
            </w:r>
          </w:p>
        </w:tc>
        <w:tc>
          <w:tcPr>
            <w:tcW w:w="651" w:type="pct"/>
          </w:tcPr>
          <w:p w:rsidR="009D3B76" w:rsidRPr="00704F76" w:rsidRDefault="009D3B76" w:rsidP="00704F76">
            <w:pPr>
              <w:spacing w:line="240" w:lineRule="auto"/>
              <w:jc w:val="both"/>
              <w:rPr>
                <w:rFonts w:ascii="Times New Roman" w:hAnsi="Times New Roman"/>
              </w:rPr>
            </w:pPr>
          </w:p>
        </w:tc>
        <w:tc>
          <w:tcPr>
            <w:tcW w:w="823"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беседа </w:t>
            </w:r>
          </w:p>
        </w:tc>
      </w:tr>
      <w:tr w:rsidR="009D3B76" w:rsidRPr="00704F76" w:rsidTr="00AF1C77">
        <w:tc>
          <w:tcPr>
            <w:tcW w:w="344"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3.</w:t>
            </w:r>
          </w:p>
        </w:tc>
        <w:tc>
          <w:tcPr>
            <w:tcW w:w="318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имеет представление о роли гигиены и режима дня для здоровья человека</w:t>
            </w:r>
          </w:p>
        </w:tc>
        <w:tc>
          <w:tcPr>
            <w:tcW w:w="651" w:type="pct"/>
          </w:tcPr>
          <w:p w:rsidR="009D3B76" w:rsidRPr="00704F76" w:rsidRDefault="009D3B76" w:rsidP="00704F76">
            <w:pPr>
              <w:spacing w:line="240" w:lineRule="auto"/>
              <w:jc w:val="both"/>
              <w:rPr>
                <w:rFonts w:ascii="Times New Roman" w:hAnsi="Times New Roman"/>
              </w:rPr>
            </w:pPr>
          </w:p>
        </w:tc>
        <w:tc>
          <w:tcPr>
            <w:tcW w:w="823"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беседа </w:t>
            </w:r>
          </w:p>
        </w:tc>
      </w:tr>
      <w:tr w:rsidR="009D3B76" w:rsidRPr="00704F76" w:rsidTr="00AF1C77">
        <w:tc>
          <w:tcPr>
            <w:tcW w:w="344"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4.</w:t>
            </w:r>
          </w:p>
        </w:tc>
        <w:tc>
          <w:tcPr>
            <w:tcW w:w="318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имеет представление о правилах ухода за больным</w:t>
            </w:r>
          </w:p>
        </w:tc>
        <w:tc>
          <w:tcPr>
            <w:tcW w:w="651" w:type="pct"/>
          </w:tcPr>
          <w:p w:rsidR="009D3B76" w:rsidRPr="00704F76" w:rsidRDefault="009D3B76" w:rsidP="00704F76">
            <w:pPr>
              <w:spacing w:line="240" w:lineRule="auto"/>
              <w:jc w:val="both"/>
              <w:rPr>
                <w:rFonts w:ascii="Times New Roman" w:hAnsi="Times New Roman"/>
              </w:rPr>
            </w:pPr>
          </w:p>
        </w:tc>
        <w:tc>
          <w:tcPr>
            <w:tcW w:w="823"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беседа </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Развитие физических качеств</w:t>
            </w:r>
          </w:p>
          <w:p w:rsidR="009D3B76" w:rsidRPr="00704F76" w:rsidRDefault="009D3B76" w:rsidP="00704F76">
            <w:pPr>
              <w:spacing w:line="240" w:lineRule="auto"/>
              <w:jc w:val="center"/>
              <w:rPr>
                <w:rFonts w:ascii="Times New Roman" w:hAnsi="Times New Roman"/>
              </w:rPr>
            </w:pPr>
            <w:r w:rsidRPr="00704F76">
              <w:rPr>
                <w:rFonts w:ascii="Times New Roman" w:hAnsi="Times New Roman"/>
                <w:i/>
              </w:rPr>
              <w:t>(скоростных, силовых, гибкости, выносливости и координации)</w:t>
            </w:r>
          </w:p>
        </w:tc>
      </w:tr>
      <w:tr w:rsidR="009D3B76" w:rsidRPr="00704F76" w:rsidTr="00AF1C77">
        <w:tc>
          <w:tcPr>
            <w:tcW w:w="344"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w:t>
            </w:r>
          </w:p>
        </w:tc>
        <w:tc>
          <w:tcPr>
            <w:tcW w:w="3182" w:type="pct"/>
          </w:tcPr>
          <w:p w:rsidR="009D3B76" w:rsidRPr="00704F76" w:rsidRDefault="009D3B76" w:rsidP="00704F76">
            <w:pPr>
              <w:spacing w:line="240" w:lineRule="auto"/>
              <w:jc w:val="both"/>
              <w:rPr>
                <w:rFonts w:ascii="Times New Roman" w:hAnsi="Times New Roman"/>
                <w:lang w:bidi="he-IL"/>
              </w:rPr>
            </w:pPr>
            <w:r w:rsidRPr="00704F76">
              <w:rPr>
                <w:rFonts w:ascii="Times New Roman" w:hAnsi="Times New Roman"/>
                <w:lang w:bidi="he-IL"/>
              </w:rPr>
              <w:t>может прыгать на мягкое покрытие (высота 20 см), прыгать в обозна</w:t>
            </w:r>
            <w:r w:rsidRPr="00704F76">
              <w:rPr>
                <w:rFonts w:ascii="Times New Roman" w:hAnsi="Times New Roman"/>
                <w:lang w:bidi="he-IL"/>
              </w:rPr>
              <w:softHyphen/>
              <w:t>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tc>
        <w:tc>
          <w:tcPr>
            <w:tcW w:w="651" w:type="pct"/>
            <w:tcBorders>
              <w:top w:val="nil"/>
            </w:tcBorders>
          </w:tcPr>
          <w:p w:rsidR="009D3B76" w:rsidRPr="00704F76" w:rsidRDefault="009D3B76" w:rsidP="00704F76">
            <w:pPr>
              <w:spacing w:line="240" w:lineRule="auto"/>
              <w:jc w:val="both"/>
              <w:rPr>
                <w:rFonts w:ascii="Times New Roman" w:hAnsi="Times New Roman"/>
              </w:rPr>
            </w:pPr>
          </w:p>
        </w:tc>
        <w:tc>
          <w:tcPr>
            <w:tcW w:w="823" w:type="pct"/>
            <w:tcBorders>
              <w:top w:val="nil"/>
            </w:tcBorders>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344"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2.</w:t>
            </w:r>
          </w:p>
        </w:tc>
        <w:tc>
          <w:tcPr>
            <w:tcW w:w="318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умеет лазать по гимнастической стенке (высота 2,5 м) с изменением темпа</w:t>
            </w:r>
          </w:p>
        </w:tc>
        <w:tc>
          <w:tcPr>
            <w:tcW w:w="651" w:type="pct"/>
          </w:tcPr>
          <w:p w:rsidR="009D3B76" w:rsidRPr="00704F76" w:rsidRDefault="009D3B76" w:rsidP="00704F76">
            <w:pPr>
              <w:spacing w:line="240" w:lineRule="auto"/>
              <w:jc w:val="both"/>
              <w:rPr>
                <w:rFonts w:ascii="Times New Roman" w:hAnsi="Times New Roman"/>
              </w:rPr>
            </w:pPr>
          </w:p>
        </w:tc>
        <w:tc>
          <w:tcPr>
            <w:tcW w:w="823"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наблюдение </w:t>
            </w:r>
          </w:p>
        </w:tc>
      </w:tr>
      <w:tr w:rsidR="009D3B76" w:rsidRPr="00704F76" w:rsidTr="00AF1C77">
        <w:tc>
          <w:tcPr>
            <w:tcW w:w="344"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3.</w:t>
            </w:r>
          </w:p>
        </w:tc>
        <w:tc>
          <w:tcPr>
            <w:tcW w:w="318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умеет метать предметы правой и левой рукой на расстояние 5 - 9 м, в вертикальную и горизонтальную цель с расстояния 3 - 4 м, сочетать замах с броском, бросать мяч вверх, о землю и ловить его одной рукой, отбивать мяч на месте не менее 10 раз, в ходьбе (расстояние 6 м). Владеет школой мяча</w:t>
            </w:r>
          </w:p>
        </w:tc>
        <w:tc>
          <w:tcPr>
            <w:tcW w:w="651" w:type="pct"/>
          </w:tcPr>
          <w:p w:rsidR="009D3B76" w:rsidRPr="00704F76" w:rsidRDefault="009D3B76" w:rsidP="00704F76">
            <w:pPr>
              <w:spacing w:line="240" w:lineRule="auto"/>
              <w:jc w:val="both"/>
              <w:rPr>
                <w:rFonts w:ascii="Times New Roman" w:hAnsi="Times New Roman"/>
              </w:rPr>
            </w:pPr>
          </w:p>
        </w:tc>
        <w:tc>
          <w:tcPr>
            <w:tcW w:w="823"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наблюдение </w:t>
            </w:r>
          </w:p>
        </w:tc>
      </w:tr>
      <w:tr w:rsidR="009D3B76" w:rsidRPr="00704F76" w:rsidTr="00AF1C77">
        <w:tc>
          <w:tcPr>
            <w:tcW w:w="5000" w:type="pct"/>
            <w:gridSpan w:val="4"/>
          </w:tcPr>
          <w:p w:rsidR="009D3B76" w:rsidRPr="00704F76" w:rsidRDefault="009D3B76" w:rsidP="00704F76">
            <w:pPr>
              <w:spacing w:line="240" w:lineRule="auto"/>
              <w:jc w:val="both"/>
              <w:rPr>
                <w:rFonts w:ascii="Times New Roman" w:hAnsi="Times New Roman"/>
              </w:rPr>
            </w:pPr>
            <w:r w:rsidRPr="00704F76">
              <w:rPr>
                <w:rFonts w:ascii="Times New Roman" w:hAnsi="Times New Roman"/>
                <w:i/>
              </w:rPr>
              <w:t>Накопление и обогащение двигательного опыта детей (овладение основными движениями)</w:t>
            </w:r>
          </w:p>
        </w:tc>
      </w:tr>
      <w:tr w:rsidR="009D3B76" w:rsidRPr="00704F76" w:rsidTr="00AF1C77">
        <w:tc>
          <w:tcPr>
            <w:tcW w:w="344"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w:t>
            </w:r>
          </w:p>
        </w:tc>
        <w:tc>
          <w:tcPr>
            <w:tcW w:w="318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умеет ходить и бегать легко, ритмично, сохраняя правильную осанку, направление и темп</w:t>
            </w:r>
          </w:p>
        </w:tc>
        <w:tc>
          <w:tcPr>
            <w:tcW w:w="651" w:type="pct"/>
          </w:tcPr>
          <w:p w:rsidR="009D3B76" w:rsidRPr="00704F76" w:rsidRDefault="009D3B76" w:rsidP="00704F76">
            <w:pPr>
              <w:spacing w:line="240" w:lineRule="auto"/>
              <w:jc w:val="both"/>
              <w:rPr>
                <w:rFonts w:ascii="Times New Roman" w:hAnsi="Times New Roman"/>
              </w:rPr>
            </w:pPr>
          </w:p>
        </w:tc>
        <w:tc>
          <w:tcPr>
            <w:tcW w:w="823"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наблюдение </w:t>
            </w:r>
          </w:p>
        </w:tc>
      </w:tr>
      <w:tr w:rsidR="009D3B76" w:rsidRPr="00704F76" w:rsidTr="00AF1C77">
        <w:tc>
          <w:tcPr>
            <w:tcW w:w="344"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2.</w:t>
            </w:r>
          </w:p>
        </w:tc>
        <w:tc>
          <w:tcPr>
            <w:tcW w:w="318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выполняет упражнения на статическое и динамическое равновесие</w:t>
            </w:r>
          </w:p>
        </w:tc>
        <w:tc>
          <w:tcPr>
            <w:tcW w:w="651" w:type="pct"/>
          </w:tcPr>
          <w:p w:rsidR="009D3B76" w:rsidRPr="00704F76" w:rsidRDefault="009D3B76" w:rsidP="00704F76">
            <w:pPr>
              <w:spacing w:line="240" w:lineRule="auto"/>
              <w:jc w:val="both"/>
              <w:rPr>
                <w:rFonts w:ascii="Times New Roman" w:hAnsi="Times New Roman"/>
              </w:rPr>
            </w:pPr>
          </w:p>
        </w:tc>
        <w:tc>
          <w:tcPr>
            <w:tcW w:w="823"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наблюдение </w:t>
            </w:r>
          </w:p>
        </w:tc>
      </w:tr>
      <w:tr w:rsidR="009D3B76" w:rsidRPr="00704F76" w:rsidTr="00AF1C77">
        <w:tc>
          <w:tcPr>
            <w:tcW w:w="344"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3.</w:t>
            </w:r>
          </w:p>
        </w:tc>
        <w:tc>
          <w:tcPr>
            <w:tcW w:w="318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умеет перестраиваться в колонну по трое, четверо; равняться, размыкаться в колонне, шеренге; выполнять повороты направо, налево, кругом</w:t>
            </w:r>
          </w:p>
        </w:tc>
        <w:tc>
          <w:tcPr>
            <w:tcW w:w="651" w:type="pct"/>
          </w:tcPr>
          <w:p w:rsidR="009D3B76" w:rsidRPr="00704F76" w:rsidRDefault="009D3B76" w:rsidP="00704F76">
            <w:pPr>
              <w:spacing w:line="240" w:lineRule="auto"/>
              <w:jc w:val="both"/>
              <w:rPr>
                <w:rFonts w:ascii="Times New Roman" w:hAnsi="Times New Roman"/>
              </w:rPr>
            </w:pPr>
          </w:p>
        </w:tc>
        <w:tc>
          <w:tcPr>
            <w:tcW w:w="823"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наблюдение </w:t>
            </w:r>
          </w:p>
        </w:tc>
      </w:tr>
      <w:tr w:rsidR="009D3B76" w:rsidRPr="00704F76" w:rsidTr="00AF1C77">
        <w:tc>
          <w:tcPr>
            <w:tcW w:w="344"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4.</w:t>
            </w:r>
          </w:p>
        </w:tc>
        <w:tc>
          <w:tcPr>
            <w:tcW w:w="318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ходит на лыжах скользящим шагом на расстояние около 2 км; ухаживает за лыжами</w:t>
            </w:r>
          </w:p>
        </w:tc>
        <w:tc>
          <w:tcPr>
            <w:tcW w:w="651" w:type="pct"/>
          </w:tcPr>
          <w:p w:rsidR="009D3B76" w:rsidRPr="00704F76" w:rsidRDefault="009D3B76" w:rsidP="00704F76">
            <w:pPr>
              <w:spacing w:line="240" w:lineRule="auto"/>
              <w:jc w:val="both"/>
              <w:rPr>
                <w:rFonts w:ascii="Times New Roman" w:hAnsi="Times New Roman"/>
              </w:rPr>
            </w:pPr>
          </w:p>
        </w:tc>
        <w:tc>
          <w:tcPr>
            <w:tcW w:w="823"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наблюдение </w:t>
            </w:r>
          </w:p>
        </w:tc>
      </w:tr>
      <w:tr w:rsidR="009D3B76" w:rsidRPr="00704F76" w:rsidTr="00AF1C77">
        <w:tc>
          <w:tcPr>
            <w:tcW w:w="344"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5.</w:t>
            </w:r>
          </w:p>
        </w:tc>
        <w:tc>
          <w:tcPr>
            <w:tcW w:w="318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умеет кататься на самокате</w:t>
            </w:r>
          </w:p>
        </w:tc>
        <w:tc>
          <w:tcPr>
            <w:tcW w:w="651" w:type="pct"/>
          </w:tcPr>
          <w:p w:rsidR="009D3B76" w:rsidRPr="00704F76" w:rsidRDefault="009D3B76" w:rsidP="00704F76">
            <w:pPr>
              <w:spacing w:line="240" w:lineRule="auto"/>
              <w:jc w:val="both"/>
              <w:rPr>
                <w:rFonts w:ascii="Times New Roman" w:hAnsi="Times New Roman"/>
              </w:rPr>
            </w:pPr>
          </w:p>
        </w:tc>
        <w:tc>
          <w:tcPr>
            <w:tcW w:w="823"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наблюдение </w:t>
            </w:r>
          </w:p>
        </w:tc>
      </w:tr>
      <w:tr w:rsidR="009D3B76" w:rsidRPr="00704F76" w:rsidTr="00AF1C77">
        <w:tc>
          <w:tcPr>
            <w:tcW w:w="344"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6.</w:t>
            </w:r>
          </w:p>
        </w:tc>
        <w:tc>
          <w:tcPr>
            <w:tcW w:w="3182" w:type="pct"/>
          </w:tcPr>
          <w:p w:rsidR="009D3B76" w:rsidRPr="00704F76" w:rsidRDefault="009D3B76" w:rsidP="00704F76">
            <w:pPr>
              <w:spacing w:line="240" w:lineRule="auto"/>
              <w:jc w:val="both"/>
              <w:rPr>
                <w:rFonts w:ascii="Times New Roman" w:hAnsi="Times New Roman"/>
                <w:lang w:bidi="he-IL"/>
              </w:rPr>
            </w:pPr>
            <w:r w:rsidRPr="00704F76">
              <w:rPr>
                <w:rFonts w:ascii="Times New Roman" w:hAnsi="Times New Roman"/>
                <w:lang w:bidi="he-IL"/>
              </w:rPr>
              <w:t>умеет плавать (произвольно)</w:t>
            </w:r>
          </w:p>
        </w:tc>
        <w:tc>
          <w:tcPr>
            <w:tcW w:w="651" w:type="pct"/>
          </w:tcPr>
          <w:p w:rsidR="009D3B76" w:rsidRPr="00704F76" w:rsidRDefault="009D3B76" w:rsidP="00704F76">
            <w:pPr>
              <w:spacing w:line="240" w:lineRule="auto"/>
              <w:jc w:val="both"/>
              <w:rPr>
                <w:rFonts w:ascii="Times New Roman" w:hAnsi="Times New Roman"/>
              </w:rPr>
            </w:pPr>
          </w:p>
        </w:tc>
        <w:tc>
          <w:tcPr>
            <w:tcW w:w="823"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344"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7.</w:t>
            </w:r>
          </w:p>
        </w:tc>
        <w:tc>
          <w:tcPr>
            <w:tcW w:w="3182" w:type="pct"/>
          </w:tcPr>
          <w:p w:rsidR="009D3B76" w:rsidRPr="00704F76" w:rsidRDefault="009D3B76" w:rsidP="00704F76">
            <w:pPr>
              <w:spacing w:line="240" w:lineRule="auto"/>
              <w:jc w:val="both"/>
              <w:rPr>
                <w:rFonts w:ascii="Times New Roman" w:hAnsi="Times New Roman"/>
                <w:lang w:bidi="he-IL"/>
              </w:rPr>
            </w:pPr>
            <w:r w:rsidRPr="00704F76">
              <w:rPr>
                <w:rFonts w:ascii="Times New Roman" w:hAnsi="Times New Roman"/>
                <w:lang w:bidi="he-IL"/>
              </w:rPr>
              <w:t>Участвует в спортивных играх и упражнениях, в играх с элементами соревнования, играх-эстафетах</w:t>
            </w:r>
          </w:p>
        </w:tc>
        <w:tc>
          <w:tcPr>
            <w:tcW w:w="651" w:type="pct"/>
          </w:tcPr>
          <w:p w:rsidR="009D3B76" w:rsidRPr="00704F76" w:rsidRDefault="009D3B76" w:rsidP="00704F76">
            <w:pPr>
              <w:spacing w:line="240" w:lineRule="auto"/>
              <w:jc w:val="both"/>
              <w:rPr>
                <w:rFonts w:ascii="Times New Roman" w:hAnsi="Times New Roman"/>
              </w:rPr>
            </w:pPr>
          </w:p>
        </w:tc>
        <w:tc>
          <w:tcPr>
            <w:tcW w:w="823"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наблюдение </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Формирование у воспитанников потребности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i/>
              </w:rPr>
              <w:t>в двигательной активности и физическом совершенствовании</w:t>
            </w:r>
          </w:p>
        </w:tc>
      </w:tr>
      <w:tr w:rsidR="009D3B76" w:rsidRPr="00704F76" w:rsidTr="00AF1C77">
        <w:tc>
          <w:tcPr>
            <w:tcW w:w="344"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w:t>
            </w:r>
          </w:p>
        </w:tc>
        <w:tc>
          <w:tcPr>
            <w:tcW w:w="318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участвует в упражнениях с элементами спортивных игр: городки, бадминтон, футбол, хоккей</w:t>
            </w:r>
          </w:p>
        </w:tc>
        <w:tc>
          <w:tcPr>
            <w:tcW w:w="651" w:type="pct"/>
          </w:tcPr>
          <w:p w:rsidR="009D3B76" w:rsidRPr="00704F76" w:rsidRDefault="009D3B76" w:rsidP="00704F76">
            <w:pPr>
              <w:spacing w:line="240" w:lineRule="auto"/>
              <w:jc w:val="both"/>
              <w:rPr>
                <w:rFonts w:ascii="Times New Roman" w:hAnsi="Times New Roman"/>
              </w:rPr>
            </w:pPr>
          </w:p>
        </w:tc>
        <w:tc>
          <w:tcPr>
            <w:tcW w:w="823"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наблюдение </w:t>
            </w:r>
          </w:p>
        </w:tc>
      </w:tr>
      <w:tr w:rsidR="009D3B76" w:rsidRPr="00704F76" w:rsidTr="00AF1C77">
        <w:tc>
          <w:tcPr>
            <w:tcW w:w="344"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2.</w:t>
            </w:r>
          </w:p>
        </w:tc>
        <w:tc>
          <w:tcPr>
            <w:tcW w:w="318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проявляет самостоятельность, творчество, выразительность и грациозность движений</w:t>
            </w:r>
          </w:p>
        </w:tc>
        <w:tc>
          <w:tcPr>
            <w:tcW w:w="651" w:type="pct"/>
          </w:tcPr>
          <w:p w:rsidR="009D3B76" w:rsidRPr="00704F76" w:rsidRDefault="009D3B76" w:rsidP="00704F76">
            <w:pPr>
              <w:spacing w:line="240" w:lineRule="auto"/>
              <w:jc w:val="both"/>
              <w:rPr>
                <w:rFonts w:ascii="Times New Roman" w:hAnsi="Times New Roman"/>
              </w:rPr>
            </w:pPr>
          </w:p>
        </w:tc>
        <w:tc>
          <w:tcPr>
            <w:tcW w:w="823"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344"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3.</w:t>
            </w:r>
          </w:p>
        </w:tc>
        <w:tc>
          <w:tcPr>
            <w:tcW w:w="318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Умеет самостоятельно организовывать знакомые подвижные игры</w:t>
            </w:r>
          </w:p>
        </w:tc>
        <w:tc>
          <w:tcPr>
            <w:tcW w:w="651" w:type="pct"/>
          </w:tcPr>
          <w:p w:rsidR="009D3B76" w:rsidRPr="00704F76" w:rsidRDefault="009D3B76" w:rsidP="00704F76">
            <w:pPr>
              <w:spacing w:line="240" w:lineRule="auto"/>
              <w:jc w:val="both"/>
              <w:rPr>
                <w:rFonts w:ascii="Times New Roman" w:hAnsi="Times New Roman"/>
              </w:rPr>
            </w:pPr>
          </w:p>
        </w:tc>
        <w:tc>
          <w:tcPr>
            <w:tcW w:w="823"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344"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4.</w:t>
            </w:r>
          </w:p>
        </w:tc>
        <w:tc>
          <w:tcPr>
            <w:tcW w:w="318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Проявляет интерес к разным видам спорта</w:t>
            </w:r>
          </w:p>
        </w:tc>
        <w:tc>
          <w:tcPr>
            <w:tcW w:w="651" w:type="pct"/>
          </w:tcPr>
          <w:p w:rsidR="009D3B76" w:rsidRPr="00704F76" w:rsidRDefault="009D3B76" w:rsidP="00704F76">
            <w:pPr>
              <w:spacing w:line="240" w:lineRule="auto"/>
              <w:jc w:val="both"/>
              <w:rPr>
                <w:rFonts w:ascii="Times New Roman" w:hAnsi="Times New Roman"/>
              </w:rPr>
            </w:pPr>
          </w:p>
        </w:tc>
        <w:tc>
          <w:tcPr>
            <w:tcW w:w="823"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3526"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1474" w:type="pct"/>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«+»_____;  «-»_____</w:t>
            </w:r>
          </w:p>
        </w:tc>
      </w:tr>
      <w:tr w:rsidR="009D3B76" w:rsidRPr="00704F76" w:rsidTr="00AF1C77">
        <w:tc>
          <w:tcPr>
            <w:tcW w:w="3526"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1474" w:type="pct"/>
            <w:gridSpan w:val="2"/>
          </w:tcPr>
          <w:p w:rsidR="009D3B76" w:rsidRPr="00704F76" w:rsidRDefault="009D3B76" w:rsidP="00704F76">
            <w:pPr>
              <w:spacing w:line="240" w:lineRule="auto"/>
              <w:jc w:val="both"/>
              <w:rPr>
                <w:rFonts w:ascii="Times New Roman" w:hAnsi="Times New Roman"/>
              </w:rPr>
            </w:pPr>
          </w:p>
        </w:tc>
      </w:tr>
    </w:tbl>
    <w:p w:rsidR="009D3B76" w:rsidRPr="00704F76" w:rsidRDefault="009D3B76" w:rsidP="00704F76">
      <w:pPr>
        <w:spacing w:line="240" w:lineRule="auto"/>
        <w:jc w:val="both"/>
        <w:rPr>
          <w:rFonts w:ascii="Times New Roman" w:hAnsi="Times New Roman"/>
        </w:rPr>
      </w:pPr>
    </w:p>
    <w:p w:rsidR="009D3B76" w:rsidRPr="00704F76" w:rsidRDefault="009D3B76" w:rsidP="00704F76">
      <w:pPr>
        <w:spacing w:line="240" w:lineRule="auto"/>
        <w:jc w:val="both"/>
        <w:rPr>
          <w:rFonts w:ascii="Times New Roman" w:hAnsi="Times New Roman"/>
          <w:shd w:val="clear" w:color="auto" w:fill="F5F5F5"/>
        </w:rPr>
      </w:pPr>
      <w:r w:rsidRPr="00704F76">
        <w:rPr>
          <w:rFonts w:ascii="Times New Roman" w:hAnsi="Times New Roman"/>
        </w:rPr>
        <w:t>Изучение интегративного качества «овладевший необходимыми умениями и навыками в о</w:t>
      </w:r>
      <w:r w:rsidRPr="00704F76">
        <w:rPr>
          <w:rFonts w:ascii="Times New Roman" w:hAnsi="Times New Roman"/>
          <w:shd w:val="clear" w:color="auto" w:fill="F5F5F5"/>
        </w:rPr>
        <w:t xml:space="preserve">бразовательной области </w:t>
      </w:r>
      <w:r w:rsidRPr="00704F76">
        <w:rPr>
          <w:rFonts w:ascii="Times New Roman" w:hAnsi="Times New Roman"/>
        </w:rPr>
        <w:t>«</w:t>
      </w:r>
      <w:r w:rsidRPr="00704F76">
        <w:rPr>
          <w:rFonts w:ascii="Times New Roman" w:hAnsi="Times New Roman"/>
          <w:b/>
        </w:rPr>
        <w:t>Социально-коммуникативное развитие</w:t>
      </w:r>
      <w:r w:rsidRPr="00704F76">
        <w:rPr>
          <w:rFonts w:ascii="Times New Roman" w:hAnsi="Times New Roman"/>
        </w:rPr>
        <w:t>»</w:t>
      </w: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6"/>
        <w:gridCol w:w="6287"/>
        <w:gridCol w:w="1329"/>
        <w:gridCol w:w="1505"/>
      </w:tblGrid>
      <w:tr w:rsidR="009D3B76" w:rsidRPr="00704F76" w:rsidTr="00AF1C77">
        <w:tc>
          <w:tcPr>
            <w:tcW w:w="32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п/п</w:t>
            </w:r>
          </w:p>
        </w:tc>
        <w:tc>
          <w:tcPr>
            <w:tcW w:w="3225"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682"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Отметка 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772"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диагностики</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rPr>
            </w:pPr>
            <w:r w:rsidRPr="00704F76">
              <w:rPr>
                <w:rFonts w:ascii="Times New Roman" w:hAnsi="Times New Roman"/>
                <w:i/>
                <w:iCs/>
              </w:rPr>
              <w:t>Развитие игровой деятельности</w:t>
            </w:r>
          </w:p>
        </w:tc>
      </w:tr>
      <w:tr w:rsidR="009D3B76" w:rsidRPr="00704F76" w:rsidTr="00AF1C77">
        <w:tc>
          <w:tcPr>
            <w:tcW w:w="321" w:type="pct"/>
          </w:tcPr>
          <w:p w:rsidR="009D3B76" w:rsidRPr="00704F76" w:rsidRDefault="009D3B76" w:rsidP="00887707">
            <w:pPr>
              <w:numPr>
                <w:ilvl w:val="0"/>
                <w:numId w:val="107"/>
              </w:numPr>
              <w:spacing w:after="0" w:line="240" w:lineRule="auto"/>
              <w:ind w:left="0"/>
              <w:jc w:val="both"/>
              <w:rPr>
                <w:rFonts w:ascii="Times New Roman" w:hAnsi="Times New Roman"/>
              </w:rPr>
            </w:pPr>
          </w:p>
        </w:tc>
        <w:tc>
          <w:tcPr>
            <w:tcW w:w="322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договаривается с партнерами, во что играть, кто кем будет в игре; подчиняется правилам игры</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наблюдение </w:t>
            </w:r>
          </w:p>
        </w:tc>
      </w:tr>
      <w:tr w:rsidR="009D3B76" w:rsidRPr="00704F76" w:rsidTr="00AF1C77">
        <w:tc>
          <w:tcPr>
            <w:tcW w:w="321" w:type="pct"/>
          </w:tcPr>
          <w:p w:rsidR="009D3B76" w:rsidRPr="00704F76" w:rsidRDefault="009D3B76" w:rsidP="00887707">
            <w:pPr>
              <w:numPr>
                <w:ilvl w:val="0"/>
                <w:numId w:val="107"/>
              </w:numPr>
              <w:spacing w:after="0" w:line="240" w:lineRule="auto"/>
              <w:ind w:left="0"/>
              <w:jc w:val="both"/>
              <w:rPr>
                <w:rFonts w:ascii="Times New Roman" w:hAnsi="Times New Roman"/>
              </w:rPr>
            </w:pPr>
          </w:p>
        </w:tc>
        <w:tc>
          <w:tcPr>
            <w:tcW w:w="3225" w:type="pct"/>
          </w:tcPr>
          <w:p w:rsidR="009D3B76" w:rsidRPr="00704F76" w:rsidRDefault="009D3B76" w:rsidP="00704F76">
            <w:pPr>
              <w:spacing w:line="240" w:lineRule="auto"/>
              <w:jc w:val="both"/>
              <w:rPr>
                <w:rFonts w:ascii="Times New Roman" w:hAnsi="Times New Roman"/>
                <w:lang w:bidi="he-IL"/>
              </w:rPr>
            </w:pPr>
            <w:r w:rsidRPr="00704F76">
              <w:rPr>
                <w:rFonts w:ascii="Times New Roman" w:hAnsi="Times New Roman"/>
                <w:lang w:bidi="he-IL"/>
              </w:rPr>
              <w:t>умеет разворачивать содержание игры в зависимости от количества играющих детей</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наблюдение </w:t>
            </w:r>
          </w:p>
        </w:tc>
      </w:tr>
      <w:tr w:rsidR="009D3B76" w:rsidRPr="00704F76" w:rsidTr="00AF1C77">
        <w:tc>
          <w:tcPr>
            <w:tcW w:w="321" w:type="pct"/>
          </w:tcPr>
          <w:p w:rsidR="009D3B76" w:rsidRPr="00704F76" w:rsidRDefault="009D3B76" w:rsidP="00887707">
            <w:pPr>
              <w:numPr>
                <w:ilvl w:val="0"/>
                <w:numId w:val="107"/>
              </w:numPr>
              <w:spacing w:after="0" w:line="240" w:lineRule="auto"/>
              <w:ind w:left="0"/>
              <w:jc w:val="both"/>
              <w:rPr>
                <w:rFonts w:ascii="Times New Roman" w:hAnsi="Times New Roman"/>
              </w:rPr>
            </w:pPr>
          </w:p>
        </w:tc>
        <w:tc>
          <w:tcPr>
            <w:tcW w:w="3225" w:type="pct"/>
          </w:tcPr>
          <w:p w:rsidR="009D3B76" w:rsidRPr="00704F76" w:rsidRDefault="009D3B76" w:rsidP="00704F76">
            <w:pPr>
              <w:spacing w:line="240" w:lineRule="auto"/>
              <w:jc w:val="both"/>
              <w:rPr>
                <w:rFonts w:ascii="Times New Roman" w:hAnsi="Times New Roman"/>
                <w:lang w:bidi="he-IL"/>
              </w:rPr>
            </w:pPr>
            <w:r w:rsidRPr="00704F76">
              <w:rPr>
                <w:rFonts w:ascii="Times New Roman" w:hAnsi="Times New Roman"/>
                <w:lang w:bidi="he-IL"/>
              </w:rPr>
              <w:t xml:space="preserve">в дидактических играх оценивает свои возможности и без  обиды воспринимает проигрыш. </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наблюдение </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rPr>
            </w:pPr>
            <w:r w:rsidRPr="00704F76">
              <w:rPr>
                <w:rFonts w:ascii="Times New Roman" w:hAnsi="Times New Roman"/>
                <w:i/>
                <w:iCs/>
                <w:spacing w:val="-1"/>
              </w:rPr>
              <w:t>Приобщение к элементарным социальным нормам и правилам</w:t>
            </w:r>
          </w:p>
        </w:tc>
      </w:tr>
      <w:tr w:rsidR="009D3B76" w:rsidRPr="00704F76" w:rsidTr="00AF1C77">
        <w:tc>
          <w:tcPr>
            <w:tcW w:w="321" w:type="pct"/>
          </w:tcPr>
          <w:p w:rsidR="009D3B76" w:rsidRPr="00704F76" w:rsidRDefault="009D3B76" w:rsidP="00704F76">
            <w:pPr>
              <w:numPr>
                <w:ilvl w:val="0"/>
                <w:numId w:val="108"/>
              </w:numPr>
              <w:spacing w:after="0" w:line="240" w:lineRule="auto"/>
              <w:jc w:val="both"/>
              <w:rPr>
                <w:rFonts w:ascii="Times New Roman" w:hAnsi="Times New Roman"/>
              </w:rPr>
            </w:pPr>
          </w:p>
        </w:tc>
        <w:tc>
          <w:tcPr>
            <w:tcW w:w="322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объясняет правила игры сверстникам</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наблюдение </w:t>
            </w:r>
          </w:p>
        </w:tc>
      </w:tr>
      <w:tr w:rsidR="009D3B76" w:rsidRPr="00704F76" w:rsidTr="00AF1C77">
        <w:tc>
          <w:tcPr>
            <w:tcW w:w="321" w:type="pct"/>
          </w:tcPr>
          <w:p w:rsidR="009D3B76" w:rsidRPr="00704F76" w:rsidRDefault="009D3B76" w:rsidP="00704F76">
            <w:pPr>
              <w:numPr>
                <w:ilvl w:val="0"/>
                <w:numId w:val="108"/>
              </w:numPr>
              <w:spacing w:after="0" w:line="240" w:lineRule="auto"/>
              <w:jc w:val="both"/>
              <w:rPr>
                <w:rFonts w:ascii="Times New Roman" w:hAnsi="Times New Roman"/>
              </w:rPr>
            </w:pPr>
          </w:p>
        </w:tc>
        <w:tc>
          <w:tcPr>
            <w:tcW w:w="3225" w:type="pct"/>
          </w:tcPr>
          <w:p w:rsidR="009D3B76" w:rsidRPr="00704F76" w:rsidRDefault="009D3B76" w:rsidP="00704F76">
            <w:pPr>
              <w:spacing w:line="240" w:lineRule="auto"/>
              <w:jc w:val="both"/>
              <w:rPr>
                <w:rFonts w:ascii="Times New Roman" w:hAnsi="Times New Roman"/>
                <w:lang w:bidi="he-IL"/>
              </w:rPr>
            </w:pPr>
            <w:r w:rsidRPr="00704F76">
              <w:rPr>
                <w:rFonts w:ascii="Times New Roman" w:hAnsi="Times New Roman"/>
                <w:lang w:bidi="he-IL"/>
              </w:rPr>
              <w:t xml:space="preserve">после просмотра спектакля может оценить игру актера (актеров), используемые средства художественной выразительности и элементы художественного оформления постановки. </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беседа </w:t>
            </w:r>
          </w:p>
        </w:tc>
      </w:tr>
      <w:tr w:rsidR="009D3B76" w:rsidRPr="00704F76" w:rsidTr="00AF1C77">
        <w:tc>
          <w:tcPr>
            <w:tcW w:w="321" w:type="pct"/>
          </w:tcPr>
          <w:p w:rsidR="009D3B76" w:rsidRPr="00704F76" w:rsidRDefault="009D3B76" w:rsidP="00704F76">
            <w:pPr>
              <w:numPr>
                <w:ilvl w:val="0"/>
                <w:numId w:val="108"/>
              </w:numPr>
              <w:spacing w:after="0" w:line="240" w:lineRule="auto"/>
              <w:jc w:val="both"/>
              <w:rPr>
                <w:rFonts w:ascii="Times New Roman" w:hAnsi="Times New Roman"/>
              </w:rPr>
            </w:pPr>
          </w:p>
        </w:tc>
        <w:tc>
          <w:tcPr>
            <w:tcW w:w="3225" w:type="pct"/>
          </w:tcPr>
          <w:p w:rsidR="009D3B76" w:rsidRPr="00704F76" w:rsidRDefault="009D3B76" w:rsidP="00704F76">
            <w:pPr>
              <w:spacing w:line="240" w:lineRule="auto"/>
              <w:jc w:val="both"/>
              <w:rPr>
                <w:rFonts w:ascii="Times New Roman" w:hAnsi="Times New Roman"/>
                <w:lang w:bidi="he-IL"/>
              </w:rPr>
            </w:pPr>
            <w:r w:rsidRPr="00704F76">
              <w:rPr>
                <w:rFonts w:ascii="Times New Roman" w:hAnsi="Times New Roman"/>
                <w:lang w:bidi="he-IL"/>
              </w:rPr>
              <w:t xml:space="preserve">использует «вежливые» слова </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321" w:type="pct"/>
          </w:tcPr>
          <w:p w:rsidR="009D3B76" w:rsidRPr="00704F76" w:rsidRDefault="009D3B76" w:rsidP="00704F76">
            <w:pPr>
              <w:numPr>
                <w:ilvl w:val="0"/>
                <w:numId w:val="108"/>
              </w:numPr>
              <w:spacing w:after="0" w:line="240" w:lineRule="auto"/>
              <w:jc w:val="both"/>
              <w:rPr>
                <w:rFonts w:ascii="Times New Roman" w:hAnsi="Times New Roman"/>
              </w:rPr>
            </w:pPr>
          </w:p>
        </w:tc>
        <w:tc>
          <w:tcPr>
            <w:tcW w:w="3225" w:type="pct"/>
          </w:tcPr>
          <w:p w:rsidR="009D3B76" w:rsidRPr="00704F76" w:rsidRDefault="009D3B76" w:rsidP="00704F76">
            <w:pPr>
              <w:spacing w:line="240" w:lineRule="auto"/>
              <w:jc w:val="both"/>
              <w:rPr>
                <w:rFonts w:ascii="Times New Roman" w:hAnsi="Times New Roman"/>
                <w:lang w:bidi="he-IL"/>
              </w:rPr>
            </w:pPr>
            <w:r w:rsidRPr="00704F76">
              <w:rPr>
                <w:rFonts w:ascii="Times New Roman" w:hAnsi="Times New Roman"/>
                <w:lang w:bidi="he-IL"/>
              </w:rPr>
              <w:t>имеет навык оценивания своих поступков</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iCs/>
              </w:rPr>
            </w:pPr>
            <w:r w:rsidRPr="00704F76">
              <w:rPr>
                <w:rFonts w:ascii="Times New Roman" w:hAnsi="Times New Roman"/>
                <w:i/>
                <w:iCs/>
                <w:spacing w:val="-1"/>
              </w:rPr>
              <w:t>Формирование гендерной, семейной, гражданской принадлеж</w:t>
            </w:r>
            <w:r w:rsidRPr="00704F76">
              <w:rPr>
                <w:rFonts w:ascii="Times New Roman" w:hAnsi="Times New Roman"/>
                <w:i/>
                <w:iCs/>
              </w:rPr>
              <w:t xml:space="preserve">ности, </w:t>
            </w:r>
          </w:p>
          <w:p w:rsidR="009D3B76" w:rsidRPr="00704F76" w:rsidRDefault="009D3B76" w:rsidP="00704F76">
            <w:pPr>
              <w:spacing w:line="240" w:lineRule="auto"/>
              <w:jc w:val="center"/>
              <w:rPr>
                <w:rFonts w:ascii="Times New Roman" w:hAnsi="Times New Roman"/>
              </w:rPr>
            </w:pPr>
            <w:r w:rsidRPr="00704F76">
              <w:rPr>
                <w:rFonts w:ascii="Times New Roman" w:hAnsi="Times New Roman"/>
                <w:i/>
                <w:iCs/>
              </w:rPr>
              <w:t>патриотических чувств</w:t>
            </w:r>
          </w:p>
        </w:tc>
      </w:tr>
      <w:tr w:rsidR="009D3B76" w:rsidRPr="00704F76" w:rsidTr="00AF1C77">
        <w:tc>
          <w:tcPr>
            <w:tcW w:w="321" w:type="pct"/>
          </w:tcPr>
          <w:p w:rsidR="009D3B76" w:rsidRPr="00704F76" w:rsidRDefault="009D3B76" w:rsidP="00887707">
            <w:pPr>
              <w:numPr>
                <w:ilvl w:val="0"/>
                <w:numId w:val="109"/>
              </w:numPr>
              <w:spacing w:after="0" w:line="240" w:lineRule="auto"/>
              <w:ind w:left="113" w:firstLine="0"/>
              <w:rPr>
                <w:rFonts w:ascii="Times New Roman" w:hAnsi="Times New Roman"/>
              </w:rPr>
            </w:pPr>
          </w:p>
        </w:tc>
        <w:tc>
          <w:tcPr>
            <w:tcW w:w="322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имеет представление о работе своих родителей</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наблюдение  </w:t>
            </w:r>
          </w:p>
        </w:tc>
      </w:tr>
      <w:tr w:rsidR="009D3B76" w:rsidRPr="00704F76" w:rsidTr="00AF1C77">
        <w:tc>
          <w:tcPr>
            <w:tcW w:w="321" w:type="pct"/>
          </w:tcPr>
          <w:p w:rsidR="009D3B76" w:rsidRPr="00704F76" w:rsidRDefault="009D3B76" w:rsidP="00887707">
            <w:pPr>
              <w:numPr>
                <w:ilvl w:val="0"/>
                <w:numId w:val="109"/>
              </w:numPr>
              <w:spacing w:after="0" w:line="240" w:lineRule="auto"/>
              <w:ind w:left="113" w:firstLine="0"/>
              <w:rPr>
                <w:rFonts w:ascii="Times New Roman" w:hAnsi="Times New Roman"/>
              </w:rPr>
            </w:pPr>
          </w:p>
        </w:tc>
        <w:tc>
          <w:tcPr>
            <w:tcW w:w="3225" w:type="pct"/>
          </w:tcPr>
          <w:p w:rsidR="009D3B76" w:rsidRPr="00704F76" w:rsidRDefault="009D3B76" w:rsidP="00704F76">
            <w:pPr>
              <w:spacing w:line="240" w:lineRule="auto"/>
              <w:jc w:val="both"/>
              <w:rPr>
                <w:rFonts w:ascii="Times New Roman" w:hAnsi="Times New Roman"/>
                <w:lang w:bidi="he-IL"/>
              </w:rPr>
            </w:pPr>
            <w:r w:rsidRPr="00704F76">
              <w:rPr>
                <w:rFonts w:ascii="Times New Roman" w:hAnsi="Times New Roman"/>
                <w:lang w:bidi="he-IL"/>
              </w:rPr>
              <w:t>знает название своей Родины</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iCs/>
                <w:spacing w:val="-2"/>
              </w:rPr>
            </w:pPr>
            <w:r w:rsidRPr="00704F76">
              <w:rPr>
                <w:rFonts w:ascii="Times New Roman" w:hAnsi="Times New Roman"/>
                <w:i/>
                <w:iCs/>
                <w:spacing w:val="-2"/>
              </w:rPr>
              <w:t>Формирование осторожного и осмотрительного отношения</w:t>
            </w:r>
          </w:p>
          <w:p w:rsidR="009D3B76" w:rsidRPr="00704F76" w:rsidRDefault="009D3B76" w:rsidP="00704F76">
            <w:pPr>
              <w:spacing w:line="240" w:lineRule="auto"/>
              <w:jc w:val="center"/>
              <w:rPr>
                <w:rFonts w:ascii="Times New Roman" w:hAnsi="Times New Roman"/>
              </w:rPr>
            </w:pPr>
            <w:r w:rsidRPr="00704F76">
              <w:rPr>
                <w:rFonts w:ascii="Times New Roman" w:hAnsi="Times New Roman"/>
                <w:i/>
                <w:iCs/>
                <w:spacing w:val="-2"/>
              </w:rPr>
              <w:t>к потенциально опасным для человека и окружающего мира природы ситуациям</w:t>
            </w:r>
          </w:p>
        </w:tc>
      </w:tr>
      <w:tr w:rsidR="009D3B76" w:rsidRPr="00704F76" w:rsidTr="00AF1C77">
        <w:tc>
          <w:tcPr>
            <w:tcW w:w="321"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1.</w:t>
            </w:r>
          </w:p>
        </w:tc>
        <w:tc>
          <w:tcPr>
            <w:tcW w:w="3225" w:type="pct"/>
          </w:tcPr>
          <w:p w:rsidR="009D3B76" w:rsidRPr="00704F76" w:rsidRDefault="009D3B76" w:rsidP="00704F76">
            <w:pPr>
              <w:spacing w:line="240" w:lineRule="auto"/>
              <w:jc w:val="both"/>
              <w:rPr>
                <w:rFonts w:ascii="Times New Roman" w:hAnsi="Times New Roman"/>
                <w:lang w:eastAsia="en-US" w:bidi="he-IL"/>
              </w:rPr>
            </w:pPr>
            <w:r w:rsidRPr="00704F76">
              <w:rPr>
                <w:rFonts w:ascii="Times New Roman" w:hAnsi="Times New Roman"/>
                <w:lang w:bidi="he-IL"/>
              </w:rPr>
              <w:t xml:space="preserve">соблюдает элементарные правила организованного поведения в детском саду </w:t>
            </w:r>
          </w:p>
        </w:tc>
        <w:tc>
          <w:tcPr>
            <w:tcW w:w="682" w:type="pct"/>
          </w:tcPr>
          <w:p w:rsidR="009D3B76" w:rsidRPr="00704F76" w:rsidRDefault="009D3B76" w:rsidP="00704F76">
            <w:pPr>
              <w:spacing w:line="240" w:lineRule="auto"/>
              <w:jc w:val="both"/>
              <w:rPr>
                <w:rFonts w:ascii="Times New Roman" w:hAnsi="Times New Roman"/>
                <w:lang w:eastAsia="en-US"/>
              </w:rPr>
            </w:pPr>
          </w:p>
        </w:tc>
        <w:tc>
          <w:tcPr>
            <w:tcW w:w="772" w:type="pct"/>
          </w:tcPr>
          <w:p w:rsidR="009D3B76" w:rsidRPr="00704F76" w:rsidRDefault="009D3B76" w:rsidP="00704F76">
            <w:pPr>
              <w:spacing w:line="240" w:lineRule="auto"/>
              <w:jc w:val="both"/>
              <w:rPr>
                <w:rFonts w:ascii="Times New Roman" w:hAnsi="Times New Roman"/>
                <w:lang w:eastAsia="en-US"/>
              </w:rPr>
            </w:pPr>
            <w:r w:rsidRPr="00704F76">
              <w:rPr>
                <w:rFonts w:ascii="Times New Roman" w:hAnsi="Times New Roman"/>
              </w:rPr>
              <w:t xml:space="preserve">наблюдение </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iCs/>
                <w:spacing w:val="-2"/>
              </w:rPr>
            </w:pPr>
            <w:r w:rsidRPr="00704F76">
              <w:rPr>
                <w:rFonts w:ascii="Times New Roman" w:hAnsi="Times New Roman"/>
                <w:i/>
                <w:iCs/>
                <w:spacing w:val="-2"/>
              </w:rPr>
              <w:t>Передача детям знаний о правилах безопасности дорожного движения</w:t>
            </w:r>
          </w:p>
          <w:p w:rsidR="009D3B76" w:rsidRPr="00704F76" w:rsidRDefault="009D3B76" w:rsidP="00704F76">
            <w:pPr>
              <w:spacing w:line="240" w:lineRule="auto"/>
              <w:jc w:val="center"/>
              <w:rPr>
                <w:rFonts w:ascii="Times New Roman" w:hAnsi="Times New Roman"/>
              </w:rPr>
            </w:pPr>
            <w:r w:rsidRPr="00704F76">
              <w:rPr>
                <w:rFonts w:ascii="Times New Roman" w:hAnsi="Times New Roman"/>
                <w:i/>
                <w:iCs/>
                <w:spacing w:val="-2"/>
              </w:rPr>
              <w:t>в качестве пешехода и пассажира транспортного средства</w:t>
            </w:r>
          </w:p>
        </w:tc>
      </w:tr>
      <w:tr w:rsidR="009D3B76" w:rsidRPr="00704F76" w:rsidTr="00AF1C77">
        <w:tc>
          <w:tcPr>
            <w:tcW w:w="321"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1.</w:t>
            </w:r>
          </w:p>
        </w:tc>
        <w:tc>
          <w:tcPr>
            <w:tcW w:w="3225" w:type="pct"/>
          </w:tcPr>
          <w:p w:rsidR="009D3B76" w:rsidRPr="00704F76" w:rsidRDefault="009D3B76" w:rsidP="00704F76">
            <w:pPr>
              <w:spacing w:line="240" w:lineRule="auto"/>
              <w:jc w:val="both"/>
              <w:rPr>
                <w:rFonts w:ascii="Times New Roman" w:hAnsi="Times New Roman"/>
                <w:lang w:eastAsia="en-US"/>
              </w:rPr>
            </w:pPr>
            <w:r w:rsidRPr="00704F76">
              <w:rPr>
                <w:rFonts w:ascii="Times New Roman" w:hAnsi="Times New Roman"/>
                <w:lang w:bidi="he-IL"/>
              </w:rPr>
              <w:t>понимает значения сигналов светофора. 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tc>
        <w:tc>
          <w:tcPr>
            <w:tcW w:w="682" w:type="pct"/>
          </w:tcPr>
          <w:p w:rsidR="009D3B76" w:rsidRPr="00704F76" w:rsidRDefault="009D3B76" w:rsidP="00704F76">
            <w:pPr>
              <w:spacing w:line="240" w:lineRule="auto"/>
              <w:jc w:val="both"/>
              <w:rPr>
                <w:rFonts w:ascii="Times New Roman" w:hAnsi="Times New Roman"/>
                <w:lang w:eastAsia="en-US"/>
              </w:rPr>
            </w:pPr>
          </w:p>
        </w:tc>
        <w:tc>
          <w:tcPr>
            <w:tcW w:w="772" w:type="pct"/>
          </w:tcPr>
          <w:p w:rsidR="009D3B76" w:rsidRPr="00704F76" w:rsidRDefault="009D3B76" w:rsidP="00704F76">
            <w:pPr>
              <w:spacing w:line="240" w:lineRule="auto"/>
              <w:jc w:val="both"/>
              <w:rPr>
                <w:rFonts w:ascii="Times New Roman" w:hAnsi="Times New Roman"/>
                <w:lang w:eastAsia="en-US"/>
              </w:rPr>
            </w:pPr>
            <w:r w:rsidRPr="00704F76">
              <w:rPr>
                <w:rFonts w:ascii="Times New Roman" w:hAnsi="Times New Roman"/>
              </w:rPr>
              <w:t xml:space="preserve">беседа </w:t>
            </w:r>
          </w:p>
        </w:tc>
      </w:tr>
      <w:tr w:rsidR="009D3B76" w:rsidRPr="00704F76" w:rsidTr="00AF1C77">
        <w:tc>
          <w:tcPr>
            <w:tcW w:w="321"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2.</w:t>
            </w:r>
          </w:p>
        </w:tc>
        <w:tc>
          <w:tcPr>
            <w:tcW w:w="3225" w:type="pct"/>
          </w:tcPr>
          <w:p w:rsidR="009D3B76" w:rsidRPr="00704F76" w:rsidRDefault="009D3B76" w:rsidP="00704F76">
            <w:pPr>
              <w:spacing w:line="240" w:lineRule="auto"/>
              <w:jc w:val="both"/>
              <w:rPr>
                <w:rFonts w:ascii="Times New Roman" w:hAnsi="Times New Roman"/>
                <w:lang w:eastAsia="en-US"/>
              </w:rPr>
            </w:pPr>
            <w:r w:rsidRPr="00704F76">
              <w:rPr>
                <w:rFonts w:ascii="Times New Roman" w:hAnsi="Times New Roman"/>
                <w:lang w:bidi="he-IL"/>
              </w:rPr>
              <w:t>различает и называет специальные виды транспорта («Скорая помощь», «Пожарная», «Милиция»), объясняет их назначение</w:t>
            </w:r>
          </w:p>
        </w:tc>
        <w:tc>
          <w:tcPr>
            <w:tcW w:w="682" w:type="pct"/>
          </w:tcPr>
          <w:p w:rsidR="009D3B76" w:rsidRPr="00704F76" w:rsidRDefault="009D3B76" w:rsidP="00704F76">
            <w:pPr>
              <w:spacing w:line="240" w:lineRule="auto"/>
              <w:jc w:val="both"/>
              <w:rPr>
                <w:rFonts w:ascii="Times New Roman" w:hAnsi="Times New Roman"/>
                <w:lang w:eastAsia="en-US"/>
              </w:rPr>
            </w:pPr>
          </w:p>
        </w:tc>
        <w:tc>
          <w:tcPr>
            <w:tcW w:w="772" w:type="pct"/>
          </w:tcPr>
          <w:p w:rsidR="009D3B76" w:rsidRPr="00704F76" w:rsidRDefault="009D3B76" w:rsidP="00704F76">
            <w:pPr>
              <w:spacing w:line="240" w:lineRule="auto"/>
              <w:jc w:val="both"/>
              <w:rPr>
                <w:rFonts w:ascii="Times New Roman" w:hAnsi="Times New Roman"/>
                <w:lang w:eastAsia="en-US"/>
              </w:rPr>
            </w:pPr>
            <w:r w:rsidRPr="00704F76">
              <w:rPr>
                <w:rFonts w:ascii="Times New Roman" w:hAnsi="Times New Roman"/>
              </w:rPr>
              <w:t xml:space="preserve">наблюдение </w:t>
            </w:r>
          </w:p>
        </w:tc>
      </w:tr>
      <w:tr w:rsidR="009D3B76" w:rsidRPr="00704F76" w:rsidTr="00AF1C77">
        <w:tc>
          <w:tcPr>
            <w:tcW w:w="321"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3.</w:t>
            </w:r>
          </w:p>
        </w:tc>
        <w:tc>
          <w:tcPr>
            <w:tcW w:w="3225" w:type="pct"/>
          </w:tcPr>
          <w:p w:rsidR="009D3B76" w:rsidRPr="00704F76" w:rsidRDefault="009D3B76" w:rsidP="00704F76">
            <w:pPr>
              <w:spacing w:line="240" w:lineRule="auto"/>
              <w:jc w:val="both"/>
              <w:rPr>
                <w:rFonts w:ascii="Times New Roman" w:hAnsi="Times New Roman"/>
                <w:lang w:eastAsia="en-US" w:bidi="he-IL"/>
              </w:rPr>
            </w:pPr>
            <w:r w:rsidRPr="00704F76">
              <w:rPr>
                <w:rFonts w:ascii="Times New Roman" w:hAnsi="Times New Roman"/>
                <w:lang w:bidi="he-IL"/>
              </w:rPr>
              <w:t xml:space="preserve">соблюдает элементарные правила поведения на улице и в транспорте, элементарные правила дорожного движения. </w:t>
            </w:r>
          </w:p>
        </w:tc>
        <w:tc>
          <w:tcPr>
            <w:tcW w:w="682" w:type="pct"/>
          </w:tcPr>
          <w:p w:rsidR="009D3B76" w:rsidRPr="00704F76" w:rsidRDefault="009D3B76" w:rsidP="00704F76">
            <w:pPr>
              <w:spacing w:line="240" w:lineRule="auto"/>
              <w:jc w:val="both"/>
              <w:rPr>
                <w:rFonts w:ascii="Times New Roman" w:hAnsi="Times New Roman"/>
                <w:lang w:eastAsia="en-US"/>
              </w:rPr>
            </w:pPr>
          </w:p>
        </w:tc>
        <w:tc>
          <w:tcPr>
            <w:tcW w:w="772" w:type="pct"/>
          </w:tcPr>
          <w:p w:rsidR="009D3B76" w:rsidRPr="00704F76" w:rsidRDefault="009D3B76" w:rsidP="00704F76">
            <w:pPr>
              <w:spacing w:line="240" w:lineRule="auto"/>
              <w:jc w:val="both"/>
              <w:rPr>
                <w:rFonts w:ascii="Times New Roman" w:hAnsi="Times New Roman"/>
                <w:lang w:eastAsia="en-US"/>
              </w:rPr>
            </w:pPr>
            <w:r w:rsidRPr="00704F76">
              <w:rPr>
                <w:rFonts w:ascii="Times New Roman" w:hAnsi="Times New Roman"/>
              </w:rPr>
              <w:t xml:space="preserve">наблюдение </w:t>
            </w:r>
          </w:p>
        </w:tc>
      </w:tr>
      <w:tr w:rsidR="009D3B76" w:rsidRPr="00704F76" w:rsidTr="00AF1C77">
        <w:tc>
          <w:tcPr>
            <w:tcW w:w="321"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4.</w:t>
            </w:r>
          </w:p>
        </w:tc>
        <w:tc>
          <w:tcPr>
            <w:tcW w:w="3225" w:type="pct"/>
          </w:tcPr>
          <w:p w:rsidR="009D3B76" w:rsidRPr="00704F76" w:rsidRDefault="009D3B76" w:rsidP="00704F76">
            <w:pPr>
              <w:spacing w:line="240" w:lineRule="auto"/>
              <w:jc w:val="both"/>
              <w:rPr>
                <w:rFonts w:ascii="Times New Roman" w:hAnsi="Times New Roman"/>
                <w:lang w:eastAsia="en-US"/>
              </w:rPr>
            </w:pPr>
            <w:r w:rsidRPr="00704F76">
              <w:rPr>
                <w:rFonts w:ascii="Times New Roman" w:hAnsi="Times New Roman"/>
              </w:rPr>
              <w:t>различает проезжую часть, тротуар, подземный пешеходный переход, пешеходный переход «Зебра»</w:t>
            </w:r>
          </w:p>
        </w:tc>
        <w:tc>
          <w:tcPr>
            <w:tcW w:w="682" w:type="pct"/>
          </w:tcPr>
          <w:p w:rsidR="009D3B76" w:rsidRPr="00704F76" w:rsidRDefault="009D3B76" w:rsidP="00704F76">
            <w:pPr>
              <w:spacing w:line="240" w:lineRule="auto"/>
              <w:jc w:val="both"/>
              <w:rPr>
                <w:rFonts w:ascii="Times New Roman" w:hAnsi="Times New Roman"/>
                <w:lang w:eastAsia="en-US"/>
              </w:rPr>
            </w:pPr>
          </w:p>
        </w:tc>
        <w:tc>
          <w:tcPr>
            <w:tcW w:w="772" w:type="pct"/>
          </w:tcPr>
          <w:p w:rsidR="009D3B76" w:rsidRPr="00704F76" w:rsidRDefault="009D3B76" w:rsidP="00704F76">
            <w:pPr>
              <w:spacing w:line="240" w:lineRule="auto"/>
              <w:jc w:val="both"/>
              <w:rPr>
                <w:rFonts w:ascii="Times New Roman" w:hAnsi="Times New Roman"/>
                <w:lang w:eastAsia="en-US"/>
              </w:rPr>
            </w:pP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rPr>
            </w:pPr>
            <w:r w:rsidRPr="00704F76">
              <w:rPr>
                <w:rFonts w:ascii="Times New Roman" w:hAnsi="Times New Roman"/>
                <w:i/>
                <w:iCs/>
                <w:spacing w:val="-2"/>
              </w:rPr>
              <w:t>Приобщение к правилам безопасного для человека и окружающего мира природы поведения</w:t>
            </w:r>
          </w:p>
        </w:tc>
      </w:tr>
      <w:tr w:rsidR="009D3B76" w:rsidRPr="00704F76" w:rsidTr="00AF1C77">
        <w:tc>
          <w:tcPr>
            <w:tcW w:w="321"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1.</w:t>
            </w:r>
          </w:p>
        </w:tc>
        <w:tc>
          <w:tcPr>
            <w:tcW w:w="3225" w:type="pct"/>
          </w:tcPr>
          <w:p w:rsidR="009D3B76" w:rsidRPr="00704F76" w:rsidRDefault="009D3B76" w:rsidP="00704F76">
            <w:pPr>
              <w:spacing w:line="240" w:lineRule="auto"/>
              <w:jc w:val="both"/>
              <w:rPr>
                <w:rFonts w:ascii="Times New Roman" w:hAnsi="Times New Roman"/>
                <w:lang w:eastAsia="en-US"/>
              </w:rPr>
            </w:pPr>
            <w:r w:rsidRPr="00704F76">
              <w:rPr>
                <w:rFonts w:ascii="Times New Roman" w:hAnsi="Times New Roman"/>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tc>
        <w:tc>
          <w:tcPr>
            <w:tcW w:w="682" w:type="pct"/>
          </w:tcPr>
          <w:p w:rsidR="009D3B76" w:rsidRPr="00704F76" w:rsidRDefault="009D3B76" w:rsidP="00704F76">
            <w:pPr>
              <w:spacing w:line="240" w:lineRule="auto"/>
              <w:jc w:val="both"/>
              <w:rPr>
                <w:rFonts w:ascii="Times New Roman" w:hAnsi="Times New Roman"/>
                <w:lang w:eastAsia="en-US"/>
              </w:rPr>
            </w:pPr>
          </w:p>
        </w:tc>
        <w:tc>
          <w:tcPr>
            <w:tcW w:w="772" w:type="pct"/>
          </w:tcPr>
          <w:p w:rsidR="009D3B76" w:rsidRPr="00704F76" w:rsidRDefault="009D3B76" w:rsidP="00704F76">
            <w:pPr>
              <w:spacing w:line="240" w:lineRule="auto"/>
              <w:jc w:val="both"/>
              <w:rPr>
                <w:rFonts w:ascii="Times New Roman" w:hAnsi="Times New Roman"/>
                <w:lang w:eastAsia="en-US"/>
              </w:rPr>
            </w:pPr>
            <w:r w:rsidRPr="00704F76">
              <w:rPr>
                <w:rFonts w:ascii="Times New Roman" w:hAnsi="Times New Roman"/>
              </w:rPr>
              <w:t>беседа</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rPr>
            </w:pPr>
            <w:r w:rsidRPr="00704F76">
              <w:rPr>
                <w:rFonts w:ascii="Times New Roman" w:hAnsi="Times New Roman"/>
                <w:i/>
                <w:iCs/>
              </w:rPr>
              <w:t>Развитие трудовой деятельности</w:t>
            </w:r>
          </w:p>
        </w:tc>
      </w:tr>
      <w:tr w:rsidR="009D3B76" w:rsidRPr="00704F76" w:rsidTr="00AF1C77">
        <w:tc>
          <w:tcPr>
            <w:tcW w:w="321"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1.</w:t>
            </w:r>
          </w:p>
        </w:tc>
        <w:tc>
          <w:tcPr>
            <w:tcW w:w="3225" w:type="pct"/>
          </w:tcPr>
          <w:p w:rsidR="009D3B76" w:rsidRPr="00704F76" w:rsidRDefault="009D3B76" w:rsidP="00704F76">
            <w:pPr>
              <w:shd w:val="clear" w:color="auto" w:fill="FFFFFF"/>
              <w:spacing w:line="240" w:lineRule="auto"/>
              <w:ind w:left="14" w:right="58" w:firstLine="5"/>
              <w:rPr>
                <w:rFonts w:ascii="Times New Roman" w:hAnsi="Times New Roman"/>
              </w:rPr>
            </w:pPr>
            <w:r w:rsidRPr="00704F76">
              <w:rPr>
                <w:rFonts w:ascii="Times New Roman" w:hAnsi="Times New Roman"/>
              </w:rPr>
              <w:t>соблюдает последовательность в одевании и раздевании, складывает и убирает одежду, приводит ее в порядок, сушит мокрые вещи, ухаживает за обувью</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321"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2.</w:t>
            </w:r>
          </w:p>
        </w:tc>
        <w:tc>
          <w:tcPr>
            <w:tcW w:w="3225" w:type="pct"/>
          </w:tcPr>
          <w:p w:rsidR="009D3B76" w:rsidRPr="00704F76" w:rsidRDefault="009D3B76" w:rsidP="00704F76">
            <w:pPr>
              <w:shd w:val="clear" w:color="auto" w:fill="FFFFFF"/>
              <w:spacing w:line="240" w:lineRule="auto"/>
              <w:ind w:left="14" w:right="58" w:firstLine="5"/>
              <w:rPr>
                <w:rFonts w:ascii="Times New Roman" w:hAnsi="Times New Roman"/>
              </w:rPr>
            </w:pPr>
            <w:r w:rsidRPr="00704F76">
              <w:rPr>
                <w:rFonts w:ascii="Times New Roman" w:hAnsi="Times New Roman"/>
              </w:rPr>
              <w:t>самостоятельно чистит зубы, умывается по мере необходимости</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321"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3.</w:t>
            </w:r>
          </w:p>
        </w:tc>
        <w:tc>
          <w:tcPr>
            <w:tcW w:w="3225" w:type="pct"/>
          </w:tcPr>
          <w:p w:rsidR="009D3B76" w:rsidRPr="00704F76" w:rsidRDefault="009D3B76" w:rsidP="00704F76">
            <w:pPr>
              <w:shd w:val="clear" w:color="auto" w:fill="FFFFFF"/>
              <w:spacing w:line="240" w:lineRule="auto"/>
              <w:ind w:left="19" w:right="120"/>
              <w:rPr>
                <w:rFonts w:ascii="Times New Roman" w:hAnsi="Times New Roman"/>
              </w:rPr>
            </w:pPr>
            <w:r w:rsidRPr="00704F76">
              <w:rPr>
                <w:rFonts w:ascii="Times New Roman" w:hAnsi="Times New Roman"/>
              </w:rPr>
              <w:t>самостоятельно выполняет обязанности дежурного по столовой, правильно сервирует стол,</w:t>
            </w:r>
            <w:r w:rsidRPr="00704F76">
              <w:rPr>
                <w:rFonts w:ascii="Times New Roman" w:hAnsi="Times New Roman"/>
                <w:lang w:bidi="he-IL"/>
              </w:rPr>
              <w:t xml:space="preserve"> выполняет поручения по уходу за животными и растениями в уголке природы</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Воспитание ценностного отношения к собственному труду,</w:t>
            </w:r>
          </w:p>
          <w:p w:rsidR="009D3B76" w:rsidRPr="00704F76" w:rsidRDefault="009D3B76" w:rsidP="00704F76">
            <w:pPr>
              <w:spacing w:line="240" w:lineRule="auto"/>
              <w:jc w:val="center"/>
              <w:rPr>
                <w:rFonts w:ascii="Times New Roman" w:hAnsi="Times New Roman"/>
              </w:rPr>
            </w:pPr>
            <w:r w:rsidRPr="00704F76">
              <w:rPr>
                <w:rFonts w:ascii="Times New Roman" w:hAnsi="Times New Roman"/>
                <w:i/>
              </w:rPr>
              <w:t>труду других людей и его результатам</w:t>
            </w:r>
          </w:p>
        </w:tc>
      </w:tr>
      <w:tr w:rsidR="009D3B76" w:rsidRPr="00704F76" w:rsidTr="00AF1C77">
        <w:tc>
          <w:tcPr>
            <w:tcW w:w="321"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1.</w:t>
            </w:r>
          </w:p>
        </w:tc>
        <w:tc>
          <w:tcPr>
            <w:tcW w:w="322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доводит начатое дело до конца,</w:t>
            </w:r>
            <w:r w:rsidRPr="00704F76">
              <w:rPr>
                <w:rFonts w:ascii="Times New Roman" w:hAnsi="Times New Roman"/>
                <w:lang w:bidi="he-IL"/>
              </w:rPr>
              <w:t xml:space="preserve"> поддерживает порядок в группе и на участке детского сада</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321"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2.</w:t>
            </w:r>
          </w:p>
        </w:tc>
        <w:tc>
          <w:tcPr>
            <w:tcW w:w="322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может оценить результат своей работы</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tc>
      </w:tr>
      <w:tr w:rsidR="009D3B76" w:rsidRPr="00704F76" w:rsidTr="00AF1C77">
        <w:tc>
          <w:tcPr>
            <w:tcW w:w="321"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3.</w:t>
            </w:r>
          </w:p>
        </w:tc>
        <w:tc>
          <w:tcPr>
            <w:tcW w:w="3225" w:type="pct"/>
          </w:tcPr>
          <w:p w:rsidR="009D3B76" w:rsidRPr="00704F76" w:rsidRDefault="009D3B76" w:rsidP="00704F76">
            <w:pPr>
              <w:spacing w:line="240" w:lineRule="auto"/>
              <w:rPr>
                <w:rFonts w:ascii="Times New Roman" w:hAnsi="Times New Roman"/>
                <w:spacing w:val="-1"/>
              </w:rPr>
            </w:pPr>
            <w:r w:rsidRPr="00704F76">
              <w:rPr>
                <w:rFonts w:ascii="Times New Roman" w:hAnsi="Times New Roman"/>
              </w:rPr>
              <w:t>испытывает удовольствие в процессе выполнения интересной для него и полезной для других деятельности</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Формирование первичных представлений о труде взрослых,</w:t>
            </w:r>
          </w:p>
          <w:p w:rsidR="009D3B76" w:rsidRPr="00704F76" w:rsidRDefault="009D3B76" w:rsidP="00704F76">
            <w:pPr>
              <w:spacing w:line="240" w:lineRule="auto"/>
              <w:jc w:val="center"/>
              <w:rPr>
                <w:rFonts w:ascii="Times New Roman" w:hAnsi="Times New Roman"/>
              </w:rPr>
            </w:pPr>
            <w:r w:rsidRPr="00704F76">
              <w:rPr>
                <w:rFonts w:ascii="Times New Roman" w:hAnsi="Times New Roman"/>
                <w:i/>
              </w:rPr>
              <w:t>его роли в обществе и жизни каждого человека</w:t>
            </w:r>
          </w:p>
        </w:tc>
      </w:tr>
      <w:tr w:rsidR="009D3B76" w:rsidRPr="00704F76" w:rsidTr="00AF1C77">
        <w:tc>
          <w:tcPr>
            <w:tcW w:w="321"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1.</w:t>
            </w:r>
          </w:p>
        </w:tc>
        <w:tc>
          <w:tcPr>
            <w:tcW w:w="3225" w:type="pct"/>
          </w:tcPr>
          <w:p w:rsidR="009D3B76" w:rsidRPr="00704F76" w:rsidRDefault="009D3B76" w:rsidP="00704F76">
            <w:pPr>
              <w:spacing w:line="240" w:lineRule="auto"/>
              <w:rPr>
                <w:rFonts w:ascii="Times New Roman" w:hAnsi="Times New Roman"/>
              </w:rPr>
            </w:pPr>
            <w:r w:rsidRPr="00704F76">
              <w:rPr>
                <w:rFonts w:ascii="Times New Roman" w:hAnsi="Times New Roman"/>
              </w:rPr>
              <w:t>владеет знаниями о разных профессиях, в том числе творческих: художников, писателей, композиторов</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tc>
      </w:tr>
      <w:tr w:rsidR="009D3B76" w:rsidRPr="00704F76" w:rsidTr="00AF1C77">
        <w:tc>
          <w:tcPr>
            <w:tcW w:w="321"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2.</w:t>
            </w:r>
          </w:p>
        </w:tc>
        <w:tc>
          <w:tcPr>
            <w:tcW w:w="3225" w:type="pct"/>
          </w:tcPr>
          <w:p w:rsidR="009D3B76" w:rsidRPr="00704F76" w:rsidRDefault="009D3B76" w:rsidP="00704F76">
            <w:pPr>
              <w:spacing w:line="240" w:lineRule="auto"/>
              <w:rPr>
                <w:rFonts w:ascii="Times New Roman" w:hAnsi="Times New Roman"/>
              </w:rPr>
            </w:pPr>
            <w:r w:rsidRPr="00704F76">
              <w:rPr>
                <w:rFonts w:ascii="Times New Roman" w:hAnsi="Times New Roman"/>
              </w:rPr>
              <w:t>имеет представление о значимости труда взрослых, испытывает чувство благодарности к людям за их труд</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321"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3.</w:t>
            </w:r>
          </w:p>
        </w:tc>
        <w:tc>
          <w:tcPr>
            <w:tcW w:w="3225"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бережно относится к тому, что сделано руками человека</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3546" w:type="pct"/>
            <w:gridSpan w:val="2"/>
          </w:tcPr>
          <w:p w:rsidR="009D3B76" w:rsidRPr="00704F76" w:rsidRDefault="009D3B76" w:rsidP="00704F76">
            <w:pPr>
              <w:spacing w:line="240" w:lineRule="auto"/>
              <w:jc w:val="right"/>
              <w:rPr>
                <w:rFonts w:ascii="Times New Roman" w:hAnsi="Times New Roman"/>
                <w:b/>
                <w:lang w:eastAsia="en-US"/>
              </w:rPr>
            </w:pPr>
            <w:r w:rsidRPr="00704F76">
              <w:rPr>
                <w:rFonts w:ascii="Times New Roman" w:hAnsi="Times New Roman"/>
                <w:b/>
              </w:rPr>
              <w:t>Итого</w:t>
            </w:r>
          </w:p>
        </w:tc>
        <w:tc>
          <w:tcPr>
            <w:tcW w:w="1454" w:type="pct"/>
            <w:gridSpan w:val="2"/>
          </w:tcPr>
          <w:p w:rsidR="009D3B76" w:rsidRPr="00704F76" w:rsidRDefault="009D3B76" w:rsidP="00704F76">
            <w:pPr>
              <w:spacing w:line="240" w:lineRule="auto"/>
              <w:jc w:val="both"/>
              <w:rPr>
                <w:rFonts w:ascii="Times New Roman" w:hAnsi="Times New Roman"/>
                <w:lang w:eastAsia="en-US"/>
              </w:rPr>
            </w:pPr>
            <w:r w:rsidRPr="00704F76">
              <w:rPr>
                <w:rFonts w:ascii="Times New Roman" w:hAnsi="Times New Roman"/>
              </w:rPr>
              <w:t>«+» - ___;   «-» - ___</w:t>
            </w:r>
          </w:p>
        </w:tc>
      </w:tr>
      <w:tr w:rsidR="009D3B76" w:rsidRPr="00704F76" w:rsidTr="00AF1C77">
        <w:tc>
          <w:tcPr>
            <w:tcW w:w="3546" w:type="pct"/>
            <w:gridSpan w:val="2"/>
          </w:tcPr>
          <w:p w:rsidR="009D3B76" w:rsidRPr="00704F76" w:rsidRDefault="009D3B76" w:rsidP="00704F76">
            <w:pPr>
              <w:spacing w:line="240" w:lineRule="auto"/>
              <w:jc w:val="right"/>
              <w:rPr>
                <w:rFonts w:ascii="Times New Roman" w:hAnsi="Times New Roman"/>
                <w:b/>
                <w:lang w:eastAsia="en-US"/>
              </w:rPr>
            </w:pPr>
            <w:r w:rsidRPr="00704F76">
              <w:rPr>
                <w:rFonts w:ascii="Times New Roman" w:hAnsi="Times New Roman"/>
                <w:b/>
              </w:rPr>
              <w:t>Уровень*</w:t>
            </w:r>
          </w:p>
        </w:tc>
        <w:tc>
          <w:tcPr>
            <w:tcW w:w="1454" w:type="pct"/>
            <w:gridSpan w:val="2"/>
          </w:tcPr>
          <w:p w:rsidR="009D3B76" w:rsidRPr="00704F76" w:rsidRDefault="009D3B76" w:rsidP="00704F76">
            <w:pPr>
              <w:spacing w:line="240" w:lineRule="auto"/>
              <w:jc w:val="both"/>
              <w:rPr>
                <w:rFonts w:ascii="Times New Roman" w:hAnsi="Times New Roman"/>
                <w:lang w:eastAsia="en-US"/>
              </w:rPr>
            </w:pPr>
          </w:p>
        </w:tc>
      </w:tr>
    </w:tbl>
    <w:p w:rsidR="009D3B76" w:rsidRPr="00704F76" w:rsidRDefault="009D3B76" w:rsidP="00704F76">
      <w:pPr>
        <w:spacing w:line="240" w:lineRule="auto"/>
        <w:jc w:val="both"/>
        <w:rPr>
          <w:rFonts w:ascii="Times New Roman" w:hAnsi="Times New Roman"/>
          <w:b/>
        </w:rPr>
      </w:pPr>
    </w:p>
    <w:p w:rsidR="009D3B76" w:rsidRPr="00704F76" w:rsidRDefault="009D3B76" w:rsidP="00704F76">
      <w:pPr>
        <w:spacing w:line="240" w:lineRule="auto"/>
        <w:jc w:val="both"/>
        <w:rPr>
          <w:rFonts w:ascii="Times New Roman" w:hAnsi="Times New Roman"/>
          <w:b/>
        </w:rPr>
      </w:pPr>
    </w:p>
    <w:p w:rsidR="009D3B76" w:rsidRPr="00704F76" w:rsidRDefault="009D3B76" w:rsidP="00704F76">
      <w:pPr>
        <w:spacing w:line="240" w:lineRule="auto"/>
        <w:jc w:val="both"/>
        <w:rPr>
          <w:rFonts w:ascii="Times New Roman" w:hAnsi="Times New Roman"/>
        </w:rPr>
      </w:pPr>
      <w:r w:rsidRPr="00704F76">
        <w:rPr>
          <w:rFonts w:ascii="Times New Roman" w:hAnsi="Times New Roman"/>
        </w:rPr>
        <w:t>Изучение интегративного качества «овладевший необходимыми умениями и навыками в образовательной области «</w:t>
      </w:r>
      <w:r w:rsidRPr="00704F76">
        <w:rPr>
          <w:rFonts w:ascii="Times New Roman" w:hAnsi="Times New Roman"/>
          <w:b/>
        </w:rPr>
        <w:t>Познавательное развитие</w:t>
      </w:r>
      <w:r w:rsidRPr="00704F76">
        <w:rPr>
          <w:rFonts w:ascii="Times New Roman" w:hAnsi="Times New Roman"/>
        </w:rPr>
        <w:t>»</w:t>
      </w: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6373"/>
        <w:gridCol w:w="1329"/>
        <w:gridCol w:w="1505"/>
      </w:tblGrid>
      <w:tr w:rsidR="009D3B76" w:rsidRPr="00704F76" w:rsidTr="00AF1C77">
        <w:tc>
          <w:tcPr>
            <w:tcW w:w="27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п/п</w:t>
            </w:r>
          </w:p>
        </w:tc>
        <w:tc>
          <w:tcPr>
            <w:tcW w:w="3269"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682"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Отметка 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772"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диагностики</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Сенсорное развитие</w:t>
            </w:r>
          </w:p>
        </w:tc>
      </w:tr>
      <w:tr w:rsidR="009D3B76" w:rsidRPr="00704F76" w:rsidTr="00AF1C77">
        <w:tc>
          <w:tcPr>
            <w:tcW w:w="277" w:type="pct"/>
          </w:tcPr>
          <w:p w:rsidR="009D3B76" w:rsidRPr="00704F76" w:rsidRDefault="009D3B76" w:rsidP="00887707">
            <w:pPr>
              <w:numPr>
                <w:ilvl w:val="0"/>
                <w:numId w:val="95"/>
              </w:numPr>
              <w:tabs>
                <w:tab w:val="clear" w:pos="0"/>
                <w:tab w:val="num" w:pos="360"/>
              </w:tabs>
              <w:spacing w:after="0" w:line="240" w:lineRule="auto"/>
              <w:jc w:val="center"/>
              <w:rPr>
                <w:rFonts w:ascii="Times New Roman" w:hAnsi="Times New Roman"/>
              </w:rPr>
            </w:pPr>
          </w:p>
        </w:tc>
        <w:tc>
          <w:tcPr>
            <w:tcW w:w="3269" w:type="pct"/>
          </w:tcPr>
          <w:p w:rsidR="009D3B76" w:rsidRPr="00704F76" w:rsidRDefault="009D3B76" w:rsidP="00704F76">
            <w:pPr>
              <w:shd w:val="clear" w:color="auto" w:fill="FFFFFF"/>
              <w:spacing w:line="240" w:lineRule="auto"/>
              <w:jc w:val="both"/>
              <w:rPr>
                <w:rFonts w:ascii="Times New Roman" w:hAnsi="Times New Roman"/>
              </w:rPr>
            </w:pPr>
            <w:r w:rsidRPr="00704F76">
              <w:rPr>
                <w:rFonts w:ascii="Times New Roman" w:hAnsi="Times New Roman"/>
                <w:spacing w:val="-1"/>
              </w:rPr>
              <w:t xml:space="preserve">различает и использует в деятельности различные плоскостные </w:t>
            </w:r>
            <w:r w:rsidRPr="00704F76">
              <w:rPr>
                <w:rFonts w:ascii="Times New Roman" w:hAnsi="Times New Roman"/>
              </w:rPr>
              <w:t xml:space="preserve">формы </w:t>
            </w:r>
            <w:r w:rsidRPr="00704F76">
              <w:rPr>
                <w:rFonts w:ascii="Times New Roman" w:hAnsi="Times New Roman"/>
                <w:spacing w:val="-1"/>
              </w:rPr>
              <w:t xml:space="preserve">и объемные фигуры </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беседа </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7" w:type="pct"/>
          </w:tcPr>
          <w:p w:rsidR="009D3B76" w:rsidRPr="00704F76" w:rsidRDefault="009D3B76" w:rsidP="00887707">
            <w:pPr>
              <w:numPr>
                <w:ilvl w:val="0"/>
                <w:numId w:val="95"/>
              </w:numPr>
              <w:tabs>
                <w:tab w:val="clear" w:pos="0"/>
                <w:tab w:val="num" w:pos="360"/>
              </w:tabs>
              <w:spacing w:after="0" w:line="240" w:lineRule="auto"/>
              <w:jc w:val="center"/>
              <w:rPr>
                <w:rFonts w:ascii="Times New Roman" w:hAnsi="Times New Roman"/>
              </w:rPr>
            </w:pPr>
          </w:p>
        </w:tc>
        <w:tc>
          <w:tcPr>
            <w:tcW w:w="3269" w:type="pct"/>
          </w:tcPr>
          <w:p w:rsidR="009D3B76" w:rsidRPr="00704F76" w:rsidRDefault="009D3B76" w:rsidP="00704F76">
            <w:pPr>
              <w:shd w:val="clear" w:color="auto" w:fill="FFFFFF"/>
              <w:spacing w:line="240" w:lineRule="auto"/>
              <w:jc w:val="both"/>
              <w:rPr>
                <w:rFonts w:ascii="Times New Roman" w:hAnsi="Times New Roman"/>
              </w:rPr>
            </w:pPr>
            <w:r w:rsidRPr="00704F76">
              <w:rPr>
                <w:rFonts w:ascii="Times New Roman" w:hAnsi="Times New Roman"/>
                <w:spacing w:val="-1"/>
              </w:rPr>
              <w:t xml:space="preserve">различает и называет девять основных цветов </w:t>
            </w:r>
            <w:r w:rsidRPr="00704F76">
              <w:rPr>
                <w:rFonts w:ascii="Times New Roman" w:hAnsi="Times New Roman"/>
              </w:rPr>
              <w:t xml:space="preserve">и их светлые и темные оттенки </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беседа </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7" w:type="pct"/>
          </w:tcPr>
          <w:p w:rsidR="009D3B76" w:rsidRPr="00704F76" w:rsidRDefault="009D3B76" w:rsidP="00887707">
            <w:pPr>
              <w:numPr>
                <w:ilvl w:val="0"/>
                <w:numId w:val="95"/>
              </w:numPr>
              <w:tabs>
                <w:tab w:val="clear" w:pos="0"/>
                <w:tab w:val="num" w:pos="360"/>
              </w:tabs>
              <w:spacing w:after="0" w:line="240" w:lineRule="auto"/>
              <w:jc w:val="center"/>
              <w:rPr>
                <w:rFonts w:ascii="Times New Roman" w:hAnsi="Times New Roman"/>
              </w:rPr>
            </w:pPr>
          </w:p>
        </w:tc>
        <w:tc>
          <w:tcPr>
            <w:tcW w:w="3269" w:type="pct"/>
          </w:tcPr>
          <w:p w:rsidR="009D3B76" w:rsidRPr="00704F76" w:rsidRDefault="009D3B76" w:rsidP="00704F76">
            <w:pPr>
              <w:shd w:val="clear" w:color="auto" w:fill="FFFFFF"/>
              <w:spacing w:line="240" w:lineRule="auto"/>
              <w:jc w:val="both"/>
              <w:rPr>
                <w:rFonts w:ascii="Times New Roman" w:hAnsi="Times New Roman"/>
              </w:rPr>
            </w:pPr>
            <w:r w:rsidRPr="00704F76">
              <w:rPr>
                <w:rFonts w:ascii="Times New Roman" w:hAnsi="Times New Roman"/>
                <w:spacing w:val="-1"/>
              </w:rPr>
              <w:t xml:space="preserve">различает и называет параметры величины (длина, ширина, </w:t>
            </w:r>
            <w:r w:rsidRPr="00704F76">
              <w:rPr>
                <w:rFonts w:ascii="Times New Roman" w:hAnsi="Times New Roman"/>
              </w:rPr>
              <w:t xml:space="preserve">высота) и несколько градаций величин данных параметров </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беседа </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Развитие познавательно-исследовательской и продуктивной</w:t>
            </w:r>
          </w:p>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 xml:space="preserve"> (конструктивной) деятельности</w:t>
            </w:r>
          </w:p>
        </w:tc>
      </w:tr>
      <w:tr w:rsidR="009D3B76" w:rsidRPr="00704F76" w:rsidTr="00AF1C77">
        <w:tc>
          <w:tcPr>
            <w:tcW w:w="277" w:type="pct"/>
          </w:tcPr>
          <w:p w:rsidR="009D3B76" w:rsidRPr="00704F76" w:rsidRDefault="009D3B76" w:rsidP="00704F76">
            <w:pPr>
              <w:numPr>
                <w:ilvl w:val="0"/>
                <w:numId w:val="98"/>
              </w:numPr>
              <w:spacing w:after="0" w:line="240" w:lineRule="auto"/>
              <w:jc w:val="center"/>
              <w:rPr>
                <w:rFonts w:ascii="Times New Roman" w:hAnsi="Times New Roman"/>
              </w:rPr>
            </w:pPr>
          </w:p>
        </w:tc>
        <w:tc>
          <w:tcPr>
            <w:tcW w:w="326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создает постройки по рисунку, схеме,</w:t>
            </w:r>
            <w:r w:rsidRPr="00704F76">
              <w:rPr>
                <w:rFonts w:ascii="Times New Roman" w:hAnsi="Times New Roman"/>
              </w:rPr>
              <w:t xml:space="preserve"> по образцу, по зада</w:t>
            </w:r>
            <w:r w:rsidRPr="00704F76">
              <w:rPr>
                <w:rFonts w:ascii="Times New Roman" w:hAnsi="Times New Roman"/>
                <w:spacing w:val="-1"/>
              </w:rPr>
              <w:t xml:space="preserve">нию взрослого, самостоятельно подбирая детали </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наблюдение </w:t>
            </w:r>
          </w:p>
        </w:tc>
      </w:tr>
      <w:tr w:rsidR="009D3B76" w:rsidRPr="00704F76" w:rsidTr="00AF1C77">
        <w:tc>
          <w:tcPr>
            <w:tcW w:w="277" w:type="pct"/>
          </w:tcPr>
          <w:p w:rsidR="009D3B76" w:rsidRPr="00704F76" w:rsidRDefault="009D3B76" w:rsidP="00704F76">
            <w:pPr>
              <w:numPr>
                <w:ilvl w:val="0"/>
                <w:numId w:val="98"/>
              </w:numPr>
              <w:spacing w:after="0" w:line="240" w:lineRule="auto"/>
              <w:jc w:val="center"/>
              <w:rPr>
                <w:rFonts w:ascii="Times New Roman" w:hAnsi="Times New Roman"/>
              </w:rPr>
            </w:pPr>
          </w:p>
        </w:tc>
        <w:tc>
          <w:tcPr>
            <w:tcW w:w="326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выделяет структуру объекта и устанавливает ее взаимосвязь с практическим назначением объекта</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беседа </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7" w:type="pct"/>
          </w:tcPr>
          <w:p w:rsidR="009D3B76" w:rsidRPr="00704F76" w:rsidRDefault="009D3B76" w:rsidP="00704F76">
            <w:pPr>
              <w:numPr>
                <w:ilvl w:val="0"/>
                <w:numId w:val="98"/>
              </w:numPr>
              <w:spacing w:after="0" w:line="240" w:lineRule="auto"/>
              <w:jc w:val="center"/>
              <w:rPr>
                <w:rFonts w:ascii="Times New Roman" w:hAnsi="Times New Roman"/>
              </w:rPr>
            </w:pPr>
          </w:p>
        </w:tc>
        <w:tc>
          <w:tcPr>
            <w:tcW w:w="3269" w:type="pct"/>
          </w:tcPr>
          <w:p w:rsidR="009D3B76" w:rsidRPr="00704F76" w:rsidRDefault="009D3B76" w:rsidP="00704F76">
            <w:pPr>
              <w:shd w:val="clear" w:color="auto" w:fill="FFFFFF"/>
              <w:spacing w:line="240" w:lineRule="auto"/>
              <w:jc w:val="both"/>
              <w:rPr>
                <w:rFonts w:ascii="Times New Roman" w:hAnsi="Times New Roman"/>
              </w:rPr>
            </w:pPr>
            <w:r w:rsidRPr="00704F76">
              <w:rPr>
                <w:rFonts w:ascii="Times New Roman" w:hAnsi="Times New Roman"/>
                <w:spacing w:val="-7"/>
              </w:rPr>
              <w:t>владеет способами построения замысла и элементарного планиро</w:t>
            </w:r>
            <w:r w:rsidRPr="00704F76">
              <w:rPr>
                <w:rFonts w:ascii="Times New Roman" w:hAnsi="Times New Roman"/>
                <w:spacing w:val="-6"/>
              </w:rPr>
              <w:t>вания своей деятельности</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беседа </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Формирование элементарных математических представлений</w:t>
            </w:r>
          </w:p>
        </w:tc>
      </w:tr>
      <w:tr w:rsidR="009D3B76" w:rsidRPr="00704F76" w:rsidTr="00AF1C77">
        <w:tc>
          <w:tcPr>
            <w:tcW w:w="277" w:type="pct"/>
          </w:tcPr>
          <w:p w:rsidR="009D3B76" w:rsidRPr="00704F76" w:rsidRDefault="009D3B76" w:rsidP="00704F76">
            <w:pPr>
              <w:numPr>
                <w:ilvl w:val="0"/>
                <w:numId w:val="99"/>
              </w:numPr>
              <w:spacing w:after="0" w:line="240" w:lineRule="auto"/>
              <w:jc w:val="center"/>
              <w:rPr>
                <w:rFonts w:ascii="Times New Roman" w:hAnsi="Times New Roman"/>
              </w:rPr>
            </w:pPr>
          </w:p>
        </w:tc>
        <w:tc>
          <w:tcPr>
            <w:tcW w:w="326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 xml:space="preserve">считает (отсчитывает) в пределах 10, правильно пользуется количественными и порядковыми числительными </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беседа </w:t>
            </w:r>
          </w:p>
        </w:tc>
      </w:tr>
      <w:tr w:rsidR="009D3B76" w:rsidRPr="00704F76" w:rsidTr="00AF1C77">
        <w:tc>
          <w:tcPr>
            <w:tcW w:w="277" w:type="pct"/>
          </w:tcPr>
          <w:p w:rsidR="009D3B76" w:rsidRPr="00704F76" w:rsidRDefault="009D3B76" w:rsidP="00704F76">
            <w:pPr>
              <w:numPr>
                <w:ilvl w:val="0"/>
                <w:numId w:val="99"/>
              </w:numPr>
              <w:spacing w:after="0" w:line="240" w:lineRule="auto"/>
              <w:jc w:val="center"/>
              <w:rPr>
                <w:rFonts w:ascii="Times New Roman" w:hAnsi="Times New Roman"/>
              </w:rPr>
            </w:pPr>
          </w:p>
        </w:tc>
        <w:tc>
          <w:tcPr>
            <w:tcW w:w="326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использует способы опосредованного измерения и сравнения объектов</w:t>
            </w:r>
            <w:r w:rsidRPr="00704F76">
              <w:rPr>
                <w:rFonts w:ascii="Times New Roman" w:hAnsi="Times New Roman"/>
                <w:lang w:bidi="he-IL"/>
              </w:rPr>
              <w:t xml:space="preserve"> (по длине, ширине, высоте, толщине)</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наблюдение </w:t>
            </w:r>
          </w:p>
        </w:tc>
      </w:tr>
      <w:tr w:rsidR="009D3B76" w:rsidRPr="00704F76" w:rsidTr="00AF1C77">
        <w:tc>
          <w:tcPr>
            <w:tcW w:w="277" w:type="pct"/>
          </w:tcPr>
          <w:p w:rsidR="009D3B76" w:rsidRPr="00704F76" w:rsidRDefault="009D3B76" w:rsidP="00704F76">
            <w:pPr>
              <w:numPr>
                <w:ilvl w:val="0"/>
                <w:numId w:val="99"/>
              </w:numPr>
              <w:spacing w:after="0" w:line="240" w:lineRule="auto"/>
              <w:jc w:val="center"/>
              <w:rPr>
                <w:rFonts w:ascii="Times New Roman" w:hAnsi="Times New Roman"/>
              </w:rPr>
            </w:pPr>
          </w:p>
        </w:tc>
        <w:tc>
          <w:tcPr>
            <w:tcW w:w="3269" w:type="pct"/>
          </w:tcPr>
          <w:p w:rsidR="009D3B76" w:rsidRPr="00704F76" w:rsidRDefault="009D3B76" w:rsidP="00704F76">
            <w:pPr>
              <w:spacing w:line="240" w:lineRule="auto"/>
              <w:rPr>
                <w:rFonts w:ascii="Times New Roman" w:hAnsi="Times New Roman"/>
              </w:rPr>
            </w:pPr>
            <w:r w:rsidRPr="00704F76">
              <w:rPr>
                <w:rFonts w:ascii="Times New Roman" w:hAnsi="Times New Roman"/>
                <w:lang w:bidi="he-IL"/>
              </w:rPr>
              <w:t>ориентируется в пространстве и на плоскости</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беседа </w:t>
            </w:r>
          </w:p>
        </w:tc>
      </w:tr>
      <w:tr w:rsidR="009D3B76" w:rsidRPr="00704F76" w:rsidTr="00AF1C77">
        <w:tc>
          <w:tcPr>
            <w:tcW w:w="277" w:type="pct"/>
          </w:tcPr>
          <w:p w:rsidR="009D3B76" w:rsidRPr="00704F76" w:rsidRDefault="009D3B76" w:rsidP="00704F76">
            <w:pPr>
              <w:numPr>
                <w:ilvl w:val="0"/>
                <w:numId w:val="99"/>
              </w:numPr>
              <w:spacing w:after="0" w:line="240" w:lineRule="auto"/>
              <w:jc w:val="center"/>
              <w:rPr>
                <w:rFonts w:ascii="Times New Roman" w:hAnsi="Times New Roman"/>
              </w:rPr>
            </w:pPr>
          </w:p>
        </w:tc>
        <w:tc>
          <w:tcPr>
            <w:tcW w:w="3269"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определяет временные отношения</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беседа </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Формирование целостной картины мира, расширение кругозора детей</w:t>
            </w:r>
          </w:p>
        </w:tc>
      </w:tr>
      <w:tr w:rsidR="009D3B76" w:rsidRPr="00704F76" w:rsidTr="00AF1C77">
        <w:tc>
          <w:tcPr>
            <w:tcW w:w="277" w:type="pct"/>
          </w:tcPr>
          <w:p w:rsidR="009D3B76" w:rsidRPr="00704F76" w:rsidRDefault="009D3B76" w:rsidP="00887707">
            <w:pPr>
              <w:numPr>
                <w:ilvl w:val="0"/>
                <w:numId w:val="100"/>
              </w:numPr>
              <w:spacing w:after="0" w:line="240" w:lineRule="auto"/>
              <w:ind w:left="0" w:firstLine="0"/>
              <w:jc w:val="center"/>
              <w:rPr>
                <w:rFonts w:ascii="Times New Roman" w:hAnsi="Times New Roman"/>
              </w:rPr>
            </w:pPr>
          </w:p>
        </w:tc>
        <w:tc>
          <w:tcPr>
            <w:tcW w:w="3269" w:type="pct"/>
          </w:tcPr>
          <w:p w:rsidR="009D3B76" w:rsidRPr="00704F76" w:rsidRDefault="009D3B76" w:rsidP="00704F76">
            <w:pPr>
              <w:spacing w:line="240" w:lineRule="auto"/>
              <w:jc w:val="both"/>
              <w:rPr>
                <w:rFonts w:ascii="Times New Roman" w:hAnsi="Times New Roman"/>
                <w:lang w:bidi="he-IL"/>
              </w:rPr>
            </w:pPr>
            <w:r w:rsidRPr="00704F76">
              <w:rPr>
                <w:rFonts w:ascii="Times New Roman" w:hAnsi="Times New Roman"/>
                <w:lang w:bidi="he-IL"/>
              </w:rPr>
              <w:t>имеет представления о живой и неживой природе, культуре быта, рукотворном мире, своем городе, стране</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беседа </w:t>
            </w:r>
          </w:p>
        </w:tc>
      </w:tr>
      <w:tr w:rsidR="009D3B76" w:rsidRPr="00704F76" w:rsidTr="00AF1C77">
        <w:tc>
          <w:tcPr>
            <w:tcW w:w="277" w:type="pct"/>
          </w:tcPr>
          <w:p w:rsidR="009D3B76" w:rsidRPr="00704F76" w:rsidRDefault="009D3B76" w:rsidP="00887707">
            <w:pPr>
              <w:numPr>
                <w:ilvl w:val="0"/>
                <w:numId w:val="100"/>
              </w:numPr>
              <w:spacing w:after="0" w:line="240" w:lineRule="auto"/>
              <w:ind w:left="0" w:firstLine="0"/>
              <w:jc w:val="center"/>
              <w:rPr>
                <w:rFonts w:ascii="Times New Roman" w:hAnsi="Times New Roman"/>
              </w:rPr>
            </w:pPr>
          </w:p>
        </w:tc>
        <w:tc>
          <w:tcPr>
            <w:tcW w:w="3269" w:type="pct"/>
          </w:tcPr>
          <w:p w:rsidR="009D3B76" w:rsidRPr="00704F76" w:rsidRDefault="009D3B76" w:rsidP="00704F76">
            <w:pPr>
              <w:spacing w:line="240" w:lineRule="auto"/>
              <w:jc w:val="both"/>
              <w:rPr>
                <w:rFonts w:ascii="Times New Roman" w:hAnsi="Times New Roman"/>
                <w:lang w:bidi="he-IL"/>
              </w:rPr>
            </w:pPr>
            <w:r w:rsidRPr="00704F76">
              <w:rPr>
                <w:rFonts w:ascii="Times New Roman" w:hAnsi="Times New Roman"/>
                <w:lang w:bidi="he-IL"/>
              </w:rPr>
              <w:t xml:space="preserve">классифицирует предметы, объекты природы, обобщая их по определённым признакам </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беседа </w:t>
            </w:r>
          </w:p>
        </w:tc>
      </w:tr>
      <w:tr w:rsidR="009D3B76" w:rsidRPr="00704F76" w:rsidTr="00AF1C77">
        <w:tc>
          <w:tcPr>
            <w:tcW w:w="277" w:type="pct"/>
          </w:tcPr>
          <w:p w:rsidR="009D3B76" w:rsidRPr="00704F76" w:rsidRDefault="009D3B76" w:rsidP="00887707">
            <w:pPr>
              <w:numPr>
                <w:ilvl w:val="0"/>
                <w:numId w:val="100"/>
              </w:numPr>
              <w:spacing w:after="0" w:line="240" w:lineRule="auto"/>
              <w:ind w:left="0" w:firstLine="0"/>
              <w:jc w:val="center"/>
              <w:rPr>
                <w:rFonts w:ascii="Times New Roman" w:hAnsi="Times New Roman"/>
              </w:rPr>
            </w:pPr>
          </w:p>
        </w:tc>
        <w:tc>
          <w:tcPr>
            <w:tcW w:w="3269" w:type="pct"/>
          </w:tcPr>
          <w:p w:rsidR="009D3B76" w:rsidRPr="00704F76" w:rsidRDefault="009D3B76" w:rsidP="00704F76">
            <w:pPr>
              <w:spacing w:line="240" w:lineRule="auto"/>
              <w:jc w:val="both"/>
              <w:rPr>
                <w:rFonts w:ascii="Times New Roman" w:hAnsi="Times New Roman"/>
                <w:lang w:bidi="he-IL"/>
              </w:rPr>
            </w:pPr>
            <w:r w:rsidRPr="00704F76">
              <w:rPr>
                <w:rFonts w:ascii="Times New Roman" w:hAnsi="Times New Roman"/>
                <w:lang w:bidi="he-IL"/>
              </w:rPr>
              <w:t>называет времена года, отмечает их особенности</w:t>
            </w:r>
            <w:r w:rsidRPr="00704F76">
              <w:rPr>
                <w:rFonts w:ascii="Times New Roman" w:hAnsi="Times New Roman"/>
                <w:spacing w:val="-4"/>
              </w:rPr>
              <w:t>,элементарные причинно-следственные зависимо</w:t>
            </w:r>
            <w:r w:rsidRPr="00704F76">
              <w:rPr>
                <w:rFonts w:ascii="Times New Roman" w:hAnsi="Times New Roman"/>
                <w:spacing w:val="-5"/>
              </w:rPr>
              <w:t xml:space="preserve">сти между явлениями природы и состоянием объектов природы и окружающей среды, </w:t>
            </w:r>
            <w:r w:rsidRPr="00704F76">
              <w:rPr>
                <w:rFonts w:ascii="Times New Roman" w:hAnsi="Times New Roman"/>
                <w:lang w:bidi="he-IL"/>
              </w:rPr>
              <w:t>взаимодействии человека с природой в разное время года</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беседа </w:t>
            </w:r>
          </w:p>
        </w:tc>
      </w:tr>
      <w:tr w:rsidR="009D3B76" w:rsidRPr="00704F76" w:rsidTr="00AF1C77">
        <w:tc>
          <w:tcPr>
            <w:tcW w:w="277" w:type="pct"/>
          </w:tcPr>
          <w:p w:rsidR="009D3B76" w:rsidRPr="00704F76" w:rsidRDefault="009D3B76" w:rsidP="00887707">
            <w:pPr>
              <w:numPr>
                <w:ilvl w:val="0"/>
                <w:numId w:val="100"/>
              </w:numPr>
              <w:spacing w:after="0" w:line="240" w:lineRule="auto"/>
              <w:ind w:left="0" w:firstLine="0"/>
              <w:jc w:val="center"/>
              <w:rPr>
                <w:rFonts w:ascii="Times New Roman" w:hAnsi="Times New Roman"/>
              </w:rPr>
            </w:pPr>
          </w:p>
        </w:tc>
        <w:tc>
          <w:tcPr>
            <w:tcW w:w="3269" w:type="pct"/>
          </w:tcPr>
          <w:p w:rsidR="009D3B76" w:rsidRPr="00704F76" w:rsidRDefault="009D3B76" w:rsidP="00704F76">
            <w:pPr>
              <w:spacing w:line="240" w:lineRule="auto"/>
              <w:jc w:val="both"/>
              <w:rPr>
                <w:rFonts w:ascii="Times New Roman" w:hAnsi="Times New Roman"/>
                <w:lang w:bidi="he-IL"/>
              </w:rPr>
            </w:pPr>
            <w:r w:rsidRPr="00704F76">
              <w:rPr>
                <w:rFonts w:ascii="Times New Roman" w:hAnsi="Times New Roman"/>
                <w:lang w:bidi="he-IL"/>
              </w:rPr>
              <w:t>знает и стремится выполнять некоторые правила с правилами поведения в природе</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наблюдение </w:t>
            </w:r>
          </w:p>
        </w:tc>
      </w:tr>
      <w:tr w:rsidR="009D3B76" w:rsidRPr="00704F76" w:rsidTr="00AF1C77">
        <w:tc>
          <w:tcPr>
            <w:tcW w:w="3546"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1454" w:type="pct"/>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«+»___; «-»___</w:t>
            </w:r>
          </w:p>
        </w:tc>
      </w:tr>
      <w:tr w:rsidR="009D3B76" w:rsidRPr="00704F76" w:rsidTr="00AF1C77">
        <w:tc>
          <w:tcPr>
            <w:tcW w:w="3546"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1454" w:type="pct"/>
            <w:gridSpan w:val="2"/>
          </w:tcPr>
          <w:p w:rsidR="009D3B76" w:rsidRPr="00704F76" w:rsidRDefault="009D3B76" w:rsidP="00704F76">
            <w:pPr>
              <w:spacing w:line="240" w:lineRule="auto"/>
              <w:jc w:val="both"/>
              <w:rPr>
                <w:rFonts w:ascii="Times New Roman" w:hAnsi="Times New Roman"/>
              </w:rPr>
            </w:pPr>
          </w:p>
        </w:tc>
      </w:tr>
    </w:tbl>
    <w:p w:rsidR="009D3B76" w:rsidRPr="00704F76" w:rsidRDefault="009D3B76" w:rsidP="00704F76">
      <w:pPr>
        <w:spacing w:line="240" w:lineRule="auto"/>
        <w:jc w:val="both"/>
        <w:rPr>
          <w:rFonts w:ascii="Times New Roman" w:hAnsi="Times New Roman"/>
          <w:b/>
        </w:rPr>
      </w:pPr>
    </w:p>
    <w:p w:rsidR="009D3B76" w:rsidRPr="00704F76" w:rsidRDefault="009D3B76" w:rsidP="00704F76">
      <w:pPr>
        <w:spacing w:line="240" w:lineRule="auto"/>
        <w:jc w:val="both"/>
        <w:rPr>
          <w:rFonts w:ascii="Times New Roman" w:hAnsi="Times New Roman"/>
        </w:rPr>
      </w:pPr>
      <w:r w:rsidRPr="00704F76">
        <w:rPr>
          <w:rFonts w:ascii="Times New Roman" w:hAnsi="Times New Roman"/>
        </w:rPr>
        <w:t>Изучение интегративного качества «овладевший необходимыми умениями и навыками в образовательной области «</w:t>
      </w:r>
      <w:r w:rsidRPr="00704F76">
        <w:rPr>
          <w:rFonts w:ascii="Times New Roman" w:hAnsi="Times New Roman"/>
          <w:b/>
        </w:rPr>
        <w:t>Речевое развитие</w:t>
      </w:r>
      <w:r w:rsidRPr="00704F76">
        <w:rPr>
          <w:rFonts w:ascii="Times New Roman" w:hAnsi="Times New Roman"/>
        </w:rPr>
        <w:t>»</w:t>
      </w: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6373"/>
        <w:gridCol w:w="1329"/>
        <w:gridCol w:w="1505"/>
      </w:tblGrid>
      <w:tr w:rsidR="009D3B76" w:rsidRPr="00704F76" w:rsidTr="00AF1C77">
        <w:tc>
          <w:tcPr>
            <w:tcW w:w="27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п/п</w:t>
            </w:r>
          </w:p>
        </w:tc>
        <w:tc>
          <w:tcPr>
            <w:tcW w:w="3269"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682"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Отметка 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772"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диагностики</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Развитие свободного общения со взрослыми и детьми</w:t>
            </w:r>
          </w:p>
        </w:tc>
      </w:tr>
      <w:tr w:rsidR="009D3B76" w:rsidRPr="00704F76" w:rsidTr="00AF1C77">
        <w:tc>
          <w:tcPr>
            <w:tcW w:w="277" w:type="pct"/>
          </w:tcPr>
          <w:p w:rsidR="009D3B76" w:rsidRPr="00704F76" w:rsidRDefault="009D3B76" w:rsidP="00704F76">
            <w:pPr>
              <w:numPr>
                <w:ilvl w:val="0"/>
                <w:numId w:val="96"/>
              </w:numPr>
              <w:spacing w:after="0" w:line="240" w:lineRule="auto"/>
              <w:jc w:val="both"/>
              <w:rPr>
                <w:rFonts w:ascii="Times New Roman" w:hAnsi="Times New Roman"/>
              </w:rPr>
            </w:pPr>
          </w:p>
        </w:tc>
        <w:tc>
          <w:tcPr>
            <w:tcW w:w="326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свободно пользуется речью для выражения своих знаний, эмоций, чувств</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77" w:type="pct"/>
          </w:tcPr>
          <w:p w:rsidR="009D3B76" w:rsidRPr="00704F76" w:rsidRDefault="009D3B76" w:rsidP="00704F76">
            <w:pPr>
              <w:numPr>
                <w:ilvl w:val="0"/>
                <w:numId w:val="96"/>
              </w:numPr>
              <w:spacing w:after="0" w:line="240" w:lineRule="auto"/>
              <w:jc w:val="both"/>
              <w:rPr>
                <w:rFonts w:ascii="Times New Roman" w:hAnsi="Times New Roman"/>
              </w:rPr>
            </w:pPr>
          </w:p>
        </w:tc>
        <w:tc>
          <w:tcPr>
            <w:tcW w:w="326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 игровом взаимодействии использует разнообразные ролевые высказывания</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rPr>
            </w:pPr>
            <w:r w:rsidRPr="00704F76">
              <w:rPr>
                <w:rFonts w:ascii="Times New Roman" w:hAnsi="Times New Roman"/>
                <w:i/>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tc>
      </w:tr>
      <w:tr w:rsidR="009D3B76" w:rsidRPr="00704F76" w:rsidTr="00AF1C77">
        <w:tc>
          <w:tcPr>
            <w:tcW w:w="277" w:type="pct"/>
          </w:tcPr>
          <w:p w:rsidR="009D3B76" w:rsidRPr="00704F76" w:rsidRDefault="009D3B76" w:rsidP="00704F76">
            <w:pPr>
              <w:numPr>
                <w:ilvl w:val="0"/>
                <w:numId w:val="97"/>
              </w:numPr>
              <w:spacing w:after="0" w:line="240" w:lineRule="auto"/>
              <w:jc w:val="both"/>
              <w:rPr>
                <w:rFonts w:ascii="Times New Roman" w:hAnsi="Times New Roman"/>
              </w:rPr>
            </w:pPr>
          </w:p>
        </w:tc>
        <w:tc>
          <w:tcPr>
            <w:tcW w:w="326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использует разнообразную лексику в точном соответствии со смыслом</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77" w:type="pct"/>
          </w:tcPr>
          <w:p w:rsidR="009D3B76" w:rsidRPr="00704F76" w:rsidRDefault="009D3B76" w:rsidP="00704F76">
            <w:pPr>
              <w:numPr>
                <w:ilvl w:val="0"/>
                <w:numId w:val="97"/>
              </w:numPr>
              <w:spacing w:after="0" w:line="240" w:lineRule="auto"/>
              <w:jc w:val="both"/>
              <w:rPr>
                <w:rFonts w:ascii="Times New Roman" w:hAnsi="Times New Roman"/>
              </w:rPr>
            </w:pPr>
          </w:p>
        </w:tc>
        <w:tc>
          <w:tcPr>
            <w:tcW w:w="326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использует сложные предложения разных видов, разнообразные способы словообразования</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77" w:type="pct"/>
          </w:tcPr>
          <w:p w:rsidR="009D3B76" w:rsidRPr="00704F76" w:rsidRDefault="009D3B76" w:rsidP="00704F76">
            <w:pPr>
              <w:numPr>
                <w:ilvl w:val="0"/>
                <w:numId w:val="97"/>
              </w:numPr>
              <w:spacing w:after="0" w:line="240" w:lineRule="auto"/>
              <w:jc w:val="both"/>
              <w:rPr>
                <w:rFonts w:ascii="Times New Roman" w:hAnsi="Times New Roman"/>
              </w:rPr>
            </w:pPr>
          </w:p>
        </w:tc>
        <w:tc>
          <w:tcPr>
            <w:tcW w:w="326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способен правильно произносить все звуки, определять место звука в слове</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77" w:type="pct"/>
          </w:tcPr>
          <w:p w:rsidR="009D3B76" w:rsidRPr="00704F76" w:rsidRDefault="009D3B76" w:rsidP="00704F76">
            <w:pPr>
              <w:numPr>
                <w:ilvl w:val="0"/>
                <w:numId w:val="97"/>
              </w:numPr>
              <w:spacing w:after="0" w:line="240" w:lineRule="auto"/>
              <w:jc w:val="both"/>
              <w:rPr>
                <w:rFonts w:ascii="Times New Roman" w:hAnsi="Times New Roman"/>
              </w:rPr>
            </w:pPr>
          </w:p>
        </w:tc>
        <w:tc>
          <w:tcPr>
            <w:tcW w:w="326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составляет по образцу рассказы по сюжетной картине, по набору картинок; из личного опыта, последовательно, без существенных пропусков пересказывает небольшие литературные произведения</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Практическое овладение воспитанниками нормами речи</w:t>
            </w:r>
          </w:p>
        </w:tc>
      </w:tr>
      <w:tr w:rsidR="009D3B76" w:rsidRPr="00704F76" w:rsidTr="00AF1C77">
        <w:tc>
          <w:tcPr>
            <w:tcW w:w="27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w:t>
            </w:r>
          </w:p>
        </w:tc>
        <w:tc>
          <w:tcPr>
            <w:tcW w:w="326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дифференцированно использует разнообразные формулы речевого этикета</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7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2.</w:t>
            </w:r>
          </w:p>
        </w:tc>
        <w:tc>
          <w:tcPr>
            <w:tcW w:w="326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умеет аргументировано и доброжелательно оценивать высказывание сверстника</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Формирование целостной картины мира,</w:t>
            </w:r>
          </w:p>
          <w:p w:rsidR="009D3B76" w:rsidRPr="00704F76" w:rsidRDefault="009D3B76" w:rsidP="00704F76">
            <w:pPr>
              <w:spacing w:line="240" w:lineRule="auto"/>
              <w:jc w:val="center"/>
              <w:rPr>
                <w:rFonts w:ascii="Times New Roman" w:hAnsi="Times New Roman"/>
              </w:rPr>
            </w:pPr>
            <w:r w:rsidRPr="00704F76">
              <w:rPr>
                <w:rFonts w:ascii="Times New Roman" w:hAnsi="Times New Roman"/>
                <w:i/>
              </w:rPr>
              <w:t>в том числе первичных ценностных представлений</w:t>
            </w:r>
          </w:p>
        </w:tc>
      </w:tr>
      <w:tr w:rsidR="009D3B76" w:rsidRPr="00704F76" w:rsidTr="00AF1C77">
        <w:tc>
          <w:tcPr>
            <w:tcW w:w="277" w:type="pct"/>
          </w:tcPr>
          <w:p w:rsidR="009D3B76" w:rsidRPr="00704F76" w:rsidRDefault="009D3B76" w:rsidP="00704F76">
            <w:pPr>
              <w:numPr>
                <w:ilvl w:val="0"/>
                <w:numId w:val="101"/>
              </w:numPr>
              <w:spacing w:after="0" w:line="240" w:lineRule="auto"/>
              <w:jc w:val="both"/>
              <w:rPr>
                <w:rFonts w:ascii="Times New Roman" w:hAnsi="Times New Roman"/>
              </w:rPr>
            </w:pPr>
          </w:p>
        </w:tc>
        <w:tc>
          <w:tcPr>
            <w:tcW w:w="326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способен осмысленно воспринимать мотивы поступков, переживания персонажей</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77" w:type="pct"/>
          </w:tcPr>
          <w:p w:rsidR="009D3B76" w:rsidRPr="00704F76" w:rsidRDefault="009D3B76" w:rsidP="00704F76">
            <w:pPr>
              <w:numPr>
                <w:ilvl w:val="0"/>
                <w:numId w:val="101"/>
              </w:numPr>
              <w:spacing w:after="0" w:line="240" w:lineRule="auto"/>
              <w:jc w:val="both"/>
              <w:rPr>
                <w:rFonts w:ascii="Times New Roman" w:hAnsi="Times New Roman"/>
              </w:rPr>
            </w:pPr>
          </w:p>
        </w:tc>
        <w:tc>
          <w:tcPr>
            <w:tcW w:w="326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знаком с произведениями различной тематики, спецификой произведений разных жанров</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rPr>
            </w:pPr>
            <w:r w:rsidRPr="00704F76">
              <w:rPr>
                <w:rFonts w:ascii="Times New Roman" w:hAnsi="Times New Roman"/>
                <w:i/>
                <w:caps/>
              </w:rPr>
              <w:t>р</w:t>
            </w:r>
            <w:r w:rsidRPr="00704F76">
              <w:rPr>
                <w:rFonts w:ascii="Times New Roman" w:hAnsi="Times New Roman"/>
                <w:i/>
              </w:rPr>
              <w:t>азвитие литературной речи</w:t>
            </w:r>
          </w:p>
        </w:tc>
      </w:tr>
      <w:tr w:rsidR="009D3B76" w:rsidRPr="00704F76" w:rsidTr="00AF1C77">
        <w:tc>
          <w:tcPr>
            <w:tcW w:w="277" w:type="pct"/>
          </w:tcPr>
          <w:p w:rsidR="009D3B76" w:rsidRPr="00704F76" w:rsidRDefault="009D3B76" w:rsidP="00704F76">
            <w:pPr>
              <w:numPr>
                <w:ilvl w:val="0"/>
                <w:numId w:val="102"/>
              </w:numPr>
              <w:spacing w:after="0" w:line="240" w:lineRule="auto"/>
              <w:jc w:val="both"/>
              <w:rPr>
                <w:rFonts w:ascii="Times New Roman" w:hAnsi="Times New Roman"/>
              </w:rPr>
            </w:pPr>
          </w:p>
        </w:tc>
        <w:tc>
          <w:tcPr>
            <w:tcW w:w="326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способен эмоционально воспроизводить поэтические произведения, читать стихи по ролям</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77" w:type="pct"/>
          </w:tcPr>
          <w:p w:rsidR="009D3B76" w:rsidRPr="00704F76" w:rsidRDefault="009D3B76" w:rsidP="00704F76">
            <w:pPr>
              <w:numPr>
                <w:ilvl w:val="0"/>
                <w:numId w:val="102"/>
              </w:numPr>
              <w:spacing w:after="0" w:line="240" w:lineRule="auto"/>
              <w:jc w:val="both"/>
              <w:rPr>
                <w:rFonts w:ascii="Times New Roman" w:hAnsi="Times New Roman"/>
              </w:rPr>
            </w:pPr>
          </w:p>
        </w:tc>
        <w:tc>
          <w:tcPr>
            <w:tcW w:w="326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способен под контролем взрослого пересказывать знакомые произведения, участвовать в их драматизации</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caps/>
              </w:rPr>
              <w:t>п</w:t>
            </w:r>
            <w:r w:rsidRPr="00704F76">
              <w:rPr>
                <w:rFonts w:ascii="Times New Roman" w:hAnsi="Times New Roman"/>
                <w:i/>
              </w:rPr>
              <w:t>риобщение к словесному искусству,</w:t>
            </w:r>
          </w:p>
          <w:p w:rsidR="009D3B76" w:rsidRPr="00704F76" w:rsidRDefault="009D3B76" w:rsidP="00704F76">
            <w:pPr>
              <w:spacing w:line="240" w:lineRule="auto"/>
              <w:jc w:val="center"/>
              <w:rPr>
                <w:rFonts w:ascii="Times New Roman" w:hAnsi="Times New Roman"/>
              </w:rPr>
            </w:pPr>
            <w:r w:rsidRPr="00704F76">
              <w:rPr>
                <w:rFonts w:ascii="Times New Roman" w:hAnsi="Times New Roman"/>
                <w:i/>
              </w:rPr>
              <w:t>в том числе развитие художественного восприятия и эстетического вкуса</w:t>
            </w:r>
          </w:p>
        </w:tc>
      </w:tr>
      <w:tr w:rsidR="009D3B76" w:rsidRPr="00704F76" w:rsidTr="00AF1C77">
        <w:tc>
          <w:tcPr>
            <w:tcW w:w="277" w:type="pct"/>
          </w:tcPr>
          <w:p w:rsidR="009D3B76" w:rsidRPr="00704F76" w:rsidRDefault="009D3B76" w:rsidP="00704F76">
            <w:pPr>
              <w:numPr>
                <w:ilvl w:val="0"/>
                <w:numId w:val="103"/>
              </w:numPr>
              <w:spacing w:after="0" w:line="240" w:lineRule="auto"/>
              <w:jc w:val="both"/>
              <w:rPr>
                <w:rFonts w:ascii="Times New Roman" w:hAnsi="Times New Roman"/>
              </w:rPr>
            </w:pPr>
          </w:p>
        </w:tc>
        <w:tc>
          <w:tcPr>
            <w:tcW w:w="3269" w:type="pct"/>
          </w:tcPr>
          <w:p w:rsidR="009D3B76" w:rsidRPr="00704F76" w:rsidRDefault="009D3B76" w:rsidP="00704F76">
            <w:pPr>
              <w:spacing w:line="240" w:lineRule="auto"/>
              <w:jc w:val="both"/>
              <w:rPr>
                <w:rFonts w:ascii="Times New Roman" w:hAnsi="Times New Roman"/>
                <w:lang w:bidi="he-IL"/>
              </w:rPr>
            </w:pPr>
            <w:r w:rsidRPr="00704F76">
              <w:rPr>
                <w:rFonts w:ascii="Times New Roman" w:hAnsi="Times New Roman"/>
                <w:lang w:bidi="he-IL"/>
              </w:rPr>
              <w:t>эмоционально реагирует на поэтические и прозаические художественные произведения</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77" w:type="pct"/>
          </w:tcPr>
          <w:p w:rsidR="009D3B76" w:rsidRPr="00704F76" w:rsidRDefault="009D3B76" w:rsidP="00704F76">
            <w:pPr>
              <w:numPr>
                <w:ilvl w:val="0"/>
                <w:numId w:val="103"/>
              </w:numPr>
              <w:spacing w:after="0" w:line="240" w:lineRule="auto"/>
              <w:jc w:val="both"/>
              <w:rPr>
                <w:rFonts w:ascii="Times New Roman" w:hAnsi="Times New Roman"/>
              </w:rPr>
            </w:pPr>
          </w:p>
        </w:tc>
        <w:tc>
          <w:tcPr>
            <w:tcW w:w="326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называет любимого детского писателя, любимые сказки и рассказы</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3546"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1454" w:type="pct"/>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«+»___; «-»___</w:t>
            </w:r>
          </w:p>
        </w:tc>
      </w:tr>
      <w:tr w:rsidR="009D3B76" w:rsidRPr="00704F76" w:rsidTr="00AF1C77">
        <w:tc>
          <w:tcPr>
            <w:tcW w:w="3546"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1454" w:type="pct"/>
            <w:gridSpan w:val="2"/>
          </w:tcPr>
          <w:p w:rsidR="009D3B76" w:rsidRPr="00704F76" w:rsidRDefault="009D3B76" w:rsidP="00704F76">
            <w:pPr>
              <w:spacing w:line="240" w:lineRule="auto"/>
              <w:jc w:val="both"/>
              <w:rPr>
                <w:rFonts w:ascii="Times New Roman" w:hAnsi="Times New Roman"/>
              </w:rPr>
            </w:pPr>
          </w:p>
        </w:tc>
      </w:tr>
    </w:tbl>
    <w:p w:rsidR="009D3B76" w:rsidRPr="00704F76" w:rsidRDefault="009D3B76" w:rsidP="00704F76">
      <w:pPr>
        <w:spacing w:line="240" w:lineRule="auto"/>
        <w:jc w:val="both"/>
        <w:rPr>
          <w:rFonts w:ascii="Times New Roman" w:hAnsi="Times New Roman"/>
        </w:rPr>
      </w:pPr>
    </w:p>
    <w:p w:rsidR="009D3B76" w:rsidRPr="00704F76" w:rsidRDefault="009D3B76" w:rsidP="00704F76">
      <w:pPr>
        <w:spacing w:line="240" w:lineRule="auto"/>
        <w:jc w:val="both"/>
        <w:rPr>
          <w:rFonts w:ascii="Times New Roman" w:hAnsi="Times New Roman"/>
          <w:bCs/>
        </w:rPr>
      </w:pPr>
      <w:r w:rsidRPr="00704F76">
        <w:rPr>
          <w:rFonts w:ascii="Times New Roman" w:hAnsi="Times New Roman"/>
        </w:rPr>
        <w:t xml:space="preserve">Изучение интегративного качества «овладевший необходимыми умениями и навыками в </w:t>
      </w:r>
      <w:r w:rsidRPr="00704F76">
        <w:rPr>
          <w:rFonts w:ascii="Times New Roman" w:hAnsi="Times New Roman"/>
          <w:shd w:val="clear" w:color="auto" w:fill="F5F5F5"/>
        </w:rPr>
        <w:t>образовательной области «</w:t>
      </w:r>
      <w:r w:rsidRPr="00704F76">
        <w:rPr>
          <w:rFonts w:ascii="Times New Roman" w:hAnsi="Times New Roman"/>
          <w:b/>
          <w:bCs/>
        </w:rPr>
        <w:t>Художественно-эстетическое развитие</w:t>
      </w:r>
      <w:r w:rsidRPr="00704F76">
        <w:rPr>
          <w:rFonts w:ascii="Times New Roman" w:hAnsi="Times New Roman"/>
          <w:bCs/>
        </w:rPr>
        <w:t>»</w:t>
      </w: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7"/>
        <w:gridCol w:w="6326"/>
        <w:gridCol w:w="1329"/>
        <w:gridCol w:w="1505"/>
      </w:tblGrid>
      <w:tr w:rsidR="009D3B76" w:rsidRPr="00704F76" w:rsidTr="00AF1C77">
        <w:tc>
          <w:tcPr>
            <w:tcW w:w="30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 </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п/п</w:t>
            </w:r>
          </w:p>
        </w:tc>
        <w:tc>
          <w:tcPr>
            <w:tcW w:w="3245"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682"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Отметка 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772"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диагностики</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 xml:space="preserve">Развитие продуктивной деятельности детей </w:t>
            </w:r>
          </w:p>
          <w:p w:rsidR="009D3B76" w:rsidRPr="00704F76" w:rsidRDefault="009D3B76" w:rsidP="00704F76">
            <w:pPr>
              <w:spacing w:line="240" w:lineRule="auto"/>
              <w:jc w:val="center"/>
              <w:rPr>
                <w:rFonts w:ascii="Times New Roman" w:hAnsi="Times New Roman"/>
              </w:rPr>
            </w:pPr>
            <w:r w:rsidRPr="00704F76">
              <w:rPr>
                <w:rFonts w:ascii="Times New Roman" w:hAnsi="Times New Roman"/>
                <w:i/>
              </w:rPr>
              <w:t>(рисование, лепка, аппликация, художественный труд)</w:t>
            </w:r>
          </w:p>
        </w:tc>
      </w:tr>
      <w:tr w:rsidR="009D3B76" w:rsidRPr="00704F76" w:rsidTr="00AF1C77">
        <w:tc>
          <w:tcPr>
            <w:tcW w:w="301" w:type="pct"/>
          </w:tcPr>
          <w:p w:rsidR="009D3B76" w:rsidRPr="00704F76" w:rsidRDefault="009D3B76" w:rsidP="00887707">
            <w:pPr>
              <w:numPr>
                <w:ilvl w:val="0"/>
                <w:numId w:val="104"/>
              </w:numPr>
              <w:tabs>
                <w:tab w:val="left" w:pos="180"/>
              </w:tabs>
              <w:spacing w:after="0" w:line="240" w:lineRule="auto"/>
              <w:ind w:hanging="720"/>
              <w:jc w:val="both"/>
              <w:rPr>
                <w:rFonts w:ascii="Times New Roman" w:hAnsi="Times New Roman"/>
              </w:rPr>
            </w:pPr>
          </w:p>
        </w:tc>
        <w:tc>
          <w:tcPr>
            <w:tcW w:w="3245" w:type="pct"/>
          </w:tcPr>
          <w:p w:rsidR="009D3B76" w:rsidRPr="00704F76" w:rsidRDefault="009D3B76" w:rsidP="00704F76">
            <w:pPr>
              <w:spacing w:line="240" w:lineRule="auto"/>
              <w:rPr>
                <w:rFonts w:ascii="Times New Roman" w:hAnsi="Times New Roman"/>
                <w:bCs/>
              </w:rPr>
            </w:pPr>
            <w:r w:rsidRPr="00704F76">
              <w:rPr>
                <w:rFonts w:ascii="Times New Roman" w:hAnsi="Times New Roman"/>
                <w:bCs/>
              </w:rPr>
              <w:t>создает выразительные художественные образы в рисунке, лепке, аппликации, передает характерные признаки предметов и явлений, настроение персонажей</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301" w:type="pct"/>
          </w:tcPr>
          <w:p w:rsidR="009D3B76" w:rsidRPr="00704F76" w:rsidRDefault="009D3B76" w:rsidP="00887707">
            <w:pPr>
              <w:numPr>
                <w:ilvl w:val="0"/>
                <w:numId w:val="104"/>
              </w:numPr>
              <w:tabs>
                <w:tab w:val="left" w:pos="180"/>
              </w:tabs>
              <w:spacing w:after="0" w:line="240" w:lineRule="auto"/>
              <w:ind w:hanging="720"/>
              <w:jc w:val="both"/>
              <w:rPr>
                <w:rFonts w:ascii="Times New Roman" w:hAnsi="Times New Roman"/>
              </w:rPr>
            </w:pPr>
          </w:p>
        </w:tc>
        <w:tc>
          <w:tcPr>
            <w:tcW w:w="3245" w:type="pct"/>
          </w:tcPr>
          <w:p w:rsidR="009D3B76" w:rsidRPr="00704F76" w:rsidRDefault="009D3B76" w:rsidP="00704F76">
            <w:pPr>
              <w:spacing w:line="240" w:lineRule="auto"/>
              <w:rPr>
                <w:rFonts w:ascii="Times New Roman" w:hAnsi="Times New Roman"/>
              </w:rPr>
            </w:pPr>
            <w:r w:rsidRPr="00704F76">
              <w:rPr>
                <w:rFonts w:ascii="Times New Roman" w:hAnsi="Times New Roman"/>
                <w:lang w:bidi="he-IL"/>
              </w:rPr>
              <w:t>знает особенности изобразительных материалов</w:t>
            </w:r>
            <w:r w:rsidRPr="00704F76">
              <w:rPr>
                <w:rFonts w:ascii="Times New Roman" w:hAnsi="Times New Roman"/>
              </w:rPr>
              <w:t xml:space="preserve"> (гуашь, акварель, мелки, уголь, сангина)</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301" w:type="pct"/>
          </w:tcPr>
          <w:p w:rsidR="009D3B76" w:rsidRPr="00704F76" w:rsidRDefault="009D3B76" w:rsidP="00887707">
            <w:pPr>
              <w:numPr>
                <w:ilvl w:val="0"/>
                <w:numId w:val="104"/>
              </w:numPr>
              <w:tabs>
                <w:tab w:val="left" w:pos="180"/>
              </w:tabs>
              <w:spacing w:after="0" w:line="240" w:lineRule="auto"/>
              <w:ind w:hanging="720"/>
              <w:jc w:val="both"/>
              <w:rPr>
                <w:rFonts w:ascii="Times New Roman" w:hAnsi="Times New Roman"/>
              </w:rPr>
            </w:pPr>
          </w:p>
        </w:tc>
        <w:tc>
          <w:tcPr>
            <w:tcW w:w="3245"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лепит предметы разной формы, используя усвоенные приемы и способы</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301" w:type="pct"/>
          </w:tcPr>
          <w:p w:rsidR="009D3B76" w:rsidRPr="00704F76" w:rsidRDefault="009D3B76" w:rsidP="00887707">
            <w:pPr>
              <w:numPr>
                <w:ilvl w:val="0"/>
                <w:numId w:val="104"/>
              </w:numPr>
              <w:tabs>
                <w:tab w:val="left" w:pos="180"/>
              </w:tabs>
              <w:spacing w:after="0" w:line="240" w:lineRule="auto"/>
              <w:ind w:hanging="720"/>
              <w:jc w:val="both"/>
              <w:rPr>
                <w:rFonts w:ascii="Times New Roman" w:hAnsi="Times New Roman"/>
              </w:rPr>
            </w:pPr>
          </w:p>
        </w:tc>
        <w:tc>
          <w:tcPr>
            <w:tcW w:w="3245"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использует разные способы вырезания и обрывания бумаги для создания образов в аппликации</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rPr>
            </w:pPr>
            <w:r w:rsidRPr="00704F76">
              <w:rPr>
                <w:rFonts w:ascii="Times New Roman" w:hAnsi="Times New Roman"/>
                <w:i/>
                <w:lang w:bidi="he-IL"/>
              </w:rPr>
              <w:t>Развитие детского творчества</w:t>
            </w:r>
          </w:p>
        </w:tc>
      </w:tr>
      <w:tr w:rsidR="009D3B76" w:rsidRPr="00704F76" w:rsidTr="00AF1C77">
        <w:tc>
          <w:tcPr>
            <w:tcW w:w="301" w:type="pct"/>
          </w:tcPr>
          <w:p w:rsidR="009D3B76" w:rsidRPr="00704F76" w:rsidRDefault="009D3B76" w:rsidP="00887707">
            <w:pPr>
              <w:numPr>
                <w:ilvl w:val="0"/>
                <w:numId w:val="105"/>
              </w:numPr>
              <w:tabs>
                <w:tab w:val="left" w:pos="180"/>
              </w:tabs>
              <w:spacing w:after="0" w:line="240" w:lineRule="auto"/>
              <w:ind w:hanging="720"/>
              <w:jc w:val="both"/>
              <w:rPr>
                <w:rFonts w:ascii="Times New Roman" w:hAnsi="Times New Roman"/>
              </w:rPr>
            </w:pPr>
          </w:p>
        </w:tc>
        <w:tc>
          <w:tcPr>
            <w:tcW w:w="3245" w:type="pct"/>
          </w:tcPr>
          <w:p w:rsidR="009D3B76" w:rsidRPr="00704F76" w:rsidRDefault="009D3B76" w:rsidP="00704F76">
            <w:pPr>
              <w:spacing w:line="240" w:lineRule="auto"/>
              <w:rPr>
                <w:rFonts w:ascii="Times New Roman" w:hAnsi="Times New Roman"/>
                <w:bCs/>
              </w:rPr>
            </w:pPr>
            <w:r w:rsidRPr="00704F76">
              <w:rPr>
                <w:rFonts w:ascii="Times New Roman" w:hAnsi="Times New Roman"/>
                <w:bCs/>
              </w:rPr>
              <w:t>создает многофигурные композиции на всем листе, используя фризовую и линейную композиции.</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301" w:type="pct"/>
          </w:tcPr>
          <w:p w:rsidR="009D3B76" w:rsidRPr="00704F76" w:rsidRDefault="009D3B76" w:rsidP="00887707">
            <w:pPr>
              <w:numPr>
                <w:ilvl w:val="0"/>
                <w:numId w:val="105"/>
              </w:numPr>
              <w:tabs>
                <w:tab w:val="left" w:pos="180"/>
              </w:tabs>
              <w:spacing w:after="0" w:line="240" w:lineRule="auto"/>
              <w:ind w:hanging="720"/>
              <w:jc w:val="both"/>
              <w:rPr>
                <w:rFonts w:ascii="Times New Roman" w:hAnsi="Times New Roman"/>
              </w:rPr>
            </w:pPr>
          </w:p>
        </w:tc>
        <w:tc>
          <w:tcPr>
            <w:tcW w:w="3245" w:type="pct"/>
          </w:tcPr>
          <w:p w:rsidR="009D3B76" w:rsidRPr="00704F76" w:rsidRDefault="009D3B76" w:rsidP="00704F76">
            <w:pPr>
              <w:spacing w:line="240" w:lineRule="auto"/>
              <w:rPr>
                <w:rFonts w:ascii="Times New Roman" w:hAnsi="Times New Roman"/>
              </w:rPr>
            </w:pPr>
            <w:r w:rsidRPr="00704F76">
              <w:rPr>
                <w:rFonts w:ascii="Times New Roman" w:hAnsi="Times New Roman"/>
              </w:rPr>
              <w:t>самостоятельно комбинирует знакомые техники, помогает осваивать новые</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301" w:type="pct"/>
          </w:tcPr>
          <w:p w:rsidR="009D3B76" w:rsidRPr="00704F76" w:rsidRDefault="009D3B76" w:rsidP="00887707">
            <w:pPr>
              <w:numPr>
                <w:ilvl w:val="0"/>
                <w:numId w:val="105"/>
              </w:numPr>
              <w:tabs>
                <w:tab w:val="left" w:pos="180"/>
              </w:tabs>
              <w:spacing w:after="0" w:line="240" w:lineRule="auto"/>
              <w:ind w:hanging="720"/>
              <w:jc w:val="both"/>
              <w:rPr>
                <w:rFonts w:ascii="Times New Roman" w:hAnsi="Times New Roman"/>
              </w:rPr>
            </w:pPr>
          </w:p>
        </w:tc>
        <w:tc>
          <w:tcPr>
            <w:tcW w:w="3245"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rPr>
              <w:t>объединяет разные способы изображения (коллаж)</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301" w:type="pct"/>
          </w:tcPr>
          <w:p w:rsidR="009D3B76" w:rsidRPr="00704F76" w:rsidRDefault="009D3B76" w:rsidP="00887707">
            <w:pPr>
              <w:numPr>
                <w:ilvl w:val="0"/>
                <w:numId w:val="105"/>
              </w:numPr>
              <w:tabs>
                <w:tab w:val="left" w:pos="180"/>
              </w:tabs>
              <w:spacing w:after="0" w:line="240" w:lineRule="auto"/>
              <w:ind w:hanging="720"/>
              <w:jc w:val="both"/>
              <w:rPr>
                <w:rFonts w:ascii="Times New Roman" w:hAnsi="Times New Roman"/>
              </w:rPr>
            </w:pPr>
          </w:p>
        </w:tc>
        <w:tc>
          <w:tcPr>
            <w:tcW w:w="3245"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варьирует и интерпретирует элементы при составлении декоративных композиций</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301" w:type="pct"/>
          </w:tcPr>
          <w:p w:rsidR="009D3B76" w:rsidRPr="00704F76" w:rsidRDefault="009D3B76" w:rsidP="00887707">
            <w:pPr>
              <w:numPr>
                <w:ilvl w:val="0"/>
                <w:numId w:val="105"/>
              </w:numPr>
              <w:tabs>
                <w:tab w:val="left" w:pos="180"/>
              </w:tabs>
              <w:spacing w:after="0" w:line="240" w:lineRule="auto"/>
              <w:ind w:hanging="720"/>
              <w:jc w:val="both"/>
              <w:rPr>
                <w:rFonts w:ascii="Times New Roman" w:hAnsi="Times New Roman"/>
              </w:rPr>
            </w:pPr>
          </w:p>
        </w:tc>
        <w:tc>
          <w:tcPr>
            <w:tcW w:w="3245"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использует различные цвета и оттенки для создания выразительных образов</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rPr>
            </w:pPr>
            <w:r w:rsidRPr="00704F76">
              <w:rPr>
                <w:rFonts w:ascii="Times New Roman" w:hAnsi="Times New Roman"/>
                <w:i/>
                <w:lang w:bidi="he-IL"/>
              </w:rPr>
              <w:t>Приобщение к изобразительному искусству</w:t>
            </w:r>
          </w:p>
        </w:tc>
      </w:tr>
      <w:tr w:rsidR="009D3B76" w:rsidRPr="00704F76" w:rsidTr="00AF1C77">
        <w:tc>
          <w:tcPr>
            <w:tcW w:w="301" w:type="pct"/>
          </w:tcPr>
          <w:p w:rsidR="009D3B76" w:rsidRPr="00704F76" w:rsidRDefault="009D3B76" w:rsidP="00887707">
            <w:pPr>
              <w:numPr>
                <w:ilvl w:val="0"/>
                <w:numId w:val="106"/>
              </w:numPr>
              <w:tabs>
                <w:tab w:val="left" w:pos="0"/>
                <w:tab w:val="left" w:pos="180"/>
              </w:tabs>
              <w:spacing w:after="0" w:line="240" w:lineRule="auto"/>
              <w:ind w:hanging="720"/>
              <w:jc w:val="both"/>
              <w:rPr>
                <w:rFonts w:ascii="Times New Roman" w:hAnsi="Times New Roman"/>
              </w:rPr>
            </w:pPr>
          </w:p>
        </w:tc>
        <w:tc>
          <w:tcPr>
            <w:tcW w:w="3245"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различает виды изобразительного искусства (живопись, графика, скульптура, архитектура, декоративно-прикладное искусство)</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301" w:type="pct"/>
          </w:tcPr>
          <w:p w:rsidR="009D3B76" w:rsidRPr="00704F76" w:rsidRDefault="009D3B76" w:rsidP="00887707">
            <w:pPr>
              <w:numPr>
                <w:ilvl w:val="0"/>
                <w:numId w:val="106"/>
              </w:numPr>
              <w:tabs>
                <w:tab w:val="left" w:pos="180"/>
              </w:tabs>
              <w:spacing w:after="0" w:line="240" w:lineRule="auto"/>
              <w:ind w:hanging="720"/>
              <w:jc w:val="both"/>
              <w:rPr>
                <w:rFonts w:ascii="Times New Roman" w:hAnsi="Times New Roman"/>
              </w:rPr>
            </w:pPr>
          </w:p>
        </w:tc>
        <w:tc>
          <w:tcPr>
            <w:tcW w:w="3245"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выделяет выразительные средства в разных видах искусства (форма, цвет, колорит, композиция)</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301" w:type="pct"/>
          </w:tcPr>
          <w:p w:rsidR="009D3B76" w:rsidRPr="00704F76" w:rsidRDefault="009D3B76" w:rsidP="00887707">
            <w:pPr>
              <w:numPr>
                <w:ilvl w:val="0"/>
                <w:numId w:val="106"/>
              </w:numPr>
              <w:tabs>
                <w:tab w:val="left" w:pos="180"/>
              </w:tabs>
              <w:spacing w:after="0" w:line="240" w:lineRule="auto"/>
              <w:ind w:hanging="720"/>
              <w:jc w:val="both"/>
              <w:rPr>
                <w:rFonts w:ascii="Times New Roman" w:hAnsi="Times New Roman"/>
              </w:rPr>
            </w:pPr>
          </w:p>
        </w:tc>
        <w:tc>
          <w:tcPr>
            <w:tcW w:w="3245" w:type="pct"/>
          </w:tcPr>
          <w:p w:rsidR="009D3B76" w:rsidRPr="00704F76" w:rsidRDefault="009D3B76" w:rsidP="00704F76">
            <w:pPr>
              <w:spacing w:line="240" w:lineRule="auto"/>
              <w:rPr>
                <w:rFonts w:ascii="Times New Roman" w:hAnsi="Times New Roman"/>
              </w:rPr>
            </w:pPr>
            <w:r w:rsidRPr="00704F76">
              <w:rPr>
                <w:rFonts w:ascii="Times New Roman" w:hAnsi="Times New Roman"/>
              </w:rPr>
              <w:t xml:space="preserve">имеет представление о региональных художественных промыслах </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rPr>
            </w:pPr>
            <w:r w:rsidRPr="00704F76">
              <w:rPr>
                <w:rFonts w:ascii="Times New Roman" w:hAnsi="Times New Roman"/>
                <w:i/>
              </w:rPr>
              <w:t>Развитие музыкально-художественной деятельности</w:t>
            </w:r>
          </w:p>
        </w:tc>
      </w:tr>
      <w:tr w:rsidR="009D3B76" w:rsidRPr="00704F76" w:rsidTr="00AF1C77">
        <w:tc>
          <w:tcPr>
            <w:tcW w:w="301" w:type="pct"/>
          </w:tcPr>
          <w:p w:rsidR="009D3B76" w:rsidRPr="00704F76" w:rsidRDefault="009D3B76" w:rsidP="00704F76">
            <w:pPr>
              <w:tabs>
                <w:tab w:val="left" w:pos="180"/>
              </w:tabs>
              <w:spacing w:line="240" w:lineRule="auto"/>
              <w:ind w:left="113"/>
              <w:jc w:val="center"/>
              <w:rPr>
                <w:rFonts w:ascii="Times New Roman" w:hAnsi="Times New Roman"/>
              </w:rPr>
            </w:pPr>
            <w:r w:rsidRPr="00704F76">
              <w:rPr>
                <w:rFonts w:ascii="Times New Roman" w:hAnsi="Times New Roman"/>
              </w:rPr>
              <w:t>1.</w:t>
            </w:r>
          </w:p>
        </w:tc>
        <w:tc>
          <w:tcPr>
            <w:tcW w:w="3245" w:type="pct"/>
          </w:tcPr>
          <w:p w:rsidR="009D3B76" w:rsidRPr="00704F76" w:rsidRDefault="009D3B76" w:rsidP="00704F76">
            <w:pPr>
              <w:spacing w:line="240" w:lineRule="auto"/>
              <w:rPr>
                <w:rFonts w:ascii="Times New Roman" w:hAnsi="Times New Roman"/>
                <w:bCs/>
              </w:rPr>
            </w:pPr>
            <w:r w:rsidRPr="00704F76">
              <w:rPr>
                <w:rFonts w:ascii="Times New Roman" w:hAnsi="Times New Roman"/>
              </w:rPr>
              <w:t>различает высокие и низкие звуки (в пределах квинты)</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301" w:type="pct"/>
          </w:tcPr>
          <w:p w:rsidR="009D3B76" w:rsidRPr="00704F76" w:rsidRDefault="009D3B76" w:rsidP="00704F76">
            <w:pPr>
              <w:tabs>
                <w:tab w:val="left" w:pos="180"/>
              </w:tabs>
              <w:spacing w:line="240" w:lineRule="auto"/>
              <w:ind w:left="113"/>
              <w:jc w:val="center"/>
              <w:rPr>
                <w:rFonts w:ascii="Times New Roman" w:hAnsi="Times New Roman"/>
              </w:rPr>
            </w:pPr>
            <w:r w:rsidRPr="00704F76">
              <w:rPr>
                <w:rFonts w:ascii="Times New Roman" w:hAnsi="Times New Roman"/>
              </w:rPr>
              <w:t>2.</w:t>
            </w:r>
          </w:p>
        </w:tc>
        <w:tc>
          <w:tcPr>
            <w:tcW w:w="3245" w:type="pct"/>
          </w:tcPr>
          <w:p w:rsidR="009D3B76" w:rsidRPr="00704F76" w:rsidRDefault="009D3B76" w:rsidP="00704F76">
            <w:pPr>
              <w:spacing w:line="240" w:lineRule="auto"/>
              <w:rPr>
                <w:rFonts w:ascii="Times New Roman" w:hAnsi="Times New Roman"/>
              </w:rPr>
            </w:pPr>
            <w:r w:rsidRPr="00704F76">
              <w:rPr>
                <w:rFonts w:ascii="Times New Roman" w:hAnsi="Times New Roman"/>
              </w:rPr>
              <w:t>может петь плавно, лёгким звуком, отчётливо произносить слова, своевременно начинать и заканчивать песню, в сопровождении музыкального инструмента</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301" w:type="pct"/>
          </w:tcPr>
          <w:p w:rsidR="009D3B76" w:rsidRPr="00704F76" w:rsidRDefault="009D3B76" w:rsidP="00704F76">
            <w:pPr>
              <w:tabs>
                <w:tab w:val="left" w:pos="180"/>
              </w:tabs>
              <w:spacing w:line="240" w:lineRule="auto"/>
              <w:ind w:left="113"/>
              <w:jc w:val="center"/>
              <w:rPr>
                <w:rFonts w:ascii="Times New Roman" w:hAnsi="Times New Roman"/>
              </w:rPr>
            </w:pPr>
            <w:r w:rsidRPr="00704F76">
              <w:rPr>
                <w:rFonts w:ascii="Times New Roman" w:hAnsi="Times New Roman"/>
              </w:rPr>
              <w:t>3.</w:t>
            </w:r>
          </w:p>
        </w:tc>
        <w:tc>
          <w:tcPr>
            <w:tcW w:w="3245"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rPr>
              <w:t>умеет импровизировать мелодии на заданный текст, сочинять мелодии различного характера (колыбельную, марш, вальс)</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301" w:type="pct"/>
          </w:tcPr>
          <w:p w:rsidR="009D3B76" w:rsidRPr="00704F76" w:rsidRDefault="009D3B76" w:rsidP="00704F76">
            <w:pPr>
              <w:tabs>
                <w:tab w:val="left" w:pos="180"/>
              </w:tabs>
              <w:spacing w:line="240" w:lineRule="auto"/>
              <w:jc w:val="center"/>
              <w:rPr>
                <w:rFonts w:ascii="Times New Roman" w:hAnsi="Times New Roman"/>
              </w:rPr>
            </w:pPr>
            <w:r w:rsidRPr="00704F76">
              <w:rPr>
                <w:rFonts w:ascii="Times New Roman" w:hAnsi="Times New Roman"/>
              </w:rPr>
              <w:t xml:space="preserve"> 4.</w:t>
            </w:r>
          </w:p>
        </w:tc>
        <w:tc>
          <w:tcPr>
            <w:tcW w:w="3245"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rPr>
              <w:t xml:space="preserve">способен выполнять танцевальные движения: поочерёдное выбрасывание ног в прыжке, полуприседание с выставлением ноги на пятку, шаг на всей ступне на месте, с продвижением вперёд и на месте </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301" w:type="pct"/>
          </w:tcPr>
          <w:p w:rsidR="009D3B76" w:rsidRPr="00704F76" w:rsidRDefault="009D3B76" w:rsidP="00704F76">
            <w:pPr>
              <w:tabs>
                <w:tab w:val="left" w:pos="180"/>
              </w:tabs>
              <w:spacing w:line="240" w:lineRule="auto"/>
              <w:ind w:left="113"/>
              <w:jc w:val="center"/>
              <w:rPr>
                <w:rFonts w:ascii="Times New Roman" w:hAnsi="Times New Roman"/>
              </w:rPr>
            </w:pPr>
            <w:r w:rsidRPr="00704F76">
              <w:rPr>
                <w:rFonts w:ascii="Times New Roman" w:hAnsi="Times New Roman"/>
              </w:rPr>
              <w:t>5.</w:t>
            </w:r>
          </w:p>
        </w:tc>
        <w:tc>
          <w:tcPr>
            <w:tcW w:w="3245" w:type="pct"/>
          </w:tcPr>
          <w:p w:rsidR="009D3B76" w:rsidRPr="00704F76" w:rsidRDefault="009D3B76" w:rsidP="00704F76">
            <w:pPr>
              <w:spacing w:line="240" w:lineRule="auto"/>
              <w:rPr>
                <w:rFonts w:ascii="Times New Roman" w:hAnsi="Times New Roman"/>
              </w:rPr>
            </w:pPr>
            <w:r w:rsidRPr="00704F76">
              <w:rPr>
                <w:rFonts w:ascii="Times New Roman" w:hAnsi="Times New Roman"/>
              </w:rPr>
              <w:t>ритмично двигается в соответствии с характером и динамикой музыки</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301" w:type="pct"/>
          </w:tcPr>
          <w:p w:rsidR="009D3B76" w:rsidRPr="00704F76" w:rsidRDefault="009D3B76" w:rsidP="00704F76">
            <w:pPr>
              <w:tabs>
                <w:tab w:val="left" w:pos="180"/>
              </w:tabs>
              <w:spacing w:line="240" w:lineRule="auto"/>
              <w:ind w:left="113"/>
              <w:jc w:val="center"/>
              <w:rPr>
                <w:rFonts w:ascii="Times New Roman" w:hAnsi="Times New Roman"/>
              </w:rPr>
            </w:pPr>
            <w:r w:rsidRPr="00704F76">
              <w:rPr>
                <w:rFonts w:ascii="Times New Roman" w:hAnsi="Times New Roman"/>
              </w:rPr>
              <w:t>6.</w:t>
            </w:r>
          </w:p>
        </w:tc>
        <w:tc>
          <w:tcPr>
            <w:tcW w:w="3245" w:type="pct"/>
          </w:tcPr>
          <w:p w:rsidR="009D3B76" w:rsidRPr="00704F76" w:rsidRDefault="009D3B76" w:rsidP="00704F76">
            <w:pPr>
              <w:spacing w:line="240" w:lineRule="auto"/>
              <w:rPr>
                <w:rFonts w:ascii="Times New Roman" w:hAnsi="Times New Roman"/>
                <w:bCs/>
              </w:rPr>
            </w:pPr>
            <w:r w:rsidRPr="00704F76">
              <w:rPr>
                <w:rFonts w:ascii="Times New Roman" w:hAnsi="Times New Roman"/>
              </w:rPr>
              <w:t xml:space="preserve">самостоятельно инсценирует содержание песен, хороводов </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301" w:type="pct"/>
          </w:tcPr>
          <w:p w:rsidR="009D3B76" w:rsidRPr="00704F76" w:rsidRDefault="009D3B76" w:rsidP="00704F76">
            <w:pPr>
              <w:tabs>
                <w:tab w:val="left" w:pos="180"/>
              </w:tabs>
              <w:spacing w:line="240" w:lineRule="auto"/>
              <w:ind w:left="113"/>
              <w:jc w:val="center"/>
              <w:rPr>
                <w:rFonts w:ascii="Times New Roman" w:hAnsi="Times New Roman"/>
              </w:rPr>
            </w:pPr>
          </w:p>
        </w:tc>
        <w:tc>
          <w:tcPr>
            <w:tcW w:w="3245" w:type="pct"/>
          </w:tcPr>
          <w:p w:rsidR="009D3B76" w:rsidRPr="00704F76" w:rsidRDefault="009D3B76" w:rsidP="00704F76">
            <w:pPr>
              <w:spacing w:line="240" w:lineRule="auto"/>
              <w:rPr>
                <w:rFonts w:ascii="Times New Roman" w:hAnsi="Times New Roman"/>
              </w:rPr>
            </w:pPr>
            <w:r w:rsidRPr="00704F76">
              <w:rPr>
                <w:rFonts w:ascii="Times New Roman" w:hAnsi="Times New Roman"/>
              </w:rPr>
              <w:t>умеет придумывать движение к пляскам, танцам, составлять композицию танца, проявляя самостоятельность в творчестве</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p>
        </w:tc>
      </w:tr>
      <w:tr w:rsidR="009D3B76" w:rsidRPr="00704F76" w:rsidTr="00AF1C77">
        <w:tc>
          <w:tcPr>
            <w:tcW w:w="301" w:type="pct"/>
          </w:tcPr>
          <w:p w:rsidR="009D3B76" w:rsidRPr="00704F76" w:rsidRDefault="009D3B76" w:rsidP="00704F76">
            <w:pPr>
              <w:tabs>
                <w:tab w:val="left" w:pos="180"/>
              </w:tabs>
              <w:spacing w:line="240" w:lineRule="auto"/>
              <w:ind w:left="113"/>
              <w:jc w:val="center"/>
              <w:rPr>
                <w:rFonts w:ascii="Times New Roman" w:hAnsi="Times New Roman"/>
              </w:rPr>
            </w:pPr>
            <w:r w:rsidRPr="00704F76">
              <w:rPr>
                <w:rFonts w:ascii="Times New Roman" w:hAnsi="Times New Roman"/>
              </w:rPr>
              <w:t>7.</w:t>
            </w:r>
          </w:p>
        </w:tc>
        <w:tc>
          <w:tcPr>
            <w:tcW w:w="3245" w:type="pct"/>
          </w:tcPr>
          <w:p w:rsidR="009D3B76" w:rsidRPr="00704F76" w:rsidRDefault="009D3B76" w:rsidP="00704F76">
            <w:pPr>
              <w:spacing w:line="240" w:lineRule="auto"/>
              <w:rPr>
                <w:rFonts w:ascii="Times New Roman" w:hAnsi="Times New Roman"/>
              </w:rPr>
            </w:pPr>
            <w:r w:rsidRPr="00704F76">
              <w:rPr>
                <w:rFonts w:ascii="Times New Roman" w:hAnsi="Times New Roman"/>
              </w:rPr>
              <w:t>исполняет простейшие мелодии на металлофоне (сольно и в ансамбле)</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rPr>
            </w:pPr>
            <w:r w:rsidRPr="00704F76">
              <w:rPr>
                <w:rFonts w:ascii="Times New Roman" w:hAnsi="Times New Roman"/>
                <w:i/>
                <w:lang w:bidi="he-IL"/>
              </w:rPr>
              <w:t>Приобщение к  музыкальному искусству</w:t>
            </w:r>
          </w:p>
        </w:tc>
      </w:tr>
      <w:tr w:rsidR="009D3B76" w:rsidRPr="00704F76" w:rsidTr="00AF1C77">
        <w:tc>
          <w:tcPr>
            <w:tcW w:w="301" w:type="pct"/>
          </w:tcPr>
          <w:p w:rsidR="009D3B76" w:rsidRPr="00704F76" w:rsidRDefault="009D3B76" w:rsidP="00704F76">
            <w:pPr>
              <w:tabs>
                <w:tab w:val="left" w:pos="180"/>
              </w:tabs>
              <w:spacing w:line="240" w:lineRule="auto"/>
              <w:ind w:left="113"/>
              <w:jc w:val="center"/>
              <w:rPr>
                <w:rFonts w:ascii="Times New Roman" w:hAnsi="Times New Roman"/>
              </w:rPr>
            </w:pPr>
            <w:r w:rsidRPr="00704F76">
              <w:rPr>
                <w:rFonts w:ascii="Times New Roman" w:hAnsi="Times New Roman"/>
              </w:rPr>
              <w:t>1.</w:t>
            </w:r>
          </w:p>
        </w:tc>
        <w:tc>
          <w:tcPr>
            <w:tcW w:w="3245"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rPr>
              <w:t xml:space="preserve">определяет жанры музыкальных произведений (марш, песня, танец), произведения по мелодии, вступлению </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301" w:type="pct"/>
          </w:tcPr>
          <w:p w:rsidR="009D3B76" w:rsidRPr="00704F76" w:rsidRDefault="009D3B76" w:rsidP="00704F76">
            <w:pPr>
              <w:tabs>
                <w:tab w:val="left" w:pos="180"/>
              </w:tabs>
              <w:spacing w:line="240" w:lineRule="auto"/>
              <w:ind w:left="113"/>
              <w:jc w:val="center"/>
              <w:rPr>
                <w:rFonts w:ascii="Times New Roman" w:hAnsi="Times New Roman"/>
              </w:rPr>
            </w:pPr>
            <w:r w:rsidRPr="00704F76">
              <w:rPr>
                <w:rFonts w:ascii="Times New Roman" w:hAnsi="Times New Roman"/>
              </w:rPr>
              <w:t>2.</w:t>
            </w:r>
          </w:p>
        </w:tc>
        <w:tc>
          <w:tcPr>
            <w:tcW w:w="3245" w:type="pct"/>
          </w:tcPr>
          <w:p w:rsidR="009D3B76" w:rsidRPr="00704F76" w:rsidRDefault="009D3B76" w:rsidP="00704F76">
            <w:pPr>
              <w:spacing w:line="240" w:lineRule="auto"/>
              <w:rPr>
                <w:rFonts w:ascii="Times New Roman" w:hAnsi="Times New Roman"/>
              </w:rPr>
            </w:pPr>
            <w:r w:rsidRPr="00704F76">
              <w:rPr>
                <w:rFonts w:ascii="Times New Roman" w:hAnsi="Times New Roman"/>
              </w:rPr>
              <w:t>различает звучание музыкальных инструментов (фортепиано, скрипка, балалайка, виолончель)</w:t>
            </w:r>
          </w:p>
        </w:tc>
        <w:tc>
          <w:tcPr>
            <w:tcW w:w="682" w:type="pct"/>
          </w:tcPr>
          <w:p w:rsidR="009D3B76" w:rsidRPr="00704F76" w:rsidRDefault="009D3B76" w:rsidP="00704F76">
            <w:pPr>
              <w:spacing w:line="240" w:lineRule="auto"/>
              <w:jc w:val="both"/>
              <w:rPr>
                <w:rFonts w:ascii="Times New Roman" w:hAnsi="Times New Roman"/>
              </w:rPr>
            </w:pPr>
          </w:p>
        </w:tc>
        <w:tc>
          <w:tcPr>
            <w:tcW w:w="772"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3546"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1454" w:type="pct"/>
            <w:gridSpan w:val="2"/>
          </w:tcPr>
          <w:p w:rsidR="009D3B76" w:rsidRPr="00704F76" w:rsidRDefault="009D3B76" w:rsidP="00704F76">
            <w:pPr>
              <w:spacing w:line="240" w:lineRule="auto"/>
              <w:rPr>
                <w:rFonts w:ascii="Times New Roman" w:hAnsi="Times New Roman"/>
              </w:rPr>
            </w:pPr>
            <w:r w:rsidRPr="00704F76">
              <w:rPr>
                <w:rFonts w:ascii="Times New Roman" w:hAnsi="Times New Roman"/>
              </w:rPr>
              <w:t>«+»___; «-»___</w:t>
            </w:r>
          </w:p>
        </w:tc>
      </w:tr>
      <w:tr w:rsidR="009D3B76" w:rsidRPr="00704F76" w:rsidTr="00AF1C77">
        <w:tc>
          <w:tcPr>
            <w:tcW w:w="3546"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1454" w:type="pct"/>
            <w:gridSpan w:val="2"/>
          </w:tcPr>
          <w:p w:rsidR="009D3B76" w:rsidRPr="00704F76" w:rsidRDefault="009D3B76" w:rsidP="00704F76">
            <w:pPr>
              <w:spacing w:line="240" w:lineRule="auto"/>
              <w:rPr>
                <w:rFonts w:ascii="Times New Roman" w:hAnsi="Times New Roman"/>
              </w:rPr>
            </w:pPr>
          </w:p>
        </w:tc>
      </w:tr>
    </w:tbl>
    <w:p w:rsidR="009D3B76" w:rsidRPr="00704F76" w:rsidRDefault="009D3B76" w:rsidP="00704F76">
      <w:pPr>
        <w:spacing w:line="240" w:lineRule="auto"/>
        <w:rPr>
          <w:rFonts w:ascii="Times New Roman" w:hAnsi="Times New Roman"/>
          <w:b/>
        </w:rPr>
      </w:pPr>
    </w:p>
    <w:p w:rsidR="009D3B76" w:rsidRPr="00704F76" w:rsidRDefault="009D3B76" w:rsidP="00704F76">
      <w:pPr>
        <w:spacing w:line="240" w:lineRule="auto"/>
        <w:rPr>
          <w:rFonts w:ascii="Times New Roman" w:hAnsi="Times New Roman"/>
          <w:b/>
          <w:u w:val="single"/>
        </w:rPr>
      </w:pPr>
      <w:r w:rsidRPr="00704F76">
        <w:rPr>
          <w:rFonts w:ascii="Times New Roman" w:hAnsi="Times New Roman"/>
          <w:b/>
          <w:u w:val="single"/>
        </w:rPr>
        <w:t>* Оценка уровня:</w:t>
      </w:r>
    </w:p>
    <w:p w:rsidR="009D3B76" w:rsidRPr="00704F76" w:rsidRDefault="009D3B76" w:rsidP="00704F76">
      <w:pPr>
        <w:spacing w:line="240" w:lineRule="auto"/>
        <w:rPr>
          <w:rFonts w:ascii="Times New Roman" w:hAnsi="Times New Roman"/>
          <w:b/>
          <w:u w:val="single"/>
        </w:rPr>
      </w:pPr>
    </w:p>
    <w:p w:rsidR="009D3B76" w:rsidRPr="00704F76" w:rsidRDefault="009D3B76" w:rsidP="00887707">
      <w:pPr>
        <w:numPr>
          <w:ilvl w:val="0"/>
          <w:numId w:val="31"/>
        </w:numPr>
        <w:tabs>
          <w:tab w:val="clear" w:pos="720"/>
          <w:tab w:val="num" w:pos="180"/>
        </w:tabs>
        <w:spacing w:after="0" w:line="240" w:lineRule="auto"/>
        <w:ind w:left="0" w:firstLine="0"/>
        <w:rPr>
          <w:rFonts w:ascii="Times New Roman" w:hAnsi="Times New Roman"/>
        </w:rPr>
      </w:pPr>
      <w:r w:rsidRPr="00704F76">
        <w:rPr>
          <w:rFonts w:ascii="Times New Roman" w:hAnsi="Times New Roman"/>
          <w:b/>
        </w:rPr>
        <w:t>«высокий»</w:t>
      </w:r>
      <w:r w:rsidRPr="00704F76">
        <w:rPr>
          <w:rFonts w:ascii="Times New Roman" w:hAnsi="Times New Roman"/>
        </w:rPr>
        <w:t xml:space="preserve"> уровень - все компоненты интегративного качества отмечены знаком «+»;</w:t>
      </w:r>
    </w:p>
    <w:p w:rsidR="009D3B76" w:rsidRPr="00704F76" w:rsidRDefault="009D3B76" w:rsidP="00887707">
      <w:pPr>
        <w:numPr>
          <w:ilvl w:val="0"/>
          <w:numId w:val="31"/>
        </w:numPr>
        <w:tabs>
          <w:tab w:val="clear" w:pos="720"/>
          <w:tab w:val="num" w:pos="180"/>
        </w:tabs>
        <w:spacing w:after="0" w:line="240" w:lineRule="auto"/>
        <w:ind w:left="0" w:firstLine="0"/>
        <w:rPr>
          <w:rFonts w:ascii="Times New Roman" w:hAnsi="Times New Roman"/>
        </w:rPr>
      </w:pPr>
      <w:r w:rsidRPr="00704F76">
        <w:rPr>
          <w:rFonts w:ascii="Times New Roman" w:hAnsi="Times New Roman"/>
          <w:b/>
        </w:rPr>
        <w:t>«средний»</w:t>
      </w:r>
      <w:r w:rsidRPr="00704F76">
        <w:rPr>
          <w:rFonts w:ascii="Times New Roman" w:hAnsi="Times New Roman"/>
        </w:rPr>
        <w:t xml:space="preserve"> уровень  - большинство компонентов отмечены знаком «+»;  </w:t>
      </w:r>
    </w:p>
    <w:p w:rsidR="009D3B76" w:rsidRPr="00704F76" w:rsidRDefault="009D3B76" w:rsidP="00887707">
      <w:pPr>
        <w:numPr>
          <w:ilvl w:val="0"/>
          <w:numId w:val="31"/>
        </w:numPr>
        <w:tabs>
          <w:tab w:val="clear" w:pos="720"/>
          <w:tab w:val="num" w:pos="180"/>
        </w:tabs>
        <w:spacing w:after="0" w:line="240" w:lineRule="auto"/>
        <w:ind w:left="0" w:firstLine="0"/>
        <w:rPr>
          <w:rFonts w:ascii="Times New Roman" w:hAnsi="Times New Roman"/>
        </w:rPr>
      </w:pPr>
      <w:r w:rsidRPr="00704F76">
        <w:rPr>
          <w:rFonts w:ascii="Times New Roman" w:hAnsi="Times New Roman"/>
          <w:b/>
        </w:rPr>
        <w:t>«низкий»</w:t>
      </w:r>
      <w:r w:rsidRPr="00704F76">
        <w:rPr>
          <w:rFonts w:ascii="Times New Roman" w:hAnsi="Times New Roman"/>
        </w:rPr>
        <w:t xml:space="preserve"> уровень - большинство компонентов отмечены знаком « - ».</w:t>
      </w:r>
    </w:p>
    <w:p w:rsidR="009D3B76" w:rsidRPr="00704F76" w:rsidRDefault="009D3B76" w:rsidP="00704F76">
      <w:pPr>
        <w:spacing w:line="240" w:lineRule="auto"/>
        <w:rPr>
          <w:rFonts w:ascii="Times New Roman" w:hAnsi="Times New Roman"/>
        </w:rPr>
      </w:pPr>
    </w:p>
    <w:p w:rsidR="009D3B76" w:rsidRPr="00704F76" w:rsidRDefault="009D3B76" w:rsidP="00704F76">
      <w:pPr>
        <w:spacing w:line="240" w:lineRule="auto"/>
        <w:jc w:val="center"/>
        <w:rPr>
          <w:rFonts w:ascii="Times New Roman" w:hAnsi="Times New Roman"/>
          <w:b/>
          <w:u w:val="single"/>
        </w:rPr>
      </w:pPr>
      <w:r w:rsidRPr="00704F76">
        <w:rPr>
          <w:rFonts w:ascii="Times New Roman" w:hAnsi="Times New Roman"/>
          <w:b/>
          <w:u w:val="single"/>
          <w:lang w:eastAsia="en-US"/>
        </w:rPr>
        <w:t xml:space="preserve">Карта наблюдения </w:t>
      </w:r>
      <w:r w:rsidRPr="00704F76">
        <w:rPr>
          <w:rFonts w:ascii="Times New Roman" w:hAnsi="Times New Roman"/>
          <w:b/>
          <w:u w:val="single"/>
        </w:rPr>
        <w:t xml:space="preserve"> детского развития детей  6-7 лет</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Изучение интегративного качества </w:t>
      </w:r>
      <w:r w:rsidRPr="00704F76">
        <w:rPr>
          <w:rFonts w:ascii="Times New Roman" w:hAnsi="Times New Roman"/>
          <w:w w:val="91"/>
          <w:lang w:bidi="he-IL"/>
        </w:rPr>
        <w:t>«</w:t>
      </w:r>
      <w:r w:rsidRPr="00704F76">
        <w:rPr>
          <w:rFonts w:ascii="Times New Roman" w:hAnsi="Times New Roman"/>
          <w:b/>
        </w:rPr>
        <w:t>физически развитый, овладевший основными культурно-гигиеническими навыками</w:t>
      </w:r>
      <w:r w:rsidRPr="00704F76">
        <w:rPr>
          <w:rFonts w:ascii="Times New Roman" w:hAnsi="Times New Roman"/>
        </w:rPr>
        <w:t>»</w:t>
      </w: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
        <w:gridCol w:w="5948"/>
        <w:gridCol w:w="1667"/>
        <w:gridCol w:w="1593"/>
      </w:tblGrid>
      <w:tr w:rsidR="009D3B76" w:rsidRPr="00704F76" w:rsidTr="00AF1C77">
        <w:tc>
          <w:tcPr>
            <w:tcW w:w="27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п/п</w:t>
            </w:r>
          </w:p>
        </w:tc>
        <w:tc>
          <w:tcPr>
            <w:tcW w:w="3051"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855"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Отметка 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817"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Методы</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 диагностики</w:t>
            </w:r>
          </w:p>
        </w:tc>
      </w:tr>
      <w:tr w:rsidR="009D3B76" w:rsidRPr="00704F76" w:rsidTr="00AF1C77">
        <w:trPr>
          <w:trHeight w:val="283"/>
        </w:trPr>
        <w:tc>
          <w:tcPr>
            <w:tcW w:w="27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w:t>
            </w:r>
          </w:p>
        </w:tc>
        <w:tc>
          <w:tcPr>
            <w:tcW w:w="3051" w:type="pct"/>
          </w:tcPr>
          <w:p w:rsidR="009D3B76" w:rsidRPr="00704F76" w:rsidRDefault="009D3B76" w:rsidP="00704F76">
            <w:pPr>
              <w:spacing w:line="240" w:lineRule="auto"/>
              <w:rPr>
                <w:rFonts w:ascii="Times New Roman" w:hAnsi="Times New Roman"/>
              </w:rPr>
            </w:pPr>
            <w:r w:rsidRPr="00704F76">
              <w:rPr>
                <w:rFonts w:ascii="Times New Roman" w:hAnsi="Times New Roman"/>
              </w:rPr>
              <w:t>антропометрические показатели</w:t>
            </w:r>
          </w:p>
        </w:tc>
        <w:tc>
          <w:tcPr>
            <w:tcW w:w="855" w:type="pct"/>
          </w:tcPr>
          <w:p w:rsidR="009D3B76" w:rsidRPr="00704F76" w:rsidRDefault="009D3B76" w:rsidP="00704F76">
            <w:pPr>
              <w:spacing w:line="240" w:lineRule="auto"/>
              <w:jc w:val="both"/>
              <w:rPr>
                <w:rFonts w:ascii="Times New Roman" w:hAnsi="Times New Roman"/>
              </w:rPr>
            </w:pPr>
          </w:p>
        </w:tc>
        <w:tc>
          <w:tcPr>
            <w:tcW w:w="81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тестирование</w:t>
            </w:r>
          </w:p>
        </w:tc>
      </w:tr>
      <w:tr w:rsidR="009D3B76" w:rsidRPr="00704F76" w:rsidTr="00AF1C77">
        <w:tc>
          <w:tcPr>
            <w:tcW w:w="27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2.</w:t>
            </w:r>
          </w:p>
        </w:tc>
        <w:tc>
          <w:tcPr>
            <w:tcW w:w="3051"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сформированы основные физические качества</w:t>
            </w:r>
          </w:p>
        </w:tc>
        <w:tc>
          <w:tcPr>
            <w:tcW w:w="855" w:type="pct"/>
          </w:tcPr>
          <w:p w:rsidR="009D3B76" w:rsidRPr="00704F76" w:rsidRDefault="009D3B76" w:rsidP="00704F76">
            <w:pPr>
              <w:spacing w:line="240" w:lineRule="auto"/>
              <w:jc w:val="both"/>
              <w:rPr>
                <w:rFonts w:ascii="Times New Roman" w:hAnsi="Times New Roman"/>
              </w:rPr>
            </w:pPr>
          </w:p>
        </w:tc>
        <w:tc>
          <w:tcPr>
            <w:tcW w:w="81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тестирование</w:t>
            </w:r>
          </w:p>
        </w:tc>
      </w:tr>
      <w:tr w:rsidR="009D3B76" w:rsidRPr="00704F76" w:rsidTr="00AF1C77">
        <w:tc>
          <w:tcPr>
            <w:tcW w:w="27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3.</w:t>
            </w:r>
          </w:p>
          <w:p w:rsidR="009D3B76" w:rsidRPr="00704F76" w:rsidRDefault="009D3B76" w:rsidP="00704F76">
            <w:pPr>
              <w:spacing w:line="240" w:lineRule="auto"/>
              <w:jc w:val="both"/>
              <w:rPr>
                <w:rFonts w:ascii="Times New Roman" w:hAnsi="Times New Roman"/>
              </w:rPr>
            </w:pPr>
          </w:p>
        </w:tc>
        <w:tc>
          <w:tcPr>
            <w:tcW w:w="3051"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сформирована потребность в двигательной активности</w:t>
            </w:r>
          </w:p>
          <w:p w:rsidR="009D3B76" w:rsidRPr="00704F76" w:rsidRDefault="009D3B76" w:rsidP="00704F76">
            <w:pPr>
              <w:spacing w:line="240" w:lineRule="auto"/>
              <w:rPr>
                <w:rFonts w:ascii="Times New Roman" w:hAnsi="Times New Roman"/>
              </w:rPr>
            </w:pPr>
          </w:p>
        </w:tc>
        <w:tc>
          <w:tcPr>
            <w:tcW w:w="855" w:type="pct"/>
          </w:tcPr>
          <w:p w:rsidR="009D3B76" w:rsidRPr="00704F76" w:rsidRDefault="009D3B76" w:rsidP="00704F76">
            <w:pPr>
              <w:spacing w:line="240" w:lineRule="auto"/>
              <w:jc w:val="both"/>
              <w:rPr>
                <w:rFonts w:ascii="Times New Roman" w:hAnsi="Times New Roman"/>
              </w:rPr>
            </w:pPr>
          </w:p>
        </w:tc>
        <w:tc>
          <w:tcPr>
            <w:tcW w:w="81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4.</w:t>
            </w:r>
          </w:p>
          <w:p w:rsidR="009D3B76" w:rsidRPr="00704F76" w:rsidRDefault="009D3B76" w:rsidP="00704F76">
            <w:pPr>
              <w:spacing w:line="240" w:lineRule="auto"/>
              <w:jc w:val="both"/>
              <w:rPr>
                <w:rFonts w:ascii="Times New Roman" w:hAnsi="Times New Roman"/>
              </w:rPr>
            </w:pPr>
          </w:p>
        </w:tc>
        <w:tc>
          <w:tcPr>
            <w:tcW w:w="3051"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самостоятельно выполняет доступные возрасту гигиенические процедуры</w:t>
            </w:r>
          </w:p>
        </w:tc>
        <w:tc>
          <w:tcPr>
            <w:tcW w:w="855" w:type="pct"/>
          </w:tcPr>
          <w:p w:rsidR="009D3B76" w:rsidRPr="00704F76" w:rsidRDefault="009D3B76" w:rsidP="00704F76">
            <w:pPr>
              <w:spacing w:line="240" w:lineRule="auto"/>
              <w:jc w:val="both"/>
              <w:rPr>
                <w:rFonts w:ascii="Times New Roman" w:hAnsi="Times New Roman"/>
              </w:rPr>
            </w:pPr>
          </w:p>
        </w:tc>
        <w:tc>
          <w:tcPr>
            <w:tcW w:w="81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тестирование</w:t>
            </w:r>
          </w:p>
        </w:tc>
      </w:tr>
      <w:tr w:rsidR="009D3B76" w:rsidRPr="00704F76" w:rsidTr="00AF1C77">
        <w:tc>
          <w:tcPr>
            <w:tcW w:w="27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5.</w:t>
            </w:r>
          </w:p>
          <w:p w:rsidR="009D3B76" w:rsidRPr="00704F76" w:rsidRDefault="009D3B76" w:rsidP="00704F76">
            <w:pPr>
              <w:spacing w:line="240" w:lineRule="auto"/>
              <w:jc w:val="both"/>
              <w:rPr>
                <w:rFonts w:ascii="Times New Roman" w:hAnsi="Times New Roman"/>
              </w:rPr>
            </w:pPr>
          </w:p>
        </w:tc>
        <w:tc>
          <w:tcPr>
            <w:tcW w:w="3051" w:type="pct"/>
          </w:tcPr>
          <w:p w:rsidR="009D3B76" w:rsidRPr="00704F76" w:rsidRDefault="009D3B76" w:rsidP="00704F76">
            <w:pPr>
              <w:spacing w:line="240" w:lineRule="auto"/>
              <w:rPr>
                <w:rFonts w:ascii="Times New Roman" w:hAnsi="Times New Roman"/>
              </w:rPr>
            </w:pPr>
            <w:r w:rsidRPr="00704F76">
              <w:rPr>
                <w:rFonts w:ascii="Times New Roman" w:hAnsi="Times New Roman"/>
                <w:lang w:bidi="he-IL"/>
              </w:rPr>
              <w:t>соблюдает элементарные правила здорового образа жизни.</w:t>
            </w:r>
          </w:p>
        </w:tc>
        <w:tc>
          <w:tcPr>
            <w:tcW w:w="855" w:type="pct"/>
          </w:tcPr>
          <w:p w:rsidR="009D3B76" w:rsidRPr="00704F76" w:rsidRDefault="009D3B76" w:rsidP="00704F76">
            <w:pPr>
              <w:spacing w:line="240" w:lineRule="auto"/>
              <w:jc w:val="both"/>
              <w:rPr>
                <w:rFonts w:ascii="Times New Roman" w:hAnsi="Times New Roman"/>
              </w:rPr>
            </w:pPr>
          </w:p>
        </w:tc>
        <w:tc>
          <w:tcPr>
            <w:tcW w:w="81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3328"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1672" w:type="pct"/>
            <w:gridSpan w:val="2"/>
          </w:tcPr>
          <w:p w:rsidR="009D3B76" w:rsidRPr="00704F76" w:rsidRDefault="009D3B76" w:rsidP="00704F76">
            <w:pPr>
              <w:spacing w:line="240" w:lineRule="auto"/>
              <w:rPr>
                <w:rFonts w:ascii="Times New Roman" w:hAnsi="Times New Roman"/>
              </w:rPr>
            </w:pPr>
            <w:r w:rsidRPr="00704F76">
              <w:rPr>
                <w:rFonts w:ascii="Times New Roman" w:hAnsi="Times New Roman"/>
              </w:rPr>
              <w:t>«+» - ___;   «-» - ___</w:t>
            </w:r>
          </w:p>
        </w:tc>
      </w:tr>
      <w:tr w:rsidR="009D3B76" w:rsidRPr="00704F76" w:rsidTr="00AF1C77">
        <w:tc>
          <w:tcPr>
            <w:tcW w:w="3328"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1672" w:type="pct"/>
            <w:gridSpan w:val="2"/>
          </w:tcPr>
          <w:p w:rsidR="009D3B76" w:rsidRPr="00704F76" w:rsidRDefault="009D3B76" w:rsidP="00704F76">
            <w:pPr>
              <w:spacing w:line="240" w:lineRule="auto"/>
              <w:rPr>
                <w:rFonts w:ascii="Times New Roman" w:hAnsi="Times New Roman"/>
              </w:rPr>
            </w:pPr>
          </w:p>
        </w:tc>
      </w:tr>
    </w:tbl>
    <w:p w:rsidR="009D3B76" w:rsidRPr="00704F76" w:rsidRDefault="009D3B76" w:rsidP="00704F76">
      <w:pPr>
        <w:spacing w:line="240" w:lineRule="auto"/>
        <w:jc w:val="both"/>
        <w:rPr>
          <w:rFonts w:ascii="Times New Roman" w:hAnsi="Times New Roman"/>
          <w:b/>
        </w:rPr>
      </w:pPr>
    </w:p>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Изучение интегративного качества </w:t>
      </w:r>
      <w:r w:rsidRPr="00704F76">
        <w:rPr>
          <w:rFonts w:ascii="Times New Roman" w:hAnsi="Times New Roman"/>
          <w:w w:val="91"/>
          <w:lang w:bidi="he-IL"/>
        </w:rPr>
        <w:t>«</w:t>
      </w:r>
      <w:r w:rsidRPr="00704F76">
        <w:rPr>
          <w:rFonts w:ascii="Times New Roman" w:hAnsi="Times New Roman"/>
          <w:b/>
        </w:rPr>
        <w:t>любознательный, активный</w:t>
      </w:r>
      <w:r w:rsidRPr="00704F76">
        <w:rPr>
          <w:rFonts w:ascii="Times New Roman" w:hAnsi="Times New Roman"/>
        </w:rPr>
        <w:t>»</w:t>
      </w: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1"/>
        <w:gridCol w:w="6230"/>
        <w:gridCol w:w="1415"/>
        <w:gridCol w:w="1561"/>
      </w:tblGrid>
      <w:tr w:rsidR="009D3B76" w:rsidRPr="00704F76" w:rsidTr="00AF1C77">
        <w:tc>
          <w:tcPr>
            <w:tcW w:w="27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п/п</w:t>
            </w:r>
          </w:p>
        </w:tc>
        <w:tc>
          <w:tcPr>
            <w:tcW w:w="3196"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726"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Отметка 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801"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диагностики</w:t>
            </w:r>
          </w:p>
        </w:tc>
      </w:tr>
      <w:tr w:rsidR="009D3B76" w:rsidRPr="00704F76" w:rsidTr="00AF1C77">
        <w:tc>
          <w:tcPr>
            <w:tcW w:w="27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w:t>
            </w:r>
          </w:p>
          <w:p w:rsidR="009D3B76" w:rsidRPr="00704F76" w:rsidRDefault="009D3B76" w:rsidP="00704F76">
            <w:pPr>
              <w:spacing w:line="240" w:lineRule="auto"/>
              <w:jc w:val="both"/>
              <w:rPr>
                <w:rFonts w:ascii="Times New Roman" w:hAnsi="Times New Roman"/>
              </w:rPr>
            </w:pPr>
          </w:p>
        </w:tc>
        <w:tc>
          <w:tcPr>
            <w:tcW w:w="3196"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 xml:space="preserve">интересуется новым, неизвестным в окружающем мире (мире предметов и вещей, мире отношений и своем внутреннем мире) </w:t>
            </w:r>
          </w:p>
        </w:tc>
        <w:tc>
          <w:tcPr>
            <w:tcW w:w="726" w:type="pct"/>
          </w:tcPr>
          <w:p w:rsidR="009D3B76" w:rsidRPr="00704F76" w:rsidRDefault="009D3B76" w:rsidP="00704F76">
            <w:pPr>
              <w:spacing w:line="240" w:lineRule="auto"/>
              <w:jc w:val="both"/>
              <w:rPr>
                <w:rFonts w:ascii="Times New Roman" w:hAnsi="Times New Roman"/>
              </w:rPr>
            </w:pPr>
          </w:p>
        </w:tc>
        <w:tc>
          <w:tcPr>
            <w:tcW w:w="80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2.</w:t>
            </w:r>
          </w:p>
          <w:p w:rsidR="009D3B76" w:rsidRPr="00704F76" w:rsidRDefault="009D3B76" w:rsidP="00704F76">
            <w:pPr>
              <w:spacing w:line="240" w:lineRule="auto"/>
              <w:jc w:val="both"/>
              <w:rPr>
                <w:rFonts w:ascii="Times New Roman" w:hAnsi="Times New Roman"/>
              </w:rPr>
            </w:pPr>
          </w:p>
        </w:tc>
        <w:tc>
          <w:tcPr>
            <w:tcW w:w="3196"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 xml:space="preserve">задает вопросы взрослому,  в случаях затруднений обращается за помощью к взрослому </w:t>
            </w:r>
          </w:p>
        </w:tc>
        <w:tc>
          <w:tcPr>
            <w:tcW w:w="726" w:type="pct"/>
          </w:tcPr>
          <w:p w:rsidR="009D3B76" w:rsidRPr="00704F76" w:rsidRDefault="009D3B76" w:rsidP="00704F76">
            <w:pPr>
              <w:spacing w:line="240" w:lineRule="auto"/>
              <w:jc w:val="both"/>
              <w:rPr>
                <w:rFonts w:ascii="Times New Roman" w:hAnsi="Times New Roman"/>
              </w:rPr>
            </w:pPr>
          </w:p>
        </w:tc>
        <w:tc>
          <w:tcPr>
            <w:tcW w:w="80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3.</w:t>
            </w:r>
          </w:p>
        </w:tc>
        <w:tc>
          <w:tcPr>
            <w:tcW w:w="3196" w:type="pct"/>
          </w:tcPr>
          <w:p w:rsidR="009D3B76" w:rsidRPr="00704F76" w:rsidRDefault="009D3B76" w:rsidP="00704F76">
            <w:pPr>
              <w:spacing w:line="240" w:lineRule="auto"/>
              <w:rPr>
                <w:rFonts w:ascii="Times New Roman" w:hAnsi="Times New Roman"/>
              </w:rPr>
            </w:pPr>
            <w:r w:rsidRPr="00704F76">
              <w:rPr>
                <w:rFonts w:ascii="Times New Roman" w:hAnsi="Times New Roman"/>
                <w:lang w:bidi="he-IL"/>
              </w:rPr>
              <w:t>любит экспериментировать</w:t>
            </w:r>
          </w:p>
        </w:tc>
        <w:tc>
          <w:tcPr>
            <w:tcW w:w="726" w:type="pct"/>
          </w:tcPr>
          <w:p w:rsidR="009D3B76" w:rsidRPr="00704F76" w:rsidRDefault="009D3B76" w:rsidP="00704F76">
            <w:pPr>
              <w:spacing w:line="240" w:lineRule="auto"/>
              <w:jc w:val="both"/>
              <w:rPr>
                <w:rFonts w:ascii="Times New Roman" w:hAnsi="Times New Roman"/>
              </w:rPr>
            </w:pPr>
          </w:p>
        </w:tc>
        <w:tc>
          <w:tcPr>
            <w:tcW w:w="80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4.</w:t>
            </w:r>
          </w:p>
          <w:p w:rsidR="009D3B76" w:rsidRPr="00704F76" w:rsidRDefault="009D3B76" w:rsidP="00704F76">
            <w:pPr>
              <w:spacing w:line="240" w:lineRule="auto"/>
              <w:jc w:val="both"/>
              <w:rPr>
                <w:rFonts w:ascii="Times New Roman" w:hAnsi="Times New Roman"/>
              </w:rPr>
            </w:pPr>
          </w:p>
        </w:tc>
        <w:tc>
          <w:tcPr>
            <w:tcW w:w="3196"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 xml:space="preserve">способен самостоятельно действовать (в повседневной жизни, в различных видах детской деятельности) </w:t>
            </w:r>
          </w:p>
        </w:tc>
        <w:tc>
          <w:tcPr>
            <w:tcW w:w="726" w:type="pct"/>
          </w:tcPr>
          <w:p w:rsidR="009D3B76" w:rsidRPr="00704F76" w:rsidRDefault="009D3B76" w:rsidP="00704F76">
            <w:pPr>
              <w:spacing w:line="240" w:lineRule="auto"/>
              <w:jc w:val="both"/>
              <w:rPr>
                <w:rFonts w:ascii="Times New Roman" w:hAnsi="Times New Roman"/>
              </w:rPr>
            </w:pPr>
          </w:p>
        </w:tc>
        <w:tc>
          <w:tcPr>
            <w:tcW w:w="80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5.</w:t>
            </w:r>
          </w:p>
          <w:p w:rsidR="009D3B76" w:rsidRPr="00704F76" w:rsidRDefault="009D3B76" w:rsidP="00704F76">
            <w:pPr>
              <w:spacing w:line="240" w:lineRule="auto"/>
              <w:jc w:val="both"/>
              <w:rPr>
                <w:rFonts w:ascii="Times New Roman" w:hAnsi="Times New Roman"/>
              </w:rPr>
            </w:pPr>
          </w:p>
        </w:tc>
        <w:tc>
          <w:tcPr>
            <w:tcW w:w="3196" w:type="pct"/>
          </w:tcPr>
          <w:p w:rsidR="009D3B76" w:rsidRPr="00704F76" w:rsidRDefault="009D3B76" w:rsidP="00704F76">
            <w:pPr>
              <w:spacing w:line="240" w:lineRule="auto"/>
              <w:rPr>
                <w:rFonts w:ascii="Times New Roman" w:hAnsi="Times New Roman"/>
              </w:rPr>
            </w:pPr>
            <w:r w:rsidRPr="00704F76">
              <w:rPr>
                <w:rFonts w:ascii="Times New Roman" w:hAnsi="Times New Roman"/>
                <w:lang w:bidi="he-IL"/>
              </w:rPr>
              <w:t>принимает живое, заинтересованное участие в образовательном процессе</w:t>
            </w:r>
          </w:p>
        </w:tc>
        <w:tc>
          <w:tcPr>
            <w:tcW w:w="726" w:type="pct"/>
          </w:tcPr>
          <w:p w:rsidR="009D3B76" w:rsidRPr="00704F76" w:rsidRDefault="009D3B76" w:rsidP="00704F76">
            <w:pPr>
              <w:spacing w:line="240" w:lineRule="auto"/>
              <w:jc w:val="both"/>
              <w:rPr>
                <w:rFonts w:ascii="Times New Roman" w:hAnsi="Times New Roman"/>
              </w:rPr>
            </w:pPr>
          </w:p>
        </w:tc>
        <w:tc>
          <w:tcPr>
            <w:tcW w:w="80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3473"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1527" w:type="pct"/>
            <w:gridSpan w:val="2"/>
          </w:tcPr>
          <w:p w:rsidR="009D3B76" w:rsidRPr="00704F76" w:rsidRDefault="009D3B76" w:rsidP="00704F76">
            <w:pPr>
              <w:spacing w:line="240" w:lineRule="auto"/>
              <w:rPr>
                <w:rFonts w:ascii="Times New Roman" w:hAnsi="Times New Roman"/>
              </w:rPr>
            </w:pPr>
            <w:r w:rsidRPr="00704F76">
              <w:rPr>
                <w:rFonts w:ascii="Times New Roman" w:hAnsi="Times New Roman"/>
              </w:rPr>
              <w:t>«+» - ___;   «-» - ___</w:t>
            </w:r>
          </w:p>
        </w:tc>
      </w:tr>
      <w:tr w:rsidR="009D3B76" w:rsidRPr="00704F76" w:rsidTr="00AF1C77">
        <w:tc>
          <w:tcPr>
            <w:tcW w:w="3473"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1527" w:type="pct"/>
            <w:gridSpan w:val="2"/>
          </w:tcPr>
          <w:p w:rsidR="009D3B76" w:rsidRPr="00704F76" w:rsidRDefault="009D3B76" w:rsidP="00704F76">
            <w:pPr>
              <w:spacing w:line="240" w:lineRule="auto"/>
              <w:rPr>
                <w:rFonts w:ascii="Times New Roman" w:hAnsi="Times New Roman"/>
              </w:rPr>
            </w:pPr>
          </w:p>
        </w:tc>
      </w:tr>
    </w:tbl>
    <w:p w:rsidR="009D3B76" w:rsidRPr="00704F76" w:rsidRDefault="009D3B76" w:rsidP="00704F76">
      <w:pPr>
        <w:spacing w:line="240" w:lineRule="auto"/>
        <w:jc w:val="both"/>
        <w:rPr>
          <w:rFonts w:ascii="Times New Roman" w:hAnsi="Times New Roman"/>
        </w:rPr>
      </w:pPr>
    </w:p>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Изучение интегративного качества </w:t>
      </w:r>
      <w:r w:rsidRPr="00704F76">
        <w:rPr>
          <w:rFonts w:ascii="Times New Roman" w:hAnsi="Times New Roman"/>
          <w:w w:val="91"/>
          <w:lang w:bidi="he-IL"/>
        </w:rPr>
        <w:t>«</w:t>
      </w:r>
      <w:r w:rsidRPr="00704F76">
        <w:rPr>
          <w:rFonts w:ascii="Times New Roman" w:hAnsi="Times New Roman"/>
          <w:b/>
        </w:rPr>
        <w:t>эмоционально отзывчивый</w:t>
      </w:r>
      <w:r w:rsidRPr="00704F76">
        <w:rPr>
          <w:rFonts w:ascii="Times New Roman" w:hAnsi="Times New Roman"/>
        </w:rPr>
        <w:t>»</w:t>
      </w: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1"/>
        <w:gridCol w:w="6230"/>
        <w:gridCol w:w="1415"/>
        <w:gridCol w:w="1561"/>
      </w:tblGrid>
      <w:tr w:rsidR="009D3B76" w:rsidRPr="00704F76" w:rsidTr="00AF1C77">
        <w:tc>
          <w:tcPr>
            <w:tcW w:w="27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п/п</w:t>
            </w:r>
          </w:p>
        </w:tc>
        <w:tc>
          <w:tcPr>
            <w:tcW w:w="3196"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726"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Отметка 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801"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диагностики</w:t>
            </w:r>
          </w:p>
        </w:tc>
      </w:tr>
      <w:tr w:rsidR="009D3B76" w:rsidRPr="00704F76" w:rsidTr="00AF1C77">
        <w:tc>
          <w:tcPr>
            <w:tcW w:w="27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w:t>
            </w:r>
          </w:p>
        </w:tc>
        <w:tc>
          <w:tcPr>
            <w:tcW w:w="3196" w:type="pct"/>
          </w:tcPr>
          <w:p w:rsidR="009D3B76" w:rsidRPr="00704F76" w:rsidRDefault="009D3B76" w:rsidP="00704F76">
            <w:pPr>
              <w:spacing w:line="240" w:lineRule="auto"/>
              <w:jc w:val="both"/>
              <w:rPr>
                <w:rFonts w:ascii="Times New Roman" w:hAnsi="Times New Roman"/>
                <w:lang w:bidi="he-IL"/>
              </w:rPr>
            </w:pPr>
            <w:r w:rsidRPr="00704F76">
              <w:rPr>
                <w:rFonts w:ascii="Times New Roman" w:hAnsi="Times New Roman"/>
                <w:lang w:bidi="he-IL"/>
              </w:rPr>
              <w:t>откликается на эмоции близких людей и друзей</w:t>
            </w:r>
          </w:p>
        </w:tc>
        <w:tc>
          <w:tcPr>
            <w:tcW w:w="726" w:type="pct"/>
          </w:tcPr>
          <w:p w:rsidR="009D3B76" w:rsidRPr="00704F76" w:rsidRDefault="009D3B76" w:rsidP="00704F76">
            <w:pPr>
              <w:spacing w:line="240" w:lineRule="auto"/>
              <w:jc w:val="both"/>
              <w:rPr>
                <w:rFonts w:ascii="Times New Roman" w:hAnsi="Times New Roman"/>
              </w:rPr>
            </w:pPr>
          </w:p>
        </w:tc>
        <w:tc>
          <w:tcPr>
            <w:tcW w:w="80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2.</w:t>
            </w:r>
          </w:p>
        </w:tc>
        <w:tc>
          <w:tcPr>
            <w:tcW w:w="319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сопереживает персонажам сказок, историй, рассказов</w:t>
            </w:r>
          </w:p>
        </w:tc>
        <w:tc>
          <w:tcPr>
            <w:tcW w:w="726" w:type="pct"/>
          </w:tcPr>
          <w:p w:rsidR="009D3B76" w:rsidRPr="00704F76" w:rsidRDefault="009D3B76" w:rsidP="00704F76">
            <w:pPr>
              <w:spacing w:line="240" w:lineRule="auto"/>
              <w:jc w:val="both"/>
              <w:rPr>
                <w:rFonts w:ascii="Times New Roman" w:hAnsi="Times New Roman"/>
              </w:rPr>
            </w:pPr>
          </w:p>
        </w:tc>
        <w:tc>
          <w:tcPr>
            <w:tcW w:w="80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7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3.</w:t>
            </w:r>
          </w:p>
          <w:p w:rsidR="009D3B76" w:rsidRPr="00704F76" w:rsidRDefault="009D3B76" w:rsidP="00704F76">
            <w:pPr>
              <w:spacing w:line="240" w:lineRule="auto"/>
              <w:jc w:val="both"/>
              <w:rPr>
                <w:rFonts w:ascii="Times New Roman" w:hAnsi="Times New Roman"/>
              </w:rPr>
            </w:pPr>
          </w:p>
        </w:tc>
        <w:tc>
          <w:tcPr>
            <w:tcW w:w="3196" w:type="pct"/>
          </w:tcPr>
          <w:p w:rsidR="009D3B76" w:rsidRPr="00704F76" w:rsidRDefault="009D3B76" w:rsidP="00704F76">
            <w:pPr>
              <w:spacing w:line="240" w:lineRule="auto"/>
              <w:jc w:val="both"/>
              <w:rPr>
                <w:rFonts w:ascii="Times New Roman" w:hAnsi="Times New Roman"/>
                <w:lang w:bidi="he-IL"/>
              </w:rPr>
            </w:pPr>
            <w:r w:rsidRPr="00704F76">
              <w:rPr>
                <w:rFonts w:ascii="Times New Roman" w:hAnsi="Times New Roman"/>
                <w:lang w:bidi="he-IL"/>
              </w:rPr>
              <w:t xml:space="preserve">эмоционально реагирует на произведения изобразительного искусства </w:t>
            </w:r>
          </w:p>
        </w:tc>
        <w:tc>
          <w:tcPr>
            <w:tcW w:w="726" w:type="pct"/>
          </w:tcPr>
          <w:p w:rsidR="009D3B76" w:rsidRPr="00704F76" w:rsidRDefault="009D3B76" w:rsidP="00704F76">
            <w:pPr>
              <w:spacing w:line="240" w:lineRule="auto"/>
              <w:jc w:val="both"/>
              <w:rPr>
                <w:rFonts w:ascii="Times New Roman" w:hAnsi="Times New Roman"/>
              </w:rPr>
            </w:pPr>
          </w:p>
        </w:tc>
        <w:tc>
          <w:tcPr>
            <w:tcW w:w="80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4.</w:t>
            </w:r>
          </w:p>
          <w:p w:rsidR="009D3B76" w:rsidRPr="00704F76" w:rsidRDefault="009D3B76" w:rsidP="00704F76">
            <w:pPr>
              <w:spacing w:line="240" w:lineRule="auto"/>
              <w:jc w:val="both"/>
              <w:rPr>
                <w:rFonts w:ascii="Times New Roman" w:hAnsi="Times New Roman"/>
              </w:rPr>
            </w:pPr>
          </w:p>
        </w:tc>
        <w:tc>
          <w:tcPr>
            <w:tcW w:w="3196" w:type="pct"/>
          </w:tcPr>
          <w:p w:rsidR="009D3B76" w:rsidRPr="00704F76" w:rsidRDefault="009D3B76" w:rsidP="00704F76">
            <w:pPr>
              <w:spacing w:line="240" w:lineRule="auto"/>
              <w:rPr>
                <w:rFonts w:ascii="Times New Roman" w:hAnsi="Times New Roman"/>
              </w:rPr>
            </w:pPr>
            <w:r w:rsidRPr="00704F76">
              <w:rPr>
                <w:rFonts w:ascii="Times New Roman" w:hAnsi="Times New Roman"/>
                <w:lang w:bidi="he-IL"/>
              </w:rPr>
              <w:t xml:space="preserve">эмоционально реагирует на музыкальные и художественные произведения </w:t>
            </w:r>
          </w:p>
        </w:tc>
        <w:tc>
          <w:tcPr>
            <w:tcW w:w="726" w:type="pct"/>
          </w:tcPr>
          <w:p w:rsidR="009D3B76" w:rsidRPr="00704F76" w:rsidRDefault="009D3B76" w:rsidP="00704F76">
            <w:pPr>
              <w:spacing w:line="240" w:lineRule="auto"/>
              <w:jc w:val="both"/>
              <w:rPr>
                <w:rFonts w:ascii="Times New Roman" w:hAnsi="Times New Roman"/>
              </w:rPr>
            </w:pPr>
          </w:p>
        </w:tc>
        <w:tc>
          <w:tcPr>
            <w:tcW w:w="80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5.</w:t>
            </w:r>
          </w:p>
        </w:tc>
        <w:tc>
          <w:tcPr>
            <w:tcW w:w="3196" w:type="pct"/>
          </w:tcPr>
          <w:p w:rsidR="009D3B76" w:rsidRPr="00704F76" w:rsidRDefault="009D3B76" w:rsidP="00704F76">
            <w:pPr>
              <w:spacing w:line="240" w:lineRule="auto"/>
              <w:rPr>
                <w:rFonts w:ascii="Times New Roman" w:hAnsi="Times New Roman"/>
              </w:rPr>
            </w:pPr>
            <w:r w:rsidRPr="00704F76">
              <w:rPr>
                <w:rFonts w:ascii="Times New Roman" w:hAnsi="Times New Roman"/>
                <w:lang w:bidi="he-IL"/>
              </w:rPr>
              <w:t>эмоционально реагирует на мир природы</w:t>
            </w:r>
          </w:p>
        </w:tc>
        <w:tc>
          <w:tcPr>
            <w:tcW w:w="726" w:type="pct"/>
          </w:tcPr>
          <w:p w:rsidR="009D3B76" w:rsidRPr="00704F76" w:rsidRDefault="009D3B76" w:rsidP="00704F76">
            <w:pPr>
              <w:spacing w:line="240" w:lineRule="auto"/>
              <w:jc w:val="both"/>
              <w:rPr>
                <w:rFonts w:ascii="Times New Roman" w:hAnsi="Times New Roman"/>
              </w:rPr>
            </w:pPr>
          </w:p>
        </w:tc>
        <w:tc>
          <w:tcPr>
            <w:tcW w:w="80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3473"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1527" w:type="pct"/>
            <w:gridSpan w:val="2"/>
          </w:tcPr>
          <w:p w:rsidR="009D3B76" w:rsidRPr="00704F76" w:rsidRDefault="009D3B76" w:rsidP="00704F76">
            <w:pPr>
              <w:spacing w:line="240" w:lineRule="auto"/>
              <w:rPr>
                <w:rFonts w:ascii="Times New Roman" w:hAnsi="Times New Roman"/>
              </w:rPr>
            </w:pPr>
            <w:r w:rsidRPr="00704F76">
              <w:rPr>
                <w:rFonts w:ascii="Times New Roman" w:hAnsi="Times New Roman"/>
              </w:rPr>
              <w:t>«+» - ___;   «-» - ___</w:t>
            </w:r>
          </w:p>
        </w:tc>
      </w:tr>
      <w:tr w:rsidR="009D3B76" w:rsidRPr="00704F76" w:rsidTr="00AF1C77">
        <w:tc>
          <w:tcPr>
            <w:tcW w:w="3473"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1527" w:type="pct"/>
            <w:gridSpan w:val="2"/>
          </w:tcPr>
          <w:p w:rsidR="009D3B76" w:rsidRPr="00704F76" w:rsidRDefault="009D3B76" w:rsidP="00704F76">
            <w:pPr>
              <w:spacing w:line="240" w:lineRule="auto"/>
              <w:rPr>
                <w:rFonts w:ascii="Times New Roman" w:hAnsi="Times New Roman"/>
              </w:rPr>
            </w:pPr>
          </w:p>
        </w:tc>
      </w:tr>
    </w:tbl>
    <w:p w:rsidR="009D3B76" w:rsidRPr="00704F76" w:rsidRDefault="009D3B76" w:rsidP="00704F76">
      <w:pPr>
        <w:spacing w:line="240" w:lineRule="auto"/>
        <w:jc w:val="both"/>
        <w:rPr>
          <w:rFonts w:ascii="Times New Roman" w:hAnsi="Times New Roman"/>
          <w:b/>
        </w:rPr>
      </w:pPr>
    </w:p>
    <w:p w:rsidR="009D3B76" w:rsidRPr="00704F76" w:rsidRDefault="009D3B76" w:rsidP="00704F76">
      <w:pPr>
        <w:spacing w:line="240" w:lineRule="auto"/>
        <w:jc w:val="both"/>
        <w:rPr>
          <w:rFonts w:ascii="Times New Roman" w:hAnsi="Times New Roman"/>
          <w:b/>
        </w:rPr>
      </w:pPr>
    </w:p>
    <w:p w:rsidR="009D3B76" w:rsidRPr="00704F76" w:rsidRDefault="009D3B76" w:rsidP="00704F76">
      <w:pPr>
        <w:spacing w:line="240" w:lineRule="auto"/>
        <w:jc w:val="both"/>
        <w:rPr>
          <w:rFonts w:ascii="Times New Roman" w:hAnsi="Times New Roman"/>
        </w:rPr>
      </w:pPr>
      <w:r w:rsidRPr="00704F76">
        <w:rPr>
          <w:rFonts w:ascii="Times New Roman" w:hAnsi="Times New Roman"/>
        </w:rPr>
        <w:t>Изучение интегративного качества</w:t>
      </w:r>
      <w:r w:rsidRPr="00704F76">
        <w:rPr>
          <w:rFonts w:ascii="Times New Roman" w:hAnsi="Times New Roman"/>
          <w:w w:val="91"/>
          <w:lang w:bidi="he-IL"/>
        </w:rPr>
        <w:t xml:space="preserve"> «</w:t>
      </w:r>
      <w:r w:rsidRPr="00704F76">
        <w:rPr>
          <w:rFonts w:ascii="Times New Roman" w:hAnsi="Times New Roman"/>
          <w:b/>
        </w:rPr>
        <w:t>овладевший средствами общения и способами взаимодействия со взрослыми и сверстниками</w:t>
      </w:r>
      <w:r w:rsidRPr="00704F76">
        <w:rPr>
          <w:rFonts w:ascii="Times New Roman" w:hAnsi="Times New Roman"/>
        </w:rPr>
        <w:t>»</w:t>
      </w: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2"/>
        <w:gridCol w:w="6230"/>
        <w:gridCol w:w="1415"/>
        <w:gridCol w:w="1560"/>
      </w:tblGrid>
      <w:tr w:rsidR="009D3B76" w:rsidRPr="00704F76" w:rsidTr="00AF1C77">
        <w:tc>
          <w:tcPr>
            <w:tcW w:w="27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п/п</w:t>
            </w:r>
          </w:p>
        </w:tc>
        <w:tc>
          <w:tcPr>
            <w:tcW w:w="3196"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726"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Отметка 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801"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диагностики</w:t>
            </w:r>
          </w:p>
        </w:tc>
      </w:tr>
      <w:tr w:rsidR="009D3B76" w:rsidRPr="00704F76" w:rsidTr="00AF1C77">
        <w:tc>
          <w:tcPr>
            <w:tcW w:w="27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w:t>
            </w:r>
          </w:p>
          <w:p w:rsidR="009D3B76" w:rsidRPr="00704F76" w:rsidRDefault="009D3B76" w:rsidP="00704F76">
            <w:pPr>
              <w:spacing w:line="240" w:lineRule="auto"/>
              <w:jc w:val="both"/>
              <w:rPr>
                <w:rFonts w:ascii="Times New Roman" w:hAnsi="Times New Roman"/>
              </w:rPr>
            </w:pPr>
          </w:p>
        </w:tc>
        <w:tc>
          <w:tcPr>
            <w:tcW w:w="3196" w:type="pct"/>
          </w:tcPr>
          <w:p w:rsidR="009D3B76" w:rsidRPr="00704F76" w:rsidRDefault="009D3B76" w:rsidP="00704F76">
            <w:pPr>
              <w:spacing w:line="240" w:lineRule="auto"/>
              <w:jc w:val="both"/>
              <w:rPr>
                <w:rFonts w:ascii="Times New Roman" w:hAnsi="Times New Roman"/>
                <w:lang w:bidi="he-IL"/>
              </w:rPr>
            </w:pPr>
            <w:r w:rsidRPr="00704F76">
              <w:rPr>
                <w:rFonts w:ascii="Times New Roman" w:hAnsi="Times New Roman"/>
                <w:lang w:bidi="he-IL"/>
              </w:rPr>
              <w:t>адекватно использует вербальные и невербальные средства общения</w:t>
            </w:r>
          </w:p>
        </w:tc>
        <w:tc>
          <w:tcPr>
            <w:tcW w:w="726" w:type="pct"/>
          </w:tcPr>
          <w:p w:rsidR="009D3B76" w:rsidRPr="00704F76" w:rsidRDefault="009D3B76" w:rsidP="00704F76">
            <w:pPr>
              <w:spacing w:line="240" w:lineRule="auto"/>
              <w:jc w:val="both"/>
              <w:rPr>
                <w:rFonts w:ascii="Times New Roman" w:hAnsi="Times New Roman"/>
              </w:rPr>
            </w:pPr>
          </w:p>
        </w:tc>
        <w:tc>
          <w:tcPr>
            <w:tcW w:w="80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2.</w:t>
            </w:r>
          </w:p>
        </w:tc>
        <w:tc>
          <w:tcPr>
            <w:tcW w:w="3196" w:type="pct"/>
          </w:tcPr>
          <w:p w:rsidR="009D3B76" w:rsidRPr="00704F76" w:rsidRDefault="009D3B76" w:rsidP="00704F76">
            <w:pPr>
              <w:spacing w:line="240" w:lineRule="auto"/>
              <w:jc w:val="both"/>
              <w:rPr>
                <w:rFonts w:ascii="Times New Roman" w:hAnsi="Times New Roman"/>
                <w:lang w:bidi="he-IL"/>
              </w:rPr>
            </w:pPr>
            <w:r w:rsidRPr="00704F76">
              <w:rPr>
                <w:rFonts w:ascii="Times New Roman" w:hAnsi="Times New Roman"/>
                <w:lang w:bidi="he-IL"/>
              </w:rPr>
              <w:t>владеет диалогической речью</w:t>
            </w:r>
          </w:p>
        </w:tc>
        <w:tc>
          <w:tcPr>
            <w:tcW w:w="726" w:type="pct"/>
          </w:tcPr>
          <w:p w:rsidR="009D3B76" w:rsidRPr="00704F76" w:rsidRDefault="009D3B76" w:rsidP="00704F76">
            <w:pPr>
              <w:spacing w:line="240" w:lineRule="auto"/>
              <w:jc w:val="both"/>
              <w:rPr>
                <w:rFonts w:ascii="Times New Roman" w:hAnsi="Times New Roman"/>
              </w:rPr>
            </w:pPr>
          </w:p>
        </w:tc>
        <w:tc>
          <w:tcPr>
            <w:tcW w:w="80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7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3.</w:t>
            </w:r>
          </w:p>
          <w:p w:rsidR="009D3B76" w:rsidRPr="00704F76" w:rsidRDefault="009D3B76" w:rsidP="00704F76">
            <w:pPr>
              <w:spacing w:line="240" w:lineRule="auto"/>
              <w:jc w:val="both"/>
              <w:rPr>
                <w:rFonts w:ascii="Times New Roman" w:hAnsi="Times New Roman"/>
              </w:rPr>
            </w:pPr>
          </w:p>
        </w:tc>
        <w:tc>
          <w:tcPr>
            <w:tcW w:w="3196" w:type="pct"/>
          </w:tcPr>
          <w:p w:rsidR="009D3B76" w:rsidRPr="00704F76" w:rsidRDefault="009D3B76" w:rsidP="00704F76">
            <w:pPr>
              <w:spacing w:line="240" w:lineRule="auto"/>
              <w:rPr>
                <w:rFonts w:ascii="Times New Roman" w:hAnsi="Times New Roman"/>
              </w:rPr>
            </w:pPr>
            <w:r w:rsidRPr="00704F76">
              <w:rPr>
                <w:rFonts w:ascii="Times New Roman" w:hAnsi="Times New Roman"/>
              </w:rPr>
              <w:t xml:space="preserve">владеет </w:t>
            </w:r>
            <w:r w:rsidRPr="00704F76">
              <w:rPr>
                <w:rFonts w:ascii="Times New Roman" w:hAnsi="Times New Roman"/>
                <w:lang w:bidi="he-IL"/>
              </w:rPr>
              <w:t>конструктивными способами взаимодействия с детьми и взрослыми (договаривается, обменивается предметами, распределяет действия при сотрудничестве)</w:t>
            </w:r>
          </w:p>
        </w:tc>
        <w:tc>
          <w:tcPr>
            <w:tcW w:w="726" w:type="pct"/>
          </w:tcPr>
          <w:p w:rsidR="009D3B76" w:rsidRPr="00704F76" w:rsidRDefault="009D3B76" w:rsidP="00704F76">
            <w:pPr>
              <w:spacing w:line="240" w:lineRule="auto"/>
              <w:jc w:val="both"/>
              <w:rPr>
                <w:rFonts w:ascii="Times New Roman" w:hAnsi="Times New Roman"/>
              </w:rPr>
            </w:pPr>
          </w:p>
        </w:tc>
        <w:tc>
          <w:tcPr>
            <w:tcW w:w="80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8"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4.</w:t>
            </w:r>
          </w:p>
          <w:p w:rsidR="009D3B76" w:rsidRPr="00704F76" w:rsidRDefault="009D3B76" w:rsidP="00704F76">
            <w:pPr>
              <w:spacing w:line="240" w:lineRule="auto"/>
              <w:jc w:val="both"/>
              <w:rPr>
                <w:rFonts w:ascii="Times New Roman" w:hAnsi="Times New Roman"/>
              </w:rPr>
            </w:pPr>
          </w:p>
        </w:tc>
        <w:tc>
          <w:tcPr>
            <w:tcW w:w="3196" w:type="pct"/>
          </w:tcPr>
          <w:p w:rsidR="009D3B76" w:rsidRPr="00704F76" w:rsidRDefault="009D3B76" w:rsidP="00704F76">
            <w:pPr>
              <w:spacing w:line="240" w:lineRule="auto"/>
              <w:rPr>
                <w:rFonts w:ascii="Times New Roman" w:hAnsi="Times New Roman"/>
              </w:rPr>
            </w:pPr>
            <w:r w:rsidRPr="00704F76">
              <w:rPr>
                <w:rFonts w:ascii="Times New Roman" w:hAnsi="Times New Roman"/>
                <w:lang w:bidi="he-IL"/>
              </w:rPr>
              <w:t xml:space="preserve">способен изменять стиль общения </w:t>
            </w:r>
            <w:r w:rsidRPr="00704F76">
              <w:rPr>
                <w:rFonts w:ascii="Times New Roman" w:hAnsi="Times New Roman"/>
              </w:rPr>
              <w:t>в зависимости от ситуации</w:t>
            </w:r>
          </w:p>
        </w:tc>
        <w:tc>
          <w:tcPr>
            <w:tcW w:w="726" w:type="pct"/>
          </w:tcPr>
          <w:p w:rsidR="009D3B76" w:rsidRPr="00704F76" w:rsidRDefault="009D3B76" w:rsidP="00704F76">
            <w:pPr>
              <w:spacing w:line="240" w:lineRule="auto"/>
              <w:jc w:val="both"/>
              <w:rPr>
                <w:rFonts w:ascii="Times New Roman" w:hAnsi="Times New Roman"/>
              </w:rPr>
            </w:pPr>
          </w:p>
        </w:tc>
        <w:tc>
          <w:tcPr>
            <w:tcW w:w="80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3473"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1527" w:type="pct"/>
            <w:gridSpan w:val="2"/>
          </w:tcPr>
          <w:p w:rsidR="009D3B76" w:rsidRPr="00704F76" w:rsidRDefault="009D3B76" w:rsidP="00704F76">
            <w:pPr>
              <w:spacing w:line="240" w:lineRule="auto"/>
              <w:rPr>
                <w:rFonts w:ascii="Times New Roman" w:hAnsi="Times New Roman"/>
              </w:rPr>
            </w:pPr>
            <w:r w:rsidRPr="00704F76">
              <w:rPr>
                <w:rFonts w:ascii="Times New Roman" w:hAnsi="Times New Roman"/>
              </w:rPr>
              <w:t>«+» - ___;   «-» - ___</w:t>
            </w:r>
          </w:p>
        </w:tc>
      </w:tr>
      <w:tr w:rsidR="009D3B76" w:rsidRPr="00704F76" w:rsidTr="00AF1C77">
        <w:tc>
          <w:tcPr>
            <w:tcW w:w="3473"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1527" w:type="pct"/>
            <w:gridSpan w:val="2"/>
          </w:tcPr>
          <w:p w:rsidR="009D3B76" w:rsidRPr="00704F76" w:rsidRDefault="009D3B76" w:rsidP="00704F76">
            <w:pPr>
              <w:spacing w:line="240" w:lineRule="auto"/>
              <w:rPr>
                <w:rFonts w:ascii="Times New Roman" w:hAnsi="Times New Roman"/>
              </w:rPr>
            </w:pPr>
          </w:p>
        </w:tc>
      </w:tr>
    </w:tbl>
    <w:p w:rsidR="009D3B76" w:rsidRPr="00704F76" w:rsidRDefault="009D3B76" w:rsidP="00704F76">
      <w:pPr>
        <w:spacing w:line="240" w:lineRule="auto"/>
        <w:jc w:val="both"/>
        <w:rPr>
          <w:rFonts w:ascii="Times New Roman" w:hAnsi="Times New Roman"/>
        </w:rPr>
      </w:pPr>
    </w:p>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Изучение интегративного качества </w:t>
      </w:r>
      <w:r w:rsidRPr="00704F76">
        <w:rPr>
          <w:rFonts w:ascii="Times New Roman" w:hAnsi="Times New Roman"/>
          <w:w w:val="91"/>
          <w:lang w:bidi="he-IL"/>
        </w:rPr>
        <w:t>«</w:t>
      </w:r>
      <w:r w:rsidRPr="00704F76">
        <w:rPr>
          <w:rFonts w:ascii="Times New Roman" w:hAnsi="Times New Roman"/>
          <w:b/>
        </w:rPr>
        <w:t>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поведении</w:t>
      </w:r>
      <w:r w:rsidRPr="00704F76">
        <w:rPr>
          <w:rFonts w:ascii="Times New Roman" w:hAnsi="Times New Roman"/>
        </w:rPr>
        <w:t>»</w:t>
      </w: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1"/>
        <w:gridCol w:w="6230"/>
        <w:gridCol w:w="1415"/>
        <w:gridCol w:w="1561"/>
      </w:tblGrid>
      <w:tr w:rsidR="009D3B76" w:rsidRPr="00704F76" w:rsidTr="00AF1C77">
        <w:tc>
          <w:tcPr>
            <w:tcW w:w="27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п/п</w:t>
            </w:r>
          </w:p>
        </w:tc>
        <w:tc>
          <w:tcPr>
            <w:tcW w:w="3196"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726"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Отметка 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801"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диагностики</w:t>
            </w:r>
          </w:p>
        </w:tc>
      </w:tr>
      <w:tr w:rsidR="009D3B76" w:rsidRPr="00704F76" w:rsidTr="00AF1C77">
        <w:tc>
          <w:tcPr>
            <w:tcW w:w="27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w:t>
            </w:r>
          </w:p>
          <w:p w:rsidR="009D3B76" w:rsidRPr="00704F76" w:rsidRDefault="009D3B76" w:rsidP="00704F76">
            <w:pPr>
              <w:spacing w:line="240" w:lineRule="auto"/>
              <w:jc w:val="both"/>
              <w:rPr>
                <w:rFonts w:ascii="Times New Roman" w:hAnsi="Times New Roman"/>
              </w:rPr>
            </w:pPr>
          </w:p>
        </w:tc>
        <w:tc>
          <w:tcPr>
            <w:tcW w:w="3196"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 xml:space="preserve">поведение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 </w:t>
            </w:r>
          </w:p>
        </w:tc>
        <w:tc>
          <w:tcPr>
            <w:tcW w:w="726" w:type="pct"/>
          </w:tcPr>
          <w:p w:rsidR="009D3B76" w:rsidRPr="00704F76" w:rsidRDefault="009D3B76" w:rsidP="00704F76">
            <w:pPr>
              <w:spacing w:line="240" w:lineRule="auto"/>
              <w:jc w:val="both"/>
              <w:rPr>
                <w:rFonts w:ascii="Times New Roman" w:hAnsi="Times New Roman"/>
              </w:rPr>
            </w:pPr>
          </w:p>
        </w:tc>
        <w:tc>
          <w:tcPr>
            <w:tcW w:w="80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2.</w:t>
            </w:r>
          </w:p>
          <w:p w:rsidR="009D3B76" w:rsidRPr="00704F76" w:rsidRDefault="009D3B76" w:rsidP="00704F76">
            <w:pPr>
              <w:spacing w:line="240" w:lineRule="auto"/>
              <w:jc w:val="both"/>
              <w:rPr>
                <w:rFonts w:ascii="Times New Roman" w:hAnsi="Times New Roman"/>
              </w:rPr>
            </w:pPr>
          </w:p>
        </w:tc>
        <w:tc>
          <w:tcPr>
            <w:tcW w:w="3196" w:type="pct"/>
          </w:tcPr>
          <w:p w:rsidR="009D3B76" w:rsidRPr="00704F76" w:rsidRDefault="009D3B76" w:rsidP="00704F76">
            <w:pPr>
              <w:spacing w:line="240" w:lineRule="auto"/>
              <w:rPr>
                <w:rFonts w:ascii="Times New Roman" w:hAnsi="Times New Roman"/>
              </w:rPr>
            </w:pPr>
            <w:r w:rsidRPr="00704F76">
              <w:rPr>
                <w:rFonts w:ascii="Times New Roman" w:hAnsi="Times New Roman"/>
              </w:rPr>
              <w:t>соблюдает элементарные общепринятые нормы и правила поведения</w:t>
            </w:r>
          </w:p>
        </w:tc>
        <w:tc>
          <w:tcPr>
            <w:tcW w:w="726" w:type="pct"/>
          </w:tcPr>
          <w:p w:rsidR="009D3B76" w:rsidRPr="00704F76" w:rsidRDefault="009D3B76" w:rsidP="00704F76">
            <w:pPr>
              <w:spacing w:line="240" w:lineRule="auto"/>
              <w:jc w:val="both"/>
              <w:rPr>
                <w:rFonts w:ascii="Times New Roman" w:hAnsi="Times New Roman"/>
              </w:rPr>
            </w:pPr>
          </w:p>
        </w:tc>
        <w:tc>
          <w:tcPr>
            <w:tcW w:w="80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3.</w:t>
            </w:r>
          </w:p>
          <w:p w:rsidR="009D3B76" w:rsidRPr="00704F76" w:rsidRDefault="009D3B76" w:rsidP="00704F76">
            <w:pPr>
              <w:spacing w:line="240" w:lineRule="auto"/>
              <w:jc w:val="both"/>
              <w:rPr>
                <w:rFonts w:ascii="Times New Roman" w:hAnsi="Times New Roman"/>
              </w:rPr>
            </w:pPr>
          </w:p>
        </w:tc>
        <w:tc>
          <w:tcPr>
            <w:tcW w:w="3196"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соблюдает правила поведения на улице (дорожные правила), в общественных местах (транспорте, магазuне, поликлинике, театре и др.)</w:t>
            </w:r>
          </w:p>
        </w:tc>
        <w:tc>
          <w:tcPr>
            <w:tcW w:w="726" w:type="pct"/>
          </w:tcPr>
          <w:p w:rsidR="009D3B76" w:rsidRPr="00704F76" w:rsidRDefault="009D3B76" w:rsidP="00704F76">
            <w:pPr>
              <w:spacing w:line="240" w:lineRule="auto"/>
              <w:jc w:val="both"/>
              <w:rPr>
                <w:rFonts w:ascii="Times New Roman" w:hAnsi="Times New Roman"/>
              </w:rPr>
            </w:pPr>
          </w:p>
        </w:tc>
        <w:tc>
          <w:tcPr>
            <w:tcW w:w="80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4.</w:t>
            </w:r>
          </w:p>
        </w:tc>
        <w:tc>
          <w:tcPr>
            <w:tcW w:w="3196" w:type="pct"/>
          </w:tcPr>
          <w:p w:rsidR="009D3B76" w:rsidRPr="00704F76" w:rsidRDefault="009D3B76" w:rsidP="00704F76">
            <w:pPr>
              <w:spacing w:line="240" w:lineRule="auto"/>
              <w:rPr>
                <w:rFonts w:ascii="Times New Roman" w:hAnsi="Times New Roman"/>
              </w:rPr>
            </w:pPr>
            <w:r w:rsidRPr="00704F76">
              <w:rPr>
                <w:rFonts w:ascii="Times New Roman" w:hAnsi="Times New Roman"/>
                <w:lang w:bidi="he-IL"/>
              </w:rPr>
              <w:t>способен планировать свои действия</w:t>
            </w:r>
          </w:p>
        </w:tc>
        <w:tc>
          <w:tcPr>
            <w:tcW w:w="726" w:type="pct"/>
          </w:tcPr>
          <w:p w:rsidR="009D3B76" w:rsidRPr="00704F76" w:rsidRDefault="009D3B76" w:rsidP="00704F76">
            <w:pPr>
              <w:spacing w:line="240" w:lineRule="auto"/>
              <w:jc w:val="both"/>
              <w:rPr>
                <w:rFonts w:ascii="Times New Roman" w:hAnsi="Times New Roman"/>
              </w:rPr>
            </w:pPr>
          </w:p>
        </w:tc>
        <w:tc>
          <w:tcPr>
            <w:tcW w:w="80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7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5.</w:t>
            </w:r>
          </w:p>
        </w:tc>
        <w:tc>
          <w:tcPr>
            <w:tcW w:w="3196"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способен добиваться конкретной цели</w:t>
            </w:r>
          </w:p>
        </w:tc>
        <w:tc>
          <w:tcPr>
            <w:tcW w:w="726" w:type="pct"/>
          </w:tcPr>
          <w:p w:rsidR="009D3B76" w:rsidRPr="00704F76" w:rsidRDefault="009D3B76" w:rsidP="00704F76">
            <w:pPr>
              <w:spacing w:line="240" w:lineRule="auto"/>
              <w:jc w:val="both"/>
              <w:rPr>
                <w:rFonts w:ascii="Times New Roman" w:hAnsi="Times New Roman"/>
              </w:rPr>
            </w:pPr>
          </w:p>
        </w:tc>
        <w:tc>
          <w:tcPr>
            <w:tcW w:w="801"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3473"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1527" w:type="pct"/>
            <w:gridSpan w:val="2"/>
          </w:tcPr>
          <w:p w:rsidR="009D3B76" w:rsidRPr="00704F76" w:rsidRDefault="009D3B76" w:rsidP="00704F76">
            <w:pPr>
              <w:spacing w:line="240" w:lineRule="auto"/>
              <w:rPr>
                <w:rFonts w:ascii="Times New Roman" w:hAnsi="Times New Roman"/>
              </w:rPr>
            </w:pPr>
            <w:r w:rsidRPr="00704F76">
              <w:rPr>
                <w:rFonts w:ascii="Times New Roman" w:hAnsi="Times New Roman"/>
              </w:rPr>
              <w:t>«+» - ___;   «-» - ___</w:t>
            </w:r>
          </w:p>
        </w:tc>
      </w:tr>
      <w:tr w:rsidR="009D3B76" w:rsidRPr="00704F76" w:rsidTr="00AF1C77">
        <w:tc>
          <w:tcPr>
            <w:tcW w:w="3473"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1527" w:type="pct"/>
            <w:gridSpan w:val="2"/>
          </w:tcPr>
          <w:p w:rsidR="009D3B76" w:rsidRPr="00704F76" w:rsidRDefault="009D3B76" w:rsidP="00704F76">
            <w:pPr>
              <w:spacing w:line="240" w:lineRule="auto"/>
              <w:rPr>
                <w:rFonts w:ascii="Times New Roman" w:hAnsi="Times New Roman"/>
              </w:rPr>
            </w:pPr>
          </w:p>
        </w:tc>
      </w:tr>
    </w:tbl>
    <w:p w:rsidR="009D3B76" w:rsidRPr="00704F76" w:rsidRDefault="009D3B76" w:rsidP="00704F76">
      <w:pPr>
        <w:spacing w:line="240" w:lineRule="auto"/>
        <w:jc w:val="both"/>
        <w:rPr>
          <w:rFonts w:ascii="Times New Roman" w:hAnsi="Times New Roman"/>
          <w:b/>
        </w:rPr>
      </w:pPr>
    </w:p>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Изучение интегративного качества </w:t>
      </w:r>
      <w:r w:rsidRPr="00704F76">
        <w:rPr>
          <w:rFonts w:ascii="Times New Roman" w:hAnsi="Times New Roman"/>
          <w:w w:val="91"/>
          <w:lang w:bidi="he-IL"/>
        </w:rPr>
        <w:t>«</w:t>
      </w:r>
      <w:r w:rsidRPr="00704F76">
        <w:rPr>
          <w:rFonts w:ascii="Times New Roman" w:hAnsi="Times New Roman"/>
          <w:b/>
        </w:rPr>
        <w:t>способный решать интеллектуальные и личностные задачи (проблемы), адекватные возрасту</w:t>
      </w:r>
      <w:r w:rsidRPr="00704F76">
        <w:rPr>
          <w:rFonts w:ascii="Times New Roman" w:hAnsi="Times New Roman"/>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6231"/>
        <w:gridCol w:w="1417"/>
        <w:gridCol w:w="1559"/>
      </w:tblGrid>
      <w:tr w:rsidR="009D3B76" w:rsidRPr="00704F76" w:rsidTr="00AF1C77">
        <w:tc>
          <w:tcPr>
            <w:tcW w:w="54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п/п</w:t>
            </w:r>
          </w:p>
        </w:tc>
        <w:tc>
          <w:tcPr>
            <w:tcW w:w="6231" w:type="dxa"/>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1417" w:type="dxa"/>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Отметка 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1559" w:type="dxa"/>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диагностики</w:t>
            </w:r>
          </w:p>
        </w:tc>
      </w:tr>
      <w:tr w:rsidR="009D3B76" w:rsidRPr="00704F76" w:rsidTr="00AF1C77">
        <w:tc>
          <w:tcPr>
            <w:tcW w:w="54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w:t>
            </w:r>
          </w:p>
          <w:p w:rsidR="009D3B76" w:rsidRPr="00704F76" w:rsidRDefault="009D3B76" w:rsidP="00704F76">
            <w:pPr>
              <w:spacing w:line="240" w:lineRule="auto"/>
              <w:jc w:val="both"/>
              <w:rPr>
                <w:rFonts w:ascii="Times New Roman" w:hAnsi="Times New Roman"/>
              </w:rPr>
            </w:pPr>
          </w:p>
        </w:tc>
        <w:tc>
          <w:tcPr>
            <w:tcW w:w="6231" w:type="dxa"/>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может применять самостоятельно усвоенные знания и способы деятельности для решения новых задач (проблем), поставленных взрослым</w:t>
            </w:r>
          </w:p>
        </w:tc>
        <w:tc>
          <w:tcPr>
            <w:tcW w:w="1417" w:type="dxa"/>
          </w:tcPr>
          <w:p w:rsidR="009D3B76" w:rsidRPr="00704F76" w:rsidRDefault="009D3B76" w:rsidP="00704F76">
            <w:pPr>
              <w:spacing w:line="240" w:lineRule="auto"/>
              <w:jc w:val="both"/>
              <w:rPr>
                <w:rFonts w:ascii="Times New Roman" w:hAnsi="Times New Roman"/>
              </w:rPr>
            </w:pPr>
          </w:p>
        </w:tc>
        <w:tc>
          <w:tcPr>
            <w:tcW w:w="155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54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2.</w:t>
            </w:r>
          </w:p>
          <w:p w:rsidR="009D3B76" w:rsidRPr="00704F76" w:rsidRDefault="009D3B76" w:rsidP="00704F76">
            <w:pPr>
              <w:spacing w:line="240" w:lineRule="auto"/>
              <w:jc w:val="both"/>
              <w:rPr>
                <w:rFonts w:ascii="Times New Roman" w:hAnsi="Times New Roman"/>
              </w:rPr>
            </w:pPr>
          </w:p>
        </w:tc>
        <w:tc>
          <w:tcPr>
            <w:tcW w:w="6231" w:type="dxa"/>
          </w:tcPr>
          <w:p w:rsidR="009D3B76" w:rsidRPr="00704F76" w:rsidRDefault="009D3B76" w:rsidP="00704F76">
            <w:pPr>
              <w:spacing w:line="240" w:lineRule="auto"/>
              <w:rPr>
                <w:rFonts w:ascii="Times New Roman" w:hAnsi="Times New Roman"/>
              </w:rPr>
            </w:pPr>
            <w:r w:rsidRPr="00704F76">
              <w:rPr>
                <w:rFonts w:ascii="Times New Roman" w:hAnsi="Times New Roman"/>
                <w:lang w:bidi="he-IL"/>
              </w:rPr>
              <w:t>может применять усвоенные знания и способы деятельности для решения новых задач поставленных самостоятельно</w:t>
            </w:r>
          </w:p>
        </w:tc>
        <w:tc>
          <w:tcPr>
            <w:tcW w:w="1417" w:type="dxa"/>
          </w:tcPr>
          <w:p w:rsidR="009D3B76" w:rsidRPr="00704F76" w:rsidRDefault="009D3B76" w:rsidP="00704F76">
            <w:pPr>
              <w:spacing w:line="240" w:lineRule="auto"/>
              <w:jc w:val="both"/>
              <w:rPr>
                <w:rFonts w:ascii="Times New Roman" w:hAnsi="Times New Roman"/>
              </w:rPr>
            </w:pPr>
          </w:p>
        </w:tc>
        <w:tc>
          <w:tcPr>
            <w:tcW w:w="155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54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3.</w:t>
            </w:r>
          </w:p>
          <w:p w:rsidR="009D3B76" w:rsidRPr="00704F76" w:rsidRDefault="009D3B76" w:rsidP="00704F76">
            <w:pPr>
              <w:spacing w:line="240" w:lineRule="auto"/>
              <w:jc w:val="both"/>
              <w:rPr>
                <w:rFonts w:ascii="Times New Roman" w:hAnsi="Times New Roman"/>
              </w:rPr>
            </w:pPr>
          </w:p>
        </w:tc>
        <w:tc>
          <w:tcPr>
            <w:tcW w:w="6231" w:type="dxa"/>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в зависимости от ситуации может преобразовывать способы решения задач (проблем)</w:t>
            </w:r>
          </w:p>
        </w:tc>
        <w:tc>
          <w:tcPr>
            <w:tcW w:w="1417" w:type="dxa"/>
          </w:tcPr>
          <w:p w:rsidR="009D3B76" w:rsidRPr="00704F76" w:rsidRDefault="009D3B76" w:rsidP="00704F76">
            <w:pPr>
              <w:spacing w:line="240" w:lineRule="auto"/>
              <w:jc w:val="both"/>
              <w:rPr>
                <w:rFonts w:ascii="Times New Roman" w:hAnsi="Times New Roman"/>
              </w:rPr>
            </w:pPr>
          </w:p>
        </w:tc>
        <w:tc>
          <w:tcPr>
            <w:tcW w:w="155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54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4.</w:t>
            </w:r>
          </w:p>
          <w:p w:rsidR="009D3B76" w:rsidRPr="00704F76" w:rsidRDefault="009D3B76" w:rsidP="00704F76">
            <w:pPr>
              <w:spacing w:line="240" w:lineRule="auto"/>
              <w:jc w:val="both"/>
              <w:rPr>
                <w:rFonts w:ascii="Times New Roman" w:hAnsi="Times New Roman"/>
              </w:rPr>
            </w:pPr>
          </w:p>
        </w:tc>
        <w:tc>
          <w:tcPr>
            <w:tcW w:w="6231" w:type="dxa"/>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находит способы решения различных проблем с помощью действий поискового характера</w:t>
            </w:r>
          </w:p>
        </w:tc>
        <w:tc>
          <w:tcPr>
            <w:tcW w:w="1417" w:type="dxa"/>
          </w:tcPr>
          <w:p w:rsidR="009D3B76" w:rsidRPr="00704F76" w:rsidRDefault="009D3B76" w:rsidP="00704F76">
            <w:pPr>
              <w:spacing w:line="240" w:lineRule="auto"/>
              <w:jc w:val="both"/>
              <w:rPr>
                <w:rFonts w:ascii="Times New Roman" w:hAnsi="Times New Roman"/>
              </w:rPr>
            </w:pPr>
          </w:p>
        </w:tc>
        <w:tc>
          <w:tcPr>
            <w:tcW w:w="155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540"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5.</w:t>
            </w:r>
          </w:p>
          <w:p w:rsidR="009D3B76" w:rsidRPr="00704F76" w:rsidRDefault="009D3B76" w:rsidP="00704F76">
            <w:pPr>
              <w:spacing w:line="240" w:lineRule="auto"/>
              <w:jc w:val="both"/>
              <w:rPr>
                <w:rFonts w:ascii="Times New Roman" w:hAnsi="Times New Roman"/>
              </w:rPr>
            </w:pPr>
          </w:p>
        </w:tc>
        <w:tc>
          <w:tcPr>
            <w:tcW w:w="6231" w:type="dxa"/>
          </w:tcPr>
          <w:p w:rsidR="009D3B76" w:rsidRPr="00704F76" w:rsidRDefault="009D3B76" w:rsidP="00704F76">
            <w:pPr>
              <w:spacing w:line="240" w:lineRule="auto"/>
              <w:rPr>
                <w:rFonts w:ascii="Times New Roman" w:hAnsi="Times New Roman"/>
              </w:rPr>
            </w:pPr>
            <w:r w:rsidRPr="00704F76">
              <w:rPr>
                <w:rFonts w:ascii="Times New Roman" w:hAnsi="Times New Roman"/>
                <w:lang w:bidi="he-IL"/>
              </w:rPr>
              <w:t>способен предложить собственный замысел и воплотить его в рисунке, постройке, рассказе и др.</w:t>
            </w:r>
          </w:p>
        </w:tc>
        <w:tc>
          <w:tcPr>
            <w:tcW w:w="1417" w:type="dxa"/>
          </w:tcPr>
          <w:p w:rsidR="009D3B76" w:rsidRPr="00704F76" w:rsidRDefault="009D3B76" w:rsidP="00704F76">
            <w:pPr>
              <w:spacing w:line="240" w:lineRule="auto"/>
              <w:jc w:val="both"/>
              <w:rPr>
                <w:rFonts w:ascii="Times New Roman" w:hAnsi="Times New Roman"/>
              </w:rPr>
            </w:pPr>
          </w:p>
        </w:tc>
        <w:tc>
          <w:tcPr>
            <w:tcW w:w="155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6771" w:type="dxa"/>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2976" w:type="dxa"/>
            <w:gridSpan w:val="2"/>
          </w:tcPr>
          <w:p w:rsidR="009D3B76" w:rsidRPr="00704F76" w:rsidRDefault="009D3B76" w:rsidP="00704F76">
            <w:pPr>
              <w:spacing w:line="240" w:lineRule="auto"/>
              <w:rPr>
                <w:rFonts w:ascii="Times New Roman" w:hAnsi="Times New Roman"/>
              </w:rPr>
            </w:pPr>
            <w:r w:rsidRPr="00704F76">
              <w:rPr>
                <w:rFonts w:ascii="Times New Roman" w:hAnsi="Times New Roman"/>
              </w:rPr>
              <w:t>«+» - ___;   «-» - ___</w:t>
            </w:r>
          </w:p>
        </w:tc>
      </w:tr>
      <w:tr w:rsidR="009D3B76" w:rsidRPr="00704F76" w:rsidTr="00AF1C77">
        <w:tc>
          <w:tcPr>
            <w:tcW w:w="6771" w:type="dxa"/>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2976" w:type="dxa"/>
            <w:gridSpan w:val="2"/>
          </w:tcPr>
          <w:p w:rsidR="009D3B76" w:rsidRPr="00704F76" w:rsidRDefault="009D3B76" w:rsidP="00704F76">
            <w:pPr>
              <w:spacing w:line="240" w:lineRule="auto"/>
              <w:rPr>
                <w:rFonts w:ascii="Times New Roman" w:hAnsi="Times New Roman"/>
              </w:rPr>
            </w:pPr>
          </w:p>
        </w:tc>
      </w:tr>
    </w:tbl>
    <w:p w:rsidR="009D3B76" w:rsidRPr="00704F76" w:rsidRDefault="009D3B76" w:rsidP="00704F76">
      <w:pPr>
        <w:spacing w:line="240" w:lineRule="auto"/>
        <w:jc w:val="both"/>
        <w:rPr>
          <w:rFonts w:ascii="Times New Roman" w:hAnsi="Times New Roman"/>
          <w:b/>
        </w:rPr>
      </w:pPr>
    </w:p>
    <w:p w:rsidR="009D3B76" w:rsidRPr="00704F76" w:rsidRDefault="009D3B76" w:rsidP="00704F76">
      <w:pPr>
        <w:spacing w:line="240" w:lineRule="auto"/>
        <w:jc w:val="both"/>
        <w:rPr>
          <w:rFonts w:ascii="Times New Roman" w:hAnsi="Times New Roman"/>
        </w:rPr>
      </w:pPr>
      <w:r w:rsidRPr="00704F76">
        <w:rPr>
          <w:rFonts w:ascii="Times New Roman" w:hAnsi="Times New Roman"/>
        </w:rPr>
        <w:t>Изучение интегративного качества</w:t>
      </w:r>
      <w:r w:rsidRPr="00704F76">
        <w:rPr>
          <w:rFonts w:ascii="Times New Roman" w:hAnsi="Times New Roman"/>
          <w:w w:val="91"/>
          <w:lang w:bidi="he-IL"/>
        </w:rPr>
        <w:t xml:space="preserve"> «</w:t>
      </w:r>
      <w:r w:rsidRPr="00704F76">
        <w:rPr>
          <w:rFonts w:ascii="Times New Roman" w:hAnsi="Times New Roman"/>
          <w:b/>
          <w:w w:val="91"/>
          <w:lang w:bidi="he-IL"/>
        </w:rPr>
        <w:t>и</w:t>
      </w:r>
      <w:r w:rsidRPr="00704F76">
        <w:rPr>
          <w:rFonts w:ascii="Times New Roman" w:hAnsi="Times New Roman"/>
          <w:b/>
        </w:rPr>
        <w:t>меющий первичные представления о себе, семье, обществе, государстве, мире и природе</w:t>
      </w:r>
      <w:r w:rsidRPr="00704F76">
        <w:rPr>
          <w:rFonts w:ascii="Times New Roman" w:hAnsi="Times New Roman"/>
        </w:rPr>
        <w:t>»</w:t>
      </w:r>
    </w:p>
    <w:tbl>
      <w:tblPr>
        <w:tblW w:w="511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
        <w:gridCol w:w="6311"/>
        <w:gridCol w:w="1379"/>
        <w:gridCol w:w="1524"/>
      </w:tblGrid>
      <w:tr w:rsidR="009D3B76" w:rsidRPr="00704F76" w:rsidTr="00AF1C77">
        <w:tc>
          <w:tcPr>
            <w:tcW w:w="29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п/п</w:t>
            </w:r>
          </w:p>
        </w:tc>
        <w:tc>
          <w:tcPr>
            <w:tcW w:w="3226"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705"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Отметка 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779"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диагностики</w:t>
            </w:r>
          </w:p>
        </w:tc>
      </w:tr>
      <w:tr w:rsidR="009D3B76" w:rsidRPr="00704F76" w:rsidTr="00AF1C77">
        <w:tc>
          <w:tcPr>
            <w:tcW w:w="29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w:t>
            </w:r>
          </w:p>
          <w:p w:rsidR="009D3B76" w:rsidRPr="00704F76" w:rsidRDefault="009D3B76" w:rsidP="00704F76">
            <w:pPr>
              <w:spacing w:line="240" w:lineRule="auto"/>
              <w:jc w:val="both"/>
              <w:rPr>
                <w:rFonts w:ascii="Times New Roman" w:hAnsi="Times New Roman"/>
              </w:rPr>
            </w:pPr>
          </w:p>
        </w:tc>
        <w:tc>
          <w:tcPr>
            <w:tcW w:w="3226" w:type="pct"/>
          </w:tcPr>
          <w:p w:rsidR="009D3B76" w:rsidRPr="00704F76" w:rsidRDefault="009D3B76" w:rsidP="00704F76">
            <w:pPr>
              <w:spacing w:line="240" w:lineRule="auto"/>
              <w:jc w:val="both"/>
              <w:rPr>
                <w:rFonts w:ascii="Times New Roman" w:hAnsi="Times New Roman"/>
                <w:lang w:bidi="he-IL"/>
              </w:rPr>
            </w:pPr>
            <w:r w:rsidRPr="00704F76">
              <w:rPr>
                <w:rFonts w:ascii="Times New Roman" w:hAnsi="Times New Roman"/>
                <w:lang w:bidi="he-IL"/>
              </w:rPr>
              <w:t xml:space="preserve">имеет представления о себе, собственной принадлежности и принадлежности других людей к определенному полу </w:t>
            </w:r>
          </w:p>
        </w:tc>
        <w:tc>
          <w:tcPr>
            <w:tcW w:w="705" w:type="pct"/>
          </w:tcPr>
          <w:p w:rsidR="009D3B76" w:rsidRPr="00704F76" w:rsidRDefault="009D3B76" w:rsidP="00704F76">
            <w:pPr>
              <w:spacing w:line="240" w:lineRule="auto"/>
              <w:jc w:val="both"/>
              <w:rPr>
                <w:rFonts w:ascii="Times New Roman" w:hAnsi="Times New Roman"/>
              </w:rPr>
            </w:pPr>
          </w:p>
        </w:tc>
        <w:tc>
          <w:tcPr>
            <w:tcW w:w="77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9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2.</w:t>
            </w:r>
          </w:p>
          <w:p w:rsidR="009D3B76" w:rsidRPr="00704F76" w:rsidRDefault="009D3B76" w:rsidP="00704F76">
            <w:pPr>
              <w:spacing w:line="240" w:lineRule="auto"/>
              <w:jc w:val="both"/>
              <w:rPr>
                <w:rFonts w:ascii="Times New Roman" w:hAnsi="Times New Roman"/>
              </w:rPr>
            </w:pPr>
          </w:p>
        </w:tc>
        <w:tc>
          <w:tcPr>
            <w:tcW w:w="3226" w:type="pct"/>
          </w:tcPr>
          <w:p w:rsidR="009D3B76" w:rsidRPr="00704F76" w:rsidRDefault="009D3B76" w:rsidP="00704F76">
            <w:pPr>
              <w:spacing w:line="240" w:lineRule="auto"/>
              <w:rPr>
                <w:rFonts w:ascii="Times New Roman" w:hAnsi="Times New Roman"/>
              </w:rPr>
            </w:pPr>
            <w:r w:rsidRPr="00704F76">
              <w:rPr>
                <w:rFonts w:ascii="Times New Roman" w:hAnsi="Times New Roman"/>
                <w:lang w:bidi="he-IL"/>
              </w:rPr>
              <w:t>имеет представления о составе семьи, о родственных отношениях и взаимосвязях, распределении семейных обязанностей, семейных традициях</w:t>
            </w:r>
          </w:p>
        </w:tc>
        <w:tc>
          <w:tcPr>
            <w:tcW w:w="705" w:type="pct"/>
          </w:tcPr>
          <w:p w:rsidR="009D3B76" w:rsidRPr="00704F76" w:rsidRDefault="009D3B76" w:rsidP="00704F76">
            <w:pPr>
              <w:spacing w:line="240" w:lineRule="auto"/>
              <w:jc w:val="both"/>
              <w:rPr>
                <w:rFonts w:ascii="Times New Roman" w:hAnsi="Times New Roman"/>
              </w:rPr>
            </w:pPr>
          </w:p>
        </w:tc>
        <w:tc>
          <w:tcPr>
            <w:tcW w:w="77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9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3.</w:t>
            </w:r>
          </w:p>
          <w:p w:rsidR="009D3B76" w:rsidRPr="00704F76" w:rsidRDefault="009D3B76" w:rsidP="00704F76">
            <w:pPr>
              <w:spacing w:line="240" w:lineRule="auto"/>
              <w:jc w:val="both"/>
              <w:rPr>
                <w:rFonts w:ascii="Times New Roman" w:hAnsi="Times New Roman"/>
              </w:rPr>
            </w:pPr>
          </w:p>
        </w:tc>
        <w:tc>
          <w:tcPr>
            <w:tcW w:w="3226" w:type="pct"/>
          </w:tcPr>
          <w:p w:rsidR="009D3B76" w:rsidRPr="00704F76" w:rsidRDefault="009D3B76" w:rsidP="00704F76">
            <w:pPr>
              <w:spacing w:line="240" w:lineRule="auto"/>
              <w:rPr>
                <w:rFonts w:ascii="Times New Roman" w:hAnsi="Times New Roman"/>
              </w:rPr>
            </w:pPr>
            <w:r w:rsidRPr="00704F76">
              <w:rPr>
                <w:rFonts w:ascii="Times New Roman" w:hAnsi="Times New Roman"/>
                <w:lang w:bidi="he-IL"/>
              </w:rPr>
              <w:t>имеет представления об обществе, его культурных ценностях</w:t>
            </w:r>
          </w:p>
        </w:tc>
        <w:tc>
          <w:tcPr>
            <w:tcW w:w="705" w:type="pct"/>
          </w:tcPr>
          <w:p w:rsidR="009D3B76" w:rsidRPr="00704F76" w:rsidRDefault="009D3B76" w:rsidP="00704F76">
            <w:pPr>
              <w:spacing w:line="240" w:lineRule="auto"/>
              <w:jc w:val="both"/>
              <w:rPr>
                <w:rFonts w:ascii="Times New Roman" w:hAnsi="Times New Roman"/>
              </w:rPr>
            </w:pPr>
          </w:p>
        </w:tc>
        <w:tc>
          <w:tcPr>
            <w:tcW w:w="77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rPr>
          <w:trHeight w:val="535"/>
        </w:trPr>
        <w:tc>
          <w:tcPr>
            <w:tcW w:w="29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4.</w:t>
            </w:r>
          </w:p>
          <w:p w:rsidR="009D3B76" w:rsidRPr="00704F76" w:rsidRDefault="009D3B76" w:rsidP="00704F76">
            <w:pPr>
              <w:spacing w:line="240" w:lineRule="auto"/>
              <w:jc w:val="both"/>
              <w:rPr>
                <w:rFonts w:ascii="Times New Roman" w:hAnsi="Times New Roman"/>
              </w:rPr>
            </w:pPr>
          </w:p>
        </w:tc>
        <w:tc>
          <w:tcPr>
            <w:tcW w:w="3226" w:type="pct"/>
          </w:tcPr>
          <w:p w:rsidR="009D3B76" w:rsidRPr="00704F76" w:rsidRDefault="009D3B76" w:rsidP="00704F76">
            <w:pPr>
              <w:spacing w:line="240" w:lineRule="auto"/>
              <w:rPr>
                <w:rFonts w:ascii="Times New Roman" w:hAnsi="Times New Roman"/>
              </w:rPr>
            </w:pPr>
            <w:r w:rsidRPr="00704F76">
              <w:rPr>
                <w:rFonts w:ascii="Times New Roman" w:hAnsi="Times New Roman"/>
                <w:lang w:bidi="he-IL"/>
              </w:rPr>
              <w:t>имеет представление о государстве и принадлежности к нему</w:t>
            </w:r>
          </w:p>
        </w:tc>
        <w:tc>
          <w:tcPr>
            <w:tcW w:w="705" w:type="pct"/>
          </w:tcPr>
          <w:p w:rsidR="009D3B76" w:rsidRPr="00704F76" w:rsidRDefault="009D3B76" w:rsidP="00704F76">
            <w:pPr>
              <w:spacing w:line="240" w:lineRule="auto"/>
              <w:jc w:val="both"/>
              <w:rPr>
                <w:rFonts w:ascii="Times New Roman" w:hAnsi="Times New Roman"/>
              </w:rPr>
            </w:pPr>
          </w:p>
        </w:tc>
        <w:tc>
          <w:tcPr>
            <w:tcW w:w="77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9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5.</w:t>
            </w:r>
          </w:p>
        </w:tc>
        <w:tc>
          <w:tcPr>
            <w:tcW w:w="3226" w:type="pct"/>
          </w:tcPr>
          <w:p w:rsidR="009D3B76" w:rsidRPr="00704F76" w:rsidRDefault="009D3B76" w:rsidP="00704F76">
            <w:pPr>
              <w:spacing w:line="240" w:lineRule="auto"/>
              <w:rPr>
                <w:rFonts w:ascii="Times New Roman" w:hAnsi="Times New Roman"/>
              </w:rPr>
            </w:pPr>
            <w:r w:rsidRPr="00704F76">
              <w:rPr>
                <w:rFonts w:ascii="Times New Roman" w:hAnsi="Times New Roman"/>
                <w:lang w:bidi="he-IL"/>
              </w:rPr>
              <w:t>имеет представление о мире</w:t>
            </w:r>
          </w:p>
        </w:tc>
        <w:tc>
          <w:tcPr>
            <w:tcW w:w="705" w:type="pct"/>
          </w:tcPr>
          <w:p w:rsidR="009D3B76" w:rsidRPr="00704F76" w:rsidRDefault="009D3B76" w:rsidP="00704F76">
            <w:pPr>
              <w:spacing w:line="240" w:lineRule="auto"/>
              <w:jc w:val="both"/>
              <w:rPr>
                <w:rFonts w:ascii="Times New Roman" w:hAnsi="Times New Roman"/>
              </w:rPr>
            </w:pPr>
          </w:p>
        </w:tc>
        <w:tc>
          <w:tcPr>
            <w:tcW w:w="77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3516"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1484" w:type="pct"/>
            <w:gridSpan w:val="2"/>
          </w:tcPr>
          <w:p w:rsidR="009D3B76" w:rsidRPr="00704F76" w:rsidRDefault="009D3B76" w:rsidP="00704F76">
            <w:pPr>
              <w:spacing w:line="240" w:lineRule="auto"/>
              <w:rPr>
                <w:rFonts w:ascii="Times New Roman" w:hAnsi="Times New Roman"/>
              </w:rPr>
            </w:pPr>
            <w:r w:rsidRPr="00704F76">
              <w:rPr>
                <w:rFonts w:ascii="Times New Roman" w:hAnsi="Times New Roman"/>
              </w:rPr>
              <w:t>«+» - ___;   «-» - ___</w:t>
            </w:r>
          </w:p>
        </w:tc>
      </w:tr>
      <w:tr w:rsidR="009D3B76" w:rsidRPr="00704F76" w:rsidTr="00AF1C77">
        <w:tc>
          <w:tcPr>
            <w:tcW w:w="3516"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1484" w:type="pct"/>
            <w:gridSpan w:val="2"/>
          </w:tcPr>
          <w:p w:rsidR="009D3B76" w:rsidRPr="00704F76" w:rsidRDefault="009D3B76" w:rsidP="00704F76">
            <w:pPr>
              <w:spacing w:line="240" w:lineRule="auto"/>
              <w:rPr>
                <w:rFonts w:ascii="Times New Roman" w:hAnsi="Times New Roman"/>
              </w:rPr>
            </w:pPr>
          </w:p>
        </w:tc>
      </w:tr>
    </w:tbl>
    <w:p w:rsidR="009D3B76" w:rsidRPr="00704F76" w:rsidRDefault="009D3B76" w:rsidP="00704F76">
      <w:pPr>
        <w:spacing w:line="240" w:lineRule="auto"/>
        <w:jc w:val="both"/>
        <w:rPr>
          <w:rFonts w:ascii="Times New Roman" w:hAnsi="Times New Roman"/>
          <w:b/>
        </w:rPr>
      </w:pPr>
    </w:p>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Изучение интегративного качества </w:t>
      </w:r>
      <w:r w:rsidRPr="00704F76">
        <w:rPr>
          <w:rFonts w:ascii="Times New Roman" w:hAnsi="Times New Roman"/>
          <w:w w:val="91"/>
          <w:lang w:bidi="he-IL"/>
        </w:rPr>
        <w:t>«</w:t>
      </w:r>
      <w:r w:rsidRPr="00704F76">
        <w:rPr>
          <w:rFonts w:ascii="Times New Roman" w:hAnsi="Times New Roman"/>
          <w:b/>
        </w:rPr>
        <w:t>овладевший универсальными предпосылками учебной деятельности – умениями работать по правилу и по образцу, слушать взрослого и выполнять его инструкции</w:t>
      </w:r>
      <w:r w:rsidRPr="00704F76">
        <w:rPr>
          <w:rFonts w:ascii="Times New Roman" w:hAnsi="Times New Roman"/>
        </w:rPr>
        <w:t xml:space="preserve">» </w:t>
      </w: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
        <w:gridCol w:w="6373"/>
        <w:gridCol w:w="1275"/>
        <w:gridCol w:w="1560"/>
      </w:tblGrid>
      <w:tr w:rsidR="009D3B76" w:rsidRPr="00704F76" w:rsidTr="00AF1C77">
        <w:tc>
          <w:tcPr>
            <w:tcW w:w="27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п/п</w:t>
            </w:r>
          </w:p>
        </w:tc>
        <w:tc>
          <w:tcPr>
            <w:tcW w:w="3269"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654"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Отметка 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800"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Методы</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 диагностики</w:t>
            </w:r>
          </w:p>
        </w:tc>
      </w:tr>
      <w:tr w:rsidR="009D3B76" w:rsidRPr="00704F76" w:rsidTr="00AF1C77">
        <w:tc>
          <w:tcPr>
            <w:tcW w:w="27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w:t>
            </w:r>
          </w:p>
        </w:tc>
        <w:tc>
          <w:tcPr>
            <w:tcW w:w="3269" w:type="pct"/>
          </w:tcPr>
          <w:p w:rsidR="009D3B76" w:rsidRPr="00704F76" w:rsidRDefault="009D3B76" w:rsidP="00704F76">
            <w:pPr>
              <w:spacing w:line="240" w:lineRule="auto"/>
              <w:jc w:val="both"/>
              <w:rPr>
                <w:rFonts w:ascii="Times New Roman" w:hAnsi="Times New Roman"/>
                <w:lang w:bidi="he-IL"/>
              </w:rPr>
            </w:pPr>
            <w:r w:rsidRPr="00704F76">
              <w:rPr>
                <w:rFonts w:ascii="Times New Roman" w:hAnsi="Times New Roman"/>
                <w:lang w:bidi="he-IL"/>
              </w:rPr>
              <w:t xml:space="preserve">умеет работать по правилу </w:t>
            </w:r>
          </w:p>
        </w:tc>
        <w:tc>
          <w:tcPr>
            <w:tcW w:w="654" w:type="pct"/>
          </w:tcPr>
          <w:p w:rsidR="009D3B76" w:rsidRPr="00704F76" w:rsidRDefault="009D3B76" w:rsidP="00704F76">
            <w:pPr>
              <w:spacing w:line="240" w:lineRule="auto"/>
              <w:jc w:val="both"/>
              <w:rPr>
                <w:rFonts w:ascii="Times New Roman" w:hAnsi="Times New Roman"/>
              </w:rPr>
            </w:pPr>
          </w:p>
        </w:tc>
        <w:tc>
          <w:tcPr>
            <w:tcW w:w="80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2.</w:t>
            </w:r>
          </w:p>
        </w:tc>
        <w:tc>
          <w:tcPr>
            <w:tcW w:w="3269" w:type="pct"/>
          </w:tcPr>
          <w:p w:rsidR="009D3B76" w:rsidRPr="00704F76" w:rsidRDefault="009D3B76" w:rsidP="00704F76">
            <w:pPr>
              <w:spacing w:line="240" w:lineRule="auto"/>
              <w:rPr>
                <w:rFonts w:ascii="Times New Roman" w:hAnsi="Times New Roman"/>
              </w:rPr>
            </w:pPr>
            <w:r w:rsidRPr="00704F76">
              <w:rPr>
                <w:rFonts w:ascii="Times New Roman" w:hAnsi="Times New Roman"/>
              </w:rPr>
              <w:t>умеет работать по образцу</w:t>
            </w:r>
          </w:p>
        </w:tc>
        <w:tc>
          <w:tcPr>
            <w:tcW w:w="654" w:type="pct"/>
          </w:tcPr>
          <w:p w:rsidR="009D3B76" w:rsidRPr="00704F76" w:rsidRDefault="009D3B76" w:rsidP="00704F76">
            <w:pPr>
              <w:spacing w:line="240" w:lineRule="auto"/>
              <w:jc w:val="both"/>
              <w:rPr>
                <w:rFonts w:ascii="Times New Roman" w:hAnsi="Times New Roman"/>
              </w:rPr>
            </w:pPr>
          </w:p>
        </w:tc>
        <w:tc>
          <w:tcPr>
            <w:tcW w:w="80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3.</w:t>
            </w:r>
          </w:p>
        </w:tc>
        <w:tc>
          <w:tcPr>
            <w:tcW w:w="3269" w:type="pct"/>
          </w:tcPr>
          <w:p w:rsidR="009D3B76" w:rsidRPr="00704F76" w:rsidRDefault="009D3B76" w:rsidP="00704F76">
            <w:pPr>
              <w:spacing w:line="240" w:lineRule="auto"/>
              <w:rPr>
                <w:rFonts w:ascii="Times New Roman" w:hAnsi="Times New Roman"/>
                <w:color w:val="FF0000"/>
              </w:rPr>
            </w:pPr>
            <w:r w:rsidRPr="00704F76">
              <w:rPr>
                <w:rFonts w:ascii="Times New Roman" w:hAnsi="Times New Roman"/>
                <w:lang w:bidi="he-IL"/>
              </w:rPr>
              <w:t>умеет слушать взрослого и выполнять его инструкции</w:t>
            </w:r>
          </w:p>
        </w:tc>
        <w:tc>
          <w:tcPr>
            <w:tcW w:w="654" w:type="pct"/>
          </w:tcPr>
          <w:p w:rsidR="009D3B76" w:rsidRPr="00704F76" w:rsidRDefault="009D3B76" w:rsidP="00704F76">
            <w:pPr>
              <w:spacing w:line="240" w:lineRule="auto"/>
              <w:jc w:val="both"/>
              <w:rPr>
                <w:rFonts w:ascii="Times New Roman" w:hAnsi="Times New Roman"/>
              </w:rPr>
            </w:pPr>
          </w:p>
        </w:tc>
        <w:tc>
          <w:tcPr>
            <w:tcW w:w="80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4.</w:t>
            </w:r>
          </w:p>
        </w:tc>
        <w:tc>
          <w:tcPr>
            <w:tcW w:w="3269" w:type="pct"/>
          </w:tcPr>
          <w:p w:rsidR="009D3B76" w:rsidRPr="00704F76" w:rsidRDefault="009D3B76" w:rsidP="00704F76">
            <w:pPr>
              <w:spacing w:line="240" w:lineRule="auto"/>
              <w:rPr>
                <w:rFonts w:ascii="Times New Roman" w:hAnsi="Times New Roman"/>
              </w:rPr>
            </w:pPr>
            <w:r w:rsidRPr="00704F76">
              <w:rPr>
                <w:rFonts w:ascii="Times New Roman" w:hAnsi="Times New Roman"/>
              </w:rPr>
              <w:t>умеет работать в общем темпе</w:t>
            </w:r>
          </w:p>
        </w:tc>
        <w:tc>
          <w:tcPr>
            <w:tcW w:w="654" w:type="pct"/>
          </w:tcPr>
          <w:p w:rsidR="009D3B76" w:rsidRPr="00704F76" w:rsidRDefault="009D3B76" w:rsidP="00704F76">
            <w:pPr>
              <w:spacing w:line="240" w:lineRule="auto"/>
              <w:jc w:val="both"/>
              <w:rPr>
                <w:rFonts w:ascii="Times New Roman" w:hAnsi="Times New Roman"/>
              </w:rPr>
            </w:pPr>
          </w:p>
        </w:tc>
        <w:tc>
          <w:tcPr>
            <w:tcW w:w="80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77"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5.</w:t>
            </w:r>
          </w:p>
          <w:p w:rsidR="009D3B76" w:rsidRPr="00704F76" w:rsidRDefault="009D3B76" w:rsidP="00704F76">
            <w:pPr>
              <w:spacing w:line="240" w:lineRule="auto"/>
              <w:jc w:val="both"/>
              <w:rPr>
                <w:rFonts w:ascii="Times New Roman" w:hAnsi="Times New Roman"/>
              </w:rPr>
            </w:pPr>
          </w:p>
        </w:tc>
        <w:tc>
          <w:tcPr>
            <w:tcW w:w="3269" w:type="pct"/>
          </w:tcPr>
          <w:p w:rsidR="009D3B76" w:rsidRPr="00704F76" w:rsidRDefault="009D3B76" w:rsidP="00704F76">
            <w:pPr>
              <w:spacing w:line="240" w:lineRule="auto"/>
              <w:rPr>
                <w:rFonts w:ascii="Times New Roman" w:hAnsi="Times New Roman"/>
              </w:rPr>
            </w:pPr>
            <w:r w:rsidRPr="00704F76">
              <w:rPr>
                <w:rFonts w:ascii="Times New Roman" w:hAnsi="Times New Roman"/>
              </w:rPr>
              <w:t>умеет договариваться, распределять обязанности, работая в коллективе сверстников</w:t>
            </w:r>
          </w:p>
        </w:tc>
        <w:tc>
          <w:tcPr>
            <w:tcW w:w="654" w:type="pct"/>
          </w:tcPr>
          <w:p w:rsidR="009D3B76" w:rsidRPr="00704F76" w:rsidRDefault="009D3B76" w:rsidP="00704F76">
            <w:pPr>
              <w:spacing w:line="240" w:lineRule="auto"/>
              <w:jc w:val="both"/>
              <w:rPr>
                <w:rFonts w:ascii="Times New Roman" w:hAnsi="Times New Roman"/>
              </w:rPr>
            </w:pPr>
          </w:p>
        </w:tc>
        <w:tc>
          <w:tcPr>
            <w:tcW w:w="80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3546"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1454" w:type="pct"/>
            <w:gridSpan w:val="2"/>
          </w:tcPr>
          <w:p w:rsidR="009D3B76" w:rsidRPr="00704F76" w:rsidRDefault="009D3B76" w:rsidP="00704F76">
            <w:pPr>
              <w:spacing w:line="240" w:lineRule="auto"/>
              <w:rPr>
                <w:rFonts w:ascii="Times New Roman" w:hAnsi="Times New Roman"/>
              </w:rPr>
            </w:pPr>
            <w:r w:rsidRPr="00704F76">
              <w:rPr>
                <w:rFonts w:ascii="Times New Roman" w:hAnsi="Times New Roman"/>
              </w:rPr>
              <w:t>«+» - ___;   «-» - ___</w:t>
            </w:r>
          </w:p>
        </w:tc>
      </w:tr>
      <w:tr w:rsidR="009D3B76" w:rsidRPr="00704F76" w:rsidTr="00AF1C77">
        <w:tc>
          <w:tcPr>
            <w:tcW w:w="3546"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1454" w:type="pct"/>
            <w:gridSpan w:val="2"/>
          </w:tcPr>
          <w:p w:rsidR="009D3B76" w:rsidRPr="00704F76" w:rsidRDefault="009D3B76" w:rsidP="00704F76">
            <w:pPr>
              <w:spacing w:line="240" w:lineRule="auto"/>
              <w:rPr>
                <w:rFonts w:ascii="Times New Roman" w:hAnsi="Times New Roman"/>
              </w:rPr>
            </w:pPr>
          </w:p>
        </w:tc>
      </w:tr>
    </w:tbl>
    <w:p w:rsidR="009D3B76" w:rsidRPr="00704F76" w:rsidRDefault="009D3B76" w:rsidP="00704F76">
      <w:pPr>
        <w:spacing w:line="240" w:lineRule="auto"/>
        <w:rPr>
          <w:rFonts w:ascii="Times New Roman" w:hAnsi="Times New Roman"/>
          <w:b/>
          <w:u w:val="single"/>
        </w:rPr>
      </w:pPr>
    </w:p>
    <w:p w:rsidR="009D3B76" w:rsidRPr="00704F76" w:rsidRDefault="009D3B76" w:rsidP="00704F76">
      <w:pPr>
        <w:spacing w:line="240" w:lineRule="auto"/>
        <w:jc w:val="both"/>
        <w:rPr>
          <w:rFonts w:ascii="Times New Roman" w:hAnsi="Times New Roman"/>
          <w:bCs/>
        </w:rPr>
      </w:pPr>
      <w:r w:rsidRPr="00704F76">
        <w:rPr>
          <w:rFonts w:ascii="Times New Roman" w:hAnsi="Times New Roman"/>
        </w:rPr>
        <w:t>Изучение интегративного качества</w:t>
      </w:r>
      <w:r w:rsidRPr="00704F76">
        <w:rPr>
          <w:rFonts w:ascii="Times New Roman" w:hAnsi="Times New Roman"/>
          <w:w w:val="91"/>
          <w:lang w:bidi="he-IL"/>
        </w:rPr>
        <w:t xml:space="preserve"> «</w:t>
      </w:r>
      <w:r w:rsidRPr="00704F76">
        <w:rPr>
          <w:rFonts w:ascii="Times New Roman" w:hAnsi="Times New Roman"/>
        </w:rPr>
        <w:t>овладевший необходимыми умениями и навыками в о</w:t>
      </w:r>
      <w:r w:rsidRPr="00704F76">
        <w:rPr>
          <w:rFonts w:ascii="Times New Roman" w:hAnsi="Times New Roman"/>
          <w:shd w:val="clear" w:color="auto" w:fill="F5F5F5"/>
        </w:rPr>
        <w:t>бразовательной области «</w:t>
      </w:r>
      <w:r w:rsidRPr="00704F76">
        <w:rPr>
          <w:rFonts w:ascii="Times New Roman" w:hAnsi="Times New Roman"/>
          <w:b/>
          <w:bCs/>
        </w:rPr>
        <w:t>Физическое развитие</w:t>
      </w:r>
      <w:r w:rsidRPr="00704F76">
        <w:rPr>
          <w:rFonts w:ascii="Times New Roman" w:hAnsi="Times New Roman"/>
          <w:bCs/>
        </w:rPr>
        <w:t>»</w:t>
      </w: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
        <w:gridCol w:w="6256"/>
        <w:gridCol w:w="1417"/>
        <w:gridCol w:w="1560"/>
      </w:tblGrid>
      <w:tr w:rsidR="009D3B76" w:rsidRPr="00704F76" w:rsidTr="00AF1C77">
        <w:tc>
          <w:tcPr>
            <w:tcW w:w="264"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п/п</w:t>
            </w:r>
          </w:p>
        </w:tc>
        <w:tc>
          <w:tcPr>
            <w:tcW w:w="3209"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727"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Отметка 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800"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диагностики </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Сохранение и укрепление физического и психического здоровья детей</w:t>
            </w:r>
          </w:p>
        </w:tc>
      </w:tr>
      <w:tr w:rsidR="009D3B76" w:rsidRPr="00704F76" w:rsidTr="00AF1C77">
        <w:tc>
          <w:tcPr>
            <w:tcW w:w="264"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w:t>
            </w:r>
          </w:p>
        </w:tc>
        <w:tc>
          <w:tcPr>
            <w:tcW w:w="320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легко и быстро засыпает, с аппетитом ест</w:t>
            </w:r>
          </w:p>
        </w:tc>
        <w:tc>
          <w:tcPr>
            <w:tcW w:w="727" w:type="pct"/>
          </w:tcPr>
          <w:p w:rsidR="009D3B76" w:rsidRPr="00704F76" w:rsidRDefault="009D3B76" w:rsidP="00704F76">
            <w:pPr>
              <w:spacing w:line="240" w:lineRule="auto"/>
              <w:jc w:val="both"/>
              <w:rPr>
                <w:rFonts w:ascii="Times New Roman" w:hAnsi="Times New Roman"/>
              </w:rPr>
            </w:pPr>
          </w:p>
        </w:tc>
        <w:tc>
          <w:tcPr>
            <w:tcW w:w="80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наблюдение </w:t>
            </w:r>
          </w:p>
        </w:tc>
      </w:tr>
      <w:tr w:rsidR="009D3B76" w:rsidRPr="00704F76" w:rsidTr="00AF1C77">
        <w:tc>
          <w:tcPr>
            <w:tcW w:w="264"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2.</w:t>
            </w:r>
          </w:p>
        </w:tc>
        <w:tc>
          <w:tcPr>
            <w:tcW w:w="320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редко болеет острыми респираторно-вирусными инфекциями (1 раз в год)</w:t>
            </w:r>
          </w:p>
        </w:tc>
        <w:tc>
          <w:tcPr>
            <w:tcW w:w="727" w:type="pct"/>
          </w:tcPr>
          <w:p w:rsidR="009D3B76" w:rsidRPr="00704F76" w:rsidRDefault="009D3B76" w:rsidP="00704F76">
            <w:pPr>
              <w:spacing w:line="240" w:lineRule="auto"/>
              <w:jc w:val="both"/>
              <w:rPr>
                <w:rFonts w:ascii="Times New Roman" w:hAnsi="Times New Roman"/>
              </w:rPr>
            </w:pPr>
          </w:p>
        </w:tc>
        <w:tc>
          <w:tcPr>
            <w:tcW w:w="80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наблюдение </w:t>
            </w:r>
          </w:p>
          <w:p w:rsidR="009D3B76" w:rsidRPr="00704F76" w:rsidRDefault="009D3B76" w:rsidP="00704F76">
            <w:pPr>
              <w:spacing w:line="240" w:lineRule="auto"/>
              <w:jc w:val="both"/>
              <w:rPr>
                <w:rFonts w:ascii="Times New Roman" w:hAnsi="Times New Roman"/>
              </w:rPr>
            </w:pP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Воспитание культурно-гигиенических навыков</w:t>
            </w:r>
          </w:p>
        </w:tc>
      </w:tr>
      <w:tr w:rsidR="009D3B76" w:rsidRPr="00704F76" w:rsidTr="00AF1C77">
        <w:tc>
          <w:tcPr>
            <w:tcW w:w="264"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w:t>
            </w:r>
          </w:p>
          <w:p w:rsidR="009D3B76" w:rsidRPr="00704F76" w:rsidRDefault="009D3B76" w:rsidP="00704F76">
            <w:pPr>
              <w:spacing w:line="240" w:lineRule="auto"/>
              <w:jc w:val="both"/>
              <w:rPr>
                <w:rFonts w:ascii="Times New Roman" w:hAnsi="Times New Roman"/>
              </w:rPr>
            </w:pPr>
          </w:p>
        </w:tc>
        <w:tc>
          <w:tcPr>
            <w:tcW w:w="3209" w:type="pct"/>
          </w:tcPr>
          <w:p w:rsidR="009D3B76" w:rsidRPr="00704F76" w:rsidRDefault="009D3B76" w:rsidP="00704F76">
            <w:pPr>
              <w:tabs>
                <w:tab w:val="left" w:pos="252"/>
              </w:tabs>
              <w:spacing w:line="240" w:lineRule="auto"/>
              <w:rPr>
                <w:rFonts w:ascii="Times New Roman" w:hAnsi="Times New Roman"/>
              </w:rPr>
            </w:pPr>
            <w:r w:rsidRPr="00704F76">
              <w:rPr>
                <w:rFonts w:ascii="Times New Roman" w:hAnsi="Times New Roman"/>
                <w:lang w:bidi="he-IL"/>
              </w:rPr>
              <w:t>усвоил основные культурно-гигиенические навыки: быстро и правильно умывается, насухо вытирается,  пользуясь только индивидуальным по</w:t>
            </w:r>
            <w:r w:rsidRPr="00704F76">
              <w:rPr>
                <w:rFonts w:ascii="Times New Roman" w:hAnsi="Times New Roman"/>
                <w:lang w:bidi="he-IL"/>
              </w:rPr>
              <w:softHyphen/>
              <w:t>лотенцем, чистит зубы,  полоскает рот после еды, моет ноги перед сном</w:t>
            </w:r>
          </w:p>
        </w:tc>
        <w:tc>
          <w:tcPr>
            <w:tcW w:w="727" w:type="pct"/>
          </w:tcPr>
          <w:p w:rsidR="009D3B76" w:rsidRPr="00704F76" w:rsidRDefault="009D3B76" w:rsidP="00704F76">
            <w:pPr>
              <w:spacing w:line="240" w:lineRule="auto"/>
              <w:jc w:val="both"/>
              <w:rPr>
                <w:rFonts w:ascii="Times New Roman" w:hAnsi="Times New Roman"/>
              </w:rPr>
            </w:pPr>
          </w:p>
        </w:tc>
        <w:tc>
          <w:tcPr>
            <w:tcW w:w="80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64"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2.</w:t>
            </w:r>
          </w:p>
        </w:tc>
        <w:tc>
          <w:tcPr>
            <w:tcW w:w="3209" w:type="pct"/>
          </w:tcPr>
          <w:p w:rsidR="009D3B76" w:rsidRPr="00704F76" w:rsidRDefault="009D3B76" w:rsidP="00704F76">
            <w:pPr>
              <w:spacing w:line="240" w:lineRule="auto"/>
              <w:rPr>
                <w:rFonts w:ascii="Times New Roman" w:hAnsi="Times New Roman"/>
              </w:rPr>
            </w:pPr>
            <w:r w:rsidRPr="00704F76">
              <w:rPr>
                <w:rFonts w:ascii="Times New Roman" w:hAnsi="Times New Roman"/>
                <w:lang w:bidi="he-IL"/>
              </w:rPr>
              <w:t>правильно пользуется носовым платком и расческой</w:t>
            </w:r>
          </w:p>
        </w:tc>
        <w:tc>
          <w:tcPr>
            <w:tcW w:w="727" w:type="pct"/>
          </w:tcPr>
          <w:p w:rsidR="009D3B76" w:rsidRPr="00704F76" w:rsidRDefault="009D3B76" w:rsidP="00704F76">
            <w:pPr>
              <w:spacing w:line="240" w:lineRule="auto"/>
              <w:jc w:val="both"/>
              <w:rPr>
                <w:rFonts w:ascii="Times New Roman" w:hAnsi="Times New Roman"/>
              </w:rPr>
            </w:pPr>
          </w:p>
        </w:tc>
        <w:tc>
          <w:tcPr>
            <w:tcW w:w="80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64"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3.</w:t>
            </w:r>
          </w:p>
        </w:tc>
        <w:tc>
          <w:tcPr>
            <w:tcW w:w="3209" w:type="pct"/>
          </w:tcPr>
          <w:p w:rsidR="009D3B76" w:rsidRPr="00704F76" w:rsidRDefault="009D3B76" w:rsidP="00704F76">
            <w:pPr>
              <w:spacing w:line="240" w:lineRule="auto"/>
              <w:rPr>
                <w:rFonts w:ascii="Times New Roman" w:hAnsi="Times New Roman"/>
              </w:rPr>
            </w:pPr>
            <w:r w:rsidRPr="00704F76">
              <w:rPr>
                <w:rFonts w:ascii="Times New Roman" w:hAnsi="Times New Roman"/>
                <w:lang w:bidi="he-IL"/>
              </w:rPr>
              <w:t>следит за своим внешним видом</w:t>
            </w:r>
          </w:p>
        </w:tc>
        <w:tc>
          <w:tcPr>
            <w:tcW w:w="727" w:type="pct"/>
          </w:tcPr>
          <w:p w:rsidR="009D3B76" w:rsidRPr="00704F76" w:rsidRDefault="009D3B76" w:rsidP="00704F76">
            <w:pPr>
              <w:spacing w:line="240" w:lineRule="auto"/>
              <w:jc w:val="both"/>
              <w:rPr>
                <w:rFonts w:ascii="Times New Roman" w:hAnsi="Times New Roman"/>
              </w:rPr>
            </w:pPr>
          </w:p>
        </w:tc>
        <w:tc>
          <w:tcPr>
            <w:tcW w:w="80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64"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4.</w:t>
            </w:r>
          </w:p>
          <w:p w:rsidR="009D3B76" w:rsidRPr="00704F76" w:rsidRDefault="009D3B76" w:rsidP="00704F76">
            <w:pPr>
              <w:spacing w:line="240" w:lineRule="auto"/>
              <w:jc w:val="both"/>
              <w:rPr>
                <w:rFonts w:ascii="Times New Roman" w:hAnsi="Times New Roman"/>
              </w:rPr>
            </w:pPr>
          </w:p>
        </w:tc>
        <w:tc>
          <w:tcPr>
            <w:tcW w:w="3209" w:type="pct"/>
          </w:tcPr>
          <w:p w:rsidR="009D3B76" w:rsidRPr="00704F76" w:rsidRDefault="009D3B76" w:rsidP="00704F76">
            <w:pPr>
              <w:spacing w:line="240" w:lineRule="auto"/>
              <w:jc w:val="both"/>
              <w:rPr>
                <w:rFonts w:ascii="Times New Roman" w:hAnsi="Times New Roman"/>
                <w:lang w:bidi="he-IL"/>
              </w:rPr>
            </w:pPr>
            <w:r w:rsidRPr="00704F76">
              <w:rPr>
                <w:rFonts w:ascii="Times New Roman" w:hAnsi="Times New Roman"/>
                <w:lang w:bidi="he-IL"/>
              </w:rPr>
              <w:t>быстро раздевается и одевается, вешает одежду в опреде</w:t>
            </w:r>
            <w:r w:rsidRPr="00704F76">
              <w:rPr>
                <w:rFonts w:ascii="Times New Roman" w:hAnsi="Times New Roman"/>
                <w:lang w:bidi="he-IL"/>
              </w:rPr>
              <w:softHyphen/>
              <w:t>ленном порядке, следит за чистотой одежды и обуви</w:t>
            </w:r>
          </w:p>
        </w:tc>
        <w:tc>
          <w:tcPr>
            <w:tcW w:w="727" w:type="pct"/>
          </w:tcPr>
          <w:p w:rsidR="009D3B76" w:rsidRPr="00704F76" w:rsidRDefault="009D3B76" w:rsidP="00704F76">
            <w:pPr>
              <w:spacing w:line="240" w:lineRule="auto"/>
              <w:jc w:val="both"/>
              <w:rPr>
                <w:rFonts w:ascii="Times New Roman" w:hAnsi="Times New Roman"/>
              </w:rPr>
            </w:pPr>
          </w:p>
        </w:tc>
        <w:tc>
          <w:tcPr>
            <w:tcW w:w="80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Формирование начальных представлений о здоровом образе жизни</w:t>
            </w:r>
          </w:p>
        </w:tc>
      </w:tr>
      <w:tr w:rsidR="009D3B76" w:rsidRPr="00704F76" w:rsidTr="00AF1C77">
        <w:tc>
          <w:tcPr>
            <w:tcW w:w="264"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1.</w:t>
            </w:r>
          </w:p>
          <w:p w:rsidR="009D3B76" w:rsidRPr="00704F76" w:rsidRDefault="009D3B76" w:rsidP="00704F76">
            <w:pPr>
              <w:spacing w:line="240" w:lineRule="auto"/>
              <w:jc w:val="both"/>
              <w:rPr>
                <w:rFonts w:ascii="Times New Roman" w:hAnsi="Times New Roman"/>
              </w:rPr>
            </w:pPr>
          </w:p>
        </w:tc>
        <w:tc>
          <w:tcPr>
            <w:tcW w:w="3209"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имеет сформированные представления о здоровом образе жизни: об особенностях строения и функциями организма человека,  о важности соб</w:t>
            </w:r>
            <w:r w:rsidRPr="00704F76">
              <w:rPr>
                <w:rFonts w:ascii="Times New Roman" w:hAnsi="Times New Roman"/>
                <w:lang w:bidi="he-IL"/>
              </w:rPr>
              <w:softHyphen/>
              <w:t xml:space="preserve">людения режима дня, рациональном питании, значении двигательной активности в жизни человека, пользе и видах закаливающих процедур, роли солнечного света, воздуха и воды в жизни человека и их влиянии на здоровье </w:t>
            </w:r>
          </w:p>
        </w:tc>
        <w:tc>
          <w:tcPr>
            <w:tcW w:w="727" w:type="pct"/>
          </w:tcPr>
          <w:p w:rsidR="009D3B76" w:rsidRPr="00704F76" w:rsidRDefault="009D3B76" w:rsidP="00704F76">
            <w:pPr>
              <w:spacing w:line="240" w:lineRule="auto"/>
              <w:jc w:val="both"/>
              <w:rPr>
                <w:rFonts w:ascii="Times New Roman" w:hAnsi="Times New Roman"/>
              </w:rPr>
            </w:pPr>
          </w:p>
        </w:tc>
        <w:tc>
          <w:tcPr>
            <w:tcW w:w="80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rPr>
            </w:pPr>
            <w:r w:rsidRPr="00704F76">
              <w:rPr>
                <w:rFonts w:ascii="Times New Roman" w:hAnsi="Times New Roman"/>
                <w:i/>
              </w:rPr>
              <w:t>Развитие физических качеств (скоростных, силовых, гибкости, выносливости и координации)</w:t>
            </w:r>
          </w:p>
        </w:tc>
      </w:tr>
      <w:tr w:rsidR="009D3B76" w:rsidRPr="00704F76" w:rsidTr="00AF1C77">
        <w:trPr>
          <w:trHeight w:val="255"/>
        </w:trPr>
        <w:tc>
          <w:tcPr>
            <w:tcW w:w="264"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1.</w:t>
            </w:r>
          </w:p>
        </w:tc>
        <w:tc>
          <w:tcPr>
            <w:tcW w:w="3209"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 может прыгать на мягкое покрытие (с высоты до 40см)</w:t>
            </w:r>
          </w:p>
        </w:tc>
        <w:tc>
          <w:tcPr>
            <w:tcW w:w="727" w:type="pct"/>
          </w:tcPr>
          <w:p w:rsidR="009D3B76" w:rsidRPr="00704F76" w:rsidRDefault="009D3B76" w:rsidP="00704F76">
            <w:pPr>
              <w:spacing w:line="240" w:lineRule="auto"/>
              <w:jc w:val="both"/>
              <w:rPr>
                <w:rFonts w:ascii="Times New Roman" w:hAnsi="Times New Roman"/>
              </w:rPr>
            </w:pPr>
          </w:p>
        </w:tc>
        <w:tc>
          <w:tcPr>
            <w:tcW w:w="80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тестирование</w:t>
            </w:r>
          </w:p>
        </w:tc>
      </w:tr>
      <w:tr w:rsidR="009D3B76" w:rsidRPr="00704F76" w:rsidTr="00AF1C77">
        <w:trPr>
          <w:trHeight w:val="258"/>
        </w:trPr>
        <w:tc>
          <w:tcPr>
            <w:tcW w:w="264"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2.</w:t>
            </w:r>
          </w:p>
        </w:tc>
        <w:tc>
          <w:tcPr>
            <w:tcW w:w="3209"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 мягко призем</w:t>
            </w:r>
            <w:r w:rsidRPr="00704F76">
              <w:rPr>
                <w:rFonts w:ascii="Times New Roman" w:hAnsi="Times New Roman"/>
                <w:lang w:bidi="he-IL"/>
              </w:rPr>
              <w:softHyphen/>
              <w:t>ляться</w:t>
            </w:r>
          </w:p>
        </w:tc>
        <w:tc>
          <w:tcPr>
            <w:tcW w:w="727" w:type="pct"/>
          </w:tcPr>
          <w:p w:rsidR="009D3B76" w:rsidRPr="00704F76" w:rsidRDefault="009D3B76" w:rsidP="00704F76">
            <w:pPr>
              <w:spacing w:line="240" w:lineRule="auto"/>
              <w:jc w:val="both"/>
              <w:rPr>
                <w:rFonts w:ascii="Times New Roman" w:hAnsi="Times New Roman"/>
              </w:rPr>
            </w:pPr>
          </w:p>
        </w:tc>
        <w:tc>
          <w:tcPr>
            <w:tcW w:w="80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 тестирование</w:t>
            </w:r>
          </w:p>
        </w:tc>
      </w:tr>
      <w:tr w:rsidR="009D3B76" w:rsidRPr="00704F76" w:rsidTr="00AF1C77">
        <w:trPr>
          <w:trHeight w:val="363"/>
        </w:trPr>
        <w:tc>
          <w:tcPr>
            <w:tcW w:w="264"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3.</w:t>
            </w:r>
          </w:p>
        </w:tc>
        <w:tc>
          <w:tcPr>
            <w:tcW w:w="3209"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 прыгать в длину с места  (на расстояние не менее 100 см)</w:t>
            </w:r>
          </w:p>
        </w:tc>
        <w:tc>
          <w:tcPr>
            <w:tcW w:w="727" w:type="pct"/>
          </w:tcPr>
          <w:p w:rsidR="009D3B76" w:rsidRPr="00704F76" w:rsidRDefault="009D3B76" w:rsidP="00704F76">
            <w:pPr>
              <w:spacing w:line="240" w:lineRule="auto"/>
              <w:jc w:val="both"/>
              <w:rPr>
                <w:rFonts w:ascii="Times New Roman" w:hAnsi="Times New Roman"/>
              </w:rPr>
            </w:pPr>
          </w:p>
        </w:tc>
        <w:tc>
          <w:tcPr>
            <w:tcW w:w="80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тестирование</w:t>
            </w:r>
          </w:p>
        </w:tc>
      </w:tr>
      <w:tr w:rsidR="009D3B76" w:rsidRPr="00704F76" w:rsidTr="00AF1C77">
        <w:trPr>
          <w:trHeight w:val="279"/>
        </w:trPr>
        <w:tc>
          <w:tcPr>
            <w:tcW w:w="264"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4.</w:t>
            </w:r>
          </w:p>
        </w:tc>
        <w:tc>
          <w:tcPr>
            <w:tcW w:w="3209"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  прыгать в длину с разбега  (180 см)</w:t>
            </w:r>
          </w:p>
        </w:tc>
        <w:tc>
          <w:tcPr>
            <w:tcW w:w="727" w:type="pct"/>
          </w:tcPr>
          <w:p w:rsidR="009D3B76" w:rsidRPr="00704F76" w:rsidRDefault="009D3B76" w:rsidP="00704F76">
            <w:pPr>
              <w:spacing w:line="240" w:lineRule="auto"/>
              <w:jc w:val="both"/>
              <w:rPr>
                <w:rFonts w:ascii="Times New Roman" w:hAnsi="Times New Roman"/>
              </w:rPr>
            </w:pPr>
          </w:p>
        </w:tc>
        <w:tc>
          <w:tcPr>
            <w:tcW w:w="80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тестирование</w:t>
            </w:r>
          </w:p>
        </w:tc>
      </w:tr>
      <w:tr w:rsidR="009D3B76" w:rsidRPr="00704F76" w:rsidTr="00AF1C77">
        <w:trPr>
          <w:trHeight w:val="294"/>
        </w:trPr>
        <w:tc>
          <w:tcPr>
            <w:tcW w:w="264"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5.</w:t>
            </w:r>
          </w:p>
        </w:tc>
        <w:tc>
          <w:tcPr>
            <w:tcW w:w="3209"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 xml:space="preserve">- прыгать в высоту с разбега  (не менее 50 см) </w:t>
            </w:r>
          </w:p>
        </w:tc>
        <w:tc>
          <w:tcPr>
            <w:tcW w:w="727" w:type="pct"/>
          </w:tcPr>
          <w:p w:rsidR="009D3B76" w:rsidRPr="00704F76" w:rsidRDefault="009D3B76" w:rsidP="00704F76">
            <w:pPr>
              <w:spacing w:line="240" w:lineRule="auto"/>
              <w:jc w:val="both"/>
              <w:rPr>
                <w:rFonts w:ascii="Times New Roman" w:hAnsi="Times New Roman"/>
              </w:rPr>
            </w:pPr>
          </w:p>
        </w:tc>
        <w:tc>
          <w:tcPr>
            <w:tcW w:w="80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тестирование</w:t>
            </w:r>
          </w:p>
        </w:tc>
      </w:tr>
      <w:tr w:rsidR="009D3B76" w:rsidRPr="00704F76" w:rsidTr="00AF1C77">
        <w:trPr>
          <w:trHeight w:val="450"/>
        </w:trPr>
        <w:tc>
          <w:tcPr>
            <w:tcW w:w="264"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6.</w:t>
            </w:r>
          </w:p>
        </w:tc>
        <w:tc>
          <w:tcPr>
            <w:tcW w:w="3209"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 прыгать через короткую и длинную скакалку разными способами</w:t>
            </w:r>
          </w:p>
        </w:tc>
        <w:tc>
          <w:tcPr>
            <w:tcW w:w="727" w:type="pct"/>
          </w:tcPr>
          <w:p w:rsidR="009D3B76" w:rsidRPr="00704F76" w:rsidRDefault="009D3B76" w:rsidP="00704F76">
            <w:pPr>
              <w:spacing w:line="240" w:lineRule="auto"/>
              <w:jc w:val="both"/>
              <w:rPr>
                <w:rFonts w:ascii="Times New Roman" w:hAnsi="Times New Roman"/>
              </w:rPr>
            </w:pPr>
          </w:p>
        </w:tc>
        <w:tc>
          <w:tcPr>
            <w:tcW w:w="80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тестирование</w:t>
            </w:r>
          </w:p>
        </w:tc>
      </w:tr>
      <w:tr w:rsidR="009D3B76" w:rsidRPr="00704F76" w:rsidTr="00AF1C77">
        <w:trPr>
          <w:trHeight w:val="270"/>
        </w:trPr>
        <w:tc>
          <w:tcPr>
            <w:tcW w:w="264"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7.</w:t>
            </w:r>
          </w:p>
        </w:tc>
        <w:tc>
          <w:tcPr>
            <w:tcW w:w="3209"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 xml:space="preserve">- может перебрасывать набивные мячи (вес 1 кг), </w:t>
            </w:r>
          </w:p>
        </w:tc>
        <w:tc>
          <w:tcPr>
            <w:tcW w:w="727" w:type="pct"/>
          </w:tcPr>
          <w:p w:rsidR="009D3B76" w:rsidRPr="00704F76" w:rsidRDefault="009D3B76" w:rsidP="00704F76">
            <w:pPr>
              <w:spacing w:line="240" w:lineRule="auto"/>
              <w:jc w:val="both"/>
              <w:rPr>
                <w:rFonts w:ascii="Times New Roman" w:hAnsi="Times New Roman"/>
              </w:rPr>
            </w:pPr>
          </w:p>
        </w:tc>
        <w:tc>
          <w:tcPr>
            <w:tcW w:w="80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тестирование</w:t>
            </w:r>
          </w:p>
        </w:tc>
      </w:tr>
      <w:tr w:rsidR="009D3B76" w:rsidRPr="00704F76" w:rsidTr="00AF1C77">
        <w:trPr>
          <w:trHeight w:val="255"/>
        </w:trPr>
        <w:tc>
          <w:tcPr>
            <w:tcW w:w="264"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8.</w:t>
            </w:r>
          </w:p>
        </w:tc>
        <w:tc>
          <w:tcPr>
            <w:tcW w:w="3209"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 xml:space="preserve">- бросать предметы в цель из разных исходных положений, </w:t>
            </w:r>
          </w:p>
        </w:tc>
        <w:tc>
          <w:tcPr>
            <w:tcW w:w="727" w:type="pct"/>
          </w:tcPr>
          <w:p w:rsidR="009D3B76" w:rsidRPr="00704F76" w:rsidRDefault="009D3B76" w:rsidP="00704F76">
            <w:pPr>
              <w:spacing w:line="240" w:lineRule="auto"/>
              <w:jc w:val="both"/>
              <w:rPr>
                <w:rFonts w:ascii="Times New Roman" w:hAnsi="Times New Roman"/>
              </w:rPr>
            </w:pPr>
          </w:p>
        </w:tc>
        <w:tc>
          <w:tcPr>
            <w:tcW w:w="80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 тестирование</w:t>
            </w:r>
          </w:p>
        </w:tc>
      </w:tr>
      <w:tr w:rsidR="009D3B76" w:rsidRPr="00704F76" w:rsidTr="00AF1C77">
        <w:trPr>
          <w:trHeight w:val="495"/>
        </w:trPr>
        <w:tc>
          <w:tcPr>
            <w:tcW w:w="264"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9.</w:t>
            </w:r>
          </w:p>
        </w:tc>
        <w:tc>
          <w:tcPr>
            <w:tcW w:w="3209"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 xml:space="preserve">- попадать в вертикальную и горизонтальную цель с расстояния 4-5 м, </w:t>
            </w:r>
          </w:p>
        </w:tc>
        <w:tc>
          <w:tcPr>
            <w:tcW w:w="727" w:type="pct"/>
          </w:tcPr>
          <w:p w:rsidR="009D3B76" w:rsidRPr="00704F76" w:rsidRDefault="009D3B76" w:rsidP="00704F76">
            <w:pPr>
              <w:spacing w:line="240" w:lineRule="auto"/>
              <w:jc w:val="both"/>
              <w:rPr>
                <w:rFonts w:ascii="Times New Roman" w:hAnsi="Times New Roman"/>
              </w:rPr>
            </w:pPr>
          </w:p>
        </w:tc>
        <w:tc>
          <w:tcPr>
            <w:tcW w:w="80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тестирование</w:t>
            </w:r>
          </w:p>
        </w:tc>
      </w:tr>
      <w:tr w:rsidR="009D3B76" w:rsidRPr="00704F76" w:rsidTr="00AF1C77">
        <w:trPr>
          <w:trHeight w:val="240"/>
        </w:trPr>
        <w:tc>
          <w:tcPr>
            <w:tcW w:w="264"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10.</w:t>
            </w:r>
          </w:p>
        </w:tc>
        <w:tc>
          <w:tcPr>
            <w:tcW w:w="3209"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 xml:space="preserve">- метать предметы правой и левой рукой на расстояние 5-12 м, </w:t>
            </w:r>
          </w:p>
        </w:tc>
        <w:tc>
          <w:tcPr>
            <w:tcW w:w="727" w:type="pct"/>
          </w:tcPr>
          <w:p w:rsidR="009D3B76" w:rsidRPr="00704F76" w:rsidRDefault="009D3B76" w:rsidP="00704F76">
            <w:pPr>
              <w:spacing w:line="240" w:lineRule="auto"/>
              <w:jc w:val="both"/>
              <w:rPr>
                <w:rFonts w:ascii="Times New Roman" w:hAnsi="Times New Roman"/>
              </w:rPr>
            </w:pPr>
          </w:p>
        </w:tc>
        <w:tc>
          <w:tcPr>
            <w:tcW w:w="80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тестирование</w:t>
            </w:r>
          </w:p>
        </w:tc>
      </w:tr>
      <w:tr w:rsidR="009D3B76" w:rsidRPr="00704F76" w:rsidTr="00AF1C77">
        <w:trPr>
          <w:trHeight w:val="251"/>
        </w:trPr>
        <w:tc>
          <w:tcPr>
            <w:tcW w:w="264" w:type="pct"/>
          </w:tcPr>
          <w:p w:rsidR="009D3B76" w:rsidRPr="00704F76" w:rsidRDefault="009D3B76" w:rsidP="00704F76">
            <w:pPr>
              <w:spacing w:line="240" w:lineRule="auto"/>
              <w:rPr>
                <w:rFonts w:ascii="Times New Roman" w:hAnsi="Times New Roman"/>
              </w:rPr>
            </w:pPr>
            <w:r w:rsidRPr="00704F76">
              <w:rPr>
                <w:rFonts w:ascii="Times New Roman" w:hAnsi="Times New Roman"/>
              </w:rPr>
              <w:t>11.</w:t>
            </w:r>
          </w:p>
        </w:tc>
        <w:tc>
          <w:tcPr>
            <w:tcW w:w="3209"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 метать предметы в движущуюся цель</w:t>
            </w:r>
          </w:p>
        </w:tc>
        <w:tc>
          <w:tcPr>
            <w:tcW w:w="727" w:type="pct"/>
          </w:tcPr>
          <w:p w:rsidR="009D3B76" w:rsidRPr="00704F76" w:rsidRDefault="009D3B76" w:rsidP="00704F76">
            <w:pPr>
              <w:spacing w:line="240" w:lineRule="auto"/>
              <w:jc w:val="both"/>
              <w:rPr>
                <w:rFonts w:ascii="Times New Roman" w:hAnsi="Times New Roman"/>
              </w:rPr>
            </w:pPr>
          </w:p>
        </w:tc>
        <w:tc>
          <w:tcPr>
            <w:tcW w:w="80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тестирование</w:t>
            </w:r>
          </w:p>
        </w:tc>
      </w:tr>
      <w:tr w:rsidR="009D3B76" w:rsidRPr="00704F76" w:rsidTr="00AF1C77">
        <w:tc>
          <w:tcPr>
            <w:tcW w:w="264"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12.</w:t>
            </w:r>
          </w:p>
        </w:tc>
        <w:tc>
          <w:tcPr>
            <w:tcW w:w="3209"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rPr>
              <w:t>х</w:t>
            </w:r>
            <w:r w:rsidRPr="00704F76">
              <w:rPr>
                <w:rFonts w:ascii="Times New Roman" w:hAnsi="Times New Roman"/>
                <w:lang w:bidi="he-IL"/>
              </w:rPr>
              <w:t>одит на лыжах: переменным скользящим шагом на расстояние 3 км,  поднимается на горку,  спускается с горки,  тормозит при спуске</w:t>
            </w:r>
          </w:p>
        </w:tc>
        <w:tc>
          <w:tcPr>
            <w:tcW w:w="727" w:type="pct"/>
          </w:tcPr>
          <w:p w:rsidR="009D3B76" w:rsidRPr="00704F76" w:rsidRDefault="009D3B76" w:rsidP="00704F76">
            <w:pPr>
              <w:spacing w:line="240" w:lineRule="auto"/>
              <w:jc w:val="both"/>
              <w:rPr>
                <w:rFonts w:ascii="Times New Roman" w:hAnsi="Times New Roman"/>
              </w:rPr>
            </w:pPr>
          </w:p>
        </w:tc>
        <w:tc>
          <w:tcPr>
            <w:tcW w:w="80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тестирование </w:t>
            </w:r>
          </w:p>
        </w:tc>
      </w:tr>
      <w:tr w:rsidR="009D3B76" w:rsidRPr="00704F76" w:rsidTr="00AF1C77">
        <w:tc>
          <w:tcPr>
            <w:tcW w:w="264"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13.</w:t>
            </w:r>
          </w:p>
        </w:tc>
        <w:tc>
          <w:tcPr>
            <w:tcW w:w="320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плавает произвольно на расстояние 15 м</w:t>
            </w:r>
          </w:p>
        </w:tc>
        <w:tc>
          <w:tcPr>
            <w:tcW w:w="727" w:type="pct"/>
          </w:tcPr>
          <w:p w:rsidR="009D3B76" w:rsidRPr="00704F76" w:rsidRDefault="009D3B76" w:rsidP="00704F76">
            <w:pPr>
              <w:spacing w:line="240" w:lineRule="auto"/>
              <w:jc w:val="both"/>
              <w:rPr>
                <w:rFonts w:ascii="Times New Roman" w:hAnsi="Times New Roman"/>
              </w:rPr>
            </w:pPr>
          </w:p>
        </w:tc>
        <w:tc>
          <w:tcPr>
            <w:tcW w:w="80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64"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14.</w:t>
            </w:r>
          </w:p>
        </w:tc>
        <w:tc>
          <w:tcPr>
            <w:tcW w:w="3209" w:type="pct"/>
          </w:tcPr>
          <w:p w:rsidR="009D3B76" w:rsidRPr="00704F76" w:rsidRDefault="009D3B76" w:rsidP="00704F76">
            <w:pPr>
              <w:spacing w:line="240" w:lineRule="auto"/>
              <w:jc w:val="both"/>
              <w:rPr>
                <w:rFonts w:ascii="Times New Roman" w:hAnsi="Times New Roman"/>
                <w:lang w:bidi="he-IL"/>
              </w:rPr>
            </w:pPr>
            <w:r w:rsidRPr="00704F76">
              <w:rPr>
                <w:rFonts w:ascii="Times New Roman" w:hAnsi="Times New Roman"/>
                <w:lang w:bidi="he-IL"/>
              </w:rPr>
              <w:t>проявляет статическое и динамическое равновесие, координацию движений при выполнении сложных упражнений</w:t>
            </w:r>
          </w:p>
        </w:tc>
        <w:tc>
          <w:tcPr>
            <w:tcW w:w="727" w:type="pct"/>
          </w:tcPr>
          <w:p w:rsidR="009D3B76" w:rsidRPr="00704F76" w:rsidRDefault="009D3B76" w:rsidP="00704F76">
            <w:pPr>
              <w:spacing w:line="240" w:lineRule="auto"/>
              <w:jc w:val="both"/>
              <w:rPr>
                <w:rFonts w:ascii="Times New Roman" w:hAnsi="Times New Roman"/>
              </w:rPr>
            </w:pPr>
          </w:p>
        </w:tc>
        <w:tc>
          <w:tcPr>
            <w:tcW w:w="80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тестирование </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rPr>
            </w:pPr>
            <w:r w:rsidRPr="00704F76">
              <w:rPr>
                <w:rFonts w:ascii="Times New Roman" w:hAnsi="Times New Roman"/>
                <w:i/>
              </w:rPr>
              <w:t>Накопление и обогащение двигательного опыта детей (овладение основными движениями)</w:t>
            </w:r>
          </w:p>
        </w:tc>
      </w:tr>
      <w:tr w:rsidR="009D3B76" w:rsidRPr="00704F76" w:rsidTr="00AF1C77">
        <w:tc>
          <w:tcPr>
            <w:tcW w:w="264"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1.</w:t>
            </w:r>
          </w:p>
        </w:tc>
        <w:tc>
          <w:tcPr>
            <w:tcW w:w="3209"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выполняет правильно технику всех видов основных движений:  ходьбы, бега, прыжков, метания, лазанья</w:t>
            </w:r>
          </w:p>
        </w:tc>
        <w:tc>
          <w:tcPr>
            <w:tcW w:w="727" w:type="pct"/>
          </w:tcPr>
          <w:p w:rsidR="009D3B76" w:rsidRPr="00704F76" w:rsidRDefault="009D3B76" w:rsidP="00704F76">
            <w:pPr>
              <w:spacing w:line="240" w:lineRule="auto"/>
              <w:jc w:val="both"/>
              <w:rPr>
                <w:rFonts w:ascii="Times New Roman" w:hAnsi="Times New Roman"/>
              </w:rPr>
            </w:pPr>
          </w:p>
        </w:tc>
        <w:tc>
          <w:tcPr>
            <w:tcW w:w="80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наблюдение </w:t>
            </w:r>
          </w:p>
        </w:tc>
      </w:tr>
      <w:tr w:rsidR="009D3B76" w:rsidRPr="00704F76" w:rsidTr="00AF1C77">
        <w:tc>
          <w:tcPr>
            <w:tcW w:w="264"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2.</w:t>
            </w:r>
          </w:p>
        </w:tc>
        <w:tc>
          <w:tcPr>
            <w:tcW w:w="3209" w:type="pct"/>
          </w:tcPr>
          <w:p w:rsidR="009D3B76" w:rsidRPr="00704F76" w:rsidRDefault="009D3B76" w:rsidP="00704F76">
            <w:pPr>
              <w:spacing w:line="240" w:lineRule="auto"/>
              <w:jc w:val="both"/>
              <w:rPr>
                <w:rFonts w:ascii="Times New Roman" w:hAnsi="Times New Roman"/>
                <w:lang w:bidi="he-IL"/>
              </w:rPr>
            </w:pPr>
            <w:r w:rsidRPr="00704F76">
              <w:rPr>
                <w:rFonts w:ascii="Times New Roman" w:hAnsi="Times New Roman"/>
                <w:lang w:bidi="he-IL"/>
              </w:rPr>
              <w:t>умеет перестраиваться:</w:t>
            </w:r>
          </w:p>
          <w:p w:rsidR="009D3B76" w:rsidRPr="00704F76" w:rsidRDefault="009D3B76" w:rsidP="00704F76">
            <w:pPr>
              <w:spacing w:line="240" w:lineRule="auto"/>
              <w:jc w:val="both"/>
              <w:rPr>
                <w:rFonts w:ascii="Times New Roman" w:hAnsi="Times New Roman"/>
                <w:lang w:bidi="he-IL"/>
              </w:rPr>
            </w:pPr>
            <w:r w:rsidRPr="00704F76">
              <w:rPr>
                <w:rFonts w:ascii="Times New Roman" w:hAnsi="Times New Roman"/>
                <w:lang w:bidi="he-IL"/>
              </w:rPr>
              <w:t>-  в 3-4 колонны,</w:t>
            </w:r>
          </w:p>
          <w:p w:rsidR="009D3B76" w:rsidRPr="00704F76" w:rsidRDefault="009D3B76" w:rsidP="00704F76">
            <w:pPr>
              <w:spacing w:line="240" w:lineRule="auto"/>
              <w:jc w:val="both"/>
              <w:rPr>
                <w:rFonts w:ascii="Times New Roman" w:hAnsi="Times New Roman"/>
                <w:lang w:bidi="he-IL"/>
              </w:rPr>
            </w:pPr>
            <w:r w:rsidRPr="00704F76">
              <w:rPr>
                <w:rFonts w:ascii="Times New Roman" w:hAnsi="Times New Roman"/>
                <w:lang w:bidi="he-IL"/>
              </w:rPr>
              <w:t>-  в 2-3 круга на ходу</w:t>
            </w:r>
          </w:p>
          <w:p w:rsidR="009D3B76" w:rsidRPr="00704F76" w:rsidRDefault="009D3B76" w:rsidP="00704F76">
            <w:pPr>
              <w:spacing w:line="240" w:lineRule="auto"/>
              <w:jc w:val="both"/>
              <w:rPr>
                <w:rFonts w:ascii="Times New Roman" w:hAnsi="Times New Roman"/>
                <w:lang w:bidi="he-IL"/>
              </w:rPr>
            </w:pPr>
            <w:r w:rsidRPr="00704F76">
              <w:rPr>
                <w:rFonts w:ascii="Times New Roman" w:hAnsi="Times New Roman"/>
                <w:lang w:bidi="he-IL"/>
              </w:rPr>
              <w:t>- в две шеренги после расчета на «первый-второй»</w:t>
            </w:r>
          </w:p>
          <w:p w:rsidR="009D3B76" w:rsidRPr="00704F76" w:rsidRDefault="009D3B76" w:rsidP="00704F76">
            <w:pPr>
              <w:spacing w:line="240" w:lineRule="auto"/>
              <w:jc w:val="both"/>
              <w:rPr>
                <w:rFonts w:ascii="Times New Roman" w:hAnsi="Times New Roman"/>
                <w:lang w:bidi="he-IL"/>
              </w:rPr>
            </w:pPr>
            <w:r w:rsidRPr="00704F76">
              <w:rPr>
                <w:rFonts w:ascii="Times New Roman" w:hAnsi="Times New Roman"/>
                <w:lang w:bidi="he-IL"/>
              </w:rPr>
              <w:t>- соблюдать интервалы во время передвижения</w:t>
            </w:r>
          </w:p>
        </w:tc>
        <w:tc>
          <w:tcPr>
            <w:tcW w:w="727" w:type="pct"/>
          </w:tcPr>
          <w:p w:rsidR="009D3B76" w:rsidRPr="00704F76" w:rsidRDefault="009D3B76" w:rsidP="00704F76">
            <w:pPr>
              <w:spacing w:line="240" w:lineRule="auto"/>
              <w:jc w:val="both"/>
              <w:rPr>
                <w:rFonts w:ascii="Times New Roman" w:hAnsi="Times New Roman"/>
              </w:rPr>
            </w:pPr>
          </w:p>
        </w:tc>
        <w:tc>
          <w:tcPr>
            <w:tcW w:w="80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наблюдение </w:t>
            </w:r>
          </w:p>
        </w:tc>
      </w:tr>
      <w:tr w:rsidR="009D3B76" w:rsidRPr="00704F76" w:rsidTr="00AF1C77">
        <w:tc>
          <w:tcPr>
            <w:tcW w:w="264"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3.</w:t>
            </w:r>
          </w:p>
        </w:tc>
        <w:tc>
          <w:tcPr>
            <w:tcW w:w="3209" w:type="pct"/>
          </w:tcPr>
          <w:p w:rsidR="009D3B76" w:rsidRPr="00704F76" w:rsidRDefault="009D3B76" w:rsidP="00704F76">
            <w:pPr>
              <w:spacing w:line="240" w:lineRule="auto"/>
              <w:jc w:val="both"/>
              <w:rPr>
                <w:rFonts w:ascii="Times New Roman" w:hAnsi="Times New Roman"/>
                <w:lang w:bidi="he-IL"/>
              </w:rPr>
            </w:pPr>
            <w:r w:rsidRPr="00704F76">
              <w:rPr>
                <w:rFonts w:ascii="Times New Roman" w:hAnsi="Times New Roman"/>
                <w:lang w:bidi="he-IL"/>
              </w:rPr>
              <w:t>выполняет физические упражнения из разных исходных положений четко и ритмично, в заданном темпе, под музыку, по словесной инструкции</w:t>
            </w:r>
          </w:p>
        </w:tc>
        <w:tc>
          <w:tcPr>
            <w:tcW w:w="727" w:type="pct"/>
          </w:tcPr>
          <w:p w:rsidR="009D3B76" w:rsidRPr="00704F76" w:rsidRDefault="009D3B76" w:rsidP="00704F76">
            <w:pPr>
              <w:spacing w:line="240" w:lineRule="auto"/>
              <w:jc w:val="both"/>
              <w:rPr>
                <w:rFonts w:ascii="Times New Roman" w:hAnsi="Times New Roman"/>
              </w:rPr>
            </w:pPr>
          </w:p>
        </w:tc>
        <w:tc>
          <w:tcPr>
            <w:tcW w:w="80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наблюдение </w:t>
            </w:r>
          </w:p>
        </w:tc>
      </w:tr>
      <w:tr w:rsidR="009D3B76" w:rsidRPr="00704F76" w:rsidTr="00AF1C77">
        <w:tc>
          <w:tcPr>
            <w:tcW w:w="264"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4.</w:t>
            </w:r>
          </w:p>
        </w:tc>
        <w:tc>
          <w:tcPr>
            <w:tcW w:w="3209" w:type="pct"/>
          </w:tcPr>
          <w:p w:rsidR="009D3B76" w:rsidRPr="00704F76" w:rsidRDefault="009D3B76" w:rsidP="00704F76">
            <w:pPr>
              <w:spacing w:line="240" w:lineRule="auto"/>
              <w:jc w:val="both"/>
              <w:rPr>
                <w:rFonts w:ascii="Times New Roman" w:hAnsi="Times New Roman"/>
                <w:lang w:bidi="he-IL"/>
              </w:rPr>
            </w:pPr>
            <w:r w:rsidRPr="00704F76">
              <w:rPr>
                <w:rFonts w:ascii="Times New Roman" w:hAnsi="Times New Roman"/>
                <w:lang w:bidi="he-IL"/>
              </w:rPr>
              <w:t>следит за правильной осанкой</w:t>
            </w:r>
          </w:p>
        </w:tc>
        <w:tc>
          <w:tcPr>
            <w:tcW w:w="727" w:type="pct"/>
          </w:tcPr>
          <w:p w:rsidR="009D3B76" w:rsidRPr="00704F76" w:rsidRDefault="009D3B76" w:rsidP="00704F76">
            <w:pPr>
              <w:spacing w:line="240" w:lineRule="auto"/>
              <w:jc w:val="both"/>
              <w:rPr>
                <w:rFonts w:ascii="Times New Roman" w:hAnsi="Times New Roman"/>
              </w:rPr>
            </w:pPr>
          </w:p>
        </w:tc>
        <w:tc>
          <w:tcPr>
            <w:tcW w:w="80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наблюдение </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Формирование потребности в двигательной активности и физическом совершенствовании</w:t>
            </w:r>
          </w:p>
        </w:tc>
      </w:tr>
      <w:tr w:rsidR="009D3B76" w:rsidRPr="00704F76" w:rsidTr="00AF1C77">
        <w:tc>
          <w:tcPr>
            <w:tcW w:w="264"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1.</w:t>
            </w:r>
          </w:p>
        </w:tc>
        <w:tc>
          <w:tcPr>
            <w:tcW w:w="3209" w:type="pct"/>
          </w:tcPr>
          <w:p w:rsidR="009D3B76" w:rsidRPr="00704F76" w:rsidRDefault="009D3B76" w:rsidP="00704F76">
            <w:pPr>
              <w:spacing w:line="240" w:lineRule="auto"/>
              <w:jc w:val="both"/>
              <w:rPr>
                <w:rFonts w:ascii="Times New Roman" w:hAnsi="Times New Roman"/>
                <w:lang w:bidi="he-IL"/>
              </w:rPr>
            </w:pPr>
            <w:r w:rsidRPr="00704F76">
              <w:rPr>
                <w:rFonts w:ascii="Times New Roman" w:hAnsi="Times New Roman"/>
                <w:lang w:bidi="he-IL"/>
              </w:rPr>
              <w:t>участвует в играх с элементами спорта (городки, бадминтон, баскетбол, футбол, хоккей, настольный теннис)</w:t>
            </w:r>
          </w:p>
        </w:tc>
        <w:tc>
          <w:tcPr>
            <w:tcW w:w="727" w:type="pct"/>
          </w:tcPr>
          <w:p w:rsidR="009D3B76" w:rsidRPr="00704F76" w:rsidRDefault="009D3B76" w:rsidP="00704F76">
            <w:pPr>
              <w:spacing w:line="240" w:lineRule="auto"/>
              <w:jc w:val="both"/>
              <w:rPr>
                <w:rFonts w:ascii="Times New Roman" w:hAnsi="Times New Roman"/>
              </w:rPr>
            </w:pPr>
          </w:p>
        </w:tc>
        <w:tc>
          <w:tcPr>
            <w:tcW w:w="80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64"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2.</w:t>
            </w:r>
          </w:p>
        </w:tc>
        <w:tc>
          <w:tcPr>
            <w:tcW w:w="3209" w:type="pct"/>
          </w:tcPr>
          <w:p w:rsidR="009D3B76" w:rsidRPr="00704F76" w:rsidRDefault="009D3B76" w:rsidP="00704F76">
            <w:pPr>
              <w:spacing w:line="240" w:lineRule="auto"/>
              <w:jc w:val="both"/>
              <w:rPr>
                <w:rFonts w:ascii="Times New Roman" w:hAnsi="Times New Roman"/>
                <w:lang w:bidi="he-IL"/>
              </w:rPr>
            </w:pPr>
            <w:r w:rsidRPr="00704F76">
              <w:rPr>
                <w:rFonts w:ascii="Times New Roman" w:hAnsi="Times New Roman"/>
                <w:lang w:bidi="he-IL"/>
              </w:rPr>
              <w:t>умеет самостоятельно организовывать подвижные игры, придумывать собственные игры</w:t>
            </w:r>
          </w:p>
        </w:tc>
        <w:tc>
          <w:tcPr>
            <w:tcW w:w="727" w:type="pct"/>
          </w:tcPr>
          <w:p w:rsidR="009D3B76" w:rsidRPr="00704F76" w:rsidRDefault="009D3B76" w:rsidP="00704F76">
            <w:pPr>
              <w:spacing w:line="240" w:lineRule="auto"/>
              <w:jc w:val="both"/>
              <w:rPr>
                <w:rFonts w:ascii="Times New Roman" w:hAnsi="Times New Roman"/>
              </w:rPr>
            </w:pPr>
          </w:p>
        </w:tc>
        <w:tc>
          <w:tcPr>
            <w:tcW w:w="80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наблюдение </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64"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3.</w:t>
            </w:r>
          </w:p>
        </w:tc>
        <w:tc>
          <w:tcPr>
            <w:tcW w:w="3209" w:type="pct"/>
          </w:tcPr>
          <w:p w:rsidR="009D3B76" w:rsidRPr="00704F76" w:rsidRDefault="009D3B76" w:rsidP="00704F76">
            <w:pPr>
              <w:spacing w:line="240" w:lineRule="auto"/>
              <w:jc w:val="both"/>
              <w:rPr>
                <w:rFonts w:ascii="Times New Roman" w:hAnsi="Times New Roman"/>
                <w:lang w:bidi="he-IL"/>
              </w:rPr>
            </w:pPr>
            <w:r w:rsidRPr="00704F76">
              <w:rPr>
                <w:rFonts w:ascii="Times New Roman" w:hAnsi="Times New Roman"/>
                <w:lang w:bidi="he-IL"/>
              </w:rPr>
              <w:t>проявляет интерес к физической культуре и спорту, отдельным достижениям в области спорта</w:t>
            </w:r>
          </w:p>
        </w:tc>
        <w:tc>
          <w:tcPr>
            <w:tcW w:w="727" w:type="pct"/>
          </w:tcPr>
          <w:p w:rsidR="009D3B76" w:rsidRPr="00704F76" w:rsidRDefault="009D3B76" w:rsidP="00704F76">
            <w:pPr>
              <w:spacing w:line="240" w:lineRule="auto"/>
              <w:jc w:val="both"/>
              <w:rPr>
                <w:rFonts w:ascii="Times New Roman" w:hAnsi="Times New Roman"/>
              </w:rPr>
            </w:pPr>
          </w:p>
        </w:tc>
        <w:tc>
          <w:tcPr>
            <w:tcW w:w="80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64"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4.</w:t>
            </w:r>
          </w:p>
        </w:tc>
        <w:tc>
          <w:tcPr>
            <w:tcW w:w="3209" w:type="pct"/>
          </w:tcPr>
          <w:p w:rsidR="009D3B76" w:rsidRPr="00704F76" w:rsidRDefault="009D3B76" w:rsidP="00704F76">
            <w:pPr>
              <w:spacing w:line="240" w:lineRule="auto"/>
              <w:jc w:val="both"/>
              <w:rPr>
                <w:rFonts w:ascii="Times New Roman" w:hAnsi="Times New Roman"/>
                <w:lang w:bidi="he-IL"/>
              </w:rPr>
            </w:pPr>
            <w:r w:rsidRPr="00704F76">
              <w:rPr>
                <w:rFonts w:ascii="Times New Roman" w:hAnsi="Times New Roman"/>
                <w:lang w:bidi="he-IL"/>
              </w:rPr>
              <w:t>проявляет интерес к спортивным играм и упражнениям (городки, бадминтон, баскетбол, теннис, хоккей, футбол)</w:t>
            </w:r>
          </w:p>
        </w:tc>
        <w:tc>
          <w:tcPr>
            <w:tcW w:w="727" w:type="pct"/>
          </w:tcPr>
          <w:p w:rsidR="009D3B76" w:rsidRPr="00704F76" w:rsidRDefault="009D3B76" w:rsidP="00704F76">
            <w:pPr>
              <w:spacing w:line="240" w:lineRule="auto"/>
              <w:jc w:val="both"/>
              <w:rPr>
                <w:rFonts w:ascii="Times New Roman" w:hAnsi="Times New Roman"/>
              </w:rPr>
            </w:pPr>
          </w:p>
        </w:tc>
        <w:tc>
          <w:tcPr>
            <w:tcW w:w="800"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наблюдение </w:t>
            </w:r>
          </w:p>
        </w:tc>
      </w:tr>
      <w:tr w:rsidR="009D3B76" w:rsidRPr="00704F76" w:rsidTr="00AF1C77">
        <w:tc>
          <w:tcPr>
            <w:tcW w:w="3473" w:type="pct"/>
            <w:gridSpan w:val="2"/>
          </w:tcPr>
          <w:p w:rsidR="009D3B76" w:rsidRPr="00704F76" w:rsidRDefault="009D3B76" w:rsidP="00704F76">
            <w:pPr>
              <w:spacing w:line="240" w:lineRule="auto"/>
              <w:jc w:val="right"/>
              <w:rPr>
                <w:rFonts w:ascii="Times New Roman" w:hAnsi="Times New Roman"/>
                <w:b/>
                <w:lang w:bidi="he-IL"/>
              </w:rPr>
            </w:pPr>
            <w:r w:rsidRPr="00704F76">
              <w:rPr>
                <w:rFonts w:ascii="Times New Roman" w:hAnsi="Times New Roman"/>
                <w:b/>
                <w:lang w:bidi="he-IL"/>
              </w:rPr>
              <w:t>Итого</w:t>
            </w:r>
          </w:p>
        </w:tc>
        <w:tc>
          <w:tcPr>
            <w:tcW w:w="1527" w:type="pct"/>
            <w:gridSpan w:val="2"/>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«+»______; «-»____</w:t>
            </w:r>
          </w:p>
        </w:tc>
      </w:tr>
      <w:tr w:rsidR="009D3B76" w:rsidRPr="00704F76" w:rsidTr="00AF1C77">
        <w:tc>
          <w:tcPr>
            <w:tcW w:w="3473" w:type="pct"/>
            <w:gridSpan w:val="2"/>
          </w:tcPr>
          <w:p w:rsidR="009D3B76" w:rsidRPr="00704F76" w:rsidRDefault="009D3B76" w:rsidP="00704F76">
            <w:pPr>
              <w:spacing w:line="240" w:lineRule="auto"/>
              <w:jc w:val="right"/>
              <w:rPr>
                <w:rFonts w:ascii="Times New Roman" w:hAnsi="Times New Roman"/>
                <w:b/>
                <w:lang w:bidi="he-IL"/>
              </w:rPr>
            </w:pPr>
            <w:r w:rsidRPr="00704F76">
              <w:rPr>
                <w:rFonts w:ascii="Times New Roman" w:hAnsi="Times New Roman"/>
                <w:b/>
                <w:lang w:bidi="he-IL"/>
              </w:rPr>
              <w:t>Уровень*</w:t>
            </w:r>
          </w:p>
        </w:tc>
        <w:tc>
          <w:tcPr>
            <w:tcW w:w="1527" w:type="pct"/>
            <w:gridSpan w:val="2"/>
          </w:tcPr>
          <w:p w:rsidR="009D3B76" w:rsidRPr="00704F76" w:rsidRDefault="009D3B76" w:rsidP="00704F76">
            <w:pPr>
              <w:spacing w:line="240" w:lineRule="auto"/>
              <w:jc w:val="both"/>
              <w:rPr>
                <w:rFonts w:ascii="Times New Roman" w:hAnsi="Times New Roman"/>
              </w:rPr>
            </w:pPr>
          </w:p>
        </w:tc>
      </w:tr>
    </w:tbl>
    <w:p w:rsidR="009D3B76" w:rsidRPr="00704F76" w:rsidRDefault="009D3B76" w:rsidP="00704F76">
      <w:pPr>
        <w:spacing w:line="240" w:lineRule="auto"/>
        <w:jc w:val="both"/>
        <w:rPr>
          <w:rFonts w:ascii="Times New Roman" w:hAnsi="Times New Roman"/>
          <w:b/>
        </w:rPr>
      </w:pPr>
    </w:p>
    <w:p w:rsidR="009D3B76" w:rsidRPr="00704F76" w:rsidRDefault="009D3B76" w:rsidP="00704F76">
      <w:pPr>
        <w:spacing w:line="240" w:lineRule="auto"/>
        <w:jc w:val="both"/>
        <w:rPr>
          <w:rFonts w:ascii="Times New Roman" w:hAnsi="Times New Roman"/>
          <w:shd w:val="clear" w:color="auto" w:fill="F5F5F5"/>
        </w:rPr>
      </w:pPr>
      <w:r w:rsidRPr="00704F76">
        <w:rPr>
          <w:rFonts w:ascii="Times New Roman" w:hAnsi="Times New Roman"/>
        </w:rPr>
        <w:t>Изучение интегративного качества «овладевший необходимыми умениями и навыками в о</w:t>
      </w:r>
      <w:r w:rsidRPr="00704F76">
        <w:rPr>
          <w:rFonts w:ascii="Times New Roman" w:hAnsi="Times New Roman"/>
          <w:shd w:val="clear" w:color="auto" w:fill="F5F5F5"/>
        </w:rPr>
        <w:t xml:space="preserve">бразовательной области </w:t>
      </w:r>
      <w:r w:rsidRPr="00704F76">
        <w:rPr>
          <w:rFonts w:ascii="Times New Roman" w:hAnsi="Times New Roman"/>
        </w:rPr>
        <w:t>«</w:t>
      </w:r>
      <w:r w:rsidRPr="00704F76">
        <w:rPr>
          <w:rFonts w:ascii="Times New Roman" w:hAnsi="Times New Roman"/>
          <w:b/>
        </w:rPr>
        <w:t>Социально – коммуникативное развитие</w:t>
      </w:r>
      <w:r w:rsidRPr="00704F76">
        <w:rPr>
          <w:rFonts w:ascii="Times New Roman" w:hAnsi="Times New Roman"/>
        </w:rPr>
        <w:t>»</w:t>
      </w:r>
    </w:p>
    <w:tbl>
      <w:tblPr>
        <w:tblW w:w="518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
        <w:gridCol w:w="6521"/>
        <w:gridCol w:w="1330"/>
        <w:gridCol w:w="1504"/>
      </w:tblGrid>
      <w:tr w:rsidR="009D3B76" w:rsidRPr="00704F76" w:rsidTr="00AF1C77">
        <w:tc>
          <w:tcPr>
            <w:tcW w:w="28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п/п</w:t>
            </w:r>
          </w:p>
        </w:tc>
        <w:tc>
          <w:tcPr>
            <w:tcW w:w="3285"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670"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Отметка 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759"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диагностики</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rPr>
            </w:pPr>
            <w:r w:rsidRPr="00704F76">
              <w:rPr>
                <w:rFonts w:ascii="Times New Roman" w:hAnsi="Times New Roman"/>
                <w:i/>
                <w:iCs/>
              </w:rPr>
              <w:t>Развитие игровой деятельности</w:t>
            </w:r>
          </w:p>
        </w:tc>
      </w:tr>
      <w:tr w:rsidR="009D3B76" w:rsidRPr="00704F76" w:rsidTr="00AF1C77">
        <w:tc>
          <w:tcPr>
            <w:tcW w:w="286"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1.</w:t>
            </w:r>
          </w:p>
        </w:tc>
        <w:tc>
          <w:tcPr>
            <w:tcW w:w="3285" w:type="pct"/>
          </w:tcPr>
          <w:p w:rsidR="009D3B76" w:rsidRPr="00704F76" w:rsidRDefault="009D3B76" w:rsidP="00704F76">
            <w:pPr>
              <w:spacing w:line="240" w:lineRule="auto"/>
              <w:rPr>
                <w:rFonts w:ascii="Times New Roman" w:hAnsi="Times New Roman"/>
              </w:rPr>
            </w:pPr>
            <w:r w:rsidRPr="00704F76">
              <w:rPr>
                <w:rFonts w:ascii="Times New Roman" w:hAnsi="Times New Roman"/>
                <w:lang w:bidi="he-IL"/>
              </w:rPr>
              <w:t>самостоятельно отбирает или придумывает разнообразные сюжеты игр, придерживается в процессе игры намеченного замысла, оставляя место для импровизации</w:t>
            </w:r>
          </w:p>
        </w:tc>
        <w:tc>
          <w:tcPr>
            <w:tcW w:w="670" w:type="pct"/>
          </w:tcPr>
          <w:p w:rsidR="009D3B76" w:rsidRPr="00704F76" w:rsidRDefault="009D3B76" w:rsidP="00704F76">
            <w:pPr>
              <w:spacing w:line="240" w:lineRule="auto"/>
              <w:jc w:val="both"/>
              <w:rPr>
                <w:rFonts w:ascii="Times New Roman" w:hAnsi="Times New Roman"/>
              </w:rPr>
            </w:pPr>
          </w:p>
        </w:tc>
        <w:tc>
          <w:tcPr>
            <w:tcW w:w="75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86"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2.</w:t>
            </w:r>
          </w:p>
        </w:tc>
        <w:tc>
          <w:tcPr>
            <w:tcW w:w="3285"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находит новую трактовку роли и исполняет ее</w:t>
            </w:r>
          </w:p>
        </w:tc>
        <w:tc>
          <w:tcPr>
            <w:tcW w:w="670" w:type="pct"/>
          </w:tcPr>
          <w:p w:rsidR="009D3B76" w:rsidRPr="00704F76" w:rsidRDefault="009D3B76" w:rsidP="00704F76">
            <w:pPr>
              <w:spacing w:line="240" w:lineRule="auto"/>
              <w:jc w:val="both"/>
              <w:rPr>
                <w:rFonts w:ascii="Times New Roman" w:hAnsi="Times New Roman"/>
              </w:rPr>
            </w:pPr>
          </w:p>
        </w:tc>
        <w:tc>
          <w:tcPr>
            <w:tcW w:w="75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rPr>
          <w:trHeight w:val="306"/>
        </w:trPr>
        <w:tc>
          <w:tcPr>
            <w:tcW w:w="286"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3.</w:t>
            </w:r>
          </w:p>
        </w:tc>
        <w:tc>
          <w:tcPr>
            <w:tcW w:w="3285"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может моделировать предметно-игровую среду,</w:t>
            </w:r>
          </w:p>
        </w:tc>
        <w:tc>
          <w:tcPr>
            <w:tcW w:w="670" w:type="pct"/>
          </w:tcPr>
          <w:p w:rsidR="009D3B76" w:rsidRPr="00704F76" w:rsidRDefault="009D3B76" w:rsidP="00704F76">
            <w:pPr>
              <w:spacing w:line="240" w:lineRule="auto"/>
              <w:jc w:val="both"/>
              <w:rPr>
                <w:rFonts w:ascii="Times New Roman" w:hAnsi="Times New Roman"/>
              </w:rPr>
            </w:pPr>
          </w:p>
        </w:tc>
        <w:tc>
          <w:tcPr>
            <w:tcW w:w="75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rPr>
          <w:trHeight w:val="627"/>
        </w:trPr>
        <w:tc>
          <w:tcPr>
            <w:tcW w:w="286"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4.</w:t>
            </w:r>
          </w:p>
          <w:p w:rsidR="009D3B76" w:rsidRPr="00704F76" w:rsidRDefault="009D3B76" w:rsidP="00704F76">
            <w:pPr>
              <w:spacing w:line="240" w:lineRule="auto"/>
              <w:rPr>
                <w:rFonts w:ascii="Times New Roman" w:hAnsi="Times New Roman"/>
              </w:rPr>
            </w:pPr>
          </w:p>
        </w:tc>
        <w:tc>
          <w:tcPr>
            <w:tcW w:w="3285"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участвует в творческих группах по созданию спектаклей «режиссеры», «актеры», «костюмеры», «оформители»</w:t>
            </w:r>
          </w:p>
        </w:tc>
        <w:tc>
          <w:tcPr>
            <w:tcW w:w="670" w:type="pct"/>
          </w:tcPr>
          <w:p w:rsidR="009D3B76" w:rsidRPr="00704F76" w:rsidRDefault="009D3B76" w:rsidP="00704F76">
            <w:pPr>
              <w:spacing w:line="240" w:lineRule="auto"/>
              <w:jc w:val="both"/>
              <w:rPr>
                <w:rFonts w:ascii="Times New Roman" w:hAnsi="Times New Roman"/>
              </w:rPr>
            </w:pPr>
          </w:p>
          <w:p w:rsidR="009D3B76" w:rsidRPr="00704F76" w:rsidRDefault="009D3B76" w:rsidP="00704F76">
            <w:pPr>
              <w:spacing w:line="240" w:lineRule="auto"/>
              <w:rPr>
                <w:rFonts w:ascii="Times New Roman" w:hAnsi="Times New Roman"/>
              </w:rPr>
            </w:pPr>
          </w:p>
        </w:tc>
        <w:tc>
          <w:tcPr>
            <w:tcW w:w="75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rPr>
                <w:rFonts w:ascii="Times New Roman" w:hAnsi="Times New Roman"/>
              </w:rPr>
            </w:pP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rPr>
            </w:pPr>
            <w:r w:rsidRPr="00704F76">
              <w:rPr>
                <w:rFonts w:ascii="Times New Roman" w:hAnsi="Times New Roman"/>
                <w:i/>
                <w:iCs/>
                <w:spacing w:val="-1"/>
              </w:rPr>
              <w:t>Приобщение к элементарным социальным нормам и правилам</w:t>
            </w:r>
          </w:p>
        </w:tc>
      </w:tr>
      <w:tr w:rsidR="009D3B76" w:rsidRPr="00704F76" w:rsidTr="00AF1C77">
        <w:trPr>
          <w:trHeight w:val="540"/>
        </w:trPr>
        <w:tc>
          <w:tcPr>
            <w:tcW w:w="286" w:type="pct"/>
          </w:tcPr>
          <w:p w:rsidR="009D3B76" w:rsidRPr="00704F76" w:rsidRDefault="009D3B76" w:rsidP="00887707">
            <w:pPr>
              <w:numPr>
                <w:ilvl w:val="0"/>
                <w:numId w:val="118"/>
              </w:numPr>
              <w:spacing w:after="0" w:line="240" w:lineRule="auto"/>
              <w:ind w:left="113" w:firstLine="0"/>
              <w:rPr>
                <w:rFonts w:ascii="Times New Roman" w:hAnsi="Times New Roman"/>
              </w:rPr>
            </w:pPr>
          </w:p>
        </w:tc>
        <w:tc>
          <w:tcPr>
            <w:tcW w:w="3285"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 xml:space="preserve">в дидактических играх договаривается со сверстниками об очередности ходов, выборе карт, схем; </w:t>
            </w:r>
          </w:p>
        </w:tc>
        <w:tc>
          <w:tcPr>
            <w:tcW w:w="670" w:type="pct"/>
          </w:tcPr>
          <w:p w:rsidR="009D3B76" w:rsidRPr="00704F76" w:rsidRDefault="009D3B76" w:rsidP="00704F76">
            <w:pPr>
              <w:spacing w:line="240" w:lineRule="auto"/>
              <w:jc w:val="both"/>
              <w:rPr>
                <w:rFonts w:ascii="Times New Roman" w:hAnsi="Times New Roman"/>
              </w:rPr>
            </w:pPr>
          </w:p>
        </w:tc>
        <w:tc>
          <w:tcPr>
            <w:tcW w:w="75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rPr>
          <w:trHeight w:val="285"/>
        </w:trPr>
        <w:tc>
          <w:tcPr>
            <w:tcW w:w="286" w:type="pct"/>
          </w:tcPr>
          <w:p w:rsidR="009D3B76" w:rsidRPr="00704F76" w:rsidRDefault="009D3B76" w:rsidP="00887707">
            <w:pPr>
              <w:numPr>
                <w:ilvl w:val="0"/>
                <w:numId w:val="118"/>
              </w:numPr>
              <w:spacing w:after="0" w:line="240" w:lineRule="auto"/>
              <w:ind w:left="113" w:firstLine="0"/>
              <w:rPr>
                <w:rFonts w:ascii="Times New Roman" w:hAnsi="Times New Roman"/>
              </w:rPr>
            </w:pPr>
          </w:p>
        </w:tc>
        <w:tc>
          <w:tcPr>
            <w:tcW w:w="3285"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проявляет себя терпимым и доброжелательным партнером</w:t>
            </w:r>
          </w:p>
        </w:tc>
        <w:tc>
          <w:tcPr>
            <w:tcW w:w="670" w:type="pct"/>
          </w:tcPr>
          <w:p w:rsidR="009D3B76" w:rsidRPr="00704F76" w:rsidRDefault="009D3B76" w:rsidP="00704F76">
            <w:pPr>
              <w:spacing w:line="240" w:lineRule="auto"/>
              <w:jc w:val="both"/>
              <w:rPr>
                <w:rFonts w:ascii="Times New Roman" w:hAnsi="Times New Roman"/>
              </w:rPr>
            </w:pPr>
          </w:p>
        </w:tc>
        <w:tc>
          <w:tcPr>
            <w:tcW w:w="75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iCs/>
              </w:rPr>
            </w:pPr>
            <w:r w:rsidRPr="00704F76">
              <w:rPr>
                <w:rFonts w:ascii="Times New Roman" w:hAnsi="Times New Roman"/>
                <w:i/>
                <w:iCs/>
                <w:spacing w:val="-1"/>
              </w:rPr>
              <w:t>Формирование гендерной, семейной, гражданской принадлеж</w:t>
            </w:r>
            <w:r w:rsidRPr="00704F76">
              <w:rPr>
                <w:rFonts w:ascii="Times New Roman" w:hAnsi="Times New Roman"/>
                <w:i/>
                <w:iCs/>
              </w:rPr>
              <w:t xml:space="preserve">ности, </w:t>
            </w:r>
          </w:p>
          <w:p w:rsidR="009D3B76" w:rsidRPr="00704F76" w:rsidRDefault="009D3B76" w:rsidP="00704F76">
            <w:pPr>
              <w:spacing w:line="240" w:lineRule="auto"/>
              <w:jc w:val="center"/>
              <w:rPr>
                <w:rFonts w:ascii="Times New Roman" w:hAnsi="Times New Roman"/>
              </w:rPr>
            </w:pPr>
            <w:r w:rsidRPr="00704F76">
              <w:rPr>
                <w:rFonts w:ascii="Times New Roman" w:hAnsi="Times New Roman"/>
                <w:i/>
                <w:iCs/>
              </w:rPr>
              <w:t>патриотических чувств</w:t>
            </w:r>
          </w:p>
        </w:tc>
      </w:tr>
      <w:tr w:rsidR="009D3B76" w:rsidRPr="00704F76" w:rsidTr="00AF1C77">
        <w:tc>
          <w:tcPr>
            <w:tcW w:w="286" w:type="pct"/>
          </w:tcPr>
          <w:p w:rsidR="009D3B76" w:rsidRPr="00704F76" w:rsidRDefault="009D3B76" w:rsidP="00887707">
            <w:pPr>
              <w:numPr>
                <w:ilvl w:val="0"/>
                <w:numId w:val="119"/>
              </w:numPr>
              <w:spacing w:after="0" w:line="240" w:lineRule="auto"/>
              <w:ind w:left="113" w:firstLine="0"/>
              <w:rPr>
                <w:rFonts w:ascii="Times New Roman" w:hAnsi="Times New Roman"/>
              </w:rPr>
            </w:pPr>
          </w:p>
        </w:tc>
        <w:tc>
          <w:tcPr>
            <w:tcW w:w="3285"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понимает образный строй спектакля: оценивает игру актеров, средства выразительности и оформление постановки, в беседе о просмотренном спектакле может высказать свою точку зрения</w:t>
            </w:r>
          </w:p>
        </w:tc>
        <w:tc>
          <w:tcPr>
            <w:tcW w:w="670" w:type="pct"/>
          </w:tcPr>
          <w:p w:rsidR="009D3B76" w:rsidRPr="00704F76" w:rsidRDefault="009D3B76" w:rsidP="00704F76">
            <w:pPr>
              <w:spacing w:line="240" w:lineRule="auto"/>
              <w:jc w:val="both"/>
              <w:rPr>
                <w:rFonts w:ascii="Times New Roman" w:hAnsi="Times New Roman"/>
              </w:rPr>
            </w:pPr>
          </w:p>
        </w:tc>
        <w:tc>
          <w:tcPr>
            <w:tcW w:w="75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iCs/>
                <w:spacing w:val="-2"/>
              </w:rPr>
            </w:pPr>
            <w:r w:rsidRPr="00704F76">
              <w:rPr>
                <w:rFonts w:ascii="Times New Roman" w:hAnsi="Times New Roman"/>
                <w:i/>
                <w:iCs/>
                <w:spacing w:val="-2"/>
              </w:rPr>
              <w:t>Передача детям знаний о правилах безопасности дорожного движения</w:t>
            </w:r>
          </w:p>
          <w:p w:rsidR="009D3B76" w:rsidRPr="00704F76" w:rsidRDefault="009D3B76" w:rsidP="00704F76">
            <w:pPr>
              <w:spacing w:line="240" w:lineRule="auto"/>
              <w:jc w:val="center"/>
              <w:rPr>
                <w:rFonts w:ascii="Times New Roman" w:hAnsi="Times New Roman"/>
              </w:rPr>
            </w:pPr>
            <w:r w:rsidRPr="00704F76">
              <w:rPr>
                <w:rFonts w:ascii="Times New Roman" w:hAnsi="Times New Roman"/>
                <w:i/>
                <w:iCs/>
                <w:spacing w:val="-2"/>
              </w:rPr>
              <w:t>в качестве пешехода и пассажира транспортного средства</w:t>
            </w:r>
          </w:p>
        </w:tc>
      </w:tr>
      <w:tr w:rsidR="009D3B76" w:rsidRPr="00704F76" w:rsidTr="00AF1C77">
        <w:tc>
          <w:tcPr>
            <w:tcW w:w="286"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1.</w:t>
            </w:r>
          </w:p>
        </w:tc>
        <w:tc>
          <w:tcPr>
            <w:tcW w:w="3285" w:type="pct"/>
          </w:tcPr>
          <w:p w:rsidR="009D3B76" w:rsidRPr="00704F76" w:rsidRDefault="009D3B76" w:rsidP="00704F76">
            <w:pPr>
              <w:spacing w:line="240" w:lineRule="auto"/>
              <w:jc w:val="both"/>
              <w:rPr>
                <w:rFonts w:ascii="Times New Roman" w:hAnsi="Times New Roman"/>
                <w:lang w:eastAsia="en-US"/>
              </w:rPr>
            </w:pPr>
            <w:r w:rsidRPr="00704F76">
              <w:rPr>
                <w:rFonts w:ascii="Times New Roman" w:hAnsi="Times New Roman"/>
                <w:lang w:bidi="he-IL"/>
              </w:rPr>
              <w:t>соблюдает элементарные правила организованного поведения в детском саду, на улице и в транспорте, правила дорожного движения</w:t>
            </w:r>
          </w:p>
        </w:tc>
        <w:tc>
          <w:tcPr>
            <w:tcW w:w="670" w:type="pct"/>
          </w:tcPr>
          <w:p w:rsidR="009D3B76" w:rsidRPr="00704F76" w:rsidRDefault="009D3B76" w:rsidP="00704F76">
            <w:pPr>
              <w:spacing w:line="240" w:lineRule="auto"/>
              <w:jc w:val="both"/>
              <w:rPr>
                <w:rFonts w:ascii="Times New Roman" w:hAnsi="Times New Roman"/>
                <w:lang w:eastAsia="en-US"/>
              </w:rPr>
            </w:pPr>
          </w:p>
        </w:tc>
        <w:tc>
          <w:tcPr>
            <w:tcW w:w="759" w:type="pct"/>
          </w:tcPr>
          <w:p w:rsidR="009D3B76" w:rsidRPr="00704F76" w:rsidRDefault="009D3B76" w:rsidP="00704F76">
            <w:pPr>
              <w:spacing w:line="240" w:lineRule="auto"/>
              <w:jc w:val="both"/>
              <w:rPr>
                <w:rFonts w:ascii="Times New Roman" w:hAnsi="Times New Roman"/>
                <w:lang w:eastAsia="en-US"/>
              </w:rPr>
            </w:pPr>
            <w:r w:rsidRPr="00704F76">
              <w:rPr>
                <w:rFonts w:ascii="Times New Roman" w:hAnsi="Times New Roman"/>
              </w:rPr>
              <w:t>наблюдение</w:t>
            </w:r>
          </w:p>
        </w:tc>
      </w:tr>
      <w:tr w:rsidR="009D3B76" w:rsidRPr="00704F76" w:rsidTr="00AF1C77">
        <w:tc>
          <w:tcPr>
            <w:tcW w:w="286"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2.</w:t>
            </w:r>
          </w:p>
        </w:tc>
        <w:tc>
          <w:tcPr>
            <w:tcW w:w="3285" w:type="pct"/>
          </w:tcPr>
          <w:p w:rsidR="009D3B76" w:rsidRPr="00704F76" w:rsidRDefault="009D3B76" w:rsidP="00704F76">
            <w:pPr>
              <w:spacing w:line="240" w:lineRule="auto"/>
              <w:jc w:val="both"/>
              <w:rPr>
                <w:rFonts w:ascii="Times New Roman" w:hAnsi="Times New Roman"/>
                <w:lang w:eastAsia="en-US" w:bidi="he-IL"/>
              </w:rPr>
            </w:pPr>
            <w:r w:rsidRPr="00704F76">
              <w:rPr>
                <w:rFonts w:ascii="Times New Roman" w:hAnsi="Times New Roman"/>
                <w:lang w:bidi="he-IL"/>
              </w:rPr>
              <w:t>различает и называет специальные виды транспорта «Скорая помощь», «Пожарная», «Милиция»), объясняет их назначение</w:t>
            </w:r>
          </w:p>
        </w:tc>
        <w:tc>
          <w:tcPr>
            <w:tcW w:w="670" w:type="pct"/>
          </w:tcPr>
          <w:p w:rsidR="009D3B76" w:rsidRPr="00704F76" w:rsidRDefault="009D3B76" w:rsidP="00704F76">
            <w:pPr>
              <w:spacing w:line="240" w:lineRule="auto"/>
              <w:jc w:val="both"/>
              <w:rPr>
                <w:rFonts w:ascii="Times New Roman" w:hAnsi="Times New Roman"/>
                <w:lang w:eastAsia="en-US"/>
              </w:rPr>
            </w:pPr>
          </w:p>
        </w:tc>
        <w:tc>
          <w:tcPr>
            <w:tcW w:w="759" w:type="pct"/>
          </w:tcPr>
          <w:p w:rsidR="009D3B76" w:rsidRPr="00704F76" w:rsidRDefault="009D3B76" w:rsidP="00704F76">
            <w:pPr>
              <w:spacing w:line="240" w:lineRule="auto"/>
              <w:jc w:val="both"/>
              <w:rPr>
                <w:rFonts w:ascii="Times New Roman" w:hAnsi="Times New Roman"/>
                <w:lang w:eastAsia="en-US"/>
              </w:rPr>
            </w:pPr>
            <w:r w:rsidRPr="00704F76">
              <w:rPr>
                <w:rFonts w:ascii="Times New Roman" w:hAnsi="Times New Roman"/>
              </w:rPr>
              <w:t>наблюдение</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iCs/>
                <w:spacing w:val="-2"/>
              </w:rPr>
            </w:pPr>
            <w:r w:rsidRPr="00704F76">
              <w:rPr>
                <w:rFonts w:ascii="Times New Roman" w:hAnsi="Times New Roman"/>
                <w:i/>
                <w:iCs/>
                <w:spacing w:val="-2"/>
              </w:rPr>
              <w:t>Формирование представлений об опасных для человека</w:t>
            </w:r>
          </w:p>
          <w:p w:rsidR="009D3B76" w:rsidRPr="00704F76" w:rsidRDefault="009D3B76" w:rsidP="00704F76">
            <w:pPr>
              <w:spacing w:line="240" w:lineRule="auto"/>
              <w:jc w:val="center"/>
              <w:rPr>
                <w:rFonts w:ascii="Times New Roman" w:hAnsi="Times New Roman"/>
              </w:rPr>
            </w:pPr>
            <w:r w:rsidRPr="00704F76">
              <w:rPr>
                <w:rFonts w:ascii="Times New Roman" w:hAnsi="Times New Roman"/>
                <w:i/>
                <w:iCs/>
                <w:spacing w:val="-2"/>
              </w:rPr>
              <w:t>и окружающего мира природы ситуациях и способах поведения в них</w:t>
            </w:r>
          </w:p>
        </w:tc>
      </w:tr>
      <w:tr w:rsidR="009D3B76" w:rsidRPr="00704F76" w:rsidTr="00AF1C77">
        <w:tc>
          <w:tcPr>
            <w:tcW w:w="286"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1.</w:t>
            </w:r>
          </w:p>
        </w:tc>
        <w:tc>
          <w:tcPr>
            <w:tcW w:w="3285" w:type="pct"/>
          </w:tcPr>
          <w:p w:rsidR="009D3B76" w:rsidRPr="00704F76" w:rsidRDefault="009D3B76" w:rsidP="00704F76">
            <w:pPr>
              <w:spacing w:line="240" w:lineRule="auto"/>
              <w:jc w:val="both"/>
              <w:rPr>
                <w:rFonts w:ascii="Times New Roman" w:hAnsi="Times New Roman"/>
                <w:lang w:eastAsia="en-US" w:bidi="he-IL"/>
              </w:rPr>
            </w:pPr>
            <w:r w:rsidRPr="00704F76">
              <w:rPr>
                <w:rFonts w:ascii="Times New Roman" w:hAnsi="Times New Roman"/>
                <w:lang w:bidi="he-IL"/>
              </w:rPr>
              <w:t>знает назначение светофора, 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tc>
        <w:tc>
          <w:tcPr>
            <w:tcW w:w="670" w:type="pct"/>
          </w:tcPr>
          <w:p w:rsidR="009D3B76" w:rsidRPr="00704F76" w:rsidRDefault="009D3B76" w:rsidP="00704F76">
            <w:pPr>
              <w:spacing w:line="240" w:lineRule="auto"/>
              <w:jc w:val="both"/>
              <w:rPr>
                <w:rFonts w:ascii="Times New Roman" w:hAnsi="Times New Roman"/>
                <w:lang w:eastAsia="en-US"/>
              </w:rPr>
            </w:pPr>
          </w:p>
        </w:tc>
        <w:tc>
          <w:tcPr>
            <w:tcW w:w="759" w:type="pct"/>
          </w:tcPr>
          <w:p w:rsidR="009D3B76" w:rsidRPr="00704F76" w:rsidRDefault="009D3B76" w:rsidP="00704F76">
            <w:pPr>
              <w:spacing w:line="240" w:lineRule="auto"/>
              <w:jc w:val="both"/>
              <w:rPr>
                <w:rFonts w:ascii="Times New Roman" w:hAnsi="Times New Roman"/>
                <w:lang w:eastAsia="en-US"/>
              </w:rPr>
            </w:pPr>
            <w:r w:rsidRPr="00704F76">
              <w:rPr>
                <w:rFonts w:ascii="Times New Roman" w:hAnsi="Times New Roman"/>
              </w:rPr>
              <w:t>беседа</w:t>
            </w:r>
          </w:p>
        </w:tc>
      </w:tr>
      <w:tr w:rsidR="009D3B76" w:rsidRPr="00704F76" w:rsidTr="00AF1C77">
        <w:tc>
          <w:tcPr>
            <w:tcW w:w="286"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2.</w:t>
            </w:r>
          </w:p>
        </w:tc>
        <w:tc>
          <w:tcPr>
            <w:tcW w:w="3285" w:type="pct"/>
          </w:tcPr>
          <w:p w:rsidR="009D3B76" w:rsidRPr="00704F76" w:rsidRDefault="009D3B76" w:rsidP="00704F76">
            <w:pPr>
              <w:spacing w:line="240" w:lineRule="auto"/>
              <w:jc w:val="both"/>
              <w:rPr>
                <w:rFonts w:ascii="Times New Roman" w:hAnsi="Times New Roman"/>
                <w:lang w:eastAsia="en-US" w:bidi="he-IL"/>
              </w:rPr>
            </w:pPr>
            <w:r w:rsidRPr="00704F76">
              <w:rPr>
                <w:rFonts w:ascii="Times New Roman" w:hAnsi="Times New Roman"/>
                <w:lang w:bidi="he-IL"/>
              </w:rPr>
              <w:t>различает проезжую часть, тротуар, подземный пешеходный переход, пешеходный переход «Зебра»</w:t>
            </w:r>
          </w:p>
        </w:tc>
        <w:tc>
          <w:tcPr>
            <w:tcW w:w="670" w:type="pct"/>
          </w:tcPr>
          <w:p w:rsidR="009D3B76" w:rsidRPr="00704F76" w:rsidRDefault="009D3B76" w:rsidP="00704F76">
            <w:pPr>
              <w:spacing w:line="240" w:lineRule="auto"/>
              <w:jc w:val="both"/>
              <w:rPr>
                <w:rFonts w:ascii="Times New Roman" w:hAnsi="Times New Roman"/>
                <w:lang w:eastAsia="en-US"/>
              </w:rPr>
            </w:pPr>
          </w:p>
        </w:tc>
        <w:tc>
          <w:tcPr>
            <w:tcW w:w="759" w:type="pct"/>
          </w:tcPr>
          <w:p w:rsidR="009D3B76" w:rsidRPr="00704F76" w:rsidRDefault="009D3B76" w:rsidP="00704F76">
            <w:pPr>
              <w:spacing w:line="240" w:lineRule="auto"/>
              <w:jc w:val="both"/>
              <w:rPr>
                <w:rFonts w:ascii="Times New Roman" w:hAnsi="Times New Roman"/>
                <w:lang w:eastAsia="en-US"/>
              </w:rPr>
            </w:pPr>
            <w:r w:rsidRPr="00704F76">
              <w:rPr>
                <w:rFonts w:ascii="Times New Roman" w:hAnsi="Times New Roman"/>
              </w:rPr>
              <w:t>беседа</w:t>
            </w:r>
          </w:p>
        </w:tc>
      </w:tr>
      <w:tr w:rsidR="009D3B76" w:rsidRPr="00704F76" w:rsidTr="00AF1C77">
        <w:tc>
          <w:tcPr>
            <w:tcW w:w="5000" w:type="pct"/>
            <w:gridSpan w:val="4"/>
          </w:tcPr>
          <w:p w:rsidR="009D3B76" w:rsidRPr="00704F76" w:rsidRDefault="009D3B76" w:rsidP="00704F76">
            <w:pPr>
              <w:spacing w:line="240" w:lineRule="auto"/>
              <w:jc w:val="both"/>
              <w:rPr>
                <w:rFonts w:ascii="Times New Roman" w:hAnsi="Times New Roman"/>
              </w:rPr>
            </w:pPr>
            <w:r w:rsidRPr="00704F76">
              <w:rPr>
                <w:rFonts w:ascii="Times New Roman" w:hAnsi="Times New Roman"/>
                <w:i/>
                <w:iCs/>
                <w:spacing w:val="-2"/>
              </w:rPr>
              <w:t>Приобщение к правилам безопасного для человека и окружающего мира природы поведения</w:t>
            </w:r>
          </w:p>
        </w:tc>
      </w:tr>
      <w:tr w:rsidR="009D3B76" w:rsidRPr="00704F76" w:rsidTr="00AF1C77">
        <w:tc>
          <w:tcPr>
            <w:tcW w:w="286"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1.</w:t>
            </w:r>
          </w:p>
        </w:tc>
        <w:tc>
          <w:tcPr>
            <w:tcW w:w="3285" w:type="pct"/>
          </w:tcPr>
          <w:p w:rsidR="009D3B76" w:rsidRPr="00704F76" w:rsidRDefault="009D3B76" w:rsidP="00704F76">
            <w:pPr>
              <w:spacing w:line="240" w:lineRule="auto"/>
              <w:jc w:val="both"/>
              <w:rPr>
                <w:rFonts w:ascii="Times New Roman" w:hAnsi="Times New Roman"/>
                <w:lang w:eastAsia="en-US" w:bidi="he-IL"/>
              </w:rPr>
            </w:pPr>
            <w:r w:rsidRPr="00704F76">
              <w:rPr>
                <w:rFonts w:ascii="Times New Roman" w:hAnsi="Times New Roman"/>
                <w:lang w:bidi="he-IL"/>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tc>
        <w:tc>
          <w:tcPr>
            <w:tcW w:w="670" w:type="pct"/>
          </w:tcPr>
          <w:p w:rsidR="009D3B76" w:rsidRPr="00704F76" w:rsidRDefault="009D3B76" w:rsidP="00704F76">
            <w:pPr>
              <w:spacing w:line="240" w:lineRule="auto"/>
              <w:jc w:val="both"/>
              <w:rPr>
                <w:rFonts w:ascii="Times New Roman" w:hAnsi="Times New Roman"/>
                <w:lang w:eastAsia="en-US"/>
              </w:rPr>
            </w:pPr>
          </w:p>
        </w:tc>
        <w:tc>
          <w:tcPr>
            <w:tcW w:w="759" w:type="pct"/>
          </w:tcPr>
          <w:p w:rsidR="009D3B76" w:rsidRPr="00704F76" w:rsidRDefault="009D3B76" w:rsidP="00704F76">
            <w:pPr>
              <w:spacing w:line="240" w:lineRule="auto"/>
              <w:jc w:val="both"/>
              <w:rPr>
                <w:rFonts w:ascii="Times New Roman" w:hAnsi="Times New Roman"/>
                <w:lang w:eastAsia="en-US"/>
              </w:rPr>
            </w:pPr>
            <w:r w:rsidRPr="00704F76">
              <w:rPr>
                <w:rFonts w:ascii="Times New Roman" w:hAnsi="Times New Roman"/>
              </w:rPr>
              <w:t>наблюдение</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rPr>
            </w:pPr>
            <w:r w:rsidRPr="00704F76">
              <w:rPr>
                <w:rFonts w:ascii="Times New Roman" w:hAnsi="Times New Roman"/>
                <w:i/>
                <w:iCs/>
              </w:rPr>
              <w:t>Развитие трудовой деятельности</w:t>
            </w:r>
          </w:p>
        </w:tc>
      </w:tr>
      <w:tr w:rsidR="009D3B76" w:rsidRPr="00704F76" w:rsidTr="00AF1C77">
        <w:tc>
          <w:tcPr>
            <w:tcW w:w="286"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1.</w:t>
            </w:r>
          </w:p>
        </w:tc>
        <w:tc>
          <w:tcPr>
            <w:tcW w:w="3285" w:type="pct"/>
          </w:tcPr>
          <w:p w:rsidR="009D3B76" w:rsidRPr="00704F76" w:rsidRDefault="009D3B76" w:rsidP="00704F76">
            <w:pPr>
              <w:shd w:val="clear" w:color="auto" w:fill="FFFFFF"/>
              <w:spacing w:line="240" w:lineRule="auto"/>
              <w:ind w:left="14" w:right="58" w:firstLine="5"/>
              <w:rPr>
                <w:rFonts w:ascii="Times New Roman" w:hAnsi="Times New Roman"/>
              </w:rPr>
            </w:pPr>
            <w:r w:rsidRPr="00704F76">
              <w:rPr>
                <w:rFonts w:ascii="Times New Roman" w:hAnsi="Times New Roman"/>
                <w:lang w:bidi="he-IL"/>
              </w:rPr>
              <w:t xml:space="preserve">самостоятельно ухаживает за одеждой, устраняет непорядок в своем внешнем виде </w:t>
            </w:r>
          </w:p>
        </w:tc>
        <w:tc>
          <w:tcPr>
            <w:tcW w:w="670" w:type="pct"/>
          </w:tcPr>
          <w:p w:rsidR="009D3B76" w:rsidRPr="00704F76" w:rsidRDefault="009D3B76" w:rsidP="00704F76">
            <w:pPr>
              <w:spacing w:line="240" w:lineRule="auto"/>
              <w:jc w:val="both"/>
              <w:rPr>
                <w:rFonts w:ascii="Times New Roman" w:hAnsi="Times New Roman"/>
              </w:rPr>
            </w:pPr>
          </w:p>
        </w:tc>
        <w:tc>
          <w:tcPr>
            <w:tcW w:w="759"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6"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2.</w:t>
            </w:r>
          </w:p>
        </w:tc>
        <w:tc>
          <w:tcPr>
            <w:tcW w:w="3285" w:type="pct"/>
          </w:tcPr>
          <w:p w:rsidR="009D3B76" w:rsidRPr="00704F76" w:rsidRDefault="009D3B76" w:rsidP="00704F76">
            <w:pPr>
              <w:shd w:val="clear" w:color="auto" w:fill="FFFFFF"/>
              <w:spacing w:line="240" w:lineRule="auto"/>
              <w:ind w:left="14" w:right="58" w:firstLine="5"/>
              <w:rPr>
                <w:rFonts w:ascii="Times New Roman" w:hAnsi="Times New Roman"/>
              </w:rPr>
            </w:pPr>
            <w:r w:rsidRPr="00704F76">
              <w:rPr>
                <w:rFonts w:ascii="Times New Roman" w:hAnsi="Times New Roman"/>
                <w:lang w:bidi="he-IL"/>
              </w:rPr>
              <w:t xml:space="preserve">умеет планировать свою трудовую деятельность; отбирать материалы, необходимые для занятий, игр </w:t>
            </w:r>
          </w:p>
        </w:tc>
        <w:tc>
          <w:tcPr>
            <w:tcW w:w="670" w:type="pct"/>
          </w:tcPr>
          <w:p w:rsidR="009D3B76" w:rsidRPr="00704F76" w:rsidRDefault="009D3B76" w:rsidP="00704F76">
            <w:pPr>
              <w:spacing w:line="240" w:lineRule="auto"/>
              <w:jc w:val="both"/>
              <w:rPr>
                <w:rFonts w:ascii="Times New Roman" w:hAnsi="Times New Roman"/>
              </w:rPr>
            </w:pPr>
          </w:p>
        </w:tc>
        <w:tc>
          <w:tcPr>
            <w:tcW w:w="759"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6"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3.</w:t>
            </w:r>
          </w:p>
        </w:tc>
        <w:tc>
          <w:tcPr>
            <w:tcW w:w="3285" w:type="pct"/>
          </w:tcPr>
          <w:p w:rsidR="009D3B76" w:rsidRPr="00704F76" w:rsidRDefault="009D3B76" w:rsidP="00704F76">
            <w:pPr>
              <w:shd w:val="clear" w:color="auto" w:fill="FFFFFF"/>
              <w:spacing w:line="240" w:lineRule="auto"/>
              <w:ind w:left="19" w:right="120"/>
              <w:rPr>
                <w:rFonts w:ascii="Times New Roman" w:hAnsi="Times New Roman"/>
              </w:rPr>
            </w:pPr>
            <w:r w:rsidRPr="00704F76">
              <w:rPr>
                <w:rFonts w:ascii="Times New Roman" w:hAnsi="Times New Roman"/>
                <w:lang w:bidi="he-IL"/>
              </w:rPr>
              <w:t xml:space="preserve">ответственно выполняет обязанности дежурного </w:t>
            </w:r>
          </w:p>
        </w:tc>
        <w:tc>
          <w:tcPr>
            <w:tcW w:w="670" w:type="pct"/>
          </w:tcPr>
          <w:p w:rsidR="009D3B76" w:rsidRPr="00704F76" w:rsidRDefault="009D3B76" w:rsidP="00704F76">
            <w:pPr>
              <w:spacing w:line="240" w:lineRule="auto"/>
              <w:jc w:val="both"/>
              <w:rPr>
                <w:rFonts w:ascii="Times New Roman" w:hAnsi="Times New Roman"/>
              </w:rPr>
            </w:pPr>
          </w:p>
        </w:tc>
        <w:tc>
          <w:tcPr>
            <w:tcW w:w="759"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6"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4.</w:t>
            </w:r>
          </w:p>
        </w:tc>
        <w:tc>
          <w:tcPr>
            <w:tcW w:w="3285" w:type="pct"/>
          </w:tcPr>
          <w:p w:rsidR="009D3B76" w:rsidRPr="00704F76" w:rsidRDefault="009D3B76" w:rsidP="00704F76">
            <w:pPr>
              <w:shd w:val="clear" w:color="auto" w:fill="FFFFFF"/>
              <w:spacing w:line="240" w:lineRule="auto"/>
              <w:ind w:left="19" w:right="120"/>
              <w:rPr>
                <w:rFonts w:ascii="Times New Roman" w:hAnsi="Times New Roman"/>
                <w:lang w:bidi="he-IL"/>
              </w:rPr>
            </w:pPr>
            <w:r w:rsidRPr="00704F76">
              <w:rPr>
                <w:rFonts w:ascii="Times New Roman" w:hAnsi="Times New Roman"/>
                <w:lang w:bidi="he-IL"/>
              </w:rPr>
              <w:t>умеет создавать игрушки из природного, бросового материала, из бумаги</w:t>
            </w:r>
          </w:p>
        </w:tc>
        <w:tc>
          <w:tcPr>
            <w:tcW w:w="670" w:type="pct"/>
          </w:tcPr>
          <w:p w:rsidR="009D3B76" w:rsidRPr="00704F76" w:rsidRDefault="009D3B76" w:rsidP="00704F76">
            <w:pPr>
              <w:spacing w:line="240" w:lineRule="auto"/>
              <w:jc w:val="both"/>
              <w:rPr>
                <w:rFonts w:ascii="Times New Roman" w:hAnsi="Times New Roman"/>
              </w:rPr>
            </w:pPr>
          </w:p>
        </w:tc>
        <w:tc>
          <w:tcPr>
            <w:tcW w:w="759"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 xml:space="preserve">Воспитание ценностного отношения к собственному труду, </w:t>
            </w:r>
          </w:p>
          <w:p w:rsidR="009D3B76" w:rsidRPr="00704F76" w:rsidRDefault="009D3B76" w:rsidP="00704F76">
            <w:pPr>
              <w:spacing w:line="240" w:lineRule="auto"/>
              <w:jc w:val="center"/>
              <w:rPr>
                <w:rFonts w:ascii="Times New Roman" w:hAnsi="Times New Roman"/>
              </w:rPr>
            </w:pPr>
            <w:r w:rsidRPr="00704F76">
              <w:rPr>
                <w:rFonts w:ascii="Times New Roman" w:hAnsi="Times New Roman"/>
                <w:i/>
              </w:rPr>
              <w:t>труду других людей и его результатам</w:t>
            </w:r>
          </w:p>
        </w:tc>
      </w:tr>
      <w:tr w:rsidR="009D3B76" w:rsidRPr="00704F76" w:rsidTr="00AF1C77">
        <w:tc>
          <w:tcPr>
            <w:tcW w:w="286"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1.</w:t>
            </w:r>
          </w:p>
        </w:tc>
        <w:tc>
          <w:tcPr>
            <w:tcW w:w="328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старательно доводит начатое дело до конца,</w:t>
            </w:r>
            <w:r w:rsidRPr="00704F76">
              <w:rPr>
                <w:rFonts w:ascii="Times New Roman" w:hAnsi="Times New Roman"/>
                <w:lang w:bidi="he-IL"/>
              </w:rPr>
              <w:t xml:space="preserve"> поддерживает порядок в группе и на участке детского сада</w:t>
            </w:r>
          </w:p>
        </w:tc>
        <w:tc>
          <w:tcPr>
            <w:tcW w:w="670" w:type="pct"/>
          </w:tcPr>
          <w:p w:rsidR="009D3B76" w:rsidRPr="00704F76" w:rsidRDefault="009D3B76" w:rsidP="00704F76">
            <w:pPr>
              <w:spacing w:line="240" w:lineRule="auto"/>
              <w:jc w:val="both"/>
              <w:rPr>
                <w:rFonts w:ascii="Times New Roman" w:hAnsi="Times New Roman"/>
              </w:rPr>
            </w:pPr>
          </w:p>
        </w:tc>
        <w:tc>
          <w:tcPr>
            <w:tcW w:w="759"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6"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2.</w:t>
            </w:r>
          </w:p>
        </w:tc>
        <w:tc>
          <w:tcPr>
            <w:tcW w:w="328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оценивает результат своей работы</w:t>
            </w:r>
          </w:p>
        </w:tc>
        <w:tc>
          <w:tcPr>
            <w:tcW w:w="670" w:type="pct"/>
          </w:tcPr>
          <w:p w:rsidR="009D3B76" w:rsidRPr="00704F76" w:rsidRDefault="009D3B76" w:rsidP="00704F76">
            <w:pPr>
              <w:spacing w:line="240" w:lineRule="auto"/>
              <w:jc w:val="both"/>
              <w:rPr>
                <w:rFonts w:ascii="Times New Roman" w:hAnsi="Times New Roman"/>
              </w:rPr>
            </w:pPr>
          </w:p>
        </w:tc>
        <w:tc>
          <w:tcPr>
            <w:tcW w:w="759"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tc>
      </w:tr>
      <w:tr w:rsidR="009D3B76" w:rsidRPr="00704F76" w:rsidTr="00AF1C77">
        <w:tc>
          <w:tcPr>
            <w:tcW w:w="286"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3.</w:t>
            </w:r>
          </w:p>
        </w:tc>
        <w:tc>
          <w:tcPr>
            <w:tcW w:w="3285" w:type="pct"/>
          </w:tcPr>
          <w:p w:rsidR="009D3B76" w:rsidRPr="00704F76" w:rsidRDefault="009D3B76" w:rsidP="00704F76">
            <w:pPr>
              <w:spacing w:line="240" w:lineRule="auto"/>
              <w:rPr>
                <w:rFonts w:ascii="Times New Roman" w:hAnsi="Times New Roman"/>
                <w:spacing w:val="-1"/>
              </w:rPr>
            </w:pPr>
            <w:r w:rsidRPr="00704F76">
              <w:rPr>
                <w:rFonts w:ascii="Times New Roman" w:hAnsi="Times New Roman"/>
              </w:rPr>
              <w:t>испытывает удовольствие в процессе выполнения интересной для него и полезной для других деятельности</w:t>
            </w:r>
          </w:p>
        </w:tc>
        <w:tc>
          <w:tcPr>
            <w:tcW w:w="670" w:type="pct"/>
          </w:tcPr>
          <w:p w:rsidR="009D3B76" w:rsidRPr="00704F76" w:rsidRDefault="009D3B76" w:rsidP="00704F76">
            <w:pPr>
              <w:spacing w:line="240" w:lineRule="auto"/>
              <w:jc w:val="both"/>
              <w:rPr>
                <w:rFonts w:ascii="Times New Roman" w:hAnsi="Times New Roman"/>
              </w:rPr>
            </w:pPr>
          </w:p>
        </w:tc>
        <w:tc>
          <w:tcPr>
            <w:tcW w:w="759"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6"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4.</w:t>
            </w:r>
          </w:p>
        </w:tc>
        <w:tc>
          <w:tcPr>
            <w:tcW w:w="3285" w:type="pct"/>
          </w:tcPr>
          <w:p w:rsidR="009D3B76" w:rsidRPr="00704F76" w:rsidRDefault="009D3B76" w:rsidP="00704F76">
            <w:pPr>
              <w:spacing w:line="240" w:lineRule="auto"/>
              <w:rPr>
                <w:rFonts w:ascii="Times New Roman" w:hAnsi="Times New Roman"/>
              </w:rPr>
            </w:pPr>
            <w:r w:rsidRPr="00704F76">
              <w:rPr>
                <w:rFonts w:ascii="Times New Roman" w:hAnsi="Times New Roman"/>
              </w:rPr>
              <w:t>радуется результатам коллективного труда</w:t>
            </w:r>
          </w:p>
        </w:tc>
        <w:tc>
          <w:tcPr>
            <w:tcW w:w="670" w:type="pct"/>
          </w:tcPr>
          <w:p w:rsidR="009D3B76" w:rsidRPr="00704F76" w:rsidRDefault="009D3B76" w:rsidP="00704F76">
            <w:pPr>
              <w:spacing w:line="240" w:lineRule="auto"/>
              <w:jc w:val="both"/>
              <w:rPr>
                <w:rFonts w:ascii="Times New Roman" w:hAnsi="Times New Roman"/>
              </w:rPr>
            </w:pPr>
          </w:p>
        </w:tc>
        <w:tc>
          <w:tcPr>
            <w:tcW w:w="759"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Формирование первичных представлений о труде взрослых,</w:t>
            </w:r>
          </w:p>
          <w:p w:rsidR="009D3B76" w:rsidRPr="00704F76" w:rsidRDefault="009D3B76" w:rsidP="00704F76">
            <w:pPr>
              <w:spacing w:line="240" w:lineRule="auto"/>
              <w:jc w:val="center"/>
              <w:rPr>
                <w:rFonts w:ascii="Times New Roman" w:hAnsi="Times New Roman"/>
              </w:rPr>
            </w:pPr>
            <w:r w:rsidRPr="00704F76">
              <w:rPr>
                <w:rFonts w:ascii="Times New Roman" w:hAnsi="Times New Roman"/>
                <w:i/>
              </w:rPr>
              <w:t>его роли в обществе и жизни каждого человека</w:t>
            </w:r>
          </w:p>
        </w:tc>
      </w:tr>
      <w:tr w:rsidR="009D3B76" w:rsidRPr="00704F76" w:rsidTr="00AF1C77">
        <w:tc>
          <w:tcPr>
            <w:tcW w:w="286"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1.</w:t>
            </w:r>
          </w:p>
        </w:tc>
        <w:tc>
          <w:tcPr>
            <w:tcW w:w="3285" w:type="pct"/>
          </w:tcPr>
          <w:p w:rsidR="009D3B76" w:rsidRPr="00704F76" w:rsidRDefault="009D3B76" w:rsidP="00704F76">
            <w:pPr>
              <w:spacing w:line="240" w:lineRule="auto"/>
              <w:rPr>
                <w:rFonts w:ascii="Times New Roman" w:hAnsi="Times New Roman"/>
              </w:rPr>
            </w:pPr>
            <w:r w:rsidRPr="00704F76">
              <w:rPr>
                <w:rFonts w:ascii="Times New Roman" w:hAnsi="Times New Roman"/>
              </w:rPr>
              <w:t>владеет знаниями о разных профессиях, в том числе творческих: художников, писателей, композиторов</w:t>
            </w:r>
          </w:p>
        </w:tc>
        <w:tc>
          <w:tcPr>
            <w:tcW w:w="670" w:type="pct"/>
          </w:tcPr>
          <w:p w:rsidR="009D3B76" w:rsidRPr="00704F76" w:rsidRDefault="009D3B76" w:rsidP="00704F76">
            <w:pPr>
              <w:spacing w:line="240" w:lineRule="auto"/>
              <w:jc w:val="both"/>
              <w:rPr>
                <w:rFonts w:ascii="Times New Roman" w:hAnsi="Times New Roman"/>
              </w:rPr>
            </w:pPr>
          </w:p>
        </w:tc>
        <w:tc>
          <w:tcPr>
            <w:tcW w:w="759"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tc>
      </w:tr>
      <w:tr w:rsidR="009D3B76" w:rsidRPr="00704F76" w:rsidTr="00AF1C77">
        <w:tc>
          <w:tcPr>
            <w:tcW w:w="286"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2.</w:t>
            </w:r>
          </w:p>
        </w:tc>
        <w:tc>
          <w:tcPr>
            <w:tcW w:w="3285" w:type="pct"/>
          </w:tcPr>
          <w:p w:rsidR="009D3B76" w:rsidRPr="00704F76" w:rsidRDefault="009D3B76" w:rsidP="00704F76">
            <w:pPr>
              <w:spacing w:line="240" w:lineRule="auto"/>
              <w:rPr>
                <w:rFonts w:ascii="Times New Roman" w:hAnsi="Times New Roman"/>
              </w:rPr>
            </w:pPr>
            <w:r w:rsidRPr="00704F76">
              <w:rPr>
                <w:rFonts w:ascii="Times New Roman" w:hAnsi="Times New Roman"/>
              </w:rPr>
              <w:t>имеет представление о профессиях, связанных со спецификой родного города (села)</w:t>
            </w:r>
          </w:p>
        </w:tc>
        <w:tc>
          <w:tcPr>
            <w:tcW w:w="670" w:type="pct"/>
          </w:tcPr>
          <w:p w:rsidR="009D3B76" w:rsidRPr="00704F76" w:rsidRDefault="009D3B76" w:rsidP="00704F76">
            <w:pPr>
              <w:spacing w:line="240" w:lineRule="auto"/>
              <w:jc w:val="both"/>
              <w:rPr>
                <w:rFonts w:ascii="Times New Roman" w:hAnsi="Times New Roman"/>
              </w:rPr>
            </w:pPr>
          </w:p>
        </w:tc>
        <w:tc>
          <w:tcPr>
            <w:tcW w:w="75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86"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3.</w:t>
            </w:r>
          </w:p>
        </w:tc>
        <w:tc>
          <w:tcPr>
            <w:tcW w:w="3285" w:type="pct"/>
          </w:tcPr>
          <w:p w:rsidR="009D3B76" w:rsidRPr="00704F76" w:rsidRDefault="009D3B76" w:rsidP="00704F76">
            <w:pPr>
              <w:spacing w:line="240" w:lineRule="auto"/>
              <w:rPr>
                <w:rFonts w:ascii="Times New Roman" w:hAnsi="Times New Roman"/>
              </w:rPr>
            </w:pPr>
            <w:r w:rsidRPr="00704F76">
              <w:rPr>
                <w:rFonts w:ascii="Times New Roman" w:hAnsi="Times New Roman"/>
              </w:rPr>
              <w:t>имеет представление о значимости труда взрослых, испытывает чувство благодарности к людям за их труд</w:t>
            </w:r>
          </w:p>
        </w:tc>
        <w:tc>
          <w:tcPr>
            <w:tcW w:w="670" w:type="pct"/>
          </w:tcPr>
          <w:p w:rsidR="009D3B76" w:rsidRPr="00704F76" w:rsidRDefault="009D3B76" w:rsidP="00704F76">
            <w:pPr>
              <w:spacing w:line="240" w:lineRule="auto"/>
              <w:jc w:val="both"/>
              <w:rPr>
                <w:rFonts w:ascii="Times New Roman" w:hAnsi="Times New Roman"/>
              </w:rPr>
            </w:pPr>
          </w:p>
        </w:tc>
        <w:tc>
          <w:tcPr>
            <w:tcW w:w="75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86" w:type="pct"/>
          </w:tcPr>
          <w:p w:rsidR="009D3B76" w:rsidRPr="00704F76" w:rsidRDefault="009D3B76" w:rsidP="00704F76">
            <w:pPr>
              <w:spacing w:line="240" w:lineRule="auto"/>
              <w:ind w:left="113"/>
              <w:rPr>
                <w:rFonts w:ascii="Times New Roman" w:hAnsi="Times New Roman"/>
              </w:rPr>
            </w:pPr>
            <w:r w:rsidRPr="00704F76">
              <w:rPr>
                <w:rFonts w:ascii="Times New Roman" w:hAnsi="Times New Roman"/>
              </w:rPr>
              <w:t>4.</w:t>
            </w:r>
          </w:p>
        </w:tc>
        <w:tc>
          <w:tcPr>
            <w:tcW w:w="3285"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бережно относится к тому, что сделано руками человека</w:t>
            </w:r>
          </w:p>
        </w:tc>
        <w:tc>
          <w:tcPr>
            <w:tcW w:w="670" w:type="pct"/>
          </w:tcPr>
          <w:p w:rsidR="009D3B76" w:rsidRPr="00704F76" w:rsidRDefault="009D3B76" w:rsidP="00704F76">
            <w:pPr>
              <w:spacing w:line="240" w:lineRule="auto"/>
              <w:jc w:val="both"/>
              <w:rPr>
                <w:rFonts w:ascii="Times New Roman" w:hAnsi="Times New Roman"/>
              </w:rPr>
            </w:pPr>
          </w:p>
        </w:tc>
        <w:tc>
          <w:tcPr>
            <w:tcW w:w="759"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3572" w:type="pct"/>
            <w:gridSpan w:val="2"/>
          </w:tcPr>
          <w:p w:rsidR="009D3B76" w:rsidRPr="00704F76" w:rsidRDefault="009D3B76" w:rsidP="00704F76">
            <w:pPr>
              <w:spacing w:line="240" w:lineRule="auto"/>
              <w:jc w:val="right"/>
              <w:rPr>
                <w:rFonts w:ascii="Times New Roman" w:hAnsi="Times New Roman"/>
                <w:b/>
                <w:lang w:eastAsia="en-US"/>
              </w:rPr>
            </w:pPr>
            <w:r w:rsidRPr="00704F76">
              <w:rPr>
                <w:rFonts w:ascii="Times New Roman" w:hAnsi="Times New Roman"/>
                <w:b/>
              </w:rPr>
              <w:t>Итого</w:t>
            </w:r>
          </w:p>
        </w:tc>
        <w:tc>
          <w:tcPr>
            <w:tcW w:w="1428" w:type="pct"/>
            <w:gridSpan w:val="2"/>
          </w:tcPr>
          <w:p w:rsidR="009D3B76" w:rsidRPr="00704F76" w:rsidRDefault="009D3B76" w:rsidP="00704F76">
            <w:pPr>
              <w:spacing w:line="240" w:lineRule="auto"/>
              <w:jc w:val="both"/>
              <w:rPr>
                <w:rFonts w:ascii="Times New Roman" w:hAnsi="Times New Roman"/>
                <w:lang w:eastAsia="en-US"/>
              </w:rPr>
            </w:pPr>
            <w:r w:rsidRPr="00704F76">
              <w:rPr>
                <w:rFonts w:ascii="Times New Roman" w:hAnsi="Times New Roman"/>
              </w:rPr>
              <w:t>«+» - ___;   «-» - ___</w:t>
            </w:r>
          </w:p>
        </w:tc>
      </w:tr>
      <w:tr w:rsidR="009D3B76" w:rsidRPr="00704F76" w:rsidTr="00AF1C77">
        <w:tc>
          <w:tcPr>
            <w:tcW w:w="3572" w:type="pct"/>
            <w:gridSpan w:val="2"/>
          </w:tcPr>
          <w:p w:rsidR="009D3B76" w:rsidRPr="00704F76" w:rsidRDefault="009D3B76" w:rsidP="00704F76">
            <w:pPr>
              <w:spacing w:line="240" w:lineRule="auto"/>
              <w:jc w:val="right"/>
              <w:rPr>
                <w:rFonts w:ascii="Times New Roman" w:hAnsi="Times New Roman"/>
                <w:b/>
                <w:lang w:eastAsia="en-US"/>
              </w:rPr>
            </w:pPr>
            <w:r w:rsidRPr="00704F76">
              <w:rPr>
                <w:rFonts w:ascii="Times New Roman" w:hAnsi="Times New Roman"/>
                <w:b/>
              </w:rPr>
              <w:t>Уровень*</w:t>
            </w:r>
          </w:p>
        </w:tc>
        <w:tc>
          <w:tcPr>
            <w:tcW w:w="1428" w:type="pct"/>
            <w:gridSpan w:val="2"/>
          </w:tcPr>
          <w:p w:rsidR="009D3B76" w:rsidRPr="00704F76" w:rsidRDefault="009D3B76" w:rsidP="00704F76">
            <w:pPr>
              <w:spacing w:line="240" w:lineRule="auto"/>
              <w:jc w:val="both"/>
              <w:rPr>
                <w:rFonts w:ascii="Times New Roman" w:hAnsi="Times New Roman"/>
                <w:lang w:eastAsia="en-US"/>
              </w:rPr>
            </w:pPr>
          </w:p>
        </w:tc>
      </w:tr>
    </w:tbl>
    <w:p w:rsidR="009D3B76" w:rsidRPr="00704F76" w:rsidRDefault="009D3B76" w:rsidP="00704F76">
      <w:pPr>
        <w:spacing w:line="240" w:lineRule="auto"/>
        <w:jc w:val="both"/>
        <w:rPr>
          <w:rFonts w:ascii="Times New Roman" w:hAnsi="Times New Roman"/>
          <w:b/>
        </w:rPr>
      </w:pPr>
    </w:p>
    <w:p w:rsidR="009D3B76" w:rsidRPr="00704F76" w:rsidRDefault="009D3B76" w:rsidP="00704F76">
      <w:pPr>
        <w:spacing w:line="240" w:lineRule="auto"/>
        <w:jc w:val="both"/>
        <w:rPr>
          <w:rFonts w:ascii="Times New Roman" w:hAnsi="Times New Roman"/>
          <w:bCs/>
        </w:rPr>
      </w:pPr>
      <w:r w:rsidRPr="00704F76">
        <w:rPr>
          <w:rFonts w:ascii="Times New Roman" w:hAnsi="Times New Roman"/>
        </w:rPr>
        <w:t xml:space="preserve">Изучение интегративного качества </w:t>
      </w:r>
      <w:r w:rsidRPr="00704F76">
        <w:rPr>
          <w:rFonts w:ascii="Times New Roman" w:hAnsi="Times New Roman"/>
          <w:b/>
        </w:rPr>
        <w:t>«</w:t>
      </w:r>
      <w:r w:rsidRPr="00704F76">
        <w:rPr>
          <w:rFonts w:ascii="Times New Roman" w:hAnsi="Times New Roman"/>
        </w:rPr>
        <w:t xml:space="preserve">овладевший необходимыми умениями и навыками в </w:t>
      </w:r>
      <w:r w:rsidRPr="00704F76">
        <w:rPr>
          <w:rFonts w:ascii="Times New Roman" w:hAnsi="Times New Roman"/>
          <w:shd w:val="clear" w:color="auto" w:fill="F5F5F5"/>
        </w:rPr>
        <w:t>образовательной области</w:t>
      </w:r>
      <w:r w:rsidRPr="00704F76">
        <w:rPr>
          <w:rFonts w:ascii="Times New Roman" w:hAnsi="Times New Roman"/>
          <w:b/>
          <w:shd w:val="clear" w:color="auto" w:fill="F5F5F5"/>
        </w:rPr>
        <w:t xml:space="preserve"> «</w:t>
      </w:r>
      <w:r w:rsidRPr="00704F76">
        <w:rPr>
          <w:rFonts w:ascii="Times New Roman" w:hAnsi="Times New Roman"/>
          <w:b/>
          <w:bCs/>
        </w:rPr>
        <w:t>Познавательное развитие</w:t>
      </w:r>
      <w:r w:rsidRPr="00704F76">
        <w:rPr>
          <w:rFonts w:ascii="Times New Roman" w:hAnsi="Times New Roman"/>
          <w:bCs/>
        </w:rPr>
        <w:t>»</w:t>
      </w:r>
    </w:p>
    <w:tbl>
      <w:tblPr>
        <w:tblW w:w="518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
        <w:gridCol w:w="6521"/>
        <w:gridCol w:w="1330"/>
        <w:gridCol w:w="1504"/>
      </w:tblGrid>
      <w:tr w:rsidR="009D3B76" w:rsidRPr="00704F76" w:rsidTr="00AF1C77">
        <w:tc>
          <w:tcPr>
            <w:tcW w:w="28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п/п</w:t>
            </w:r>
          </w:p>
        </w:tc>
        <w:tc>
          <w:tcPr>
            <w:tcW w:w="3285"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670"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Отметка 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759"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диагностики</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Сенсорное развитие</w:t>
            </w:r>
          </w:p>
        </w:tc>
      </w:tr>
      <w:tr w:rsidR="009D3B76" w:rsidRPr="00704F76" w:rsidTr="00AF1C77">
        <w:tc>
          <w:tcPr>
            <w:tcW w:w="286" w:type="pct"/>
          </w:tcPr>
          <w:p w:rsidR="009D3B76" w:rsidRPr="00704F76" w:rsidRDefault="009D3B76" w:rsidP="00704F76">
            <w:pPr>
              <w:numPr>
                <w:ilvl w:val="0"/>
                <w:numId w:val="110"/>
              </w:numPr>
              <w:spacing w:after="0" w:line="240" w:lineRule="auto"/>
              <w:rPr>
                <w:rFonts w:ascii="Times New Roman" w:hAnsi="Times New Roman"/>
              </w:rPr>
            </w:pPr>
          </w:p>
        </w:tc>
        <w:tc>
          <w:tcPr>
            <w:tcW w:w="3285" w:type="pct"/>
          </w:tcPr>
          <w:p w:rsidR="009D3B76" w:rsidRPr="00704F76" w:rsidRDefault="009D3B76" w:rsidP="00704F76">
            <w:pPr>
              <w:spacing w:line="240" w:lineRule="auto"/>
              <w:rPr>
                <w:rFonts w:ascii="Times New Roman" w:hAnsi="Times New Roman"/>
              </w:rPr>
            </w:pPr>
            <w:r w:rsidRPr="00704F76">
              <w:rPr>
                <w:rFonts w:ascii="Times New Roman" w:hAnsi="Times New Roman"/>
                <w:lang w:bidi="he-IL"/>
              </w:rPr>
              <w:t>различает качества предметов (величина, форма, строение, положение в пространстве, цвет и т.п.)</w:t>
            </w:r>
          </w:p>
        </w:tc>
        <w:tc>
          <w:tcPr>
            <w:tcW w:w="670" w:type="pct"/>
          </w:tcPr>
          <w:p w:rsidR="009D3B76" w:rsidRPr="00704F76" w:rsidRDefault="009D3B76" w:rsidP="00704F76">
            <w:pPr>
              <w:spacing w:line="240" w:lineRule="auto"/>
              <w:rPr>
                <w:rFonts w:ascii="Times New Roman" w:hAnsi="Times New Roman"/>
              </w:rPr>
            </w:pPr>
          </w:p>
        </w:tc>
        <w:tc>
          <w:tcPr>
            <w:tcW w:w="759"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tc>
      </w:tr>
      <w:tr w:rsidR="009D3B76" w:rsidRPr="00704F76" w:rsidTr="00AF1C77">
        <w:tc>
          <w:tcPr>
            <w:tcW w:w="286" w:type="pct"/>
          </w:tcPr>
          <w:p w:rsidR="009D3B76" w:rsidRPr="00704F76" w:rsidRDefault="009D3B76" w:rsidP="00704F76">
            <w:pPr>
              <w:numPr>
                <w:ilvl w:val="0"/>
                <w:numId w:val="110"/>
              </w:numPr>
              <w:spacing w:after="0" w:line="240" w:lineRule="auto"/>
              <w:rPr>
                <w:rFonts w:ascii="Times New Roman" w:hAnsi="Times New Roman"/>
              </w:rPr>
            </w:pPr>
          </w:p>
        </w:tc>
        <w:tc>
          <w:tcPr>
            <w:tcW w:w="3285"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обследует предметы с помощью системы сенсорных эталонов и перцептивных действий</w:t>
            </w:r>
          </w:p>
        </w:tc>
        <w:tc>
          <w:tcPr>
            <w:tcW w:w="670" w:type="pct"/>
          </w:tcPr>
          <w:p w:rsidR="009D3B76" w:rsidRPr="00704F76" w:rsidRDefault="009D3B76" w:rsidP="00704F76">
            <w:pPr>
              <w:spacing w:line="240" w:lineRule="auto"/>
              <w:rPr>
                <w:rFonts w:ascii="Times New Roman" w:hAnsi="Times New Roman"/>
              </w:rPr>
            </w:pPr>
          </w:p>
        </w:tc>
        <w:tc>
          <w:tcPr>
            <w:tcW w:w="759"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6" w:type="pct"/>
          </w:tcPr>
          <w:p w:rsidR="009D3B76" w:rsidRPr="00704F76" w:rsidRDefault="009D3B76" w:rsidP="00704F76">
            <w:pPr>
              <w:numPr>
                <w:ilvl w:val="0"/>
                <w:numId w:val="110"/>
              </w:numPr>
              <w:spacing w:after="0" w:line="240" w:lineRule="auto"/>
              <w:rPr>
                <w:rFonts w:ascii="Times New Roman" w:hAnsi="Times New Roman"/>
              </w:rPr>
            </w:pPr>
          </w:p>
        </w:tc>
        <w:tc>
          <w:tcPr>
            <w:tcW w:w="3285"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классифицирует и группирует предметы по общим качествам и характерным деталям</w:t>
            </w:r>
          </w:p>
        </w:tc>
        <w:tc>
          <w:tcPr>
            <w:tcW w:w="670" w:type="pct"/>
          </w:tcPr>
          <w:p w:rsidR="009D3B76" w:rsidRPr="00704F76" w:rsidRDefault="009D3B76" w:rsidP="00704F76">
            <w:pPr>
              <w:spacing w:line="240" w:lineRule="auto"/>
              <w:rPr>
                <w:rFonts w:ascii="Times New Roman" w:hAnsi="Times New Roman"/>
              </w:rPr>
            </w:pPr>
          </w:p>
        </w:tc>
        <w:tc>
          <w:tcPr>
            <w:tcW w:w="759"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Развитие познавательно-исследовательской и продуктивной</w:t>
            </w:r>
          </w:p>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 xml:space="preserve"> (конструктивной) деятельности</w:t>
            </w:r>
          </w:p>
        </w:tc>
      </w:tr>
      <w:tr w:rsidR="009D3B76" w:rsidRPr="00704F76" w:rsidTr="00AF1C77">
        <w:tc>
          <w:tcPr>
            <w:tcW w:w="286" w:type="pct"/>
          </w:tcPr>
          <w:p w:rsidR="009D3B76" w:rsidRPr="00704F76" w:rsidRDefault="009D3B76" w:rsidP="00887707">
            <w:pPr>
              <w:numPr>
                <w:ilvl w:val="0"/>
                <w:numId w:val="111"/>
              </w:numPr>
              <w:tabs>
                <w:tab w:val="left" w:pos="0"/>
                <w:tab w:val="left" w:pos="180"/>
              </w:tabs>
              <w:spacing w:after="0" w:line="240" w:lineRule="auto"/>
              <w:rPr>
                <w:rFonts w:ascii="Times New Roman" w:hAnsi="Times New Roman"/>
              </w:rPr>
            </w:pPr>
          </w:p>
        </w:tc>
        <w:tc>
          <w:tcPr>
            <w:tcW w:w="3285" w:type="pct"/>
          </w:tcPr>
          <w:p w:rsidR="009D3B76" w:rsidRPr="00704F76" w:rsidRDefault="009D3B76" w:rsidP="00704F76">
            <w:pPr>
              <w:spacing w:line="240" w:lineRule="auto"/>
              <w:rPr>
                <w:rFonts w:ascii="Times New Roman" w:hAnsi="Times New Roman"/>
              </w:rPr>
            </w:pPr>
            <w:r w:rsidRPr="00704F76">
              <w:rPr>
                <w:rFonts w:ascii="Times New Roman" w:hAnsi="Times New Roman"/>
              </w:rPr>
              <w:t>способен соотносить конструкцию предмета с его назначением</w:t>
            </w:r>
          </w:p>
        </w:tc>
        <w:tc>
          <w:tcPr>
            <w:tcW w:w="670" w:type="pct"/>
          </w:tcPr>
          <w:p w:rsidR="009D3B76" w:rsidRPr="00704F76" w:rsidRDefault="009D3B76" w:rsidP="00704F76">
            <w:pPr>
              <w:spacing w:line="240" w:lineRule="auto"/>
              <w:rPr>
                <w:rFonts w:ascii="Times New Roman" w:hAnsi="Times New Roman"/>
              </w:rPr>
            </w:pPr>
          </w:p>
        </w:tc>
        <w:tc>
          <w:tcPr>
            <w:tcW w:w="759"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tc>
      </w:tr>
      <w:tr w:rsidR="009D3B76" w:rsidRPr="00704F76" w:rsidTr="00AF1C77">
        <w:tc>
          <w:tcPr>
            <w:tcW w:w="286" w:type="pct"/>
          </w:tcPr>
          <w:p w:rsidR="009D3B76" w:rsidRPr="00704F76" w:rsidRDefault="009D3B76" w:rsidP="00887707">
            <w:pPr>
              <w:numPr>
                <w:ilvl w:val="0"/>
                <w:numId w:val="111"/>
              </w:numPr>
              <w:tabs>
                <w:tab w:val="left" w:pos="0"/>
                <w:tab w:val="left" w:pos="180"/>
              </w:tabs>
              <w:spacing w:after="0" w:line="240" w:lineRule="auto"/>
              <w:rPr>
                <w:rFonts w:ascii="Times New Roman" w:hAnsi="Times New Roman"/>
              </w:rPr>
            </w:pPr>
          </w:p>
        </w:tc>
        <w:tc>
          <w:tcPr>
            <w:tcW w:w="3285" w:type="pct"/>
          </w:tcPr>
          <w:p w:rsidR="009D3B76" w:rsidRPr="00704F76" w:rsidRDefault="009D3B76" w:rsidP="00704F76">
            <w:pPr>
              <w:spacing w:line="240" w:lineRule="auto"/>
              <w:contextualSpacing/>
              <w:rPr>
                <w:rFonts w:ascii="Times New Roman" w:hAnsi="Times New Roman"/>
              </w:rPr>
            </w:pPr>
            <w:r w:rsidRPr="00704F76">
              <w:rPr>
                <w:rFonts w:ascii="Times New Roman" w:hAnsi="Times New Roman"/>
              </w:rPr>
              <w:t>самостоятельно отбирает необходимые для постройки детали и использует их с учетом их конструктивных свойств</w:t>
            </w:r>
          </w:p>
        </w:tc>
        <w:tc>
          <w:tcPr>
            <w:tcW w:w="670" w:type="pct"/>
          </w:tcPr>
          <w:p w:rsidR="009D3B76" w:rsidRPr="00704F76" w:rsidRDefault="009D3B76" w:rsidP="00704F76">
            <w:pPr>
              <w:spacing w:line="240" w:lineRule="auto"/>
              <w:rPr>
                <w:rFonts w:ascii="Times New Roman" w:hAnsi="Times New Roman"/>
              </w:rPr>
            </w:pPr>
          </w:p>
        </w:tc>
        <w:tc>
          <w:tcPr>
            <w:tcW w:w="759"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6" w:type="pct"/>
          </w:tcPr>
          <w:p w:rsidR="009D3B76" w:rsidRPr="00704F76" w:rsidRDefault="009D3B76" w:rsidP="00887707">
            <w:pPr>
              <w:numPr>
                <w:ilvl w:val="0"/>
                <w:numId w:val="111"/>
              </w:numPr>
              <w:tabs>
                <w:tab w:val="left" w:pos="0"/>
                <w:tab w:val="left" w:pos="180"/>
              </w:tabs>
              <w:spacing w:after="0" w:line="240" w:lineRule="auto"/>
              <w:rPr>
                <w:rFonts w:ascii="Times New Roman" w:hAnsi="Times New Roman"/>
              </w:rPr>
            </w:pPr>
          </w:p>
        </w:tc>
        <w:tc>
          <w:tcPr>
            <w:tcW w:w="3285" w:type="pct"/>
          </w:tcPr>
          <w:p w:rsidR="009D3B76" w:rsidRPr="00704F76" w:rsidRDefault="009D3B76" w:rsidP="00704F76">
            <w:pPr>
              <w:spacing w:line="240" w:lineRule="auto"/>
              <w:contextualSpacing/>
              <w:rPr>
                <w:rFonts w:ascii="Times New Roman" w:hAnsi="Times New Roman"/>
              </w:rPr>
            </w:pPr>
            <w:r w:rsidRPr="00704F76">
              <w:rPr>
                <w:rFonts w:ascii="Times New Roman" w:hAnsi="Times New Roman"/>
              </w:rPr>
              <w:t xml:space="preserve">способен создавать различные конструкции  объекта по рисунку, словесной инструкции, реализует собственные замыслы </w:t>
            </w:r>
          </w:p>
        </w:tc>
        <w:tc>
          <w:tcPr>
            <w:tcW w:w="670" w:type="pct"/>
          </w:tcPr>
          <w:p w:rsidR="009D3B76" w:rsidRPr="00704F76" w:rsidRDefault="009D3B76" w:rsidP="00704F76">
            <w:pPr>
              <w:spacing w:line="240" w:lineRule="auto"/>
              <w:rPr>
                <w:rFonts w:ascii="Times New Roman" w:hAnsi="Times New Roman"/>
              </w:rPr>
            </w:pPr>
          </w:p>
        </w:tc>
        <w:tc>
          <w:tcPr>
            <w:tcW w:w="759"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Формирование элементарных математических представлений</w:t>
            </w:r>
          </w:p>
        </w:tc>
      </w:tr>
      <w:tr w:rsidR="009D3B76" w:rsidRPr="00704F76" w:rsidTr="00AF1C77">
        <w:tc>
          <w:tcPr>
            <w:tcW w:w="286" w:type="pct"/>
          </w:tcPr>
          <w:p w:rsidR="009D3B76" w:rsidRPr="00704F76" w:rsidRDefault="009D3B76" w:rsidP="00704F76">
            <w:pPr>
              <w:numPr>
                <w:ilvl w:val="0"/>
                <w:numId w:val="112"/>
              </w:numPr>
              <w:spacing w:after="0" w:line="240" w:lineRule="auto"/>
              <w:rPr>
                <w:rFonts w:ascii="Times New Roman" w:hAnsi="Times New Roman"/>
              </w:rPr>
            </w:pPr>
          </w:p>
        </w:tc>
        <w:tc>
          <w:tcPr>
            <w:tcW w:w="3285"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владеет (количественным и порядковым) счетом в пределах 10, соотносит цифру и количество предметов</w:t>
            </w:r>
          </w:p>
        </w:tc>
        <w:tc>
          <w:tcPr>
            <w:tcW w:w="670" w:type="pct"/>
          </w:tcPr>
          <w:p w:rsidR="009D3B76" w:rsidRPr="00704F76" w:rsidRDefault="009D3B76" w:rsidP="00704F76">
            <w:pPr>
              <w:spacing w:line="240" w:lineRule="auto"/>
              <w:rPr>
                <w:rFonts w:ascii="Times New Roman" w:hAnsi="Times New Roman"/>
              </w:rPr>
            </w:pPr>
          </w:p>
        </w:tc>
        <w:tc>
          <w:tcPr>
            <w:tcW w:w="759"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6" w:type="pct"/>
          </w:tcPr>
          <w:p w:rsidR="009D3B76" w:rsidRPr="00704F76" w:rsidRDefault="009D3B76" w:rsidP="00704F76">
            <w:pPr>
              <w:numPr>
                <w:ilvl w:val="0"/>
                <w:numId w:val="112"/>
              </w:numPr>
              <w:spacing w:after="0" w:line="240" w:lineRule="auto"/>
              <w:jc w:val="both"/>
              <w:rPr>
                <w:rFonts w:ascii="Times New Roman" w:hAnsi="Times New Roman"/>
              </w:rPr>
            </w:pPr>
          </w:p>
        </w:tc>
        <w:tc>
          <w:tcPr>
            <w:tcW w:w="3285"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rPr>
              <w:t xml:space="preserve">решает простые арифметические задачи на числах первого десятка </w:t>
            </w:r>
          </w:p>
        </w:tc>
        <w:tc>
          <w:tcPr>
            <w:tcW w:w="670" w:type="pct"/>
          </w:tcPr>
          <w:p w:rsidR="009D3B76" w:rsidRPr="00704F76" w:rsidRDefault="009D3B76" w:rsidP="00704F76">
            <w:pPr>
              <w:spacing w:line="240" w:lineRule="auto"/>
              <w:rPr>
                <w:rFonts w:ascii="Times New Roman" w:hAnsi="Times New Roman"/>
              </w:rPr>
            </w:pPr>
          </w:p>
        </w:tc>
        <w:tc>
          <w:tcPr>
            <w:tcW w:w="759"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6" w:type="pct"/>
          </w:tcPr>
          <w:p w:rsidR="009D3B76" w:rsidRPr="00704F76" w:rsidRDefault="009D3B76" w:rsidP="00704F76">
            <w:pPr>
              <w:numPr>
                <w:ilvl w:val="0"/>
                <w:numId w:val="112"/>
              </w:numPr>
              <w:spacing w:after="0" w:line="240" w:lineRule="auto"/>
              <w:jc w:val="both"/>
              <w:rPr>
                <w:rFonts w:ascii="Times New Roman" w:hAnsi="Times New Roman"/>
              </w:rPr>
            </w:pPr>
          </w:p>
        </w:tc>
        <w:tc>
          <w:tcPr>
            <w:tcW w:w="3285"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rPr>
              <w:t>использует способы опосредованного измерения и сравнения объектов по величине: длине, объёму, массе</w:t>
            </w:r>
          </w:p>
        </w:tc>
        <w:tc>
          <w:tcPr>
            <w:tcW w:w="670" w:type="pct"/>
          </w:tcPr>
          <w:p w:rsidR="009D3B76" w:rsidRPr="00704F76" w:rsidRDefault="009D3B76" w:rsidP="00704F76">
            <w:pPr>
              <w:spacing w:line="240" w:lineRule="auto"/>
              <w:rPr>
                <w:rFonts w:ascii="Times New Roman" w:hAnsi="Times New Roman"/>
              </w:rPr>
            </w:pPr>
          </w:p>
        </w:tc>
        <w:tc>
          <w:tcPr>
            <w:tcW w:w="759"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6" w:type="pct"/>
          </w:tcPr>
          <w:p w:rsidR="009D3B76" w:rsidRPr="00704F76" w:rsidRDefault="009D3B76" w:rsidP="00704F76">
            <w:pPr>
              <w:numPr>
                <w:ilvl w:val="0"/>
                <w:numId w:val="112"/>
              </w:numPr>
              <w:spacing w:after="0" w:line="240" w:lineRule="auto"/>
              <w:jc w:val="both"/>
              <w:rPr>
                <w:rFonts w:ascii="Times New Roman" w:hAnsi="Times New Roman"/>
              </w:rPr>
            </w:pPr>
          </w:p>
        </w:tc>
        <w:tc>
          <w:tcPr>
            <w:tcW w:w="3285" w:type="pct"/>
          </w:tcPr>
          <w:p w:rsidR="009D3B76" w:rsidRPr="00704F76" w:rsidRDefault="009D3B76" w:rsidP="00704F76">
            <w:pPr>
              <w:spacing w:line="240" w:lineRule="auto"/>
              <w:rPr>
                <w:rFonts w:ascii="Times New Roman" w:hAnsi="Times New Roman"/>
              </w:rPr>
            </w:pPr>
            <w:r w:rsidRPr="00704F76">
              <w:rPr>
                <w:rFonts w:ascii="Times New Roman" w:hAnsi="Times New Roman"/>
                <w:lang w:bidi="he-IL"/>
              </w:rPr>
              <w:t>ориентируется в пространстве и на плоскости</w:t>
            </w:r>
          </w:p>
        </w:tc>
        <w:tc>
          <w:tcPr>
            <w:tcW w:w="670" w:type="pct"/>
          </w:tcPr>
          <w:p w:rsidR="009D3B76" w:rsidRPr="00704F76" w:rsidRDefault="009D3B76" w:rsidP="00704F76">
            <w:pPr>
              <w:spacing w:line="240" w:lineRule="auto"/>
              <w:rPr>
                <w:rFonts w:ascii="Times New Roman" w:hAnsi="Times New Roman"/>
              </w:rPr>
            </w:pPr>
          </w:p>
        </w:tc>
        <w:tc>
          <w:tcPr>
            <w:tcW w:w="759"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tc>
      </w:tr>
      <w:tr w:rsidR="009D3B76" w:rsidRPr="00704F76" w:rsidTr="00AF1C77">
        <w:tc>
          <w:tcPr>
            <w:tcW w:w="286" w:type="pct"/>
          </w:tcPr>
          <w:p w:rsidR="009D3B76" w:rsidRPr="00704F76" w:rsidRDefault="009D3B76" w:rsidP="00704F76">
            <w:pPr>
              <w:numPr>
                <w:ilvl w:val="0"/>
                <w:numId w:val="112"/>
              </w:numPr>
              <w:spacing w:after="0" w:line="240" w:lineRule="auto"/>
              <w:jc w:val="both"/>
              <w:rPr>
                <w:rFonts w:ascii="Times New Roman" w:hAnsi="Times New Roman"/>
              </w:rPr>
            </w:pPr>
          </w:p>
        </w:tc>
        <w:tc>
          <w:tcPr>
            <w:tcW w:w="3285"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определяет временные отношения</w:t>
            </w:r>
          </w:p>
        </w:tc>
        <w:tc>
          <w:tcPr>
            <w:tcW w:w="670" w:type="pct"/>
          </w:tcPr>
          <w:p w:rsidR="009D3B76" w:rsidRPr="00704F76" w:rsidRDefault="009D3B76" w:rsidP="00704F76">
            <w:pPr>
              <w:spacing w:line="240" w:lineRule="auto"/>
              <w:rPr>
                <w:rFonts w:ascii="Times New Roman" w:hAnsi="Times New Roman"/>
              </w:rPr>
            </w:pPr>
          </w:p>
        </w:tc>
        <w:tc>
          <w:tcPr>
            <w:tcW w:w="759"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Формирование целостной картины мира, расширение кругозора детей</w:t>
            </w:r>
          </w:p>
        </w:tc>
      </w:tr>
      <w:tr w:rsidR="009D3B76" w:rsidRPr="00704F76" w:rsidTr="00AF1C77">
        <w:tc>
          <w:tcPr>
            <w:tcW w:w="286" w:type="pct"/>
          </w:tcPr>
          <w:p w:rsidR="009D3B76" w:rsidRPr="00704F76" w:rsidRDefault="009D3B76" w:rsidP="00704F76">
            <w:pPr>
              <w:numPr>
                <w:ilvl w:val="0"/>
                <w:numId w:val="113"/>
              </w:numPr>
              <w:spacing w:after="0" w:line="240" w:lineRule="auto"/>
              <w:rPr>
                <w:rFonts w:ascii="Times New Roman" w:hAnsi="Times New Roman"/>
              </w:rPr>
            </w:pPr>
          </w:p>
        </w:tc>
        <w:tc>
          <w:tcPr>
            <w:tcW w:w="3285" w:type="pct"/>
          </w:tcPr>
          <w:p w:rsidR="009D3B76" w:rsidRPr="00704F76" w:rsidRDefault="009D3B76" w:rsidP="00704F76">
            <w:pPr>
              <w:spacing w:line="240" w:lineRule="auto"/>
              <w:rPr>
                <w:rFonts w:ascii="Times New Roman" w:hAnsi="Times New Roman"/>
              </w:rPr>
            </w:pPr>
            <w:r w:rsidRPr="00704F76">
              <w:rPr>
                <w:rFonts w:ascii="Times New Roman" w:hAnsi="Times New Roman"/>
                <w:lang w:bidi="he-IL"/>
              </w:rPr>
              <w:t>имеет представления о живой и неживой природе, культуре быта, рукотворном мире, своем городе, стране</w:t>
            </w:r>
          </w:p>
        </w:tc>
        <w:tc>
          <w:tcPr>
            <w:tcW w:w="670" w:type="pct"/>
          </w:tcPr>
          <w:p w:rsidR="009D3B76" w:rsidRPr="00704F76" w:rsidRDefault="009D3B76" w:rsidP="00704F76">
            <w:pPr>
              <w:spacing w:line="240" w:lineRule="auto"/>
              <w:rPr>
                <w:rFonts w:ascii="Times New Roman" w:hAnsi="Times New Roman"/>
              </w:rPr>
            </w:pPr>
          </w:p>
        </w:tc>
        <w:tc>
          <w:tcPr>
            <w:tcW w:w="759"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6" w:type="pct"/>
          </w:tcPr>
          <w:p w:rsidR="009D3B76" w:rsidRPr="00704F76" w:rsidRDefault="009D3B76" w:rsidP="00704F76">
            <w:pPr>
              <w:numPr>
                <w:ilvl w:val="0"/>
                <w:numId w:val="113"/>
              </w:numPr>
              <w:spacing w:after="0" w:line="240" w:lineRule="auto"/>
              <w:rPr>
                <w:rFonts w:ascii="Times New Roman" w:hAnsi="Times New Roman"/>
              </w:rPr>
            </w:pPr>
          </w:p>
        </w:tc>
        <w:tc>
          <w:tcPr>
            <w:tcW w:w="3285"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rPr>
              <w:t>выбирает и группирует предметы окружающего мира в соответствии с познавательной задачей</w:t>
            </w:r>
          </w:p>
        </w:tc>
        <w:tc>
          <w:tcPr>
            <w:tcW w:w="670" w:type="pct"/>
          </w:tcPr>
          <w:p w:rsidR="009D3B76" w:rsidRPr="00704F76" w:rsidRDefault="009D3B76" w:rsidP="00704F76">
            <w:pPr>
              <w:spacing w:line="240" w:lineRule="auto"/>
              <w:rPr>
                <w:rFonts w:ascii="Times New Roman" w:hAnsi="Times New Roman"/>
              </w:rPr>
            </w:pPr>
          </w:p>
        </w:tc>
        <w:tc>
          <w:tcPr>
            <w:tcW w:w="759"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6" w:type="pct"/>
          </w:tcPr>
          <w:p w:rsidR="009D3B76" w:rsidRPr="00704F76" w:rsidRDefault="009D3B76" w:rsidP="00704F76">
            <w:pPr>
              <w:numPr>
                <w:ilvl w:val="0"/>
                <w:numId w:val="113"/>
              </w:numPr>
              <w:spacing w:after="0" w:line="240" w:lineRule="auto"/>
              <w:rPr>
                <w:rFonts w:ascii="Times New Roman" w:hAnsi="Times New Roman"/>
              </w:rPr>
            </w:pPr>
          </w:p>
        </w:tc>
        <w:tc>
          <w:tcPr>
            <w:tcW w:w="3285"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устанавливает элементарные причинно-следственные связи между природными явлениями</w:t>
            </w:r>
          </w:p>
        </w:tc>
        <w:tc>
          <w:tcPr>
            <w:tcW w:w="670" w:type="pct"/>
          </w:tcPr>
          <w:p w:rsidR="009D3B76" w:rsidRPr="00704F76" w:rsidRDefault="009D3B76" w:rsidP="00704F76">
            <w:pPr>
              <w:spacing w:line="240" w:lineRule="auto"/>
              <w:rPr>
                <w:rFonts w:ascii="Times New Roman" w:hAnsi="Times New Roman"/>
              </w:rPr>
            </w:pPr>
          </w:p>
        </w:tc>
        <w:tc>
          <w:tcPr>
            <w:tcW w:w="759"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tc>
      </w:tr>
      <w:tr w:rsidR="009D3B76" w:rsidRPr="00704F76" w:rsidTr="00AF1C77">
        <w:tc>
          <w:tcPr>
            <w:tcW w:w="286" w:type="pct"/>
          </w:tcPr>
          <w:p w:rsidR="009D3B76" w:rsidRPr="00704F76" w:rsidRDefault="009D3B76" w:rsidP="00704F76">
            <w:pPr>
              <w:numPr>
                <w:ilvl w:val="0"/>
                <w:numId w:val="113"/>
              </w:numPr>
              <w:spacing w:after="0" w:line="240" w:lineRule="auto"/>
              <w:rPr>
                <w:rFonts w:ascii="Times New Roman" w:hAnsi="Times New Roman"/>
              </w:rPr>
            </w:pPr>
          </w:p>
        </w:tc>
        <w:tc>
          <w:tcPr>
            <w:tcW w:w="3285"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использует наглядные модели и символические средства (планы, схемы, цвета) для познания окружающего мира</w:t>
            </w:r>
          </w:p>
        </w:tc>
        <w:tc>
          <w:tcPr>
            <w:tcW w:w="670" w:type="pct"/>
          </w:tcPr>
          <w:p w:rsidR="009D3B76" w:rsidRPr="00704F76" w:rsidRDefault="009D3B76" w:rsidP="00704F76">
            <w:pPr>
              <w:spacing w:line="240" w:lineRule="auto"/>
              <w:rPr>
                <w:rFonts w:ascii="Times New Roman" w:hAnsi="Times New Roman"/>
              </w:rPr>
            </w:pPr>
          </w:p>
        </w:tc>
        <w:tc>
          <w:tcPr>
            <w:tcW w:w="759" w:type="pct"/>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286" w:type="pct"/>
          </w:tcPr>
          <w:p w:rsidR="009D3B76" w:rsidRPr="00704F76" w:rsidRDefault="009D3B76" w:rsidP="00704F76">
            <w:pPr>
              <w:numPr>
                <w:ilvl w:val="0"/>
                <w:numId w:val="113"/>
              </w:numPr>
              <w:spacing w:after="0" w:line="240" w:lineRule="auto"/>
              <w:rPr>
                <w:rFonts w:ascii="Times New Roman" w:hAnsi="Times New Roman"/>
              </w:rPr>
            </w:pPr>
          </w:p>
        </w:tc>
        <w:tc>
          <w:tcPr>
            <w:tcW w:w="3285"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знает правила поведения в природе и соблюдает их</w:t>
            </w:r>
          </w:p>
        </w:tc>
        <w:tc>
          <w:tcPr>
            <w:tcW w:w="670" w:type="pct"/>
          </w:tcPr>
          <w:p w:rsidR="009D3B76" w:rsidRPr="00704F76" w:rsidRDefault="009D3B76" w:rsidP="00704F76">
            <w:pPr>
              <w:spacing w:line="240" w:lineRule="auto"/>
              <w:rPr>
                <w:rFonts w:ascii="Times New Roman" w:hAnsi="Times New Roman"/>
              </w:rPr>
            </w:pPr>
          </w:p>
        </w:tc>
        <w:tc>
          <w:tcPr>
            <w:tcW w:w="759" w:type="pct"/>
          </w:tcPr>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tc>
      </w:tr>
      <w:tr w:rsidR="009D3B76" w:rsidRPr="00704F76" w:rsidTr="00AF1C77">
        <w:tc>
          <w:tcPr>
            <w:tcW w:w="3572"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1428" w:type="pct"/>
            <w:gridSpan w:val="2"/>
          </w:tcPr>
          <w:p w:rsidR="009D3B76" w:rsidRPr="00704F76" w:rsidRDefault="009D3B76" w:rsidP="00704F76">
            <w:pPr>
              <w:spacing w:line="240" w:lineRule="auto"/>
              <w:rPr>
                <w:rFonts w:ascii="Times New Roman" w:hAnsi="Times New Roman"/>
              </w:rPr>
            </w:pPr>
            <w:r w:rsidRPr="00704F76">
              <w:rPr>
                <w:rFonts w:ascii="Times New Roman" w:hAnsi="Times New Roman"/>
              </w:rPr>
              <w:t>«+»___; «-»___</w:t>
            </w:r>
          </w:p>
        </w:tc>
      </w:tr>
      <w:tr w:rsidR="009D3B76" w:rsidRPr="00704F76" w:rsidTr="00AF1C77">
        <w:tc>
          <w:tcPr>
            <w:tcW w:w="3572"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1428" w:type="pct"/>
            <w:gridSpan w:val="2"/>
          </w:tcPr>
          <w:p w:rsidR="009D3B76" w:rsidRPr="00704F76" w:rsidRDefault="009D3B76" w:rsidP="00704F76">
            <w:pPr>
              <w:spacing w:line="240" w:lineRule="auto"/>
              <w:rPr>
                <w:rFonts w:ascii="Times New Roman" w:hAnsi="Times New Roman"/>
              </w:rPr>
            </w:pPr>
          </w:p>
        </w:tc>
      </w:tr>
    </w:tbl>
    <w:p w:rsidR="009D3B76" w:rsidRPr="00704F76" w:rsidRDefault="009D3B76" w:rsidP="00704F76">
      <w:pPr>
        <w:spacing w:line="240" w:lineRule="auto"/>
        <w:jc w:val="both"/>
        <w:rPr>
          <w:rFonts w:ascii="Times New Roman" w:hAnsi="Times New Roman"/>
          <w:b/>
        </w:rPr>
      </w:pPr>
    </w:p>
    <w:p w:rsidR="009D3B76" w:rsidRPr="00704F76" w:rsidRDefault="009D3B76" w:rsidP="00704F76">
      <w:pPr>
        <w:spacing w:line="240" w:lineRule="auto"/>
        <w:jc w:val="both"/>
        <w:rPr>
          <w:rFonts w:ascii="Times New Roman" w:hAnsi="Times New Roman"/>
          <w:bCs/>
        </w:rPr>
      </w:pPr>
      <w:r w:rsidRPr="00704F76">
        <w:rPr>
          <w:rFonts w:ascii="Times New Roman" w:hAnsi="Times New Roman"/>
        </w:rPr>
        <w:t>Изучение интегративного качества «овладевший необходимыми умениями и навыками в о</w:t>
      </w:r>
      <w:r w:rsidRPr="00704F76">
        <w:rPr>
          <w:rFonts w:ascii="Times New Roman" w:hAnsi="Times New Roman"/>
          <w:shd w:val="clear" w:color="auto" w:fill="F5F5F5"/>
        </w:rPr>
        <w:t>бразовательной области «</w:t>
      </w:r>
      <w:r w:rsidRPr="00704F76">
        <w:rPr>
          <w:rFonts w:ascii="Times New Roman" w:hAnsi="Times New Roman"/>
          <w:b/>
          <w:bCs/>
        </w:rPr>
        <w:t>Речевое развитие</w:t>
      </w:r>
      <w:r w:rsidRPr="00704F76">
        <w:rPr>
          <w:rFonts w:ascii="Times New Roman" w:hAnsi="Times New Roman"/>
          <w:bCs/>
        </w:rPr>
        <w:t>»</w:t>
      </w:r>
    </w:p>
    <w:tbl>
      <w:tblPr>
        <w:tblW w:w="518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6521"/>
        <w:gridCol w:w="1276"/>
        <w:gridCol w:w="1558"/>
      </w:tblGrid>
      <w:tr w:rsidR="009D3B76" w:rsidRPr="00704F76" w:rsidTr="00AF1C77">
        <w:tc>
          <w:tcPr>
            <w:tcW w:w="28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п/п</w:t>
            </w:r>
          </w:p>
        </w:tc>
        <w:tc>
          <w:tcPr>
            <w:tcW w:w="3286"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642"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Отметка 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786" w:type="pct"/>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диагностики</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Развитие свободного общения со взрослыми и детьми</w:t>
            </w:r>
          </w:p>
        </w:tc>
      </w:tr>
      <w:tr w:rsidR="009D3B76" w:rsidRPr="00704F76" w:rsidTr="00AF1C77">
        <w:tc>
          <w:tcPr>
            <w:tcW w:w="286" w:type="pct"/>
          </w:tcPr>
          <w:p w:rsidR="009D3B76" w:rsidRPr="00704F76" w:rsidRDefault="009D3B76" w:rsidP="00704F76">
            <w:pPr>
              <w:numPr>
                <w:ilvl w:val="0"/>
                <w:numId w:val="114"/>
              </w:numPr>
              <w:spacing w:after="0" w:line="240" w:lineRule="auto"/>
              <w:jc w:val="both"/>
              <w:rPr>
                <w:rFonts w:ascii="Times New Roman" w:hAnsi="Times New Roman"/>
              </w:rPr>
            </w:pPr>
          </w:p>
        </w:tc>
        <w:tc>
          <w:tcPr>
            <w:tcW w:w="328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способен участвовать в коллективной беседе (самостоятельно формулировать и задавать вопросы, аргументировано отвечать на вопросы)</w:t>
            </w:r>
          </w:p>
        </w:tc>
        <w:tc>
          <w:tcPr>
            <w:tcW w:w="643" w:type="pct"/>
          </w:tcPr>
          <w:p w:rsidR="009D3B76" w:rsidRPr="00704F76" w:rsidRDefault="009D3B76" w:rsidP="00704F76">
            <w:pPr>
              <w:spacing w:line="240" w:lineRule="auto"/>
              <w:jc w:val="both"/>
              <w:rPr>
                <w:rFonts w:ascii="Times New Roman" w:hAnsi="Times New Roman"/>
              </w:rPr>
            </w:pPr>
          </w:p>
        </w:tc>
        <w:tc>
          <w:tcPr>
            <w:tcW w:w="78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86" w:type="pct"/>
          </w:tcPr>
          <w:p w:rsidR="009D3B76" w:rsidRPr="00704F76" w:rsidRDefault="009D3B76" w:rsidP="00704F76">
            <w:pPr>
              <w:numPr>
                <w:ilvl w:val="0"/>
                <w:numId w:val="114"/>
              </w:numPr>
              <w:spacing w:after="0" w:line="240" w:lineRule="auto"/>
              <w:jc w:val="both"/>
              <w:rPr>
                <w:rFonts w:ascii="Times New Roman" w:hAnsi="Times New Roman"/>
              </w:rPr>
            </w:pPr>
          </w:p>
        </w:tc>
        <w:tc>
          <w:tcPr>
            <w:tcW w:w="328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свободно пользуется речью для установления контакта, поддержания и завершения разговора</w:t>
            </w:r>
          </w:p>
        </w:tc>
        <w:tc>
          <w:tcPr>
            <w:tcW w:w="643" w:type="pct"/>
          </w:tcPr>
          <w:p w:rsidR="009D3B76" w:rsidRPr="00704F76" w:rsidRDefault="009D3B76" w:rsidP="00704F76">
            <w:pPr>
              <w:spacing w:line="240" w:lineRule="auto"/>
              <w:jc w:val="both"/>
              <w:rPr>
                <w:rFonts w:ascii="Times New Roman" w:hAnsi="Times New Roman"/>
              </w:rPr>
            </w:pPr>
          </w:p>
        </w:tc>
        <w:tc>
          <w:tcPr>
            <w:tcW w:w="78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rPr>
            </w:pPr>
            <w:r w:rsidRPr="00704F76">
              <w:rPr>
                <w:rFonts w:ascii="Times New Roman" w:hAnsi="Times New Roman"/>
                <w:i/>
              </w:rPr>
              <w:t>Развитие всех компонентов устной речи детей (лексической стороны, грамматического строя речи, произносительной стороны; связной речи – диалогической и монологической форм) в различных формах и видах детской деятельности</w:t>
            </w:r>
          </w:p>
        </w:tc>
      </w:tr>
      <w:tr w:rsidR="009D3B76" w:rsidRPr="00704F76" w:rsidTr="00AF1C77">
        <w:tc>
          <w:tcPr>
            <w:tcW w:w="286" w:type="pct"/>
          </w:tcPr>
          <w:p w:rsidR="009D3B76" w:rsidRPr="00704F76" w:rsidRDefault="009D3B76" w:rsidP="00704F76">
            <w:pPr>
              <w:numPr>
                <w:ilvl w:val="0"/>
                <w:numId w:val="115"/>
              </w:numPr>
              <w:spacing w:after="0" w:line="240" w:lineRule="auto"/>
              <w:jc w:val="both"/>
              <w:rPr>
                <w:rFonts w:ascii="Times New Roman" w:hAnsi="Times New Roman"/>
              </w:rPr>
            </w:pPr>
          </w:p>
        </w:tc>
        <w:tc>
          <w:tcPr>
            <w:tcW w:w="328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использует слова разных частей речи в точном соответствии с их значением, активно пользуется эмоционально-оценочной лексикой и выразительными средствами языка</w:t>
            </w:r>
          </w:p>
        </w:tc>
        <w:tc>
          <w:tcPr>
            <w:tcW w:w="643" w:type="pct"/>
          </w:tcPr>
          <w:p w:rsidR="009D3B76" w:rsidRPr="00704F76" w:rsidRDefault="009D3B76" w:rsidP="00704F76">
            <w:pPr>
              <w:spacing w:line="240" w:lineRule="auto"/>
              <w:jc w:val="both"/>
              <w:rPr>
                <w:rFonts w:ascii="Times New Roman" w:hAnsi="Times New Roman"/>
              </w:rPr>
            </w:pPr>
          </w:p>
        </w:tc>
        <w:tc>
          <w:tcPr>
            <w:tcW w:w="78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86" w:type="pct"/>
          </w:tcPr>
          <w:p w:rsidR="009D3B76" w:rsidRPr="00704F76" w:rsidRDefault="009D3B76" w:rsidP="00704F76">
            <w:pPr>
              <w:numPr>
                <w:ilvl w:val="0"/>
                <w:numId w:val="115"/>
              </w:numPr>
              <w:spacing w:after="0" w:line="240" w:lineRule="auto"/>
              <w:jc w:val="both"/>
              <w:rPr>
                <w:rFonts w:ascii="Times New Roman" w:hAnsi="Times New Roman"/>
              </w:rPr>
            </w:pPr>
          </w:p>
        </w:tc>
        <w:tc>
          <w:tcPr>
            <w:tcW w:w="328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использует разнообразные способы словообразования, сложные предложения разных видов, разные языковые средства для соединения частей предложения</w:t>
            </w:r>
          </w:p>
        </w:tc>
        <w:tc>
          <w:tcPr>
            <w:tcW w:w="643" w:type="pct"/>
          </w:tcPr>
          <w:p w:rsidR="009D3B76" w:rsidRPr="00704F76" w:rsidRDefault="009D3B76" w:rsidP="00704F76">
            <w:pPr>
              <w:spacing w:line="240" w:lineRule="auto"/>
              <w:jc w:val="both"/>
              <w:rPr>
                <w:rFonts w:ascii="Times New Roman" w:hAnsi="Times New Roman"/>
              </w:rPr>
            </w:pPr>
          </w:p>
        </w:tc>
        <w:tc>
          <w:tcPr>
            <w:tcW w:w="78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86" w:type="pct"/>
          </w:tcPr>
          <w:p w:rsidR="009D3B76" w:rsidRPr="00704F76" w:rsidRDefault="009D3B76" w:rsidP="00704F76">
            <w:pPr>
              <w:numPr>
                <w:ilvl w:val="0"/>
                <w:numId w:val="115"/>
              </w:numPr>
              <w:spacing w:after="0" w:line="240" w:lineRule="auto"/>
              <w:jc w:val="both"/>
              <w:rPr>
                <w:rFonts w:ascii="Times New Roman" w:hAnsi="Times New Roman"/>
              </w:rPr>
            </w:pPr>
          </w:p>
        </w:tc>
        <w:tc>
          <w:tcPr>
            <w:tcW w:w="328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правильно произносит все звуки родного языка, отчетливо произносит слова и словосочетания, проводит звуковой анализ слов</w:t>
            </w:r>
          </w:p>
        </w:tc>
        <w:tc>
          <w:tcPr>
            <w:tcW w:w="643" w:type="pct"/>
          </w:tcPr>
          <w:p w:rsidR="009D3B76" w:rsidRPr="00704F76" w:rsidRDefault="009D3B76" w:rsidP="00704F76">
            <w:pPr>
              <w:spacing w:line="240" w:lineRule="auto"/>
              <w:jc w:val="both"/>
              <w:rPr>
                <w:rFonts w:ascii="Times New Roman" w:hAnsi="Times New Roman"/>
              </w:rPr>
            </w:pPr>
          </w:p>
        </w:tc>
        <w:tc>
          <w:tcPr>
            <w:tcW w:w="78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86" w:type="pct"/>
          </w:tcPr>
          <w:p w:rsidR="009D3B76" w:rsidRPr="00704F76" w:rsidRDefault="009D3B76" w:rsidP="00704F76">
            <w:pPr>
              <w:numPr>
                <w:ilvl w:val="0"/>
                <w:numId w:val="115"/>
              </w:numPr>
              <w:spacing w:after="0" w:line="240" w:lineRule="auto"/>
              <w:jc w:val="both"/>
              <w:rPr>
                <w:rFonts w:ascii="Times New Roman" w:hAnsi="Times New Roman"/>
              </w:rPr>
            </w:pPr>
          </w:p>
        </w:tc>
        <w:tc>
          <w:tcPr>
            <w:tcW w:w="3286" w:type="pct"/>
          </w:tcPr>
          <w:p w:rsidR="009D3B76" w:rsidRPr="00704F76" w:rsidRDefault="009D3B76" w:rsidP="00704F76">
            <w:pPr>
              <w:spacing w:line="240" w:lineRule="auto"/>
              <w:rPr>
                <w:rFonts w:ascii="Times New Roman" w:hAnsi="Times New Roman"/>
              </w:rPr>
            </w:pPr>
            <w:r w:rsidRPr="00704F76">
              <w:rPr>
                <w:rFonts w:ascii="Times New Roman" w:hAnsi="Times New Roman"/>
                <w:lang w:bidi="he-IL"/>
              </w:rPr>
              <w:t xml:space="preserve">самостоятельно пересказывает и драматизирует небольшие литературные произведения, составляет по плану и образцу описательные и сюжетные рассказы </w:t>
            </w:r>
          </w:p>
        </w:tc>
        <w:tc>
          <w:tcPr>
            <w:tcW w:w="643" w:type="pct"/>
          </w:tcPr>
          <w:p w:rsidR="009D3B76" w:rsidRPr="00704F76" w:rsidRDefault="009D3B76" w:rsidP="00704F76">
            <w:pPr>
              <w:spacing w:line="240" w:lineRule="auto"/>
              <w:jc w:val="both"/>
              <w:rPr>
                <w:rFonts w:ascii="Times New Roman" w:hAnsi="Times New Roman"/>
              </w:rPr>
            </w:pPr>
          </w:p>
        </w:tc>
        <w:tc>
          <w:tcPr>
            <w:tcW w:w="78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86" w:type="pct"/>
          </w:tcPr>
          <w:p w:rsidR="009D3B76" w:rsidRPr="00704F76" w:rsidRDefault="009D3B76" w:rsidP="00704F76">
            <w:pPr>
              <w:numPr>
                <w:ilvl w:val="0"/>
                <w:numId w:val="115"/>
              </w:numPr>
              <w:spacing w:after="0" w:line="240" w:lineRule="auto"/>
              <w:jc w:val="both"/>
              <w:rPr>
                <w:rFonts w:ascii="Times New Roman" w:hAnsi="Times New Roman"/>
              </w:rPr>
            </w:pPr>
          </w:p>
        </w:tc>
        <w:tc>
          <w:tcPr>
            <w:tcW w:w="3286" w:type="pct"/>
          </w:tcPr>
          <w:p w:rsidR="009D3B76" w:rsidRPr="00704F76" w:rsidRDefault="009D3B76" w:rsidP="00704F76">
            <w:pPr>
              <w:spacing w:line="240" w:lineRule="auto"/>
              <w:jc w:val="both"/>
              <w:rPr>
                <w:rFonts w:ascii="Times New Roman" w:hAnsi="Times New Roman"/>
                <w:lang w:bidi="he-IL"/>
              </w:rPr>
            </w:pPr>
            <w:r w:rsidRPr="00704F76">
              <w:rPr>
                <w:rFonts w:ascii="Times New Roman" w:hAnsi="Times New Roman"/>
                <w:lang w:bidi="he-IL"/>
              </w:rPr>
              <w:t>называет в последовательности слова в предложении, звуки и слоги в словах, различает понятия «звук», «слог», «слово», «предложение»</w:t>
            </w:r>
          </w:p>
        </w:tc>
        <w:tc>
          <w:tcPr>
            <w:tcW w:w="643" w:type="pct"/>
          </w:tcPr>
          <w:p w:rsidR="009D3B76" w:rsidRPr="00704F76" w:rsidRDefault="009D3B76" w:rsidP="00704F76">
            <w:pPr>
              <w:spacing w:line="240" w:lineRule="auto"/>
              <w:jc w:val="both"/>
              <w:rPr>
                <w:rFonts w:ascii="Times New Roman" w:hAnsi="Times New Roman"/>
              </w:rPr>
            </w:pPr>
          </w:p>
        </w:tc>
        <w:tc>
          <w:tcPr>
            <w:tcW w:w="78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Практическое овладение воспитанниками нормами речи</w:t>
            </w:r>
          </w:p>
        </w:tc>
      </w:tr>
      <w:tr w:rsidR="009D3B76" w:rsidRPr="00704F76" w:rsidTr="00AF1C77">
        <w:tc>
          <w:tcPr>
            <w:tcW w:w="286" w:type="pct"/>
          </w:tcPr>
          <w:p w:rsidR="009D3B76" w:rsidRPr="00704F76" w:rsidRDefault="009D3B76" w:rsidP="00704F76">
            <w:pPr>
              <w:spacing w:line="240" w:lineRule="auto"/>
              <w:rPr>
                <w:rFonts w:ascii="Times New Roman" w:hAnsi="Times New Roman"/>
              </w:rPr>
            </w:pPr>
            <w:r w:rsidRPr="00704F76">
              <w:rPr>
                <w:rFonts w:ascii="Times New Roman" w:hAnsi="Times New Roman"/>
              </w:rPr>
              <w:t>1.</w:t>
            </w:r>
          </w:p>
        </w:tc>
        <w:tc>
          <w:tcPr>
            <w:tcW w:w="328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дифференцированно использует разнообразные формулы речевого этикета в общении со взрослыми и сверстниками</w:t>
            </w:r>
          </w:p>
        </w:tc>
        <w:tc>
          <w:tcPr>
            <w:tcW w:w="643" w:type="pct"/>
          </w:tcPr>
          <w:p w:rsidR="009D3B76" w:rsidRPr="00704F76" w:rsidRDefault="009D3B76" w:rsidP="00704F76">
            <w:pPr>
              <w:spacing w:line="240" w:lineRule="auto"/>
              <w:jc w:val="both"/>
              <w:rPr>
                <w:rFonts w:ascii="Times New Roman" w:hAnsi="Times New Roman"/>
              </w:rPr>
            </w:pPr>
          </w:p>
        </w:tc>
        <w:tc>
          <w:tcPr>
            <w:tcW w:w="78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p>
        </w:tc>
      </w:tr>
      <w:tr w:rsidR="009D3B76" w:rsidRPr="00704F76" w:rsidTr="00AF1C77">
        <w:tc>
          <w:tcPr>
            <w:tcW w:w="286" w:type="pct"/>
          </w:tcPr>
          <w:p w:rsidR="009D3B76" w:rsidRPr="00704F76" w:rsidRDefault="009D3B76" w:rsidP="00704F76">
            <w:pPr>
              <w:spacing w:line="240" w:lineRule="auto"/>
              <w:rPr>
                <w:rFonts w:ascii="Times New Roman" w:hAnsi="Times New Roman"/>
              </w:rPr>
            </w:pPr>
            <w:r w:rsidRPr="00704F76">
              <w:rPr>
                <w:rFonts w:ascii="Times New Roman" w:hAnsi="Times New Roman"/>
              </w:rPr>
              <w:t>2.</w:t>
            </w:r>
          </w:p>
        </w:tc>
        <w:tc>
          <w:tcPr>
            <w:tcW w:w="3286" w:type="pct"/>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пользуется естественной интонацией разговорной речи</w:t>
            </w:r>
          </w:p>
        </w:tc>
        <w:tc>
          <w:tcPr>
            <w:tcW w:w="643" w:type="pct"/>
          </w:tcPr>
          <w:p w:rsidR="009D3B76" w:rsidRPr="00704F76" w:rsidRDefault="009D3B76" w:rsidP="00704F76">
            <w:pPr>
              <w:spacing w:line="240" w:lineRule="auto"/>
              <w:jc w:val="both"/>
              <w:rPr>
                <w:rFonts w:ascii="Times New Roman" w:hAnsi="Times New Roman"/>
              </w:rPr>
            </w:pPr>
          </w:p>
        </w:tc>
        <w:tc>
          <w:tcPr>
            <w:tcW w:w="78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86" w:type="pct"/>
          </w:tcPr>
          <w:p w:rsidR="009D3B76" w:rsidRPr="00704F76" w:rsidRDefault="009D3B76" w:rsidP="00704F76">
            <w:pPr>
              <w:spacing w:line="240" w:lineRule="auto"/>
              <w:rPr>
                <w:rFonts w:ascii="Times New Roman" w:hAnsi="Times New Roman"/>
              </w:rPr>
            </w:pPr>
            <w:r w:rsidRPr="00704F76">
              <w:rPr>
                <w:rFonts w:ascii="Times New Roman" w:hAnsi="Times New Roman"/>
              </w:rPr>
              <w:t>3.</w:t>
            </w:r>
          </w:p>
        </w:tc>
        <w:tc>
          <w:tcPr>
            <w:tcW w:w="3286" w:type="pct"/>
          </w:tcPr>
          <w:p w:rsidR="009D3B76" w:rsidRPr="00704F76" w:rsidRDefault="009D3B76" w:rsidP="00704F76">
            <w:pPr>
              <w:spacing w:line="240" w:lineRule="auto"/>
              <w:rPr>
                <w:rFonts w:ascii="Times New Roman" w:hAnsi="Times New Roman"/>
              </w:rPr>
            </w:pPr>
            <w:r w:rsidRPr="00704F76">
              <w:rPr>
                <w:rFonts w:ascii="Times New Roman" w:hAnsi="Times New Roman"/>
              </w:rPr>
              <w:t>соблюдает элементарные нормы словопроизношения, постановки словесного ударения</w:t>
            </w:r>
          </w:p>
        </w:tc>
        <w:tc>
          <w:tcPr>
            <w:tcW w:w="643" w:type="pct"/>
          </w:tcPr>
          <w:p w:rsidR="009D3B76" w:rsidRPr="00704F76" w:rsidRDefault="009D3B76" w:rsidP="00704F76">
            <w:pPr>
              <w:spacing w:line="240" w:lineRule="auto"/>
              <w:jc w:val="both"/>
              <w:rPr>
                <w:rFonts w:ascii="Times New Roman" w:hAnsi="Times New Roman"/>
              </w:rPr>
            </w:pPr>
          </w:p>
        </w:tc>
        <w:tc>
          <w:tcPr>
            <w:tcW w:w="78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 xml:space="preserve">Формирование целостной картины мира, </w:t>
            </w:r>
          </w:p>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в том числе первичных ценностных представлений</w:t>
            </w:r>
          </w:p>
        </w:tc>
      </w:tr>
      <w:tr w:rsidR="009D3B76" w:rsidRPr="00704F76" w:rsidTr="00AF1C77">
        <w:tc>
          <w:tcPr>
            <w:tcW w:w="286" w:type="pct"/>
          </w:tcPr>
          <w:p w:rsidR="009D3B76" w:rsidRPr="00704F76" w:rsidRDefault="009D3B76" w:rsidP="00704F76">
            <w:pPr>
              <w:spacing w:line="240" w:lineRule="auto"/>
              <w:rPr>
                <w:rFonts w:ascii="Times New Roman" w:hAnsi="Times New Roman"/>
              </w:rPr>
            </w:pPr>
            <w:r w:rsidRPr="00704F76">
              <w:rPr>
                <w:rFonts w:ascii="Times New Roman" w:hAnsi="Times New Roman"/>
              </w:rPr>
              <w:t>1.</w:t>
            </w:r>
          </w:p>
        </w:tc>
        <w:tc>
          <w:tcPr>
            <w:tcW w:w="328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способен осознавать события, которых не было в личном опыте, улавливать подтекст</w:t>
            </w:r>
          </w:p>
        </w:tc>
        <w:tc>
          <w:tcPr>
            <w:tcW w:w="643" w:type="pct"/>
          </w:tcPr>
          <w:p w:rsidR="009D3B76" w:rsidRPr="00704F76" w:rsidRDefault="009D3B76" w:rsidP="00704F76">
            <w:pPr>
              <w:spacing w:line="240" w:lineRule="auto"/>
              <w:jc w:val="both"/>
              <w:rPr>
                <w:rFonts w:ascii="Times New Roman" w:hAnsi="Times New Roman"/>
              </w:rPr>
            </w:pPr>
          </w:p>
        </w:tc>
        <w:tc>
          <w:tcPr>
            <w:tcW w:w="78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86" w:type="pct"/>
          </w:tcPr>
          <w:p w:rsidR="009D3B76" w:rsidRPr="00704F76" w:rsidRDefault="009D3B76" w:rsidP="00704F76">
            <w:pPr>
              <w:spacing w:line="240" w:lineRule="auto"/>
              <w:rPr>
                <w:rFonts w:ascii="Times New Roman" w:hAnsi="Times New Roman"/>
              </w:rPr>
            </w:pPr>
            <w:r w:rsidRPr="00704F76">
              <w:rPr>
                <w:rFonts w:ascii="Times New Roman" w:hAnsi="Times New Roman"/>
              </w:rPr>
              <w:t>2.</w:t>
            </w:r>
          </w:p>
        </w:tc>
        <w:tc>
          <w:tcPr>
            <w:tcW w:w="328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способен воспринимать текст в единстве содержания и формы</w:t>
            </w:r>
          </w:p>
        </w:tc>
        <w:tc>
          <w:tcPr>
            <w:tcW w:w="643" w:type="pct"/>
          </w:tcPr>
          <w:p w:rsidR="009D3B76" w:rsidRPr="00704F76" w:rsidRDefault="009D3B76" w:rsidP="00704F76">
            <w:pPr>
              <w:spacing w:line="240" w:lineRule="auto"/>
              <w:jc w:val="both"/>
              <w:rPr>
                <w:rFonts w:ascii="Times New Roman" w:hAnsi="Times New Roman"/>
              </w:rPr>
            </w:pPr>
          </w:p>
        </w:tc>
        <w:tc>
          <w:tcPr>
            <w:tcW w:w="78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86" w:type="pct"/>
          </w:tcPr>
          <w:p w:rsidR="009D3B76" w:rsidRPr="00704F76" w:rsidRDefault="009D3B76" w:rsidP="00704F76">
            <w:pPr>
              <w:spacing w:line="240" w:lineRule="auto"/>
              <w:rPr>
                <w:rFonts w:ascii="Times New Roman" w:hAnsi="Times New Roman"/>
              </w:rPr>
            </w:pPr>
            <w:r w:rsidRPr="00704F76">
              <w:rPr>
                <w:rFonts w:ascii="Times New Roman" w:hAnsi="Times New Roman"/>
              </w:rPr>
              <w:t>3.</w:t>
            </w:r>
          </w:p>
        </w:tc>
        <w:tc>
          <w:tcPr>
            <w:tcW w:w="328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способен различать жанры литературных произведений, выделяя их характерные особенности</w:t>
            </w:r>
          </w:p>
        </w:tc>
        <w:tc>
          <w:tcPr>
            <w:tcW w:w="643" w:type="pct"/>
          </w:tcPr>
          <w:p w:rsidR="009D3B76" w:rsidRPr="00704F76" w:rsidRDefault="009D3B76" w:rsidP="00704F76">
            <w:pPr>
              <w:spacing w:line="240" w:lineRule="auto"/>
              <w:jc w:val="both"/>
              <w:rPr>
                <w:rFonts w:ascii="Times New Roman" w:hAnsi="Times New Roman"/>
              </w:rPr>
            </w:pPr>
          </w:p>
        </w:tc>
        <w:tc>
          <w:tcPr>
            <w:tcW w:w="78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rPr>
            </w:pPr>
            <w:r w:rsidRPr="00704F76">
              <w:rPr>
                <w:rFonts w:ascii="Times New Roman" w:hAnsi="Times New Roman"/>
                <w:i/>
                <w:caps/>
              </w:rPr>
              <w:t>р</w:t>
            </w:r>
            <w:r w:rsidRPr="00704F76">
              <w:rPr>
                <w:rFonts w:ascii="Times New Roman" w:hAnsi="Times New Roman"/>
                <w:i/>
              </w:rPr>
              <w:t>азвитие литературной речи</w:t>
            </w:r>
          </w:p>
        </w:tc>
      </w:tr>
      <w:tr w:rsidR="009D3B76" w:rsidRPr="00704F76" w:rsidTr="00AF1C77">
        <w:tc>
          <w:tcPr>
            <w:tcW w:w="286" w:type="pct"/>
          </w:tcPr>
          <w:p w:rsidR="009D3B76" w:rsidRPr="00704F76" w:rsidRDefault="009D3B76" w:rsidP="00704F76">
            <w:pPr>
              <w:spacing w:line="240" w:lineRule="auto"/>
              <w:rPr>
                <w:rFonts w:ascii="Times New Roman" w:hAnsi="Times New Roman"/>
              </w:rPr>
            </w:pPr>
            <w:r w:rsidRPr="00704F76">
              <w:rPr>
                <w:rFonts w:ascii="Times New Roman" w:hAnsi="Times New Roman"/>
              </w:rPr>
              <w:t>1.</w:t>
            </w:r>
          </w:p>
        </w:tc>
        <w:tc>
          <w:tcPr>
            <w:tcW w:w="3286" w:type="pct"/>
          </w:tcPr>
          <w:p w:rsidR="009D3B76" w:rsidRPr="00704F76" w:rsidRDefault="009D3B76" w:rsidP="00704F76">
            <w:pPr>
              <w:spacing w:line="240" w:lineRule="auto"/>
              <w:jc w:val="both"/>
              <w:rPr>
                <w:rFonts w:ascii="Times New Roman" w:hAnsi="Times New Roman"/>
                <w:lang w:bidi="he-IL"/>
              </w:rPr>
            </w:pPr>
            <w:r w:rsidRPr="00704F76">
              <w:rPr>
                <w:rFonts w:ascii="Times New Roman" w:hAnsi="Times New Roman"/>
                <w:lang w:bidi="he-IL"/>
              </w:rPr>
              <w:t>способен прочитать стихотворение, используя разнообразные средства выразительности</w:t>
            </w:r>
          </w:p>
        </w:tc>
        <w:tc>
          <w:tcPr>
            <w:tcW w:w="643" w:type="pct"/>
          </w:tcPr>
          <w:p w:rsidR="009D3B76" w:rsidRPr="00704F76" w:rsidRDefault="009D3B76" w:rsidP="00704F76">
            <w:pPr>
              <w:spacing w:line="240" w:lineRule="auto"/>
              <w:jc w:val="both"/>
              <w:rPr>
                <w:rFonts w:ascii="Times New Roman" w:hAnsi="Times New Roman"/>
              </w:rPr>
            </w:pPr>
          </w:p>
        </w:tc>
        <w:tc>
          <w:tcPr>
            <w:tcW w:w="78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286" w:type="pct"/>
          </w:tcPr>
          <w:p w:rsidR="009D3B76" w:rsidRPr="00704F76" w:rsidRDefault="009D3B76" w:rsidP="00704F76">
            <w:pPr>
              <w:spacing w:line="240" w:lineRule="auto"/>
              <w:rPr>
                <w:rFonts w:ascii="Times New Roman" w:hAnsi="Times New Roman"/>
              </w:rPr>
            </w:pPr>
            <w:r w:rsidRPr="00704F76">
              <w:rPr>
                <w:rFonts w:ascii="Times New Roman" w:hAnsi="Times New Roman"/>
              </w:rPr>
              <w:t>2.</w:t>
            </w:r>
          </w:p>
        </w:tc>
        <w:tc>
          <w:tcPr>
            <w:tcW w:w="328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самостоятельно пересказывает знакомые произведения, участвует в их драматизации</w:t>
            </w:r>
          </w:p>
        </w:tc>
        <w:tc>
          <w:tcPr>
            <w:tcW w:w="643" w:type="pct"/>
          </w:tcPr>
          <w:p w:rsidR="009D3B76" w:rsidRPr="00704F76" w:rsidRDefault="009D3B76" w:rsidP="00704F76">
            <w:pPr>
              <w:spacing w:line="240" w:lineRule="auto"/>
              <w:jc w:val="both"/>
              <w:rPr>
                <w:rFonts w:ascii="Times New Roman" w:hAnsi="Times New Roman"/>
              </w:rPr>
            </w:pPr>
          </w:p>
        </w:tc>
        <w:tc>
          <w:tcPr>
            <w:tcW w:w="78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p>
        </w:tc>
      </w:tr>
      <w:tr w:rsidR="009D3B76" w:rsidRPr="00704F76" w:rsidTr="00AF1C77">
        <w:tc>
          <w:tcPr>
            <w:tcW w:w="5000" w:type="pct"/>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caps/>
              </w:rPr>
              <w:t>п</w:t>
            </w:r>
            <w:r w:rsidRPr="00704F76">
              <w:rPr>
                <w:rFonts w:ascii="Times New Roman" w:hAnsi="Times New Roman"/>
                <w:i/>
              </w:rPr>
              <w:t>риобщение к словесному искусству,</w:t>
            </w:r>
          </w:p>
          <w:p w:rsidR="009D3B76" w:rsidRPr="00704F76" w:rsidRDefault="009D3B76" w:rsidP="00704F76">
            <w:pPr>
              <w:spacing w:line="240" w:lineRule="auto"/>
              <w:jc w:val="center"/>
              <w:rPr>
                <w:rFonts w:ascii="Times New Roman" w:hAnsi="Times New Roman"/>
              </w:rPr>
            </w:pPr>
            <w:r w:rsidRPr="00704F76">
              <w:rPr>
                <w:rFonts w:ascii="Times New Roman" w:hAnsi="Times New Roman"/>
                <w:i/>
              </w:rPr>
              <w:t>в том числе развитие художественного восприятия и эстетического вкуса</w:t>
            </w:r>
          </w:p>
        </w:tc>
      </w:tr>
      <w:tr w:rsidR="009D3B76" w:rsidRPr="00704F76" w:rsidTr="00AF1C77">
        <w:tc>
          <w:tcPr>
            <w:tcW w:w="286" w:type="pct"/>
          </w:tcPr>
          <w:p w:rsidR="009D3B76" w:rsidRPr="00704F76" w:rsidRDefault="009D3B76" w:rsidP="00704F76">
            <w:pPr>
              <w:spacing w:line="240" w:lineRule="auto"/>
              <w:rPr>
                <w:rFonts w:ascii="Times New Roman" w:hAnsi="Times New Roman"/>
              </w:rPr>
            </w:pPr>
            <w:r w:rsidRPr="00704F76">
              <w:rPr>
                <w:rFonts w:ascii="Times New Roman" w:hAnsi="Times New Roman"/>
              </w:rPr>
              <w:t>1.</w:t>
            </w:r>
          </w:p>
        </w:tc>
        <w:tc>
          <w:tcPr>
            <w:tcW w:w="3286"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lang w:bidi="he-IL"/>
              </w:rPr>
              <w:t>называет любимые сказки и рассказы</w:t>
            </w:r>
          </w:p>
        </w:tc>
        <w:tc>
          <w:tcPr>
            <w:tcW w:w="643" w:type="pct"/>
          </w:tcPr>
          <w:p w:rsidR="009D3B76" w:rsidRPr="00704F76" w:rsidRDefault="009D3B76" w:rsidP="00704F76">
            <w:pPr>
              <w:spacing w:line="240" w:lineRule="auto"/>
              <w:jc w:val="both"/>
              <w:rPr>
                <w:rFonts w:ascii="Times New Roman" w:hAnsi="Times New Roman"/>
              </w:rPr>
            </w:pPr>
          </w:p>
        </w:tc>
        <w:tc>
          <w:tcPr>
            <w:tcW w:w="78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86" w:type="pct"/>
          </w:tcPr>
          <w:p w:rsidR="009D3B76" w:rsidRPr="00704F76" w:rsidRDefault="009D3B76" w:rsidP="00704F76">
            <w:pPr>
              <w:spacing w:line="240" w:lineRule="auto"/>
              <w:rPr>
                <w:rFonts w:ascii="Times New Roman" w:hAnsi="Times New Roman"/>
              </w:rPr>
            </w:pPr>
            <w:r w:rsidRPr="00704F76">
              <w:rPr>
                <w:rFonts w:ascii="Times New Roman" w:hAnsi="Times New Roman"/>
              </w:rPr>
              <w:t>2.</w:t>
            </w:r>
          </w:p>
        </w:tc>
        <w:tc>
          <w:tcPr>
            <w:tcW w:w="3286" w:type="pct"/>
          </w:tcPr>
          <w:p w:rsidR="009D3B76" w:rsidRPr="00704F76" w:rsidRDefault="009D3B76" w:rsidP="00704F76">
            <w:pPr>
              <w:spacing w:line="240" w:lineRule="auto"/>
              <w:jc w:val="both"/>
              <w:rPr>
                <w:rFonts w:ascii="Times New Roman" w:hAnsi="Times New Roman"/>
                <w:lang w:bidi="he-IL"/>
              </w:rPr>
            </w:pPr>
            <w:r w:rsidRPr="00704F76">
              <w:rPr>
                <w:rFonts w:ascii="Times New Roman" w:hAnsi="Times New Roman"/>
                <w:lang w:bidi="he-IL"/>
              </w:rPr>
              <w:t>называет авторов и иллюстраторов детских книг (2-4)</w:t>
            </w:r>
          </w:p>
        </w:tc>
        <w:tc>
          <w:tcPr>
            <w:tcW w:w="643" w:type="pct"/>
          </w:tcPr>
          <w:p w:rsidR="009D3B76" w:rsidRPr="00704F76" w:rsidRDefault="009D3B76" w:rsidP="00704F76">
            <w:pPr>
              <w:spacing w:line="240" w:lineRule="auto"/>
              <w:jc w:val="both"/>
              <w:rPr>
                <w:rFonts w:ascii="Times New Roman" w:hAnsi="Times New Roman"/>
              </w:rPr>
            </w:pPr>
          </w:p>
        </w:tc>
        <w:tc>
          <w:tcPr>
            <w:tcW w:w="78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86" w:type="pct"/>
          </w:tcPr>
          <w:p w:rsidR="009D3B76" w:rsidRPr="00704F76" w:rsidRDefault="009D3B76" w:rsidP="00704F76">
            <w:pPr>
              <w:spacing w:line="240" w:lineRule="auto"/>
              <w:rPr>
                <w:rFonts w:ascii="Times New Roman" w:hAnsi="Times New Roman"/>
              </w:rPr>
            </w:pPr>
            <w:r w:rsidRPr="00704F76">
              <w:rPr>
                <w:rFonts w:ascii="Times New Roman" w:hAnsi="Times New Roman"/>
              </w:rPr>
              <w:t>3.</w:t>
            </w:r>
          </w:p>
        </w:tc>
        <w:tc>
          <w:tcPr>
            <w:tcW w:w="3286" w:type="pct"/>
          </w:tcPr>
          <w:p w:rsidR="009D3B76" w:rsidRPr="00704F76" w:rsidRDefault="009D3B76" w:rsidP="00704F76">
            <w:pPr>
              <w:spacing w:line="240" w:lineRule="auto"/>
              <w:jc w:val="both"/>
              <w:rPr>
                <w:rFonts w:ascii="Times New Roman" w:hAnsi="Times New Roman"/>
                <w:lang w:bidi="he-IL"/>
              </w:rPr>
            </w:pPr>
            <w:r w:rsidRPr="00704F76">
              <w:rPr>
                <w:rFonts w:ascii="Times New Roman" w:hAnsi="Times New Roman"/>
                <w:lang w:bidi="he-IL"/>
              </w:rPr>
              <w:t xml:space="preserve">эмоционально реагирует на поэтические и прозаические художественные произведения </w:t>
            </w:r>
          </w:p>
        </w:tc>
        <w:tc>
          <w:tcPr>
            <w:tcW w:w="643" w:type="pct"/>
          </w:tcPr>
          <w:p w:rsidR="009D3B76" w:rsidRPr="00704F76" w:rsidRDefault="009D3B76" w:rsidP="00704F76">
            <w:pPr>
              <w:spacing w:line="240" w:lineRule="auto"/>
              <w:jc w:val="both"/>
              <w:rPr>
                <w:rFonts w:ascii="Times New Roman" w:hAnsi="Times New Roman"/>
              </w:rPr>
            </w:pPr>
          </w:p>
        </w:tc>
        <w:tc>
          <w:tcPr>
            <w:tcW w:w="78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286" w:type="pct"/>
          </w:tcPr>
          <w:p w:rsidR="009D3B76" w:rsidRPr="00704F76" w:rsidRDefault="009D3B76" w:rsidP="00704F76">
            <w:pPr>
              <w:spacing w:line="240" w:lineRule="auto"/>
              <w:rPr>
                <w:rFonts w:ascii="Times New Roman" w:hAnsi="Times New Roman"/>
              </w:rPr>
            </w:pPr>
            <w:r w:rsidRPr="00704F76">
              <w:rPr>
                <w:rFonts w:ascii="Times New Roman" w:hAnsi="Times New Roman"/>
              </w:rPr>
              <w:t>4.</w:t>
            </w:r>
          </w:p>
        </w:tc>
        <w:tc>
          <w:tcPr>
            <w:tcW w:w="3286" w:type="pct"/>
          </w:tcPr>
          <w:p w:rsidR="009D3B76" w:rsidRPr="00704F76" w:rsidRDefault="009D3B76" w:rsidP="00704F76">
            <w:pPr>
              <w:spacing w:line="240" w:lineRule="auto"/>
              <w:jc w:val="both"/>
              <w:rPr>
                <w:rFonts w:ascii="Times New Roman" w:hAnsi="Times New Roman"/>
                <w:lang w:bidi="he-IL"/>
              </w:rPr>
            </w:pPr>
            <w:r w:rsidRPr="00704F76">
              <w:rPr>
                <w:rFonts w:ascii="Times New Roman" w:hAnsi="Times New Roman"/>
                <w:lang w:bidi="he-IL"/>
              </w:rPr>
              <w:t>может импровизировать на основе литературных произведений</w:t>
            </w:r>
          </w:p>
        </w:tc>
        <w:tc>
          <w:tcPr>
            <w:tcW w:w="643" w:type="pct"/>
          </w:tcPr>
          <w:p w:rsidR="009D3B76" w:rsidRPr="00704F76" w:rsidRDefault="009D3B76" w:rsidP="00704F76">
            <w:pPr>
              <w:spacing w:line="240" w:lineRule="auto"/>
              <w:jc w:val="both"/>
              <w:rPr>
                <w:rFonts w:ascii="Times New Roman" w:hAnsi="Times New Roman"/>
              </w:rPr>
            </w:pPr>
          </w:p>
        </w:tc>
        <w:tc>
          <w:tcPr>
            <w:tcW w:w="785" w:type="pct"/>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3572"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1428" w:type="pct"/>
            <w:gridSpan w:val="2"/>
          </w:tcPr>
          <w:p w:rsidR="009D3B76" w:rsidRPr="00704F76" w:rsidRDefault="009D3B76" w:rsidP="00704F76">
            <w:pPr>
              <w:spacing w:line="240" w:lineRule="auto"/>
              <w:rPr>
                <w:rFonts w:ascii="Times New Roman" w:hAnsi="Times New Roman"/>
              </w:rPr>
            </w:pPr>
            <w:r w:rsidRPr="00704F76">
              <w:rPr>
                <w:rFonts w:ascii="Times New Roman" w:hAnsi="Times New Roman"/>
              </w:rPr>
              <w:t>«+»___; «-»___</w:t>
            </w:r>
          </w:p>
        </w:tc>
      </w:tr>
      <w:tr w:rsidR="009D3B76" w:rsidRPr="00704F76" w:rsidTr="00AF1C77">
        <w:tc>
          <w:tcPr>
            <w:tcW w:w="3572" w:type="pct"/>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1428" w:type="pct"/>
            <w:gridSpan w:val="2"/>
          </w:tcPr>
          <w:p w:rsidR="009D3B76" w:rsidRPr="00704F76" w:rsidRDefault="009D3B76" w:rsidP="00704F76">
            <w:pPr>
              <w:spacing w:line="240" w:lineRule="auto"/>
              <w:rPr>
                <w:rFonts w:ascii="Times New Roman" w:hAnsi="Times New Roman"/>
              </w:rPr>
            </w:pPr>
          </w:p>
        </w:tc>
      </w:tr>
    </w:tbl>
    <w:p w:rsidR="009D3B76" w:rsidRPr="00704F76" w:rsidRDefault="009D3B76" w:rsidP="00704F76">
      <w:pPr>
        <w:spacing w:line="240" w:lineRule="auto"/>
        <w:rPr>
          <w:rFonts w:ascii="Times New Roman" w:hAnsi="Times New Roman"/>
        </w:rPr>
      </w:pPr>
    </w:p>
    <w:p w:rsidR="009D3B76" w:rsidRPr="00704F76" w:rsidRDefault="009D3B76" w:rsidP="00704F76">
      <w:pPr>
        <w:spacing w:line="240" w:lineRule="auto"/>
        <w:rPr>
          <w:rFonts w:ascii="Times New Roman" w:hAnsi="Times New Roman"/>
          <w:bCs/>
        </w:rPr>
      </w:pPr>
      <w:r w:rsidRPr="00704F76">
        <w:rPr>
          <w:rFonts w:ascii="Times New Roman" w:hAnsi="Times New Roman"/>
        </w:rPr>
        <w:t xml:space="preserve">Изучение интегративного качества «овладевший необходимыми умениями и навыками в </w:t>
      </w:r>
      <w:r w:rsidRPr="00704F76">
        <w:rPr>
          <w:rFonts w:ascii="Times New Roman" w:hAnsi="Times New Roman"/>
          <w:shd w:val="clear" w:color="auto" w:fill="F5F5F5"/>
        </w:rPr>
        <w:t>образовательной области «</w:t>
      </w:r>
      <w:r w:rsidRPr="00704F76">
        <w:rPr>
          <w:rFonts w:ascii="Times New Roman" w:hAnsi="Times New Roman"/>
          <w:b/>
          <w:bCs/>
        </w:rPr>
        <w:t>Художественно – эстетическое развитие</w:t>
      </w:r>
      <w:r w:rsidRPr="00704F76">
        <w:rPr>
          <w:rFonts w:ascii="Times New Roman" w:hAnsi="Times New Roman"/>
          <w:bCs/>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6378"/>
        <w:gridCol w:w="1276"/>
        <w:gridCol w:w="1559"/>
      </w:tblGrid>
      <w:tr w:rsidR="009D3B76" w:rsidRPr="00704F76" w:rsidTr="00AF1C77">
        <w:tc>
          <w:tcPr>
            <w:tcW w:w="534"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 </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п/п</w:t>
            </w:r>
          </w:p>
        </w:tc>
        <w:tc>
          <w:tcPr>
            <w:tcW w:w="6378" w:type="dxa"/>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Компоненты интегративного качества</w:t>
            </w:r>
          </w:p>
        </w:tc>
        <w:tc>
          <w:tcPr>
            <w:tcW w:w="1276" w:type="dxa"/>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Отметка о развитии</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 «-» )</w:t>
            </w:r>
          </w:p>
        </w:tc>
        <w:tc>
          <w:tcPr>
            <w:tcW w:w="1559" w:type="dxa"/>
          </w:tcPr>
          <w:p w:rsidR="009D3B76" w:rsidRPr="00704F76" w:rsidRDefault="009D3B76" w:rsidP="00704F76">
            <w:pPr>
              <w:spacing w:line="240" w:lineRule="auto"/>
              <w:jc w:val="center"/>
              <w:rPr>
                <w:rFonts w:ascii="Times New Roman" w:hAnsi="Times New Roman"/>
              </w:rPr>
            </w:pPr>
            <w:r w:rsidRPr="00704F76">
              <w:rPr>
                <w:rFonts w:ascii="Times New Roman" w:hAnsi="Times New Roman"/>
              </w:rPr>
              <w:t xml:space="preserve">Методы </w:t>
            </w:r>
          </w:p>
          <w:p w:rsidR="009D3B76" w:rsidRPr="00704F76" w:rsidRDefault="009D3B76" w:rsidP="00704F76">
            <w:pPr>
              <w:spacing w:line="240" w:lineRule="auto"/>
              <w:jc w:val="center"/>
              <w:rPr>
                <w:rFonts w:ascii="Times New Roman" w:hAnsi="Times New Roman"/>
              </w:rPr>
            </w:pPr>
            <w:r w:rsidRPr="00704F76">
              <w:rPr>
                <w:rFonts w:ascii="Times New Roman" w:hAnsi="Times New Roman"/>
              </w:rPr>
              <w:t>диагностики</w:t>
            </w:r>
          </w:p>
        </w:tc>
      </w:tr>
      <w:tr w:rsidR="009D3B76" w:rsidRPr="00704F76" w:rsidTr="00AF1C77">
        <w:tc>
          <w:tcPr>
            <w:tcW w:w="9747" w:type="dxa"/>
            <w:gridSpan w:val="4"/>
          </w:tcPr>
          <w:p w:rsidR="009D3B76" w:rsidRPr="00704F76" w:rsidRDefault="009D3B76" w:rsidP="00704F76">
            <w:pPr>
              <w:spacing w:line="240" w:lineRule="auto"/>
              <w:jc w:val="center"/>
              <w:rPr>
                <w:rFonts w:ascii="Times New Roman" w:hAnsi="Times New Roman"/>
                <w:i/>
              </w:rPr>
            </w:pPr>
            <w:r w:rsidRPr="00704F76">
              <w:rPr>
                <w:rFonts w:ascii="Times New Roman" w:hAnsi="Times New Roman"/>
                <w:i/>
              </w:rPr>
              <w:t>Развитие продуктивной деятельности детей</w:t>
            </w:r>
          </w:p>
          <w:p w:rsidR="009D3B76" w:rsidRPr="00704F76" w:rsidRDefault="009D3B76" w:rsidP="00704F76">
            <w:pPr>
              <w:spacing w:line="240" w:lineRule="auto"/>
              <w:jc w:val="center"/>
              <w:rPr>
                <w:rFonts w:ascii="Times New Roman" w:hAnsi="Times New Roman"/>
              </w:rPr>
            </w:pPr>
            <w:r w:rsidRPr="00704F76">
              <w:rPr>
                <w:rFonts w:ascii="Times New Roman" w:hAnsi="Times New Roman"/>
                <w:i/>
              </w:rPr>
              <w:t xml:space="preserve"> (рисование, лепка, аппликация, художественный труд)</w:t>
            </w:r>
          </w:p>
        </w:tc>
      </w:tr>
      <w:tr w:rsidR="009D3B76" w:rsidRPr="00704F76" w:rsidTr="00AF1C77">
        <w:tc>
          <w:tcPr>
            <w:tcW w:w="534" w:type="dxa"/>
          </w:tcPr>
          <w:p w:rsidR="009D3B76" w:rsidRPr="00704F76" w:rsidRDefault="009D3B76" w:rsidP="00704F76">
            <w:pPr>
              <w:tabs>
                <w:tab w:val="left" w:pos="180"/>
              </w:tabs>
              <w:spacing w:line="240" w:lineRule="auto"/>
              <w:jc w:val="both"/>
              <w:rPr>
                <w:rFonts w:ascii="Times New Roman" w:hAnsi="Times New Roman"/>
              </w:rPr>
            </w:pPr>
            <w:r w:rsidRPr="00704F76">
              <w:rPr>
                <w:rFonts w:ascii="Times New Roman" w:hAnsi="Times New Roman"/>
              </w:rPr>
              <w:t>1.</w:t>
            </w:r>
          </w:p>
        </w:tc>
        <w:tc>
          <w:tcPr>
            <w:tcW w:w="6378" w:type="dxa"/>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использует разнообразные способы создания изображения</w:t>
            </w:r>
          </w:p>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в рисовании, лепке, аппликации</w:t>
            </w:r>
          </w:p>
        </w:tc>
        <w:tc>
          <w:tcPr>
            <w:tcW w:w="1276" w:type="dxa"/>
          </w:tcPr>
          <w:p w:rsidR="009D3B76" w:rsidRPr="00704F76" w:rsidRDefault="009D3B76" w:rsidP="00704F76">
            <w:pPr>
              <w:spacing w:line="240" w:lineRule="auto"/>
              <w:jc w:val="both"/>
              <w:rPr>
                <w:rFonts w:ascii="Times New Roman" w:hAnsi="Times New Roman"/>
              </w:rPr>
            </w:pPr>
          </w:p>
        </w:tc>
        <w:tc>
          <w:tcPr>
            <w:tcW w:w="155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534" w:type="dxa"/>
          </w:tcPr>
          <w:p w:rsidR="009D3B76" w:rsidRPr="00704F76" w:rsidRDefault="009D3B76" w:rsidP="00704F76">
            <w:pPr>
              <w:tabs>
                <w:tab w:val="left" w:pos="180"/>
              </w:tabs>
              <w:spacing w:line="240" w:lineRule="auto"/>
              <w:jc w:val="both"/>
              <w:rPr>
                <w:rFonts w:ascii="Times New Roman" w:hAnsi="Times New Roman"/>
              </w:rPr>
            </w:pPr>
            <w:r w:rsidRPr="00704F76">
              <w:rPr>
                <w:rFonts w:ascii="Times New Roman" w:hAnsi="Times New Roman"/>
              </w:rPr>
              <w:t>2.</w:t>
            </w:r>
          </w:p>
        </w:tc>
        <w:tc>
          <w:tcPr>
            <w:tcW w:w="6378" w:type="dxa"/>
          </w:tcPr>
          <w:p w:rsidR="009D3B76" w:rsidRPr="00704F76" w:rsidRDefault="009D3B76" w:rsidP="00704F76">
            <w:pPr>
              <w:spacing w:line="240" w:lineRule="auto"/>
              <w:rPr>
                <w:rFonts w:ascii="Times New Roman" w:hAnsi="Times New Roman"/>
              </w:rPr>
            </w:pPr>
            <w:r w:rsidRPr="00704F76">
              <w:rPr>
                <w:rFonts w:ascii="Times New Roman" w:hAnsi="Times New Roman"/>
                <w:lang w:bidi="he-IL"/>
              </w:rPr>
              <w:t>использует традиционные техники изображения</w:t>
            </w:r>
          </w:p>
        </w:tc>
        <w:tc>
          <w:tcPr>
            <w:tcW w:w="1276" w:type="dxa"/>
          </w:tcPr>
          <w:p w:rsidR="009D3B76" w:rsidRPr="00704F76" w:rsidRDefault="009D3B76" w:rsidP="00704F76">
            <w:pPr>
              <w:spacing w:line="240" w:lineRule="auto"/>
              <w:jc w:val="both"/>
              <w:rPr>
                <w:rFonts w:ascii="Times New Roman" w:hAnsi="Times New Roman"/>
              </w:rPr>
            </w:pPr>
          </w:p>
        </w:tc>
        <w:tc>
          <w:tcPr>
            <w:tcW w:w="155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9747" w:type="dxa"/>
            <w:gridSpan w:val="4"/>
          </w:tcPr>
          <w:p w:rsidR="009D3B76" w:rsidRPr="00704F76" w:rsidRDefault="009D3B76" w:rsidP="00704F76">
            <w:pPr>
              <w:spacing w:line="240" w:lineRule="auto"/>
              <w:jc w:val="center"/>
              <w:rPr>
                <w:rFonts w:ascii="Times New Roman" w:hAnsi="Times New Roman"/>
                <w:i/>
                <w:lang w:bidi="he-IL"/>
              </w:rPr>
            </w:pPr>
            <w:r w:rsidRPr="00704F76">
              <w:rPr>
                <w:rFonts w:ascii="Times New Roman" w:hAnsi="Times New Roman"/>
                <w:i/>
                <w:lang w:bidi="he-IL"/>
              </w:rPr>
              <w:t xml:space="preserve">Развитие детского творчества </w:t>
            </w:r>
          </w:p>
        </w:tc>
      </w:tr>
      <w:tr w:rsidR="009D3B76" w:rsidRPr="00704F76" w:rsidTr="00AF1C77">
        <w:tc>
          <w:tcPr>
            <w:tcW w:w="534" w:type="dxa"/>
          </w:tcPr>
          <w:p w:rsidR="009D3B76" w:rsidRPr="00704F76" w:rsidRDefault="009D3B76" w:rsidP="00887707">
            <w:pPr>
              <w:numPr>
                <w:ilvl w:val="0"/>
                <w:numId w:val="116"/>
              </w:numPr>
              <w:tabs>
                <w:tab w:val="left" w:pos="180"/>
              </w:tabs>
              <w:spacing w:after="0" w:line="240" w:lineRule="auto"/>
              <w:ind w:left="0" w:firstLine="0"/>
              <w:rPr>
                <w:rFonts w:ascii="Times New Roman" w:hAnsi="Times New Roman"/>
              </w:rPr>
            </w:pPr>
          </w:p>
        </w:tc>
        <w:tc>
          <w:tcPr>
            <w:tcW w:w="6378" w:type="dxa"/>
          </w:tcPr>
          <w:p w:rsidR="009D3B76" w:rsidRPr="00704F76" w:rsidRDefault="009D3B76" w:rsidP="00704F76">
            <w:pPr>
              <w:spacing w:line="240" w:lineRule="auto"/>
              <w:rPr>
                <w:rFonts w:ascii="Times New Roman" w:hAnsi="Times New Roman"/>
                <w:bCs/>
              </w:rPr>
            </w:pPr>
            <w:r w:rsidRPr="00704F76">
              <w:rPr>
                <w:rFonts w:ascii="Times New Roman" w:hAnsi="Times New Roman"/>
                <w:bCs/>
              </w:rPr>
              <w:t>принимает участие в создании коллективных композиций пейзажного и сказочного содержания</w:t>
            </w:r>
          </w:p>
        </w:tc>
        <w:tc>
          <w:tcPr>
            <w:tcW w:w="1276" w:type="dxa"/>
          </w:tcPr>
          <w:p w:rsidR="009D3B76" w:rsidRPr="00704F76" w:rsidRDefault="009D3B76" w:rsidP="00704F76">
            <w:pPr>
              <w:spacing w:line="240" w:lineRule="auto"/>
              <w:jc w:val="both"/>
              <w:rPr>
                <w:rFonts w:ascii="Times New Roman" w:hAnsi="Times New Roman"/>
              </w:rPr>
            </w:pPr>
          </w:p>
        </w:tc>
        <w:tc>
          <w:tcPr>
            <w:tcW w:w="155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p>
        </w:tc>
      </w:tr>
      <w:tr w:rsidR="009D3B76" w:rsidRPr="00704F76" w:rsidTr="00AF1C77">
        <w:tc>
          <w:tcPr>
            <w:tcW w:w="534" w:type="dxa"/>
          </w:tcPr>
          <w:p w:rsidR="009D3B76" w:rsidRPr="00704F76" w:rsidRDefault="009D3B76" w:rsidP="00887707">
            <w:pPr>
              <w:numPr>
                <w:ilvl w:val="0"/>
                <w:numId w:val="116"/>
              </w:numPr>
              <w:tabs>
                <w:tab w:val="left" w:pos="180"/>
              </w:tabs>
              <w:spacing w:after="0" w:line="240" w:lineRule="auto"/>
              <w:ind w:left="0" w:firstLine="0"/>
              <w:rPr>
                <w:rFonts w:ascii="Times New Roman" w:hAnsi="Times New Roman"/>
              </w:rPr>
            </w:pPr>
          </w:p>
        </w:tc>
        <w:tc>
          <w:tcPr>
            <w:tcW w:w="6378" w:type="dxa"/>
          </w:tcPr>
          <w:p w:rsidR="009D3B76" w:rsidRPr="00704F76" w:rsidRDefault="009D3B76" w:rsidP="00704F76">
            <w:pPr>
              <w:spacing w:line="240" w:lineRule="auto"/>
              <w:rPr>
                <w:rFonts w:ascii="Times New Roman" w:hAnsi="Times New Roman"/>
              </w:rPr>
            </w:pPr>
            <w:r w:rsidRPr="00704F76">
              <w:rPr>
                <w:rFonts w:ascii="Times New Roman" w:hAnsi="Times New Roman"/>
                <w:lang w:bidi="he-IL"/>
              </w:rPr>
              <w:t xml:space="preserve">создает коллажи, сочетает различные техники изобразительной деятельности </w:t>
            </w:r>
          </w:p>
        </w:tc>
        <w:tc>
          <w:tcPr>
            <w:tcW w:w="1276" w:type="dxa"/>
          </w:tcPr>
          <w:p w:rsidR="009D3B76" w:rsidRPr="00704F76" w:rsidRDefault="009D3B76" w:rsidP="00704F76">
            <w:pPr>
              <w:spacing w:line="240" w:lineRule="auto"/>
              <w:jc w:val="both"/>
              <w:rPr>
                <w:rFonts w:ascii="Times New Roman" w:hAnsi="Times New Roman"/>
              </w:rPr>
            </w:pPr>
          </w:p>
        </w:tc>
        <w:tc>
          <w:tcPr>
            <w:tcW w:w="155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534" w:type="dxa"/>
          </w:tcPr>
          <w:p w:rsidR="009D3B76" w:rsidRPr="00704F76" w:rsidRDefault="009D3B76" w:rsidP="00887707">
            <w:pPr>
              <w:numPr>
                <w:ilvl w:val="0"/>
                <w:numId w:val="116"/>
              </w:numPr>
              <w:tabs>
                <w:tab w:val="left" w:pos="180"/>
              </w:tabs>
              <w:spacing w:after="0" w:line="240" w:lineRule="auto"/>
              <w:ind w:left="0" w:firstLine="0"/>
              <w:rPr>
                <w:rFonts w:ascii="Times New Roman" w:hAnsi="Times New Roman"/>
              </w:rPr>
            </w:pPr>
          </w:p>
        </w:tc>
        <w:tc>
          <w:tcPr>
            <w:tcW w:w="6378" w:type="dxa"/>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создает индивидуальные декоративные, предметные и сюжетные композиции в рисовании, лепке и аппликации на темы окружающей жизни, литературных произведений</w:t>
            </w:r>
          </w:p>
        </w:tc>
        <w:tc>
          <w:tcPr>
            <w:tcW w:w="1276" w:type="dxa"/>
          </w:tcPr>
          <w:p w:rsidR="009D3B76" w:rsidRPr="00704F76" w:rsidRDefault="009D3B76" w:rsidP="00704F76">
            <w:pPr>
              <w:spacing w:line="240" w:lineRule="auto"/>
              <w:jc w:val="both"/>
              <w:rPr>
                <w:rFonts w:ascii="Times New Roman" w:hAnsi="Times New Roman"/>
              </w:rPr>
            </w:pPr>
          </w:p>
        </w:tc>
        <w:tc>
          <w:tcPr>
            <w:tcW w:w="155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534" w:type="dxa"/>
          </w:tcPr>
          <w:p w:rsidR="009D3B76" w:rsidRPr="00704F76" w:rsidRDefault="009D3B76" w:rsidP="00887707">
            <w:pPr>
              <w:numPr>
                <w:ilvl w:val="0"/>
                <w:numId w:val="116"/>
              </w:numPr>
              <w:tabs>
                <w:tab w:val="left" w:pos="180"/>
              </w:tabs>
              <w:spacing w:after="0" w:line="240" w:lineRule="auto"/>
              <w:ind w:left="0" w:firstLine="0"/>
              <w:rPr>
                <w:rFonts w:ascii="Times New Roman" w:hAnsi="Times New Roman"/>
              </w:rPr>
            </w:pPr>
          </w:p>
        </w:tc>
        <w:tc>
          <w:tcPr>
            <w:tcW w:w="6378" w:type="dxa"/>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варьирует, интерпретирует, экспериментирует при выборе средств выразительности для передачи образа</w:t>
            </w:r>
          </w:p>
        </w:tc>
        <w:tc>
          <w:tcPr>
            <w:tcW w:w="1276" w:type="dxa"/>
          </w:tcPr>
          <w:p w:rsidR="009D3B76" w:rsidRPr="00704F76" w:rsidRDefault="009D3B76" w:rsidP="00704F76">
            <w:pPr>
              <w:spacing w:line="240" w:lineRule="auto"/>
              <w:jc w:val="both"/>
              <w:rPr>
                <w:rFonts w:ascii="Times New Roman" w:hAnsi="Times New Roman"/>
              </w:rPr>
            </w:pPr>
          </w:p>
        </w:tc>
        <w:tc>
          <w:tcPr>
            <w:tcW w:w="155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tc>
      </w:tr>
      <w:tr w:rsidR="009D3B76" w:rsidRPr="00704F76" w:rsidTr="00AF1C77">
        <w:tc>
          <w:tcPr>
            <w:tcW w:w="9747" w:type="dxa"/>
            <w:gridSpan w:val="4"/>
          </w:tcPr>
          <w:p w:rsidR="009D3B76" w:rsidRPr="00704F76" w:rsidRDefault="009D3B76" w:rsidP="00704F76">
            <w:pPr>
              <w:spacing w:line="240" w:lineRule="auto"/>
              <w:jc w:val="center"/>
              <w:rPr>
                <w:rFonts w:ascii="Times New Roman" w:hAnsi="Times New Roman"/>
              </w:rPr>
            </w:pPr>
            <w:r w:rsidRPr="00704F76">
              <w:rPr>
                <w:rFonts w:ascii="Times New Roman" w:hAnsi="Times New Roman"/>
                <w:i/>
                <w:lang w:bidi="he-IL"/>
              </w:rPr>
              <w:t xml:space="preserve">Приобщение к изобразительному искусству </w:t>
            </w:r>
          </w:p>
        </w:tc>
      </w:tr>
      <w:tr w:rsidR="009D3B76" w:rsidRPr="00704F76" w:rsidTr="00AF1C77">
        <w:tc>
          <w:tcPr>
            <w:tcW w:w="534" w:type="dxa"/>
          </w:tcPr>
          <w:p w:rsidR="009D3B76" w:rsidRPr="00704F76" w:rsidRDefault="009D3B76" w:rsidP="00887707">
            <w:pPr>
              <w:numPr>
                <w:ilvl w:val="0"/>
                <w:numId w:val="117"/>
              </w:numPr>
              <w:tabs>
                <w:tab w:val="left" w:pos="180"/>
              </w:tabs>
              <w:spacing w:after="0" w:line="240" w:lineRule="auto"/>
              <w:ind w:left="0" w:firstLine="0"/>
              <w:rPr>
                <w:rFonts w:ascii="Times New Roman" w:hAnsi="Times New Roman"/>
              </w:rPr>
            </w:pPr>
          </w:p>
        </w:tc>
        <w:tc>
          <w:tcPr>
            <w:tcW w:w="6378" w:type="dxa"/>
          </w:tcPr>
          <w:p w:rsidR="009D3B76" w:rsidRPr="00704F76" w:rsidRDefault="009D3B76" w:rsidP="00704F76">
            <w:pPr>
              <w:spacing w:line="240" w:lineRule="auto"/>
              <w:rPr>
                <w:rFonts w:ascii="Times New Roman" w:hAnsi="Times New Roman"/>
                <w:lang w:bidi="he-IL"/>
              </w:rPr>
            </w:pPr>
            <w:r w:rsidRPr="00704F76">
              <w:rPr>
                <w:rFonts w:ascii="Times New Roman" w:hAnsi="Times New Roman"/>
                <w:lang w:bidi="he-IL"/>
              </w:rPr>
              <w:t>различает виды изобразительного искусства (живопись, графика, скульптура, архитектура, декоративно-прикладное искусство)</w:t>
            </w:r>
          </w:p>
        </w:tc>
        <w:tc>
          <w:tcPr>
            <w:tcW w:w="1276" w:type="dxa"/>
          </w:tcPr>
          <w:p w:rsidR="009D3B76" w:rsidRPr="00704F76" w:rsidRDefault="009D3B76" w:rsidP="00704F76">
            <w:pPr>
              <w:spacing w:line="240" w:lineRule="auto"/>
              <w:jc w:val="both"/>
              <w:rPr>
                <w:rFonts w:ascii="Times New Roman" w:hAnsi="Times New Roman"/>
              </w:rPr>
            </w:pPr>
          </w:p>
        </w:tc>
        <w:tc>
          <w:tcPr>
            <w:tcW w:w="155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p w:rsidR="009D3B76" w:rsidRPr="00704F76" w:rsidRDefault="009D3B76" w:rsidP="00704F76">
            <w:pPr>
              <w:spacing w:line="240" w:lineRule="auto"/>
              <w:jc w:val="both"/>
              <w:rPr>
                <w:rFonts w:ascii="Times New Roman" w:hAnsi="Times New Roman"/>
              </w:rPr>
            </w:pPr>
          </w:p>
        </w:tc>
      </w:tr>
      <w:tr w:rsidR="009D3B76" w:rsidRPr="00704F76" w:rsidTr="00AF1C77">
        <w:tc>
          <w:tcPr>
            <w:tcW w:w="534" w:type="dxa"/>
          </w:tcPr>
          <w:p w:rsidR="009D3B76" w:rsidRPr="00704F76" w:rsidRDefault="009D3B76" w:rsidP="00887707">
            <w:pPr>
              <w:numPr>
                <w:ilvl w:val="0"/>
                <w:numId w:val="117"/>
              </w:numPr>
              <w:tabs>
                <w:tab w:val="left" w:pos="180"/>
              </w:tabs>
              <w:spacing w:after="0" w:line="240" w:lineRule="auto"/>
              <w:ind w:left="0" w:firstLine="0"/>
              <w:rPr>
                <w:rFonts w:ascii="Times New Roman" w:hAnsi="Times New Roman"/>
              </w:rPr>
            </w:pPr>
          </w:p>
        </w:tc>
        <w:tc>
          <w:tcPr>
            <w:tcW w:w="6378" w:type="dxa"/>
          </w:tcPr>
          <w:p w:rsidR="009D3B76" w:rsidRPr="00704F76" w:rsidRDefault="009D3B76" w:rsidP="00704F76">
            <w:pPr>
              <w:spacing w:line="240" w:lineRule="auto"/>
              <w:rPr>
                <w:rFonts w:ascii="Times New Roman" w:hAnsi="Times New Roman"/>
                <w:lang w:bidi="he-IL"/>
              </w:rPr>
            </w:pPr>
            <w:r w:rsidRPr="00704F76">
              <w:rPr>
                <w:rFonts w:ascii="Times New Roman" w:hAnsi="Times New Roman"/>
              </w:rPr>
              <w:t>понимает выбор средств выразительности в произведении в соответствии с замыслом художника</w:t>
            </w:r>
          </w:p>
        </w:tc>
        <w:tc>
          <w:tcPr>
            <w:tcW w:w="1276" w:type="dxa"/>
          </w:tcPr>
          <w:p w:rsidR="009D3B76" w:rsidRPr="00704F76" w:rsidRDefault="009D3B76" w:rsidP="00704F76">
            <w:pPr>
              <w:spacing w:line="240" w:lineRule="auto"/>
              <w:jc w:val="both"/>
              <w:rPr>
                <w:rFonts w:ascii="Times New Roman" w:hAnsi="Times New Roman"/>
              </w:rPr>
            </w:pPr>
          </w:p>
        </w:tc>
        <w:tc>
          <w:tcPr>
            <w:tcW w:w="155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534" w:type="dxa"/>
          </w:tcPr>
          <w:p w:rsidR="009D3B76" w:rsidRPr="00704F76" w:rsidRDefault="009D3B76" w:rsidP="00887707">
            <w:pPr>
              <w:numPr>
                <w:ilvl w:val="0"/>
                <w:numId w:val="117"/>
              </w:numPr>
              <w:tabs>
                <w:tab w:val="left" w:pos="180"/>
              </w:tabs>
              <w:spacing w:after="0" w:line="240" w:lineRule="auto"/>
              <w:ind w:left="0" w:firstLine="0"/>
              <w:rPr>
                <w:rFonts w:ascii="Times New Roman" w:hAnsi="Times New Roman"/>
              </w:rPr>
            </w:pPr>
          </w:p>
        </w:tc>
        <w:tc>
          <w:tcPr>
            <w:tcW w:w="6378" w:type="dxa"/>
          </w:tcPr>
          <w:p w:rsidR="009D3B76" w:rsidRPr="00704F76" w:rsidRDefault="009D3B76" w:rsidP="00704F76">
            <w:pPr>
              <w:spacing w:line="240" w:lineRule="auto"/>
              <w:rPr>
                <w:rFonts w:ascii="Times New Roman" w:hAnsi="Times New Roman"/>
              </w:rPr>
            </w:pPr>
            <w:r w:rsidRPr="00704F76">
              <w:rPr>
                <w:rFonts w:ascii="Times New Roman" w:hAnsi="Times New Roman"/>
              </w:rPr>
              <w:t>выражает собственное мнение по поводу произведения искусства, формулирует эстетические суждения</w:t>
            </w:r>
          </w:p>
        </w:tc>
        <w:tc>
          <w:tcPr>
            <w:tcW w:w="1276" w:type="dxa"/>
          </w:tcPr>
          <w:p w:rsidR="009D3B76" w:rsidRPr="00704F76" w:rsidRDefault="009D3B76" w:rsidP="00704F76">
            <w:pPr>
              <w:spacing w:line="240" w:lineRule="auto"/>
              <w:jc w:val="both"/>
              <w:rPr>
                <w:rFonts w:ascii="Times New Roman" w:hAnsi="Times New Roman"/>
              </w:rPr>
            </w:pPr>
          </w:p>
        </w:tc>
        <w:tc>
          <w:tcPr>
            <w:tcW w:w="155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p w:rsidR="009D3B76" w:rsidRPr="00704F76" w:rsidRDefault="009D3B76" w:rsidP="00704F76">
            <w:pPr>
              <w:spacing w:line="240" w:lineRule="auto"/>
              <w:jc w:val="both"/>
              <w:rPr>
                <w:rFonts w:ascii="Times New Roman" w:hAnsi="Times New Roman"/>
              </w:rPr>
            </w:pPr>
          </w:p>
        </w:tc>
      </w:tr>
      <w:tr w:rsidR="009D3B76" w:rsidRPr="00704F76" w:rsidTr="00AF1C77">
        <w:tc>
          <w:tcPr>
            <w:tcW w:w="9747" w:type="dxa"/>
            <w:gridSpan w:val="4"/>
          </w:tcPr>
          <w:p w:rsidR="009D3B76" w:rsidRPr="00704F76" w:rsidRDefault="009D3B76" w:rsidP="00704F76">
            <w:pPr>
              <w:spacing w:line="240" w:lineRule="auto"/>
              <w:jc w:val="center"/>
              <w:rPr>
                <w:rFonts w:ascii="Times New Roman" w:hAnsi="Times New Roman"/>
              </w:rPr>
            </w:pPr>
            <w:r w:rsidRPr="00704F76">
              <w:rPr>
                <w:rFonts w:ascii="Times New Roman" w:hAnsi="Times New Roman"/>
                <w:i/>
              </w:rPr>
              <w:t>Развитие музыкально-художественной деятельности</w:t>
            </w:r>
          </w:p>
        </w:tc>
      </w:tr>
      <w:tr w:rsidR="009D3B76" w:rsidRPr="00704F76" w:rsidTr="00AF1C77">
        <w:tc>
          <w:tcPr>
            <w:tcW w:w="534" w:type="dxa"/>
          </w:tcPr>
          <w:p w:rsidR="009D3B76" w:rsidRPr="00704F76" w:rsidRDefault="009D3B76" w:rsidP="00704F76">
            <w:pPr>
              <w:tabs>
                <w:tab w:val="left" w:pos="180"/>
              </w:tabs>
              <w:spacing w:line="240" w:lineRule="auto"/>
              <w:rPr>
                <w:rFonts w:ascii="Times New Roman" w:hAnsi="Times New Roman"/>
              </w:rPr>
            </w:pPr>
            <w:r w:rsidRPr="00704F76">
              <w:rPr>
                <w:rFonts w:ascii="Times New Roman" w:hAnsi="Times New Roman"/>
              </w:rPr>
              <w:t>1.</w:t>
            </w:r>
          </w:p>
        </w:tc>
        <w:tc>
          <w:tcPr>
            <w:tcW w:w="6378"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узнаёт мелодию Государственного гимна РФ, определяет характер музыкального произведения </w:t>
            </w:r>
          </w:p>
        </w:tc>
        <w:tc>
          <w:tcPr>
            <w:tcW w:w="1276" w:type="dxa"/>
          </w:tcPr>
          <w:p w:rsidR="009D3B76" w:rsidRPr="00704F76" w:rsidRDefault="009D3B76" w:rsidP="00704F76">
            <w:pPr>
              <w:spacing w:line="240" w:lineRule="auto"/>
              <w:jc w:val="both"/>
              <w:rPr>
                <w:rFonts w:ascii="Times New Roman" w:hAnsi="Times New Roman"/>
              </w:rPr>
            </w:pPr>
          </w:p>
        </w:tc>
        <w:tc>
          <w:tcPr>
            <w:tcW w:w="155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534" w:type="dxa"/>
          </w:tcPr>
          <w:p w:rsidR="009D3B76" w:rsidRPr="00704F76" w:rsidRDefault="009D3B76" w:rsidP="00704F76">
            <w:pPr>
              <w:tabs>
                <w:tab w:val="left" w:pos="180"/>
              </w:tabs>
              <w:spacing w:line="240" w:lineRule="auto"/>
              <w:rPr>
                <w:rFonts w:ascii="Times New Roman" w:hAnsi="Times New Roman"/>
              </w:rPr>
            </w:pPr>
            <w:r w:rsidRPr="00704F76">
              <w:rPr>
                <w:rFonts w:ascii="Times New Roman" w:hAnsi="Times New Roman"/>
              </w:rPr>
              <w:t>2.</w:t>
            </w:r>
          </w:p>
        </w:tc>
        <w:tc>
          <w:tcPr>
            <w:tcW w:w="6378"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различает части музыкального произведения, (вступление, заключение, запев, припев) </w:t>
            </w:r>
          </w:p>
        </w:tc>
        <w:tc>
          <w:tcPr>
            <w:tcW w:w="1276" w:type="dxa"/>
          </w:tcPr>
          <w:p w:rsidR="009D3B76" w:rsidRPr="00704F76" w:rsidRDefault="009D3B76" w:rsidP="00704F76">
            <w:pPr>
              <w:spacing w:line="240" w:lineRule="auto"/>
              <w:jc w:val="both"/>
              <w:rPr>
                <w:rFonts w:ascii="Times New Roman" w:hAnsi="Times New Roman"/>
              </w:rPr>
            </w:pPr>
          </w:p>
        </w:tc>
        <w:tc>
          <w:tcPr>
            <w:tcW w:w="155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534" w:type="dxa"/>
          </w:tcPr>
          <w:p w:rsidR="009D3B76" w:rsidRPr="00704F76" w:rsidRDefault="009D3B76" w:rsidP="00704F76">
            <w:pPr>
              <w:tabs>
                <w:tab w:val="left" w:pos="180"/>
              </w:tabs>
              <w:spacing w:line="240" w:lineRule="auto"/>
              <w:rPr>
                <w:rFonts w:ascii="Times New Roman" w:hAnsi="Times New Roman"/>
              </w:rPr>
            </w:pPr>
            <w:r w:rsidRPr="00704F76">
              <w:rPr>
                <w:rFonts w:ascii="Times New Roman" w:hAnsi="Times New Roman"/>
              </w:rPr>
              <w:t>3.</w:t>
            </w:r>
          </w:p>
        </w:tc>
        <w:tc>
          <w:tcPr>
            <w:tcW w:w="6378"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выделяет отдельные средства выразительности музыкального произведения (темп, динамику)</w:t>
            </w:r>
          </w:p>
        </w:tc>
        <w:tc>
          <w:tcPr>
            <w:tcW w:w="1276" w:type="dxa"/>
          </w:tcPr>
          <w:p w:rsidR="009D3B76" w:rsidRPr="00704F76" w:rsidRDefault="009D3B76" w:rsidP="00704F76">
            <w:pPr>
              <w:spacing w:line="240" w:lineRule="auto"/>
              <w:jc w:val="both"/>
              <w:rPr>
                <w:rFonts w:ascii="Times New Roman" w:hAnsi="Times New Roman"/>
              </w:rPr>
            </w:pPr>
          </w:p>
        </w:tc>
        <w:tc>
          <w:tcPr>
            <w:tcW w:w="155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jc w:val="both"/>
              <w:rPr>
                <w:rFonts w:ascii="Times New Roman" w:hAnsi="Times New Roman"/>
              </w:rPr>
            </w:pPr>
            <w:r w:rsidRPr="00704F76">
              <w:rPr>
                <w:rFonts w:ascii="Times New Roman" w:hAnsi="Times New Roman"/>
              </w:rPr>
              <w:t>беседа</w:t>
            </w:r>
          </w:p>
        </w:tc>
      </w:tr>
      <w:tr w:rsidR="009D3B76" w:rsidRPr="00704F76" w:rsidTr="00AF1C77">
        <w:tc>
          <w:tcPr>
            <w:tcW w:w="534" w:type="dxa"/>
          </w:tcPr>
          <w:p w:rsidR="009D3B76" w:rsidRPr="00704F76" w:rsidRDefault="009D3B76" w:rsidP="00704F76">
            <w:pPr>
              <w:tabs>
                <w:tab w:val="left" w:pos="180"/>
              </w:tabs>
              <w:spacing w:line="240" w:lineRule="auto"/>
              <w:rPr>
                <w:rFonts w:ascii="Times New Roman" w:hAnsi="Times New Roman"/>
              </w:rPr>
            </w:pPr>
            <w:r w:rsidRPr="00704F76">
              <w:rPr>
                <w:rFonts w:ascii="Times New Roman" w:hAnsi="Times New Roman"/>
              </w:rPr>
              <w:t>4.</w:t>
            </w:r>
          </w:p>
        </w:tc>
        <w:tc>
          <w:tcPr>
            <w:tcW w:w="6378"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может петь индивидуально и коллективно, с сопровождением и без него, в пределах от</w:t>
            </w:r>
            <w:r w:rsidRPr="00704F76">
              <w:rPr>
                <w:rFonts w:ascii="Times New Roman" w:hAnsi="Times New Roman"/>
                <w:i/>
              </w:rPr>
              <w:t>до</w:t>
            </w:r>
            <w:r w:rsidRPr="00704F76">
              <w:rPr>
                <w:rFonts w:ascii="Times New Roman" w:hAnsi="Times New Roman"/>
              </w:rPr>
              <w:t xml:space="preserve"> первой октавы до </w:t>
            </w:r>
            <w:r w:rsidRPr="00704F76">
              <w:rPr>
                <w:rFonts w:ascii="Times New Roman" w:hAnsi="Times New Roman"/>
                <w:i/>
              </w:rPr>
              <w:t>ре</w:t>
            </w:r>
            <w:r w:rsidRPr="00704F76">
              <w:rPr>
                <w:rFonts w:ascii="Times New Roman" w:hAnsi="Times New Roman"/>
              </w:rPr>
              <w:t xml:space="preserve"> второй октавы, правильно передавая мелодию (ускоряя, замедляя, усиливая и ослабляя звучание), свободно артикулируя и распределяя дыхание </w:t>
            </w:r>
          </w:p>
        </w:tc>
        <w:tc>
          <w:tcPr>
            <w:tcW w:w="1276" w:type="dxa"/>
          </w:tcPr>
          <w:p w:rsidR="009D3B76" w:rsidRPr="00704F76" w:rsidRDefault="009D3B76" w:rsidP="00704F76">
            <w:pPr>
              <w:spacing w:line="240" w:lineRule="auto"/>
              <w:jc w:val="both"/>
              <w:rPr>
                <w:rFonts w:ascii="Times New Roman" w:hAnsi="Times New Roman"/>
              </w:rPr>
            </w:pPr>
          </w:p>
        </w:tc>
        <w:tc>
          <w:tcPr>
            <w:tcW w:w="1559" w:type="dxa"/>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534" w:type="dxa"/>
          </w:tcPr>
          <w:p w:rsidR="009D3B76" w:rsidRPr="00704F76" w:rsidRDefault="009D3B76" w:rsidP="00704F76">
            <w:pPr>
              <w:tabs>
                <w:tab w:val="left" w:pos="180"/>
              </w:tabs>
              <w:spacing w:line="240" w:lineRule="auto"/>
              <w:rPr>
                <w:rFonts w:ascii="Times New Roman" w:hAnsi="Times New Roman"/>
              </w:rPr>
            </w:pPr>
            <w:r w:rsidRPr="00704F76">
              <w:rPr>
                <w:rFonts w:ascii="Times New Roman" w:hAnsi="Times New Roman"/>
              </w:rPr>
              <w:t>5.</w:t>
            </w:r>
          </w:p>
        </w:tc>
        <w:tc>
          <w:tcPr>
            <w:tcW w:w="6378"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умеет правильно передавать мелодию (ускоряя, замедляя, усиливая и ослабляя звучание), свободно артикулируя и распределяя дыхание</w:t>
            </w:r>
          </w:p>
        </w:tc>
        <w:tc>
          <w:tcPr>
            <w:tcW w:w="1276" w:type="dxa"/>
          </w:tcPr>
          <w:p w:rsidR="009D3B76" w:rsidRPr="00704F76" w:rsidRDefault="009D3B76" w:rsidP="00704F76">
            <w:pPr>
              <w:spacing w:line="240" w:lineRule="auto"/>
              <w:jc w:val="both"/>
              <w:rPr>
                <w:rFonts w:ascii="Times New Roman" w:hAnsi="Times New Roman"/>
              </w:rPr>
            </w:pPr>
          </w:p>
        </w:tc>
        <w:tc>
          <w:tcPr>
            <w:tcW w:w="1559" w:type="dxa"/>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534" w:type="dxa"/>
          </w:tcPr>
          <w:p w:rsidR="009D3B76" w:rsidRPr="00704F76" w:rsidRDefault="009D3B76" w:rsidP="00704F76">
            <w:pPr>
              <w:tabs>
                <w:tab w:val="left" w:pos="180"/>
              </w:tabs>
              <w:spacing w:line="240" w:lineRule="auto"/>
              <w:rPr>
                <w:rFonts w:ascii="Times New Roman" w:hAnsi="Times New Roman"/>
              </w:rPr>
            </w:pPr>
            <w:r w:rsidRPr="00704F76">
              <w:rPr>
                <w:rFonts w:ascii="Times New Roman" w:hAnsi="Times New Roman"/>
              </w:rPr>
              <w:t>6.</w:t>
            </w:r>
          </w:p>
        </w:tc>
        <w:tc>
          <w:tcPr>
            <w:tcW w:w="6378"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самостоятельно придумывает мелодии, импровизирует мелодии на заданную тему, по образцу и без него</w:t>
            </w:r>
          </w:p>
        </w:tc>
        <w:tc>
          <w:tcPr>
            <w:tcW w:w="1276" w:type="dxa"/>
          </w:tcPr>
          <w:p w:rsidR="009D3B76" w:rsidRPr="00704F76" w:rsidRDefault="009D3B76" w:rsidP="00704F76">
            <w:pPr>
              <w:spacing w:line="240" w:lineRule="auto"/>
              <w:jc w:val="both"/>
              <w:rPr>
                <w:rFonts w:ascii="Times New Roman" w:hAnsi="Times New Roman"/>
              </w:rPr>
            </w:pPr>
          </w:p>
        </w:tc>
        <w:tc>
          <w:tcPr>
            <w:tcW w:w="1559" w:type="dxa"/>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534" w:type="dxa"/>
          </w:tcPr>
          <w:p w:rsidR="009D3B76" w:rsidRPr="00704F76" w:rsidRDefault="009D3B76" w:rsidP="00704F76">
            <w:pPr>
              <w:tabs>
                <w:tab w:val="left" w:pos="180"/>
              </w:tabs>
              <w:spacing w:line="240" w:lineRule="auto"/>
              <w:rPr>
                <w:rFonts w:ascii="Times New Roman" w:hAnsi="Times New Roman"/>
              </w:rPr>
            </w:pPr>
            <w:r w:rsidRPr="00704F76">
              <w:rPr>
                <w:rFonts w:ascii="Times New Roman" w:hAnsi="Times New Roman"/>
              </w:rPr>
              <w:t>7.</w:t>
            </w:r>
          </w:p>
        </w:tc>
        <w:tc>
          <w:tcPr>
            <w:tcW w:w="6378"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умеет выполнять танцевальные движения: шаг с притопом, приставной шаг с приседанием, пружинящий шаг, переменный шаг, боковой галоп </w:t>
            </w:r>
          </w:p>
        </w:tc>
        <w:tc>
          <w:tcPr>
            <w:tcW w:w="1276" w:type="dxa"/>
          </w:tcPr>
          <w:p w:rsidR="009D3B76" w:rsidRPr="00704F76" w:rsidRDefault="009D3B76" w:rsidP="00704F76">
            <w:pPr>
              <w:spacing w:line="240" w:lineRule="auto"/>
              <w:jc w:val="both"/>
              <w:rPr>
                <w:rFonts w:ascii="Times New Roman" w:hAnsi="Times New Roman"/>
              </w:rPr>
            </w:pPr>
          </w:p>
        </w:tc>
        <w:tc>
          <w:tcPr>
            <w:tcW w:w="1559" w:type="dxa"/>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534" w:type="dxa"/>
          </w:tcPr>
          <w:p w:rsidR="009D3B76" w:rsidRPr="00704F76" w:rsidRDefault="009D3B76" w:rsidP="00704F76">
            <w:pPr>
              <w:tabs>
                <w:tab w:val="left" w:pos="180"/>
              </w:tabs>
              <w:spacing w:line="240" w:lineRule="auto"/>
              <w:rPr>
                <w:rFonts w:ascii="Times New Roman" w:hAnsi="Times New Roman"/>
              </w:rPr>
            </w:pPr>
            <w:r w:rsidRPr="00704F76">
              <w:rPr>
                <w:rFonts w:ascii="Times New Roman" w:hAnsi="Times New Roman"/>
              </w:rPr>
              <w:t>8.</w:t>
            </w:r>
          </w:p>
        </w:tc>
        <w:tc>
          <w:tcPr>
            <w:tcW w:w="6378"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способен выразительно и ритмично двигаться в соответствии с музыкой, передавать несложный ритмический рисунок</w:t>
            </w:r>
          </w:p>
        </w:tc>
        <w:tc>
          <w:tcPr>
            <w:tcW w:w="1276" w:type="dxa"/>
          </w:tcPr>
          <w:p w:rsidR="009D3B76" w:rsidRPr="00704F76" w:rsidRDefault="009D3B76" w:rsidP="00704F76">
            <w:pPr>
              <w:spacing w:line="240" w:lineRule="auto"/>
              <w:jc w:val="both"/>
              <w:rPr>
                <w:rFonts w:ascii="Times New Roman" w:hAnsi="Times New Roman"/>
              </w:rPr>
            </w:pPr>
          </w:p>
        </w:tc>
        <w:tc>
          <w:tcPr>
            <w:tcW w:w="1559" w:type="dxa"/>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534" w:type="dxa"/>
          </w:tcPr>
          <w:p w:rsidR="009D3B76" w:rsidRPr="00704F76" w:rsidRDefault="009D3B76" w:rsidP="00704F76">
            <w:pPr>
              <w:tabs>
                <w:tab w:val="left" w:pos="180"/>
              </w:tabs>
              <w:spacing w:line="240" w:lineRule="auto"/>
              <w:rPr>
                <w:rFonts w:ascii="Times New Roman" w:hAnsi="Times New Roman"/>
              </w:rPr>
            </w:pPr>
            <w:r w:rsidRPr="00704F76">
              <w:rPr>
                <w:rFonts w:ascii="Times New Roman" w:hAnsi="Times New Roman"/>
              </w:rPr>
              <w:t>9.</w:t>
            </w:r>
          </w:p>
        </w:tc>
        <w:tc>
          <w:tcPr>
            <w:tcW w:w="6378"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импровизирует под музыку соответствующего характера</w:t>
            </w:r>
          </w:p>
        </w:tc>
        <w:tc>
          <w:tcPr>
            <w:tcW w:w="1276" w:type="dxa"/>
          </w:tcPr>
          <w:p w:rsidR="009D3B76" w:rsidRPr="00704F76" w:rsidRDefault="009D3B76" w:rsidP="00704F76">
            <w:pPr>
              <w:spacing w:line="240" w:lineRule="auto"/>
              <w:jc w:val="both"/>
              <w:rPr>
                <w:rFonts w:ascii="Times New Roman" w:hAnsi="Times New Roman"/>
              </w:rPr>
            </w:pPr>
          </w:p>
        </w:tc>
        <w:tc>
          <w:tcPr>
            <w:tcW w:w="1559" w:type="dxa"/>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534" w:type="dxa"/>
          </w:tcPr>
          <w:p w:rsidR="009D3B76" w:rsidRPr="00704F76" w:rsidRDefault="009D3B76" w:rsidP="00704F76">
            <w:pPr>
              <w:tabs>
                <w:tab w:val="left" w:pos="180"/>
              </w:tabs>
              <w:spacing w:line="240" w:lineRule="auto"/>
              <w:rPr>
                <w:rFonts w:ascii="Times New Roman" w:hAnsi="Times New Roman"/>
              </w:rPr>
            </w:pPr>
            <w:r w:rsidRPr="00704F76">
              <w:rPr>
                <w:rFonts w:ascii="Times New Roman" w:hAnsi="Times New Roman"/>
              </w:rPr>
              <w:t>10.</w:t>
            </w:r>
          </w:p>
        </w:tc>
        <w:tc>
          <w:tcPr>
            <w:tcW w:w="6378"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инсценирует игровые песни, придумывает варианты образных движений в играх и хороводах</w:t>
            </w:r>
          </w:p>
        </w:tc>
        <w:tc>
          <w:tcPr>
            <w:tcW w:w="1276" w:type="dxa"/>
          </w:tcPr>
          <w:p w:rsidR="009D3B76" w:rsidRPr="00704F76" w:rsidRDefault="009D3B76" w:rsidP="00704F76">
            <w:pPr>
              <w:spacing w:line="240" w:lineRule="auto"/>
              <w:jc w:val="both"/>
              <w:rPr>
                <w:rFonts w:ascii="Times New Roman" w:hAnsi="Times New Roman"/>
              </w:rPr>
            </w:pPr>
          </w:p>
        </w:tc>
        <w:tc>
          <w:tcPr>
            <w:tcW w:w="1559" w:type="dxa"/>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534" w:type="dxa"/>
          </w:tcPr>
          <w:p w:rsidR="009D3B76" w:rsidRPr="00704F76" w:rsidRDefault="009D3B76" w:rsidP="00704F76">
            <w:pPr>
              <w:tabs>
                <w:tab w:val="left" w:pos="180"/>
              </w:tabs>
              <w:spacing w:line="240" w:lineRule="auto"/>
              <w:rPr>
                <w:rFonts w:ascii="Times New Roman" w:hAnsi="Times New Roman"/>
              </w:rPr>
            </w:pPr>
            <w:r w:rsidRPr="00704F76">
              <w:rPr>
                <w:rFonts w:ascii="Times New Roman" w:hAnsi="Times New Roman"/>
              </w:rPr>
              <w:t>11.</w:t>
            </w:r>
          </w:p>
        </w:tc>
        <w:tc>
          <w:tcPr>
            <w:tcW w:w="6378"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исполняет сольно или в оркестре на ударных, звуко-высотных и на русских народных инструментах  несложные песни и мелодии </w:t>
            </w:r>
          </w:p>
        </w:tc>
        <w:tc>
          <w:tcPr>
            <w:tcW w:w="1276" w:type="dxa"/>
          </w:tcPr>
          <w:p w:rsidR="009D3B76" w:rsidRPr="00704F76" w:rsidRDefault="009D3B76" w:rsidP="00704F76">
            <w:pPr>
              <w:spacing w:line="240" w:lineRule="auto"/>
              <w:jc w:val="both"/>
              <w:rPr>
                <w:rFonts w:ascii="Times New Roman" w:hAnsi="Times New Roman"/>
              </w:rPr>
            </w:pPr>
          </w:p>
        </w:tc>
        <w:tc>
          <w:tcPr>
            <w:tcW w:w="1559" w:type="dxa"/>
          </w:tcPr>
          <w:p w:rsidR="009D3B76" w:rsidRPr="00704F76" w:rsidRDefault="009D3B76" w:rsidP="00704F76">
            <w:pPr>
              <w:spacing w:line="240" w:lineRule="auto"/>
              <w:rPr>
                <w:rFonts w:ascii="Times New Roman" w:hAnsi="Times New Roman"/>
              </w:rPr>
            </w:pPr>
            <w:r w:rsidRPr="00704F76">
              <w:rPr>
                <w:rFonts w:ascii="Times New Roman" w:hAnsi="Times New Roman"/>
              </w:rPr>
              <w:t>наблюдение</w:t>
            </w:r>
          </w:p>
        </w:tc>
      </w:tr>
      <w:tr w:rsidR="009D3B76" w:rsidRPr="00704F76" w:rsidTr="00AF1C77">
        <w:tc>
          <w:tcPr>
            <w:tcW w:w="9747" w:type="dxa"/>
            <w:gridSpan w:val="4"/>
          </w:tcPr>
          <w:p w:rsidR="009D3B76" w:rsidRPr="00704F76" w:rsidRDefault="009D3B76" w:rsidP="00704F76">
            <w:pPr>
              <w:spacing w:line="240" w:lineRule="auto"/>
              <w:jc w:val="center"/>
              <w:rPr>
                <w:rFonts w:ascii="Times New Roman" w:hAnsi="Times New Roman"/>
              </w:rPr>
            </w:pPr>
            <w:r w:rsidRPr="00704F76">
              <w:rPr>
                <w:rFonts w:ascii="Times New Roman" w:hAnsi="Times New Roman"/>
                <w:i/>
              </w:rPr>
              <w:t>Приобщение к музыкальному искусству</w:t>
            </w:r>
          </w:p>
        </w:tc>
      </w:tr>
      <w:tr w:rsidR="009D3B76" w:rsidRPr="00704F76" w:rsidTr="00AF1C77">
        <w:tc>
          <w:tcPr>
            <w:tcW w:w="534" w:type="dxa"/>
          </w:tcPr>
          <w:p w:rsidR="009D3B76" w:rsidRPr="00704F76" w:rsidRDefault="009D3B76" w:rsidP="00704F76">
            <w:pPr>
              <w:tabs>
                <w:tab w:val="left" w:pos="180"/>
              </w:tabs>
              <w:spacing w:line="240" w:lineRule="auto"/>
              <w:rPr>
                <w:rFonts w:ascii="Times New Roman" w:hAnsi="Times New Roman"/>
              </w:rPr>
            </w:pPr>
            <w:r w:rsidRPr="00704F76">
              <w:rPr>
                <w:rFonts w:ascii="Times New Roman" w:hAnsi="Times New Roman"/>
              </w:rPr>
              <w:t>1.</w:t>
            </w:r>
          </w:p>
        </w:tc>
        <w:tc>
          <w:tcPr>
            <w:tcW w:w="6378"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 xml:space="preserve">определяет жанр прослушанного произведения (марш, песня, танец) </w:t>
            </w:r>
          </w:p>
        </w:tc>
        <w:tc>
          <w:tcPr>
            <w:tcW w:w="1276" w:type="dxa"/>
          </w:tcPr>
          <w:p w:rsidR="009D3B76" w:rsidRPr="00704F76" w:rsidRDefault="009D3B76" w:rsidP="00704F76">
            <w:pPr>
              <w:spacing w:line="240" w:lineRule="auto"/>
              <w:jc w:val="both"/>
              <w:rPr>
                <w:rFonts w:ascii="Times New Roman" w:hAnsi="Times New Roman"/>
              </w:rPr>
            </w:pPr>
          </w:p>
        </w:tc>
        <w:tc>
          <w:tcPr>
            <w:tcW w:w="155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tc>
      </w:tr>
      <w:tr w:rsidR="009D3B76" w:rsidRPr="00704F76" w:rsidTr="00AF1C77">
        <w:tc>
          <w:tcPr>
            <w:tcW w:w="534" w:type="dxa"/>
          </w:tcPr>
          <w:p w:rsidR="009D3B76" w:rsidRPr="00704F76" w:rsidRDefault="009D3B76" w:rsidP="00704F76">
            <w:pPr>
              <w:tabs>
                <w:tab w:val="left" w:pos="180"/>
              </w:tabs>
              <w:spacing w:line="240" w:lineRule="auto"/>
              <w:rPr>
                <w:rFonts w:ascii="Times New Roman" w:hAnsi="Times New Roman"/>
              </w:rPr>
            </w:pPr>
            <w:r w:rsidRPr="00704F76">
              <w:rPr>
                <w:rFonts w:ascii="Times New Roman" w:hAnsi="Times New Roman"/>
              </w:rPr>
              <w:t>2.</w:t>
            </w:r>
          </w:p>
        </w:tc>
        <w:tc>
          <w:tcPr>
            <w:tcW w:w="6378"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называет инструмент, на котором исполняется музыкальное произведение</w:t>
            </w:r>
          </w:p>
        </w:tc>
        <w:tc>
          <w:tcPr>
            <w:tcW w:w="1276" w:type="dxa"/>
          </w:tcPr>
          <w:p w:rsidR="009D3B76" w:rsidRPr="00704F76" w:rsidRDefault="009D3B76" w:rsidP="00704F76">
            <w:pPr>
              <w:spacing w:line="240" w:lineRule="auto"/>
              <w:jc w:val="both"/>
              <w:rPr>
                <w:rFonts w:ascii="Times New Roman" w:hAnsi="Times New Roman"/>
              </w:rPr>
            </w:pPr>
          </w:p>
        </w:tc>
        <w:tc>
          <w:tcPr>
            <w:tcW w:w="1559" w:type="dxa"/>
          </w:tcPr>
          <w:p w:rsidR="009D3B76" w:rsidRPr="00704F76" w:rsidRDefault="009D3B76" w:rsidP="00704F76">
            <w:pPr>
              <w:spacing w:line="240" w:lineRule="auto"/>
              <w:jc w:val="both"/>
              <w:rPr>
                <w:rFonts w:ascii="Times New Roman" w:hAnsi="Times New Roman"/>
              </w:rPr>
            </w:pPr>
            <w:r w:rsidRPr="00704F76">
              <w:rPr>
                <w:rFonts w:ascii="Times New Roman" w:hAnsi="Times New Roman"/>
              </w:rPr>
              <w:t>наблюдение</w:t>
            </w:r>
          </w:p>
          <w:p w:rsidR="009D3B76" w:rsidRPr="00704F76" w:rsidRDefault="009D3B76" w:rsidP="00704F76">
            <w:pPr>
              <w:spacing w:line="240" w:lineRule="auto"/>
              <w:rPr>
                <w:rFonts w:ascii="Times New Roman" w:hAnsi="Times New Roman"/>
              </w:rPr>
            </w:pPr>
            <w:r w:rsidRPr="00704F76">
              <w:rPr>
                <w:rFonts w:ascii="Times New Roman" w:hAnsi="Times New Roman"/>
              </w:rPr>
              <w:t>беседа</w:t>
            </w:r>
          </w:p>
        </w:tc>
      </w:tr>
      <w:tr w:rsidR="009D3B76" w:rsidRPr="00704F76" w:rsidTr="00AF1C77">
        <w:tc>
          <w:tcPr>
            <w:tcW w:w="6912" w:type="dxa"/>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Итого</w:t>
            </w:r>
          </w:p>
        </w:tc>
        <w:tc>
          <w:tcPr>
            <w:tcW w:w="2835" w:type="dxa"/>
            <w:gridSpan w:val="2"/>
          </w:tcPr>
          <w:p w:rsidR="009D3B76" w:rsidRPr="00704F76" w:rsidRDefault="009D3B76" w:rsidP="00704F76">
            <w:pPr>
              <w:spacing w:line="240" w:lineRule="auto"/>
              <w:rPr>
                <w:rFonts w:ascii="Times New Roman" w:hAnsi="Times New Roman"/>
              </w:rPr>
            </w:pPr>
            <w:r w:rsidRPr="00704F76">
              <w:rPr>
                <w:rFonts w:ascii="Times New Roman" w:hAnsi="Times New Roman"/>
              </w:rPr>
              <w:t>«+»___; «-»___</w:t>
            </w:r>
          </w:p>
        </w:tc>
      </w:tr>
      <w:tr w:rsidR="009D3B76" w:rsidRPr="00704F76" w:rsidTr="00AF1C77">
        <w:tc>
          <w:tcPr>
            <w:tcW w:w="6912" w:type="dxa"/>
            <w:gridSpan w:val="2"/>
          </w:tcPr>
          <w:p w:rsidR="009D3B76" w:rsidRPr="00704F76" w:rsidRDefault="009D3B76" w:rsidP="00704F76">
            <w:pPr>
              <w:spacing w:line="240" w:lineRule="auto"/>
              <w:jc w:val="right"/>
              <w:rPr>
                <w:rFonts w:ascii="Times New Roman" w:hAnsi="Times New Roman"/>
                <w:b/>
              </w:rPr>
            </w:pPr>
            <w:r w:rsidRPr="00704F76">
              <w:rPr>
                <w:rFonts w:ascii="Times New Roman" w:hAnsi="Times New Roman"/>
                <w:b/>
              </w:rPr>
              <w:t>Уровень*</w:t>
            </w:r>
          </w:p>
        </w:tc>
        <w:tc>
          <w:tcPr>
            <w:tcW w:w="2835" w:type="dxa"/>
            <w:gridSpan w:val="2"/>
          </w:tcPr>
          <w:p w:rsidR="009D3B76" w:rsidRPr="00704F76" w:rsidRDefault="009D3B76" w:rsidP="00704F76">
            <w:pPr>
              <w:spacing w:line="240" w:lineRule="auto"/>
              <w:rPr>
                <w:rFonts w:ascii="Times New Roman" w:hAnsi="Times New Roman"/>
              </w:rPr>
            </w:pPr>
          </w:p>
        </w:tc>
      </w:tr>
    </w:tbl>
    <w:p w:rsidR="009D3B76" w:rsidRPr="00704F76" w:rsidRDefault="009D3B76" w:rsidP="00704F76">
      <w:pPr>
        <w:spacing w:line="240" w:lineRule="auto"/>
        <w:rPr>
          <w:rFonts w:ascii="Times New Roman" w:hAnsi="Times New Roman"/>
          <w:b/>
        </w:rPr>
      </w:pPr>
    </w:p>
    <w:p w:rsidR="009D3B76" w:rsidRPr="00704F76" w:rsidRDefault="009D3B76" w:rsidP="00704F76">
      <w:pPr>
        <w:spacing w:line="240" w:lineRule="auto"/>
        <w:rPr>
          <w:rFonts w:ascii="Times New Roman" w:hAnsi="Times New Roman"/>
          <w:b/>
          <w:u w:val="single"/>
        </w:rPr>
      </w:pPr>
      <w:r w:rsidRPr="00704F76">
        <w:rPr>
          <w:rFonts w:ascii="Times New Roman" w:hAnsi="Times New Roman"/>
          <w:b/>
          <w:u w:val="single"/>
        </w:rPr>
        <w:t>* Оценка уровня:</w:t>
      </w:r>
    </w:p>
    <w:p w:rsidR="009D3B76" w:rsidRPr="00704F76" w:rsidRDefault="009D3B76" w:rsidP="00704F76">
      <w:pPr>
        <w:spacing w:line="240" w:lineRule="auto"/>
        <w:rPr>
          <w:rFonts w:ascii="Times New Roman" w:hAnsi="Times New Roman"/>
          <w:b/>
          <w:u w:val="single"/>
        </w:rPr>
      </w:pPr>
    </w:p>
    <w:p w:rsidR="009D3B76" w:rsidRPr="00704F76" w:rsidRDefault="009D3B76" w:rsidP="00887707">
      <w:pPr>
        <w:numPr>
          <w:ilvl w:val="0"/>
          <w:numId w:val="31"/>
        </w:numPr>
        <w:tabs>
          <w:tab w:val="clear" w:pos="720"/>
          <w:tab w:val="num" w:pos="180"/>
        </w:tabs>
        <w:spacing w:after="0" w:line="240" w:lineRule="auto"/>
        <w:ind w:left="0" w:firstLine="0"/>
        <w:rPr>
          <w:rFonts w:ascii="Times New Roman" w:hAnsi="Times New Roman"/>
        </w:rPr>
      </w:pPr>
      <w:r w:rsidRPr="00704F76">
        <w:rPr>
          <w:rFonts w:ascii="Times New Roman" w:hAnsi="Times New Roman"/>
          <w:b/>
        </w:rPr>
        <w:t>«высокий»</w:t>
      </w:r>
      <w:r w:rsidRPr="00704F76">
        <w:rPr>
          <w:rFonts w:ascii="Times New Roman" w:hAnsi="Times New Roman"/>
        </w:rPr>
        <w:t xml:space="preserve"> уровень - все компоненты интегративного качества отмечены знаком «+»;</w:t>
      </w:r>
    </w:p>
    <w:p w:rsidR="009D3B76" w:rsidRPr="00704F76" w:rsidRDefault="009D3B76" w:rsidP="00887707">
      <w:pPr>
        <w:numPr>
          <w:ilvl w:val="0"/>
          <w:numId w:val="31"/>
        </w:numPr>
        <w:tabs>
          <w:tab w:val="clear" w:pos="720"/>
          <w:tab w:val="num" w:pos="180"/>
        </w:tabs>
        <w:spacing w:after="0" w:line="240" w:lineRule="auto"/>
        <w:ind w:left="0" w:firstLine="0"/>
        <w:rPr>
          <w:rFonts w:ascii="Times New Roman" w:hAnsi="Times New Roman"/>
        </w:rPr>
      </w:pPr>
      <w:r w:rsidRPr="00704F76">
        <w:rPr>
          <w:rFonts w:ascii="Times New Roman" w:hAnsi="Times New Roman"/>
          <w:b/>
        </w:rPr>
        <w:t>«средний»</w:t>
      </w:r>
      <w:r w:rsidRPr="00704F76">
        <w:rPr>
          <w:rFonts w:ascii="Times New Roman" w:hAnsi="Times New Roman"/>
        </w:rPr>
        <w:t xml:space="preserve"> уровень  - большинство компонентов отмечены знаком «+»;  </w:t>
      </w:r>
    </w:p>
    <w:p w:rsidR="009D3B76" w:rsidRPr="00704F76" w:rsidRDefault="009D3B76" w:rsidP="00887707">
      <w:pPr>
        <w:numPr>
          <w:ilvl w:val="0"/>
          <w:numId w:val="31"/>
        </w:numPr>
        <w:tabs>
          <w:tab w:val="clear" w:pos="720"/>
          <w:tab w:val="num" w:pos="180"/>
        </w:tabs>
        <w:spacing w:after="0" w:line="240" w:lineRule="auto"/>
        <w:ind w:left="0" w:firstLine="0"/>
        <w:rPr>
          <w:rFonts w:ascii="Times New Roman" w:hAnsi="Times New Roman"/>
        </w:rPr>
      </w:pPr>
      <w:r w:rsidRPr="00704F76">
        <w:rPr>
          <w:rFonts w:ascii="Times New Roman" w:hAnsi="Times New Roman"/>
          <w:b/>
        </w:rPr>
        <w:t>«низкий»</w:t>
      </w:r>
      <w:r w:rsidRPr="00704F76">
        <w:rPr>
          <w:rFonts w:ascii="Times New Roman" w:hAnsi="Times New Roman"/>
        </w:rPr>
        <w:t xml:space="preserve"> уровень - большинство компонентов отмечены знаком « - ».</w:t>
      </w:r>
    </w:p>
    <w:sectPr w:rsidR="009D3B76" w:rsidRPr="00704F76" w:rsidSect="00C7317C">
      <w:footerReference w:type="even" r:id="rId21"/>
      <w:footerReference w:type="default" r:id="rId22"/>
      <w:pgSz w:w="11907" w:h="16839" w:code="9"/>
      <w:pgMar w:top="851" w:right="851" w:bottom="851" w:left="1701" w:header="567" w:footer="567"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3B76" w:rsidRDefault="009D3B76" w:rsidP="007E3678">
      <w:pPr>
        <w:spacing w:after="0" w:line="240" w:lineRule="auto"/>
      </w:pPr>
      <w:r>
        <w:separator/>
      </w:r>
    </w:p>
  </w:endnote>
  <w:endnote w:type="continuationSeparator" w:id="0">
    <w:p w:rsidR="009D3B76" w:rsidRDefault="009D3B76" w:rsidP="007E36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entury Schoolbook">
    <w:altName w:val="Times New Roman"/>
    <w:panose1 w:val="00000000000000000000"/>
    <w:charset w:val="CC"/>
    <w:family w:val="roman"/>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Unicode MS">
    <w:altName w:val="Arial"/>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Arial Unicode MS Cyr">
    <w:panose1 w:val="00000000000000000000"/>
    <w:charset w:val="CC"/>
    <w:family w:val="swiss"/>
    <w:notTrueType/>
    <w:pitch w:val="variable"/>
    <w:sig w:usb0="00000201" w:usb1="00000000" w:usb2="00000000" w:usb3="00000000" w:csb0="00000004" w:csb1="00000000"/>
  </w:font>
  <w:font w:name="Helvetica">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Arial Unicode MS">
    <w:altName w:val="@Meiryo"/>
    <w:panose1 w:val="00000000000000000000"/>
    <w:charset w:val="80"/>
    <w:family w:val="swiss"/>
    <w:notTrueType/>
    <w:pitch w:val="variable"/>
    <w:sig w:usb0="00000001" w:usb1="08070000" w:usb2="00000010" w:usb3="00000000" w:csb0="00020000" w:csb1="00000000"/>
  </w:font>
  <w:font w:name="Batang">
    <w:altName w:val="ўа¬»¬¦¬ў"/>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B76" w:rsidRDefault="009D3B76" w:rsidP="00AF1C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114</w:t>
    </w:r>
    <w:r>
      <w:rPr>
        <w:rStyle w:val="PageNumber"/>
      </w:rPr>
      <w:fldChar w:fldCharType="end"/>
    </w:r>
  </w:p>
  <w:p w:rsidR="009D3B76" w:rsidRDefault="009D3B7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B76" w:rsidRDefault="009D3B76">
    <w:pPr>
      <w:pStyle w:val="Footer"/>
      <w:jc w:val="center"/>
    </w:pPr>
    <w:fldSimple w:instr=" PAGE   \* MERGEFORMAT ">
      <w:r>
        <w:rPr>
          <w:noProof/>
        </w:rPr>
        <w:t>3</w:t>
      </w:r>
    </w:fldSimple>
  </w:p>
  <w:p w:rsidR="009D3B76" w:rsidRDefault="009D3B7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B76" w:rsidRDefault="009D3B76">
    <w:pPr>
      <w:pStyle w:val="Footer"/>
      <w:jc w:val="right"/>
    </w:pPr>
    <w:fldSimple w:instr=" PAGE   \* MERGEFORMAT ">
      <w:r>
        <w:rPr>
          <w:noProof/>
        </w:rPr>
        <w:t>147</w:t>
      </w:r>
    </w:fldSimple>
  </w:p>
  <w:p w:rsidR="009D3B76" w:rsidRDefault="009D3B76">
    <w:pPr>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B76" w:rsidRDefault="009D3B76" w:rsidP="007D3EEC">
    <w:pPr>
      <w:pStyle w:val="Footer"/>
      <w:framePr w:wrap="around" w:vAnchor="text" w:hAnchor="margin" w:xAlign="right" w:y="1"/>
      <w:rPr>
        <w:rStyle w:val="PageNumber"/>
        <w:rFonts w:cs="Arial Unicode MS"/>
      </w:rPr>
    </w:pPr>
    <w:r>
      <w:rPr>
        <w:rStyle w:val="PageNumber"/>
        <w:rFonts w:cs="Arial Unicode MS"/>
      </w:rPr>
      <w:fldChar w:fldCharType="begin"/>
    </w:r>
    <w:r>
      <w:rPr>
        <w:rStyle w:val="PageNumber"/>
        <w:rFonts w:cs="Arial Unicode MS"/>
      </w:rPr>
      <w:instrText xml:space="preserve">PAGE  </w:instrText>
    </w:r>
    <w:r>
      <w:rPr>
        <w:rStyle w:val="PageNumber"/>
        <w:rFonts w:cs="Arial Unicode MS"/>
      </w:rPr>
      <w:fldChar w:fldCharType="end"/>
    </w:r>
  </w:p>
  <w:p w:rsidR="009D3B76" w:rsidRDefault="009D3B76" w:rsidP="007D3EEC">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B76" w:rsidRDefault="009D3B76" w:rsidP="007D3EEC">
    <w:pPr>
      <w:pStyle w:val="Footer"/>
      <w:framePr w:wrap="around" w:vAnchor="text" w:hAnchor="margin" w:xAlign="right" w:y="1"/>
      <w:rPr>
        <w:rStyle w:val="PageNumber"/>
        <w:rFonts w:cs="Arial Unicode MS"/>
      </w:rPr>
    </w:pPr>
    <w:r>
      <w:rPr>
        <w:rStyle w:val="PageNumber"/>
        <w:rFonts w:cs="Arial Unicode MS"/>
      </w:rPr>
      <w:fldChar w:fldCharType="begin"/>
    </w:r>
    <w:r>
      <w:rPr>
        <w:rStyle w:val="PageNumber"/>
        <w:rFonts w:cs="Arial Unicode MS"/>
      </w:rPr>
      <w:instrText xml:space="preserve">PAGE  </w:instrText>
    </w:r>
    <w:r>
      <w:rPr>
        <w:rStyle w:val="PageNumber"/>
        <w:rFonts w:cs="Arial Unicode MS"/>
      </w:rPr>
      <w:fldChar w:fldCharType="separate"/>
    </w:r>
    <w:r>
      <w:rPr>
        <w:rStyle w:val="PageNumber"/>
        <w:rFonts w:cs="Arial Unicode MS"/>
        <w:noProof/>
      </w:rPr>
      <w:t>180</w:t>
    </w:r>
    <w:r>
      <w:rPr>
        <w:rStyle w:val="PageNumber"/>
        <w:rFonts w:cs="Arial Unicode MS"/>
      </w:rPr>
      <w:fldChar w:fldCharType="end"/>
    </w:r>
  </w:p>
  <w:p w:rsidR="009D3B76" w:rsidRDefault="009D3B76" w:rsidP="007D3EEC">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B76" w:rsidRDefault="009D3B76" w:rsidP="00AF1C77">
    <w:pPr>
      <w:pStyle w:val="Footer"/>
      <w:framePr w:wrap="around" w:vAnchor="text" w:hAnchor="margin" w:xAlign="outside" w:y="1"/>
      <w:rPr>
        <w:rStyle w:val="PageNumber"/>
        <w:rFonts w:cs="Arial Unicode MS"/>
      </w:rPr>
    </w:pPr>
    <w:r>
      <w:rPr>
        <w:rStyle w:val="PageNumber"/>
        <w:rFonts w:cs="Arial Unicode MS"/>
      </w:rPr>
      <w:fldChar w:fldCharType="begin"/>
    </w:r>
    <w:r>
      <w:rPr>
        <w:rStyle w:val="PageNumber"/>
        <w:rFonts w:cs="Arial Unicode MS"/>
      </w:rPr>
      <w:instrText xml:space="preserve">PAGE  </w:instrText>
    </w:r>
    <w:r>
      <w:rPr>
        <w:rStyle w:val="PageNumber"/>
        <w:rFonts w:cs="Arial Unicode MS"/>
      </w:rPr>
      <w:fldChar w:fldCharType="end"/>
    </w:r>
  </w:p>
  <w:p w:rsidR="009D3B76" w:rsidRDefault="009D3B76" w:rsidP="00AF1C77">
    <w:pPr>
      <w:pStyle w:val="Footer"/>
      <w:ind w:right="360" w:firstLine="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B76" w:rsidRDefault="009D3B76" w:rsidP="00AF1C77">
    <w:pPr>
      <w:pStyle w:val="Footer"/>
      <w:framePr w:wrap="around" w:vAnchor="text" w:hAnchor="margin" w:xAlign="outside" w:y="1"/>
      <w:rPr>
        <w:rStyle w:val="PageNumber"/>
        <w:rFonts w:cs="Arial Unicode MS"/>
      </w:rPr>
    </w:pPr>
    <w:r>
      <w:rPr>
        <w:rStyle w:val="PageNumber"/>
        <w:rFonts w:cs="Arial Unicode MS"/>
      </w:rPr>
      <w:fldChar w:fldCharType="begin"/>
    </w:r>
    <w:r>
      <w:rPr>
        <w:rStyle w:val="PageNumber"/>
        <w:rFonts w:cs="Arial Unicode MS"/>
      </w:rPr>
      <w:instrText xml:space="preserve">PAGE  </w:instrText>
    </w:r>
    <w:r>
      <w:rPr>
        <w:rStyle w:val="PageNumber"/>
        <w:rFonts w:cs="Arial Unicode MS"/>
      </w:rPr>
      <w:fldChar w:fldCharType="separate"/>
    </w:r>
    <w:r>
      <w:rPr>
        <w:rStyle w:val="PageNumber"/>
        <w:rFonts w:cs="Arial Unicode MS"/>
        <w:noProof/>
      </w:rPr>
      <w:t>257</w:t>
    </w:r>
    <w:r>
      <w:rPr>
        <w:rStyle w:val="PageNumber"/>
        <w:rFonts w:cs="Arial Unicode MS"/>
      </w:rPr>
      <w:fldChar w:fldCharType="end"/>
    </w:r>
  </w:p>
  <w:p w:rsidR="009D3B76" w:rsidRDefault="009D3B76" w:rsidP="00AF1C77">
    <w:pPr>
      <w:pStyle w:val="Footer"/>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3B76" w:rsidRDefault="009D3B76" w:rsidP="007E3678">
      <w:pPr>
        <w:spacing w:after="0" w:line="240" w:lineRule="auto"/>
      </w:pPr>
      <w:r>
        <w:separator/>
      </w:r>
    </w:p>
  </w:footnote>
  <w:footnote w:type="continuationSeparator" w:id="0">
    <w:p w:rsidR="009D3B76" w:rsidRDefault="009D3B76" w:rsidP="007E367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2CA7950"/>
    <w:lvl w:ilvl="0">
      <w:start w:val="1"/>
      <w:numFmt w:val="bullet"/>
      <w:lvlText w:val=""/>
      <w:lvlJc w:val="left"/>
      <w:pPr>
        <w:tabs>
          <w:tab w:val="num" w:pos="360"/>
        </w:tabs>
        <w:ind w:left="360" w:hanging="360"/>
      </w:pPr>
      <w:rPr>
        <w:rFonts w:ascii="Symbol" w:hAnsi="Symbol" w:hint="default"/>
      </w:rPr>
    </w:lvl>
  </w:abstractNum>
  <w:abstractNum w:abstractNumId="1">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21"/>
        <w:u w:val="none"/>
      </w:rPr>
    </w:lvl>
    <w:lvl w:ilvl="1">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6"/>
      <w:numFmt w:val="decimal"/>
      <w:lvlText w:val="%4."/>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2"/>
      <w:numFmt w:val="decimal"/>
      <w:lvlText w:val="%5."/>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20"/>
      <w:numFmt w:val="decimal"/>
      <w:lvlText w:val="%6."/>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20"/>
      <w:numFmt w:val="decimal"/>
      <w:lvlText w:val="%6."/>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20"/>
      <w:numFmt w:val="decimal"/>
      <w:lvlText w:val="%6."/>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20"/>
      <w:numFmt w:val="decimal"/>
      <w:lvlText w:val="%6."/>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2">
    <w:nsid w:val="00000008"/>
    <w:multiLevelType w:val="singleLevel"/>
    <w:tmpl w:val="00000008"/>
    <w:name w:val="WW8Num11"/>
    <w:lvl w:ilvl="0">
      <w:start w:val="1"/>
      <w:numFmt w:val="decimal"/>
      <w:lvlText w:val="%1."/>
      <w:lvlJc w:val="left"/>
      <w:pPr>
        <w:tabs>
          <w:tab w:val="num" w:pos="284"/>
        </w:tabs>
        <w:ind w:left="284" w:hanging="284"/>
      </w:pPr>
      <w:rPr>
        <w:rFonts w:cs="Times New Roman"/>
      </w:rPr>
    </w:lvl>
  </w:abstractNum>
  <w:abstractNum w:abstractNumId="3">
    <w:nsid w:val="0000000C"/>
    <w:multiLevelType w:val="singleLevel"/>
    <w:tmpl w:val="0000000C"/>
    <w:name w:val="WW8Num15"/>
    <w:lvl w:ilvl="0">
      <w:start w:val="1"/>
      <w:numFmt w:val="decimal"/>
      <w:lvlText w:val="%1."/>
      <w:lvlJc w:val="left"/>
      <w:pPr>
        <w:tabs>
          <w:tab w:val="num" w:pos="1440"/>
        </w:tabs>
        <w:ind w:left="1440" w:hanging="360"/>
      </w:pPr>
      <w:rPr>
        <w:rFonts w:cs="Times New Roman"/>
      </w:rPr>
    </w:lvl>
  </w:abstractNum>
  <w:abstractNum w:abstractNumId="4">
    <w:nsid w:val="0000000F"/>
    <w:multiLevelType w:val="multilevel"/>
    <w:tmpl w:val="04BE5BA4"/>
    <w:lvl w:ilvl="0">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24"/>
        <w:szCs w:val="24"/>
        <w:u w:val="none"/>
      </w:rPr>
    </w:lvl>
    <w:lvl w:ilvl="1">
      <w:start w:val="1"/>
      <w:numFmt w:val="upperRoman"/>
      <w:lvlText w:val="%2."/>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2">
      <w:start w:val="2"/>
      <w:numFmt w:val="upperRoman"/>
      <w:lvlText w:val="%3."/>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3">
      <w:start w:val="1"/>
      <w:numFmt w:val="upperRoman"/>
      <w:lvlText w:val="%4."/>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4">
      <w:start w:val="1"/>
      <w:numFmt w:val="upperRoman"/>
      <w:lvlText w:val="%5."/>
      <w:lvlJc w:val="left"/>
      <w:rPr>
        <w:rFonts w:ascii="Century Schoolbook" w:hAnsi="Century Schoolbook" w:cs="Century Schoolbook"/>
        <w:b/>
        <w:bCs/>
        <w:i w:val="0"/>
        <w:iCs w:val="0"/>
        <w:smallCaps w:val="0"/>
        <w:strike w:val="0"/>
        <w:color w:val="000000"/>
        <w:spacing w:val="0"/>
        <w:w w:val="100"/>
        <w:position w:val="0"/>
        <w:sz w:val="21"/>
        <w:szCs w:val="21"/>
        <w:u w:val="none"/>
      </w:rPr>
    </w:lvl>
    <w:lvl w:ilvl="5">
      <w:start w:val="3"/>
      <w:numFmt w:val="upperRoman"/>
      <w:lvlText w:val="%6"/>
      <w:lvlJc w:val="left"/>
      <w:rPr>
        <w:rFonts w:ascii="Century Schoolbook" w:hAnsi="Century Schoolbook" w:cs="Century Schoolbook"/>
        <w:b/>
        <w:bCs/>
        <w:i w:val="0"/>
        <w:iCs w:val="0"/>
        <w:smallCaps w:val="0"/>
        <w:strike w:val="0"/>
        <w:color w:val="000000"/>
        <w:spacing w:val="0"/>
        <w:w w:val="100"/>
        <w:position w:val="0"/>
        <w:sz w:val="21"/>
        <w:szCs w:val="21"/>
        <w:u w:val="none"/>
      </w:rPr>
    </w:lvl>
    <w:lvl w:ilvl="6">
      <w:start w:val="1"/>
      <w:numFmt w:val="decimal"/>
      <w:lvlText w:val="%7."/>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7">
      <w:start w:val="3"/>
      <w:numFmt w:val="upperRoman"/>
      <w:lvlText w:val="%8."/>
      <w:lvlJc w:val="left"/>
      <w:rPr>
        <w:rFonts w:ascii="Century Schoolbook" w:hAnsi="Century Schoolbook" w:cs="Century Schoolbook"/>
        <w:b/>
        <w:bCs/>
        <w:i w:val="0"/>
        <w:iCs w:val="0"/>
        <w:smallCaps w:val="0"/>
        <w:strike w:val="0"/>
        <w:color w:val="000000"/>
        <w:spacing w:val="0"/>
        <w:w w:val="100"/>
        <w:position w:val="0"/>
        <w:sz w:val="21"/>
        <w:szCs w:val="21"/>
        <w:u w:val="none"/>
      </w:rPr>
    </w:lvl>
    <w:lvl w:ilvl="8">
      <w:start w:val="5"/>
      <w:numFmt w:val="upperRoman"/>
      <w:lvlText w:val="%9"/>
      <w:lvlJc w:val="left"/>
      <w:rPr>
        <w:rFonts w:ascii="Century Schoolbook" w:hAnsi="Century Schoolbook" w:cs="Century Schoolbook"/>
        <w:b/>
        <w:bCs/>
        <w:i w:val="0"/>
        <w:iCs w:val="0"/>
        <w:smallCaps w:val="0"/>
        <w:strike w:val="0"/>
        <w:color w:val="000000"/>
        <w:spacing w:val="0"/>
        <w:w w:val="100"/>
        <w:position w:val="0"/>
        <w:sz w:val="21"/>
        <w:szCs w:val="21"/>
        <w:u w:val="none"/>
      </w:rPr>
    </w:lvl>
  </w:abstractNum>
  <w:abstractNum w:abstractNumId="5">
    <w:nsid w:val="00000024"/>
    <w:multiLevelType w:val="singleLevel"/>
    <w:tmpl w:val="00000024"/>
    <w:name w:val="WW8Num39"/>
    <w:lvl w:ilvl="0">
      <w:start w:val="1"/>
      <w:numFmt w:val="decimal"/>
      <w:lvlText w:val="%1."/>
      <w:lvlJc w:val="left"/>
      <w:pPr>
        <w:tabs>
          <w:tab w:val="num" w:pos="720"/>
        </w:tabs>
        <w:ind w:left="720" w:hanging="360"/>
      </w:pPr>
      <w:rPr>
        <w:rFonts w:cs="Times New Roman"/>
      </w:rPr>
    </w:lvl>
  </w:abstractNum>
  <w:abstractNum w:abstractNumId="6">
    <w:nsid w:val="00000034"/>
    <w:multiLevelType w:val="multilevel"/>
    <w:tmpl w:val="00000034"/>
    <w:name w:val="WW8Num55"/>
    <w:lvl w:ilvl="0">
      <w:start w:val="1"/>
      <w:numFmt w:val="decimal"/>
      <w:lvlText w:val="%1."/>
      <w:lvlJc w:val="left"/>
      <w:pPr>
        <w:tabs>
          <w:tab w:val="num" w:pos="1004"/>
        </w:tabs>
        <w:ind w:left="1004" w:hanging="360"/>
      </w:pPr>
      <w:rPr>
        <w:rFonts w:cs="Times New Roman"/>
      </w:rPr>
    </w:lvl>
    <w:lvl w:ilvl="1">
      <w:start w:val="1"/>
      <w:numFmt w:val="decimal"/>
      <w:lvlText w:val="%2."/>
      <w:lvlJc w:val="left"/>
      <w:pPr>
        <w:tabs>
          <w:tab w:val="num" w:pos="567"/>
        </w:tabs>
        <w:ind w:left="851" w:hanging="284"/>
      </w:pPr>
      <w:rPr>
        <w:rFonts w:cs="Times New Roman"/>
      </w:rPr>
    </w:lvl>
    <w:lvl w:ilvl="2">
      <w:start w:val="1"/>
      <w:numFmt w:val="lowerRoman"/>
      <w:lvlText w:val="%3."/>
      <w:lvlJc w:val="left"/>
      <w:pPr>
        <w:tabs>
          <w:tab w:val="num" w:pos="2444"/>
        </w:tabs>
        <w:ind w:left="2444" w:hanging="180"/>
      </w:pPr>
      <w:rPr>
        <w:rFonts w:cs="Times New Roman"/>
      </w:rPr>
    </w:lvl>
    <w:lvl w:ilvl="3">
      <w:start w:val="1"/>
      <w:numFmt w:val="decimal"/>
      <w:lvlText w:val="%4."/>
      <w:lvlJc w:val="left"/>
      <w:pPr>
        <w:tabs>
          <w:tab w:val="num" w:pos="3164"/>
        </w:tabs>
        <w:ind w:left="3164" w:hanging="360"/>
      </w:pPr>
      <w:rPr>
        <w:rFonts w:cs="Times New Roman"/>
      </w:rPr>
    </w:lvl>
    <w:lvl w:ilvl="4">
      <w:start w:val="1"/>
      <w:numFmt w:val="lowerLetter"/>
      <w:lvlText w:val="%5."/>
      <w:lvlJc w:val="left"/>
      <w:pPr>
        <w:tabs>
          <w:tab w:val="num" w:pos="3884"/>
        </w:tabs>
        <w:ind w:left="3884" w:hanging="360"/>
      </w:pPr>
      <w:rPr>
        <w:rFonts w:cs="Times New Roman"/>
      </w:rPr>
    </w:lvl>
    <w:lvl w:ilvl="5">
      <w:start w:val="1"/>
      <w:numFmt w:val="lowerRoman"/>
      <w:lvlText w:val="%6."/>
      <w:lvlJc w:val="left"/>
      <w:pPr>
        <w:tabs>
          <w:tab w:val="num" w:pos="4604"/>
        </w:tabs>
        <w:ind w:left="4604" w:hanging="180"/>
      </w:pPr>
      <w:rPr>
        <w:rFonts w:cs="Times New Roman"/>
      </w:rPr>
    </w:lvl>
    <w:lvl w:ilvl="6">
      <w:start w:val="1"/>
      <w:numFmt w:val="decimal"/>
      <w:lvlText w:val="%7."/>
      <w:lvlJc w:val="left"/>
      <w:pPr>
        <w:tabs>
          <w:tab w:val="num" w:pos="5324"/>
        </w:tabs>
        <w:ind w:left="5324" w:hanging="360"/>
      </w:pPr>
      <w:rPr>
        <w:rFonts w:cs="Times New Roman"/>
      </w:rPr>
    </w:lvl>
    <w:lvl w:ilvl="7">
      <w:start w:val="1"/>
      <w:numFmt w:val="lowerLetter"/>
      <w:lvlText w:val="%8."/>
      <w:lvlJc w:val="left"/>
      <w:pPr>
        <w:tabs>
          <w:tab w:val="num" w:pos="6044"/>
        </w:tabs>
        <w:ind w:left="6044" w:hanging="360"/>
      </w:pPr>
      <w:rPr>
        <w:rFonts w:cs="Times New Roman"/>
      </w:rPr>
    </w:lvl>
    <w:lvl w:ilvl="8">
      <w:start w:val="1"/>
      <w:numFmt w:val="lowerRoman"/>
      <w:lvlText w:val="%9."/>
      <w:lvlJc w:val="left"/>
      <w:pPr>
        <w:tabs>
          <w:tab w:val="num" w:pos="6764"/>
        </w:tabs>
        <w:ind w:left="6764" w:hanging="180"/>
      </w:pPr>
      <w:rPr>
        <w:rFonts w:cs="Times New Roman"/>
      </w:rPr>
    </w:lvl>
  </w:abstractNum>
  <w:abstractNum w:abstractNumId="7">
    <w:nsid w:val="00000050"/>
    <w:multiLevelType w:val="singleLevel"/>
    <w:tmpl w:val="00000050"/>
    <w:name w:val="WW8Num83"/>
    <w:lvl w:ilvl="0">
      <w:start w:val="1"/>
      <w:numFmt w:val="bullet"/>
      <w:lvlText w:val=""/>
      <w:lvlJc w:val="left"/>
      <w:pPr>
        <w:tabs>
          <w:tab w:val="num" w:pos="360"/>
        </w:tabs>
        <w:ind w:left="360" w:hanging="360"/>
      </w:pPr>
      <w:rPr>
        <w:rFonts w:ascii="Symbol" w:hAnsi="Symbol"/>
      </w:rPr>
    </w:lvl>
  </w:abstractNum>
  <w:abstractNum w:abstractNumId="8">
    <w:nsid w:val="0000006A"/>
    <w:multiLevelType w:val="singleLevel"/>
    <w:tmpl w:val="0000006A"/>
    <w:name w:val="WW8Num109"/>
    <w:lvl w:ilvl="0">
      <w:start w:val="1"/>
      <w:numFmt w:val="decimal"/>
      <w:lvlText w:val="%1."/>
      <w:lvlJc w:val="center"/>
      <w:pPr>
        <w:tabs>
          <w:tab w:val="num" w:pos="720"/>
        </w:tabs>
        <w:ind w:left="720" w:hanging="432"/>
      </w:pPr>
      <w:rPr>
        <w:rFonts w:cs="Times New Roman"/>
      </w:rPr>
    </w:lvl>
  </w:abstractNum>
  <w:abstractNum w:abstractNumId="9">
    <w:nsid w:val="0000007A"/>
    <w:multiLevelType w:val="singleLevel"/>
    <w:tmpl w:val="0000007A"/>
    <w:name w:val="WW8Num125"/>
    <w:lvl w:ilvl="0">
      <w:start w:val="1"/>
      <w:numFmt w:val="decimal"/>
      <w:lvlText w:val="%1."/>
      <w:lvlJc w:val="left"/>
      <w:pPr>
        <w:tabs>
          <w:tab w:val="num" w:pos="0"/>
        </w:tabs>
        <w:ind w:left="432" w:hanging="360"/>
      </w:pPr>
      <w:rPr>
        <w:rFonts w:cs="Times New Roman"/>
        <w:b w:val="0"/>
        <w:bCs w:val="0"/>
      </w:rPr>
    </w:lvl>
  </w:abstractNum>
  <w:abstractNum w:abstractNumId="10">
    <w:nsid w:val="0003342A"/>
    <w:multiLevelType w:val="hybridMultilevel"/>
    <w:tmpl w:val="D1D21032"/>
    <w:lvl w:ilvl="0" w:tplc="D72AE220">
      <w:start w:val="1"/>
      <w:numFmt w:val="decimal"/>
      <w:lvlText w:val="%1."/>
      <w:lvlJc w:val="left"/>
      <w:pPr>
        <w:tabs>
          <w:tab w:val="num" w:pos="1260"/>
        </w:tabs>
        <w:ind w:left="12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00EF0E86"/>
    <w:multiLevelType w:val="hybridMultilevel"/>
    <w:tmpl w:val="A260A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0F603A4"/>
    <w:multiLevelType w:val="hybridMultilevel"/>
    <w:tmpl w:val="96801854"/>
    <w:lvl w:ilvl="0" w:tplc="676049A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1BA6D10"/>
    <w:multiLevelType w:val="hybridMultilevel"/>
    <w:tmpl w:val="854AF754"/>
    <w:lvl w:ilvl="0" w:tplc="676049A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1C46BE3"/>
    <w:multiLevelType w:val="hybridMultilevel"/>
    <w:tmpl w:val="68A646B6"/>
    <w:lvl w:ilvl="0" w:tplc="60DC725A">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02744C11"/>
    <w:multiLevelType w:val="multilevel"/>
    <w:tmpl w:val="EFBC96BA"/>
    <w:lvl w:ilvl="0">
      <w:start w:val="1"/>
      <w:numFmt w:val="bullet"/>
      <w:lvlText w:val="•"/>
      <w:lvlJc w:val="left"/>
      <w:rPr>
        <w:rFonts w:ascii="Times New Roman" w:eastAsia="Times New Roman" w:hAnsi="Times New Roman"/>
        <w:b/>
        <w:i w:val="0"/>
        <w:smallCaps w:val="0"/>
        <w:strike w:val="0"/>
        <w:color w:val="000000"/>
        <w:spacing w:val="0"/>
        <w:w w:val="100"/>
        <w:position w:val="0"/>
        <w:sz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02786451"/>
    <w:multiLevelType w:val="hybridMultilevel"/>
    <w:tmpl w:val="913885F6"/>
    <w:lvl w:ilvl="0" w:tplc="11600A00">
      <w:start w:val="1"/>
      <w:numFmt w:val="decimal"/>
      <w:lvlText w:val="%1."/>
      <w:lvlJc w:val="center"/>
      <w:pPr>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02DC59FB"/>
    <w:multiLevelType w:val="multilevel"/>
    <w:tmpl w:val="78EEA2A2"/>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03AD366E"/>
    <w:multiLevelType w:val="hybridMultilevel"/>
    <w:tmpl w:val="B1D00CCE"/>
    <w:lvl w:ilvl="0" w:tplc="04190001">
      <w:start w:val="1"/>
      <w:numFmt w:val="bullet"/>
      <w:lvlText w:val=""/>
      <w:lvlJc w:val="left"/>
      <w:pPr>
        <w:tabs>
          <w:tab w:val="num" w:pos="851"/>
        </w:tabs>
        <w:ind w:left="851" w:hanging="360"/>
      </w:pPr>
      <w:rPr>
        <w:rFonts w:ascii="Symbol" w:hAnsi="Symbol" w:hint="default"/>
      </w:rPr>
    </w:lvl>
    <w:lvl w:ilvl="1" w:tplc="04190003" w:tentative="1">
      <w:start w:val="1"/>
      <w:numFmt w:val="bullet"/>
      <w:lvlText w:val="o"/>
      <w:lvlJc w:val="left"/>
      <w:pPr>
        <w:tabs>
          <w:tab w:val="num" w:pos="1571"/>
        </w:tabs>
        <w:ind w:left="1571" w:hanging="360"/>
      </w:pPr>
      <w:rPr>
        <w:rFonts w:ascii="Courier New" w:hAnsi="Courier New" w:hint="default"/>
      </w:rPr>
    </w:lvl>
    <w:lvl w:ilvl="2" w:tplc="04190005" w:tentative="1">
      <w:start w:val="1"/>
      <w:numFmt w:val="bullet"/>
      <w:lvlText w:val=""/>
      <w:lvlJc w:val="left"/>
      <w:pPr>
        <w:tabs>
          <w:tab w:val="num" w:pos="2291"/>
        </w:tabs>
        <w:ind w:left="2291" w:hanging="360"/>
      </w:pPr>
      <w:rPr>
        <w:rFonts w:ascii="Wingdings" w:hAnsi="Wingdings" w:hint="default"/>
      </w:rPr>
    </w:lvl>
    <w:lvl w:ilvl="3" w:tplc="04190001" w:tentative="1">
      <w:start w:val="1"/>
      <w:numFmt w:val="bullet"/>
      <w:lvlText w:val=""/>
      <w:lvlJc w:val="left"/>
      <w:pPr>
        <w:tabs>
          <w:tab w:val="num" w:pos="3011"/>
        </w:tabs>
        <w:ind w:left="3011" w:hanging="360"/>
      </w:pPr>
      <w:rPr>
        <w:rFonts w:ascii="Symbol" w:hAnsi="Symbol" w:hint="default"/>
      </w:rPr>
    </w:lvl>
    <w:lvl w:ilvl="4" w:tplc="04190003" w:tentative="1">
      <w:start w:val="1"/>
      <w:numFmt w:val="bullet"/>
      <w:lvlText w:val="o"/>
      <w:lvlJc w:val="left"/>
      <w:pPr>
        <w:tabs>
          <w:tab w:val="num" w:pos="3731"/>
        </w:tabs>
        <w:ind w:left="3731" w:hanging="360"/>
      </w:pPr>
      <w:rPr>
        <w:rFonts w:ascii="Courier New" w:hAnsi="Courier New" w:hint="default"/>
      </w:rPr>
    </w:lvl>
    <w:lvl w:ilvl="5" w:tplc="04190005" w:tentative="1">
      <w:start w:val="1"/>
      <w:numFmt w:val="bullet"/>
      <w:lvlText w:val=""/>
      <w:lvlJc w:val="left"/>
      <w:pPr>
        <w:tabs>
          <w:tab w:val="num" w:pos="4451"/>
        </w:tabs>
        <w:ind w:left="4451" w:hanging="360"/>
      </w:pPr>
      <w:rPr>
        <w:rFonts w:ascii="Wingdings" w:hAnsi="Wingdings" w:hint="default"/>
      </w:rPr>
    </w:lvl>
    <w:lvl w:ilvl="6" w:tplc="04190001" w:tentative="1">
      <w:start w:val="1"/>
      <w:numFmt w:val="bullet"/>
      <w:lvlText w:val=""/>
      <w:lvlJc w:val="left"/>
      <w:pPr>
        <w:tabs>
          <w:tab w:val="num" w:pos="5171"/>
        </w:tabs>
        <w:ind w:left="5171" w:hanging="360"/>
      </w:pPr>
      <w:rPr>
        <w:rFonts w:ascii="Symbol" w:hAnsi="Symbol" w:hint="default"/>
      </w:rPr>
    </w:lvl>
    <w:lvl w:ilvl="7" w:tplc="04190003" w:tentative="1">
      <w:start w:val="1"/>
      <w:numFmt w:val="bullet"/>
      <w:lvlText w:val="o"/>
      <w:lvlJc w:val="left"/>
      <w:pPr>
        <w:tabs>
          <w:tab w:val="num" w:pos="5891"/>
        </w:tabs>
        <w:ind w:left="5891" w:hanging="360"/>
      </w:pPr>
      <w:rPr>
        <w:rFonts w:ascii="Courier New" w:hAnsi="Courier New" w:hint="default"/>
      </w:rPr>
    </w:lvl>
    <w:lvl w:ilvl="8" w:tplc="04190005" w:tentative="1">
      <w:start w:val="1"/>
      <w:numFmt w:val="bullet"/>
      <w:lvlText w:val=""/>
      <w:lvlJc w:val="left"/>
      <w:pPr>
        <w:tabs>
          <w:tab w:val="num" w:pos="6611"/>
        </w:tabs>
        <w:ind w:left="6611" w:hanging="360"/>
      </w:pPr>
      <w:rPr>
        <w:rFonts w:ascii="Wingdings" w:hAnsi="Wingdings" w:hint="default"/>
      </w:rPr>
    </w:lvl>
  </w:abstractNum>
  <w:abstractNum w:abstractNumId="19">
    <w:nsid w:val="03E3418B"/>
    <w:multiLevelType w:val="hybridMultilevel"/>
    <w:tmpl w:val="5E183DC4"/>
    <w:lvl w:ilvl="0" w:tplc="5BBE219A">
      <w:start w:val="1"/>
      <w:numFmt w:val="decimal"/>
      <w:lvlText w:val="%1."/>
      <w:lvlJc w:val="left"/>
      <w:pPr>
        <w:tabs>
          <w:tab w:val="num" w:pos="0"/>
        </w:tabs>
        <w:ind w:left="720" w:hanging="60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03E75586"/>
    <w:multiLevelType w:val="hybridMultilevel"/>
    <w:tmpl w:val="2CDA0250"/>
    <w:lvl w:ilvl="0" w:tplc="0419000F">
      <w:start w:val="1"/>
      <w:numFmt w:val="decimal"/>
      <w:lvlText w:val="%1."/>
      <w:lvlJc w:val="left"/>
      <w:pPr>
        <w:ind w:left="720" w:hanging="360"/>
      </w:pPr>
      <w:rPr>
        <w:rFonts w:cs="Times New Roman"/>
      </w:rPr>
    </w:lvl>
    <w:lvl w:ilvl="1" w:tplc="00BA2B4E">
      <w:numFmt w:val="bullet"/>
      <w:lvlText w:val="·"/>
      <w:lvlJc w:val="left"/>
      <w:pPr>
        <w:ind w:left="1785" w:hanging="705"/>
      </w:pPr>
      <w:rPr>
        <w:rFonts w:ascii="Tms Rmn" w:eastAsia="Times New Roman" w:hAnsi="Tms Rm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045B596C"/>
    <w:multiLevelType w:val="hybridMultilevel"/>
    <w:tmpl w:val="7C8A3758"/>
    <w:lvl w:ilvl="0" w:tplc="676049A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4891865"/>
    <w:multiLevelType w:val="hybridMultilevel"/>
    <w:tmpl w:val="FEC8D2EE"/>
    <w:lvl w:ilvl="0" w:tplc="676049A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54304B7"/>
    <w:multiLevelType w:val="hybridMultilevel"/>
    <w:tmpl w:val="3844E18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05E66BB3"/>
    <w:multiLevelType w:val="hybridMultilevel"/>
    <w:tmpl w:val="DC5E8D7C"/>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0752790E"/>
    <w:multiLevelType w:val="hybridMultilevel"/>
    <w:tmpl w:val="DC902034"/>
    <w:lvl w:ilvl="0" w:tplc="549EACCC">
      <w:start w:val="1"/>
      <w:numFmt w:val="decimal"/>
      <w:lvlText w:val="%1."/>
      <w:lvlJc w:val="left"/>
      <w:pPr>
        <w:tabs>
          <w:tab w:val="num" w:pos="0"/>
        </w:tabs>
        <w:ind w:firstLine="113"/>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078A77D6"/>
    <w:multiLevelType w:val="hybridMultilevel"/>
    <w:tmpl w:val="4002ECF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083E7640"/>
    <w:multiLevelType w:val="hybridMultilevel"/>
    <w:tmpl w:val="B14AEBF8"/>
    <w:lvl w:ilvl="0" w:tplc="91584DF8">
      <w:start w:val="1"/>
      <w:numFmt w:val="decimal"/>
      <w:lvlText w:val="%1."/>
      <w:lvlJc w:val="left"/>
      <w:pPr>
        <w:tabs>
          <w:tab w:val="num" w:pos="900"/>
        </w:tabs>
        <w:ind w:left="900" w:hanging="90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08D619E5"/>
    <w:multiLevelType w:val="hybridMultilevel"/>
    <w:tmpl w:val="1BFCDCE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08DE6F63"/>
    <w:multiLevelType w:val="hybridMultilevel"/>
    <w:tmpl w:val="D5A25AFA"/>
    <w:lvl w:ilvl="0" w:tplc="676049A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8E55BB2"/>
    <w:multiLevelType w:val="hybridMultilevel"/>
    <w:tmpl w:val="0BAE711E"/>
    <w:lvl w:ilvl="0" w:tplc="A0F0B9F0">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1">
    <w:nsid w:val="092B552D"/>
    <w:multiLevelType w:val="hybridMultilevel"/>
    <w:tmpl w:val="AF3AB9E4"/>
    <w:lvl w:ilvl="0" w:tplc="676049A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9826D1B"/>
    <w:multiLevelType w:val="hybridMultilevel"/>
    <w:tmpl w:val="15328FFA"/>
    <w:lvl w:ilvl="0" w:tplc="676049A0">
      <w:start w:val="1"/>
      <w:numFmt w:val="bullet"/>
      <w:lvlText w:val="•"/>
      <w:lvlJc w:val="left"/>
      <w:pPr>
        <w:ind w:left="720" w:hanging="360"/>
      </w:pPr>
      <w:rPr>
        <w:rFonts w:ascii="Arial" w:hAnsi="Arial" w:hint="default"/>
      </w:rPr>
    </w:lvl>
    <w:lvl w:ilvl="1" w:tplc="134EE37C">
      <w:numFmt w:val="bullet"/>
      <w:lvlText w:val="·"/>
      <w:lvlJc w:val="left"/>
      <w:pPr>
        <w:ind w:left="1785" w:hanging="705"/>
      </w:pPr>
      <w:rPr>
        <w:rFonts w:ascii="Tms Rmn" w:eastAsia="Times New Roman" w:hAnsi="Tms Rm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AC96CB9"/>
    <w:multiLevelType w:val="hybridMultilevel"/>
    <w:tmpl w:val="E1448AA2"/>
    <w:lvl w:ilvl="0" w:tplc="F89C255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0C4B4678"/>
    <w:multiLevelType w:val="hybridMultilevel"/>
    <w:tmpl w:val="6366B9B4"/>
    <w:lvl w:ilvl="0" w:tplc="6146441C">
      <w:start w:val="1"/>
      <w:numFmt w:val="bullet"/>
      <w:lvlText w:val="-"/>
      <w:lvlJc w:val="left"/>
      <w:pPr>
        <w:ind w:left="947" w:hanging="360"/>
      </w:pPr>
      <w:rPr>
        <w:rFonts w:ascii="Arial" w:hAnsi="Arial" w:hint="default"/>
      </w:rPr>
    </w:lvl>
    <w:lvl w:ilvl="1" w:tplc="04190003" w:tentative="1">
      <w:start w:val="1"/>
      <w:numFmt w:val="bullet"/>
      <w:lvlText w:val="o"/>
      <w:lvlJc w:val="left"/>
      <w:pPr>
        <w:ind w:left="1667" w:hanging="360"/>
      </w:pPr>
      <w:rPr>
        <w:rFonts w:ascii="Courier New" w:hAnsi="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5">
    <w:nsid w:val="0CF13E62"/>
    <w:multiLevelType w:val="hybridMultilevel"/>
    <w:tmpl w:val="ED52F1A2"/>
    <w:lvl w:ilvl="0" w:tplc="2B884F32">
      <w:start w:val="1"/>
      <w:numFmt w:val="decimal"/>
      <w:lvlText w:val="%1."/>
      <w:lvlJc w:val="left"/>
      <w:pPr>
        <w:tabs>
          <w:tab w:val="num" w:pos="900"/>
        </w:tabs>
        <w:ind w:left="900" w:hanging="78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nsid w:val="0CF54CE7"/>
    <w:multiLevelType w:val="multilevel"/>
    <w:tmpl w:val="F782E3D4"/>
    <w:lvl w:ilvl="0">
      <w:start w:val="1"/>
      <w:numFmt w:val="bullet"/>
      <w:lvlText w:val="-"/>
      <w:lvlJc w:val="left"/>
      <w:rPr>
        <w:rFonts w:ascii="Times New Roman" w:eastAsia="Times New Roman" w:hAnsi="Times New Roman"/>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
    <w:nsid w:val="0D006225"/>
    <w:multiLevelType w:val="hybridMultilevel"/>
    <w:tmpl w:val="E7FAF08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0D274801"/>
    <w:multiLevelType w:val="hybridMultilevel"/>
    <w:tmpl w:val="070CA51E"/>
    <w:lvl w:ilvl="0" w:tplc="0BE48AD8">
      <w:start w:val="1"/>
      <w:numFmt w:val="decimal"/>
      <w:lvlText w:val="%1."/>
      <w:lvlJc w:val="left"/>
      <w:pPr>
        <w:tabs>
          <w:tab w:val="num" w:pos="1080"/>
        </w:tabs>
        <w:ind w:left="1080" w:hanging="10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nsid w:val="0D59539C"/>
    <w:multiLevelType w:val="hybridMultilevel"/>
    <w:tmpl w:val="AA4240FE"/>
    <w:lvl w:ilvl="0" w:tplc="9F6453C0">
      <w:start w:val="1"/>
      <w:numFmt w:val="decimal"/>
      <w:lvlText w:val="%1."/>
      <w:lvlJc w:val="center"/>
      <w:pPr>
        <w:tabs>
          <w:tab w:val="num" w:pos="720"/>
        </w:tabs>
        <w:ind w:left="397"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
    <w:nsid w:val="0D731559"/>
    <w:multiLevelType w:val="hybridMultilevel"/>
    <w:tmpl w:val="B758533C"/>
    <w:lvl w:ilvl="0" w:tplc="11600A00">
      <w:start w:val="1"/>
      <w:numFmt w:val="decimal"/>
      <w:lvlText w:val="%1."/>
      <w:lvlJc w:val="center"/>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0D9C3FBC"/>
    <w:multiLevelType w:val="hybridMultilevel"/>
    <w:tmpl w:val="A3FCAD2E"/>
    <w:lvl w:ilvl="0" w:tplc="9F6453C0">
      <w:start w:val="1"/>
      <w:numFmt w:val="decimal"/>
      <w:lvlText w:val="%1."/>
      <w:lvlJc w:val="center"/>
      <w:pPr>
        <w:tabs>
          <w:tab w:val="num" w:pos="720"/>
        </w:tabs>
        <w:ind w:left="397"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nsid w:val="0DA41092"/>
    <w:multiLevelType w:val="hybridMultilevel"/>
    <w:tmpl w:val="BA68A5A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0DBF06BF"/>
    <w:multiLevelType w:val="hybridMultilevel"/>
    <w:tmpl w:val="105CFCC4"/>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44">
    <w:nsid w:val="0DC566C1"/>
    <w:multiLevelType w:val="hybridMultilevel"/>
    <w:tmpl w:val="B25CE56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0DC87636"/>
    <w:multiLevelType w:val="hybridMultilevel"/>
    <w:tmpl w:val="91A2919C"/>
    <w:lvl w:ilvl="0" w:tplc="11600A00">
      <w:start w:val="1"/>
      <w:numFmt w:val="decimal"/>
      <w:lvlText w:val="%1."/>
      <w:lvlJc w:val="center"/>
      <w:pPr>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6">
    <w:nsid w:val="0DE6571B"/>
    <w:multiLevelType w:val="hybridMultilevel"/>
    <w:tmpl w:val="CF32274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
    <w:nsid w:val="0DF7678E"/>
    <w:multiLevelType w:val="multilevel"/>
    <w:tmpl w:val="EFBC96BA"/>
    <w:lvl w:ilvl="0">
      <w:start w:val="1"/>
      <w:numFmt w:val="bullet"/>
      <w:lvlText w:val="•"/>
      <w:lvlJc w:val="left"/>
      <w:rPr>
        <w:rFonts w:ascii="Times New Roman" w:eastAsia="Times New Roman" w:hAnsi="Times New Roman"/>
        <w:b/>
        <w:i w:val="0"/>
        <w:smallCaps w:val="0"/>
        <w:strike w:val="0"/>
        <w:color w:val="000000"/>
        <w:spacing w:val="0"/>
        <w:w w:val="100"/>
        <w:position w:val="0"/>
        <w:sz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8">
    <w:nsid w:val="0E9466D5"/>
    <w:multiLevelType w:val="hybridMultilevel"/>
    <w:tmpl w:val="7368BE7C"/>
    <w:lvl w:ilvl="0" w:tplc="91584DF8">
      <w:start w:val="1"/>
      <w:numFmt w:val="decimal"/>
      <w:lvlText w:val="%1."/>
      <w:lvlJc w:val="left"/>
      <w:pPr>
        <w:tabs>
          <w:tab w:val="num" w:pos="900"/>
        </w:tabs>
        <w:ind w:left="900" w:hanging="90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9">
    <w:nsid w:val="0EE525FE"/>
    <w:multiLevelType w:val="hybridMultilevel"/>
    <w:tmpl w:val="5AC253AC"/>
    <w:lvl w:ilvl="0" w:tplc="676049A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F155AF9"/>
    <w:multiLevelType w:val="hybridMultilevel"/>
    <w:tmpl w:val="94A0625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0F2646FC"/>
    <w:multiLevelType w:val="hybridMultilevel"/>
    <w:tmpl w:val="F6A6FD42"/>
    <w:lvl w:ilvl="0" w:tplc="60DC725A">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52">
    <w:nsid w:val="0F351CB8"/>
    <w:multiLevelType w:val="hybridMultilevel"/>
    <w:tmpl w:val="C546AF86"/>
    <w:lvl w:ilvl="0" w:tplc="676049A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02766BB"/>
    <w:multiLevelType w:val="hybridMultilevel"/>
    <w:tmpl w:val="1FCC2A3C"/>
    <w:lvl w:ilvl="0" w:tplc="11600A00">
      <w:start w:val="1"/>
      <w:numFmt w:val="decimal"/>
      <w:lvlText w:val="%1."/>
      <w:lvlJc w:val="center"/>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nsid w:val="10746B21"/>
    <w:multiLevelType w:val="hybridMultilevel"/>
    <w:tmpl w:val="5C163A0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10A13571"/>
    <w:multiLevelType w:val="hybridMultilevel"/>
    <w:tmpl w:val="C8725B86"/>
    <w:lvl w:ilvl="0" w:tplc="676049A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0A534A8"/>
    <w:multiLevelType w:val="multilevel"/>
    <w:tmpl w:val="B8AC51FE"/>
    <w:lvl w:ilvl="0">
      <w:start w:val="1"/>
      <w:numFmt w:val="decimal"/>
      <w:lvlText w:val="%1."/>
      <w:lvlJc w:val="left"/>
      <w:pPr>
        <w:ind w:left="720" w:hanging="360"/>
      </w:pPr>
      <w:rPr>
        <w:rFonts w:cs="Times New Roman"/>
      </w:rPr>
    </w:lvl>
    <w:lvl w:ilvl="1">
      <w:start w:val="3"/>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7">
    <w:nsid w:val="11603D95"/>
    <w:multiLevelType w:val="hybridMultilevel"/>
    <w:tmpl w:val="8FF655FC"/>
    <w:lvl w:ilvl="0" w:tplc="3E0A51A8">
      <w:start w:val="1"/>
      <w:numFmt w:val="decimal"/>
      <w:lvlText w:val="%1."/>
      <w:lvlJc w:val="center"/>
      <w:pPr>
        <w:tabs>
          <w:tab w:val="num" w:pos="261"/>
        </w:tabs>
        <w:ind w:left="-340" w:firstLine="34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8">
    <w:nsid w:val="119238D0"/>
    <w:multiLevelType w:val="hybridMultilevel"/>
    <w:tmpl w:val="9D5C774E"/>
    <w:lvl w:ilvl="0" w:tplc="676049A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3211A42"/>
    <w:multiLevelType w:val="hybridMultilevel"/>
    <w:tmpl w:val="FDCC226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nsid w:val="133B5F89"/>
    <w:multiLevelType w:val="hybridMultilevel"/>
    <w:tmpl w:val="A3CA20D0"/>
    <w:lvl w:ilvl="0" w:tplc="60DC725A">
      <w:start w:val="1"/>
      <w:numFmt w:val="decimal"/>
      <w:lvlText w:val="%1."/>
      <w:lvlJc w:val="left"/>
      <w:pPr>
        <w:tabs>
          <w:tab w:val="num" w:pos="540"/>
        </w:tabs>
        <w:ind w:left="54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1">
    <w:nsid w:val="13512F11"/>
    <w:multiLevelType w:val="hybridMultilevel"/>
    <w:tmpl w:val="B49AEF58"/>
    <w:lvl w:ilvl="0" w:tplc="0419000F">
      <w:start w:val="1"/>
      <w:numFmt w:val="decimal"/>
      <w:lvlText w:val="%1."/>
      <w:lvlJc w:val="left"/>
      <w:pPr>
        <w:ind w:left="862" w:hanging="360"/>
      </w:pPr>
      <w:rPr>
        <w:rFonts w:cs="Times New Roman"/>
      </w:rPr>
    </w:lvl>
    <w:lvl w:ilvl="1" w:tplc="04190019" w:tentative="1">
      <w:start w:val="1"/>
      <w:numFmt w:val="lowerLetter"/>
      <w:lvlText w:val="%2."/>
      <w:lvlJc w:val="left"/>
      <w:pPr>
        <w:ind w:left="1582" w:hanging="360"/>
      </w:pPr>
      <w:rPr>
        <w:rFonts w:cs="Times New Roman"/>
      </w:rPr>
    </w:lvl>
    <w:lvl w:ilvl="2" w:tplc="0419001B" w:tentative="1">
      <w:start w:val="1"/>
      <w:numFmt w:val="lowerRoman"/>
      <w:lvlText w:val="%3."/>
      <w:lvlJc w:val="right"/>
      <w:pPr>
        <w:ind w:left="2302" w:hanging="180"/>
      </w:pPr>
      <w:rPr>
        <w:rFonts w:cs="Times New Roman"/>
      </w:rPr>
    </w:lvl>
    <w:lvl w:ilvl="3" w:tplc="0419000F" w:tentative="1">
      <w:start w:val="1"/>
      <w:numFmt w:val="decimal"/>
      <w:lvlText w:val="%4."/>
      <w:lvlJc w:val="left"/>
      <w:pPr>
        <w:ind w:left="3022" w:hanging="360"/>
      </w:pPr>
      <w:rPr>
        <w:rFonts w:cs="Times New Roman"/>
      </w:rPr>
    </w:lvl>
    <w:lvl w:ilvl="4" w:tplc="04190019" w:tentative="1">
      <w:start w:val="1"/>
      <w:numFmt w:val="lowerLetter"/>
      <w:lvlText w:val="%5."/>
      <w:lvlJc w:val="left"/>
      <w:pPr>
        <w:ind w:left="3742" w:hanging="360"/>
      </w:pPr>
      <w:rPr>
        <w:rFonts w:cs="Times New Roman"/>
      </w:rPr>
    </w:lvl>
    <w:lvl w:ilvl="5" w:tplc="0419001B" w:tentative="1">
      <w:start w:val="1"/>
      <w:numFmt w:val="lowerRoman"/>
      <w:lvlText w:val="%6."/>
      <w:lvlJc w:val="right"/>
      <w:pPr>
        <w:ind w:left="4462" w:hanging="180"/>
      </w:pPr>
      <w:rPr>
        <w:rFonts w:cs="Times New Roman"/>
      </w:rPr>
    </w:lvl>
    <w:lvl w:ilvl="6" w:tplc="0419000F" w:tentative="1">
      <w:start w:val="1"/>
      <w:numFmt w:val="decimal"/>
      <w:lvlText w:val="%7."/>
      <w:lvlJc w:val="left"/>
      <w:pPr>
        <w:ind w:left="5182" w:hanging="360"/>
      </w:pPr>
      <w:rPr>
        <w:rFonts w:cs="Times New Roman"/>
      </w:rPr>
    </w:lvl>
    <w:lvl w:ilvl="7" w:tplc="04190019" w:tentative="1">
      <w:start w:val="1"/>
      <w:numFmt w:val="lowerLetter"/>
      <w:lvlText w:val="%8."/>
      <w:lvlJc w:val="left"/>
      <w:pPr>
        <w:ind w:left="5902" w:hanging="360"/>
      </w:pPr>
      <w:rPr>
        <w:rFonts w:cs="Times New Roman"/>
      </w:rPr>
    </w:lvl>
    <w:lvl w:ilvl="8" w:tplc="0419001B" w:tentative="1">
      <w:start w:val="1"/>
      <w:numFmt w:val="lowerRoman"/>
      <w:lvlText w:val="%9."/>
      <w:lvlJc w:val="right"/>
      <w:pPr>
        <w:ind w:left="6622" w:hanging="180"/>
      </w:pPr>
      <w:rPr>
        <w:rFonts w:cs="Times New Roman"/>
      </w:rPr>
    </w:lvl>
  </w:abstractNum>
  <w:abstractNum w:abstractNumId="62">
    <w:nsid w:val="13DE54DC"/>
    <w:multiLevelType w:val="hybridMultilevel"/>
    <w:tmpl w:val="2946A6F8"/>
    <w:lvl w:ilvl="0" w:tplc="04190011">
      <w:start w:val="1"/>
      <w:numFmt w:val="decimal"/>
      <w:lvlText w:val="%1)"/>
      <w:lvlJc w:val="left"/>
      <w:pPr>
        <w:ind w:left="720" w:hanging="360"/>
      </w:pPr>
      <w:rPr>
        <w:rFonts w:cs="Times New Roman"/>
      </w:rPr>
    </w:lvl>
    <w:lvl w:ilvl="1" w:tplc="1A3029A4">
      <w:start w:val="1"/>
      <w:numFmt w:val="decimal"/>
      <w:lvlText w:val="%2."/>
      <w:lvlJc w:val="left"/>
      <w:pPr>
        <w:ind w:left="1485" w:hanging="405"/>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3">
    <w:nsid w:val="13F71453"/>
    <w:multiLevelType w:val="hybridMultilevel"/>
    <w:tmpl w:val="AC2CCA6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4">
    <w:nsid w:val="147B58D8"/>
    <w:multiLevelType w:val="hybridMultilevel"/>
    <w:tmpl w:val="5A2CC92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nsid w:val="15DA0F97"/>
    <w:multiLevelType w:val="hybridMultilevel"/>
    <w:tmpl w:val="7164A670"/>
    <w:lvl w:ilvl="0" w:tplc="0419000F">
      <w:start w:val="1"/>
      <w:numFmt w:val="decimal"/>
      <w:lvlText w:val="%1."/>
      <w:lvlJc w:val="left"/>
      <w:pPr>
        <w:ind w:left="720" w:hanging="360"/>
      </w:pPr>
      <w:rPr>
        <w:rFonts w:cs="Times New Roman"/>
      </w:rPr>
    </w:lvl>
    <w:lvl w:ilvl="1" w:tplc="1A3029A4">
      <w:start w:val="1"/>
      <w:numFmt w:val="decimal"/>
      <w:lvlText w:val="%2."/>
      <w:lvlJc w:val="left"/>
      <w:pPr>
        <w:ind w:left="1485" w:hanging="405"/>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6">
    <w:nsid w:val="15E17ABC"/>
    <w:multiLevelType w:val="hybridMultilevel"/>
    <w:tmpl w:val="B272759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nsid w:val="16D63AED"/>
    <w:multiLevelType w:val="hybridMultilevel"/>
    <w:tmpl w:val="CC603A86"/>
    <w:lvl w:ilvl="0" w:tplc="60DC725A">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8">
    <w:nsid w:val="16E17C04"/>
    <w:multiLevelType w:val="hybridMultilevel"/>
    <w:tmpl w:val="0024A5D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9">
    <w:nsid w:val="16FD1EF1"/>
    <w:multiLevelType w:val="hybridMultilevel"/>
    <w:tmpl w:val="529C86E2"/>
    <w:lvl w:ilvl="0" w:tplc="676049A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81E65DF"/>
    <w:multiLevelType w:val="hybridMultilevel"/>
    <w:tmpl w:val="E15658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nsid w:val="189D6A9F"/>
    <w:multiLevelType w:val="hybridMultilevel"/>
    <w:tmpl w:val="68AA996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nsid w:val="18DF654F"/>
    <w:multiLevelType w:val="hybridMultilevel"/>
    <w:tmpl w:val="9FCA9EE4"/>
    <w:lvl w:ilvl="0" w:tplc="13B8F652">
      <w:start w:val="1"/>
      <w:numFmt w:val="decimal"/>
      <w:lvlText w:val="%1."/>
      <w:lvlJc w:val="center"/>
      <w:pPr>
        <w:tabs>
          <w:tab w:val="num" w:pos="720"/>
        </w:tabs>
        <w:ind w:left="397" w:hanging="109"/>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3">
    <w:nsid w:val="19A32C40"/>
    <w:multiLevelType w:val="hybridMultilevel"/>
    <w:tmpl w:val="7D0A5F2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nsid w:val="1A4E544B"/>
    <w:multiLevelType w:val="hybridMultilevel"/>
    <w:tmpl w:val="1A3CED38"/>
    <w:lvl w:ilvl="0" w:tplc="676049A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A8C1447"/>
    <w:multiLevelType w:val="hybridMultilevel"/>
    <w:tmpl w:val="3402AF4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nsid w:val="1B09549A"/>
    <w:multiLevelType w:val="hybridMultilevel"/>
    <w:tmpl w:val="A3CE7F42"/>
    <w:lvl w:ilvl="0" w:tplc="BFFCDF06">
      <w:start w:val="1"/>
      <w:numFmt w:val="decimal"/>
      <w:lvlText w:val="%1."/>
      <w:lvlJc w:val="left"/>
      <w:pPr>
        <w:tabs>
          <w:tab w:val="num" w:pos="720"/>
        </w:tabs>
        <w:ind w:left="720" w:hanging="60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7">
    <w:nsid w:val="1B6C278D"/>
    <w:multiLevelType w:val="multilevel"/>
    <w:tmpl w:val="0A82743E"/>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start w:val="5"/>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8">
    <w:nsid w:val="1B7C1D18"/>
    <w:multiLevelType w:val="hybridMultilevel"/>
    <w:tmpl w:val="A73E8EB6"/>
    <w:lvl w:ilvl="0" w:tplc="676049A0">
      <w:start w:val="1"/>
      <w:numFmt w:val="bullet"/>
      <w:lvlText w:val="•"/>
      <w:lvlJc w:val="left"/>
      <w:pPr>
        <w:ind w:left="792" w:hanging="360"/>
      </w:pPr>
      <w:rPr>
        <w:rFonts w:ascii="Arial" w:hAnsi="Arial" w:hint="default"/>
      </w:rPr>
    </w:lvl>
    <w:lvl w:ilvl="1" w:tplc="04190003" w:tentative="1">
      <w:start w:val="1"/>
      <w:numFmt w:val="bullet"/>
      <w:lvlText w:val="o"/>
      <w:lvlJc w:val="left"/>
      <w:pPr>
        <w:ind w:left="1512" w:hanging="360"/>
      </w:pPr>
      <w:rPr>
        <w:rFonts w:ascii="Courier New" w:hAnsi="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79">
    <w:nsid w:val="1B8E4FE6"/>
    <w:multiLevelType w:val="hybridMultilevel"/>
    <w:tmpl w:val="FB64C56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0">
    <w:nsid w:val="1BA7120C"/>
    <w:multiLevelType w:val="hybridMultilevel"/>
    <w:tmpl w:val="0812F2D2"/>
    <w:lvl w:ilvl="0" w:tplc="255E05AC">
      <w:start w:val="3"/>
      <w:numFmt w:val="decimal"/>
      <w:lvlText w:val="%1"/>
      <w:lvlJc w:val="left"/>
      <w:pPr>
        <w:ind w:left="786" w:hanging="360"/>
      </w:pPr>
      <w:rPr>
        <w:rFonts w:cs="Times New Roman" w:hint="default"/>
        <w:b/>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81">
    <w:nsid w:val="1BD26FFE"/>
    <w:multiLevelType w:val="hybridMultilevel"/>
    <w:tmpl w:val="6C881FA2"/>
    <w:lvl w:ilvl="0" w:tplc="676049A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C342537"/>
    <w:multiLevelType w:val="multilevel"/>
    <w:tmpl w:val="EFA67B74"/>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3">
    <w:nsid w:val="1CE52EE0"/>
    <w:multiLevelType w:val="multilevel"/>
    <w:tmpl w:val="0218AAD2"/>
    <w:lvl w:ilvl="0">
      <w:start w:val="1"/>
      <w:numFmt w:val="bullet"/>
      <w:lvlText w:val="—"/>
      <w:lvlJc w:val="left"/>
      <w:rPr>
        <w:rFonts w:ascii="Times New Roman" w:eastAsia="Times New Roman" w:hAnsi="Times New Roman"/>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4">
    <w:nsid w:val="1E77675F"/>
    <w:multiLevelType w:val="hybridMultilevel"/>
    <w:tmpl w:val="DCCAD3BE"/>
    <w:lvl w:ilvl="0" w:tplc="676049A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ED03EDE"/>
    <w:multiLevelType w:val="hybridMultilevel"/>
    <w:tmpl w:val="FA669C4A"/>
    <w:lvl w:ilvl="0" w:tplc="02B2D9F6">
      <w:start w:val="1"/>
      <w:numFmt w:val="decimal"/>
      <w:lvlText w:val="%1."/>
      <w:lvlJc w:val="center"/>
      <w:pPr>
        <w:tabs>
          <w:tab w:val="num" w:pos="851"/>
        </w:tabs>
        <w:ind w:left="57" w:firstLine="231"/>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6">
    <w:nsid w:val="1F0C546B"/>
    <w:multiLevelType w:val="hybridMultilevel"/>
    <w:tmpl w:val="9A4AAEF2"/>
    <w:lvl w:ilvl="0" w:tplc="676049A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F75729B"/>
    <w:multiLevelType w:val="hybridMultilevel"/>
    <w:tmpl w:val="EA10245C"/>
    <w:lvl w:ilvl="0" w:tplc="0D64331C">
      <w:start w:val="1"/>
      <w:numFmt w:val="decimal"/>
      <w:lvlText w:val="%1."/>
      <w:lvlJc w:val="center"/>
      <w:pPr>
        <w:tabs>
          <w:tab w:val="num" w:pos="261"/>
        </w:tabs>
        <w:ind w:left="-340" w:firstLine="34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8">
    <w:nsid w:val="1FFD63A9"/>
    <w:multiLevelType w:val="hybridMultilevel"/>
    <w:tmpl w:val="2D489BB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9">
    <w:nsid w:val="20714F59"/>
    <w:multiLevelType w:val="hybridMultilevel"/>
    <w:tmpl w:val="DD582A4C"/>
    <w:lvl w:ilvl="0" w:tplc="F0D81254">
      <w:start w:val="1"/>
      <w:numFmt w:val="decimal"/>
      <w:lvlText w:val="%1."/>
      <w:lvlJc w:val="left"/>
      <w:pPr>
        <w:ind w:left="720" w:hanging="360"/>
      </w:pPr>
      <w:rPr>
        <w:rFonts w:cs="Times New Roman"/>
        <w:color w:val="auto"/>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0">
    <w:nsid w:val="2130642A"/>
    <w:multiLevelType w:val="hybridMultilevel"/>
    <w:tmpl w:val="FB4C596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1">
    <w:nsid w:val="21347E95"/>
    <w:multiLevelType w:val="hybridMultilevel"/>
    <w:tmpl w:val="B758533C"/>
    <w:lvl w:ilvl="0" w:tplc="11600A00">
      <w:start w:val="1"/>
      <w:numFmt w:val="decimal"/>
      <w:lvlText w:val="%1."/>
      <w:lvlJc w:val="center"/>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nsid w:val="213B79D5"/>
    <w:multiLevelType w:val="hybridMultilevel"/>
    <w:tmpl w:val="7AE2BB1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nsid w:val="21476B78"/>
    <w:multiLevelType w:val="hybridMultilevel"/>
    <w:tmpl w:val="68D2C92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4">
    <w:nsid w:val="21A61CCA"/>
    <w:multiLevelType w:val="hybridMultilevel"/>
    <w:tmpl w:val="5FF21C22"/>
    <w:lvl w:ilvl="0" w:tplc="676049A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1AA2AF1"/>
    <w:multiLevelType w:val="hybridMultilevel"/>
    <w:tmpl w:val="25BAC74A"/>
    <w:lvl w:ilvl="0" w:tplc="0419000F">
      <w:start w:val="1"/>
      <w:numFmt w:val="decimal"/>
      <w:lvlText w:val="%1."/>
      <w:lvlJc w:val="left"/>
      <w:pPr>
        <w:ind w:left="765" w:hanging="360"/>
      </w:pPr>
      <w:rPr>
        <w:rFonts w:cs="Times New Roman"/>
      </w:rPr>
    </w:lvl>
    <w:lvl w:ilvl="1" w:tplc="04190019" w:tentative="1">
      <w:start w:val="1"/>
      <w:numFmt w:val="lowerLetter"/>
      <w:lvlText w:val="%2."/>
      <w:lvlJc w:val="left"/>
      <w:pPr>
        <w:ind w:left="1485" w:hanging="360"/>
      </w:pPr>
      <w:rPr>
        <w:rFonts w:cs="Times New Roman"/>
      </w:rPr>
    </w:lvl>
    <w:lvl w:ilvl="2" w:tplc="0419001B" w:tentative="1">
      <w:start w:val="1"/>
      <w:numFmt w:val="lowerRoman"/>
      <w:lvlText w:val="%3."/>
      <w:lvlJc w:val="right"/>
      <w:pPr>
        <w:ind w:left="2205" w:hanging="180"/>
      </w:pPr>
      <w:rPr>
        <w:rFonts w:cs="Times New Roman"/>
      </w:rPr>
    </w:lvl>
    <w:lvl w:ilvl="3" w:tplc="0419000F" w:tentative="1">
      <w:start w:val="1"/>
      <w:numFmt w:val="decimal"/>
      <w:lvlText w:val="%4."/>
      <w:lvlJc w:val="left"/>
      <w:pPr>
        <w:ind w:left="2925" w:hanging="360"/>
      </w:pPr>
      <w:rPr>
        <w:rFonts w:cs="Times New Roman"/>
      </w:rPr>
    </w:lvl>
    <w:lvl w:ilvl="4" w:tplc="04190019" w:tentative="1">
      <w:start w:val="1"/>
      <w:numFmt w:val="lowerLetter"/>
      <w:lvlText w:val="%5."/>
      <w:lvlJc w:val="left"/>
      <w:pPr>
        <w:ind w:left="3645" w:hanging="360"/>
      </w:pPr>
      <w:rPr>
        <w:rFonts w:cs="Times New Roman"/>
      </w:rPr>
    </w:lvl>
    <w:lvl w:ilvl="5" w:tplc="0419001B" w:tentative="1">
      <w:start w:val="1"/>
      <w:numFmt w:val="lowerRoman"/>
      <w:lvlText w:val="%6."/>
      <w:lvlJc w:val="right"/>
      <w:pPr>
        <w:ind w:left="4365" w:hanging="180"/>
      </w:pPr>
      <w:rPr>
        <w:rFonts w:cs="Times New Roman"/>
      </w:rPr>
    </w:lvl>
    <w:lvl w:ilvl="6" w:tplc="0419000F" w:tentative="1">
      <w:start w:val="1"/>
      <w:numFmt w:val="decimal"/>
      <w:lvlText w:val="%7."/>
      <w:lvlJc w:val="left"/>
      <w:pPr>
        <w:ind w:left="5085" w:hanging="360"/>
      </w:pPr>
      <w:rPr>
        <w:rFonts w:cs="Times New Roman"/>
      </w:rPr>
    </w:lvl>
    <w:lvl w:ilvl="7" w:tplc="04190019" w:tentative="1">
      <w:start w:val="1"/>
      <w:numFmt w:val="lowerLetter"/>
      <w:lvlText w:val="%8."/>
      <w:lvlJc w:val="left"/>
      <w:pPr>
        <w:ind w:left="5805" w:hanging="360"/>
      </w:pPr>
      <w:rPr>
        <w:rFonts w:cs="Times New Roman"/>
      </w:rPr>
    </w:lvl>
    <w:lvl w:ilvl="8" w:tplc="0419001B" w:tentative="1">
      <w:start w:val="1"/>
      <w:numFmt w:val="lowerRoman"/>
      <w:lvlText w:val="%9."/>
      <w:lvlJc w:val="right"/>
      <w:pPr>
        <w:ind w:left="6525" w:hanging="180"/>
      </w:pPr>
      <w:rPr>
        <w:rFonts w:cs="Times New Roman"/>
      </w:rPr>
    </w:lvl>
  </w:abstractNum>
  <w:abstractNum w:abstractNumId="96">
    <w:nsid w:val="21B84BAD"/>
    <w:multiLevelType w:val="hybridMultilevel"/>
    <w:tmpl w:val="D9B46C4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7">
    <w:nsid w:val="21E62226"/>
    <w:multiLevelType w:val="hybridMultilevel"/>
    <w:tmpl w:val="6D0CFA0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8">
    <w:nsid w:val="23AF1DCB"/>
    <w:multiLevelType w:val="hybridMultilevel"/>
    <w:tmpl w:val="3BBC1E28"/>
    <w:lvl w:ilvl="0" w:tplc="676049A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3E419A6"/>
    <w:multiLevelType w:val="hybridMultilevel"/>
    <w:tmpl w:val="73E0B44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0">
    <w:nsid w:val="24754BE9"/>
    <w:multiLevelType w:val="hybridMultilevel"/>
    <w:tmpl w:val="C542FFCE"/>
    <w:lvl w:ilvl="0" w:tplc="676049A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4AA4400"/>
    <w:multiLevelType w:val="hybridMultilevel"/>
    <w:tmpl w:val="B758533C"/>
    <w:lvl w:ilvl="0" w:tplc="11600A00">
      <w:start w:val="1"/>
      <w:numFmt w:val="decimal"/>
      <w:lvlText w:val="%1."/>
      <w:lvlJc w:val="center"/>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2">
    <w:nsid w:val="24DA67C6"/>
    <w:multiLevelType w:val="multilevel"/>
    <w:tmpl w:val="B70483EA"/>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3">
    <w:nsid w:val="261709AE"/>
    <w:multiLevelType w:val="hybridMultilevel"/>
    <w:tmpl w:val="FB94E910"/>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04">
    <w:nsid w:val="26734640"/>
    <w:multiLevelType w:val="hybridMultilevel"/>
    <w:tmpl w:val="6C1285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5">
    <w:nsid w:val="26DC024E"/>
    <w:multiLevelType w:val="hybridMultilevel"/>
    <w:tmpl w:val="1370F8F4"/>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6">
    <w:nsid w:val="27120BEB"/>
    <w:multiLevelType w:val="hybridMultilevel"/>
    <w:tmpl w:val="C3AC1898"/>
    <w:lvl w:ilvl="0" w:tplc="90EAE7D8">
      <w:start w:val="1"/>
      <w:numFmt w:val="decimal"/>
      <w:lvlText w:val="%1."/>
      <w:lvlJc w:val="left"/>
      <w:pPr>
        <w:tabs>
          <w:tab w:val="num" w:pos="0"/>
        </w:tabs>
        <w:ind w:left="360" w:hanging="24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7">
    <w:nsid w:val="27260C17"/>
    <w:multiLevelType w:val="hybridMultilevel"/>
    <w:tmpl w:val="0AEC7E52"/>
    <w:lvl w:ilvl="0" w:tplc="60DC725A">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08">
    <w:nsid w:val="276C0AEB"/>
    <w:multiLevelType w:val="hybridMultilevel"/>
    <w:tmpl w:val="2298A42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9">
    <w:nsid w:val="28352421"/>
    <w:multiLevelType w:val="hybridMultilevel"/>
    <w:tmpl w:val="76643AE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0">
    <w:nsid w:val="28E7624A"/>
    <w:multiLevelType w:val="hybridMultilevel"/>
    <w:tmpl w:val="DBD4E7A0"/>
    <w:lvl w:ilvl="0" w:tplc="0419000F">
      <w:start w:val="1"/>
      <w:numFmt w:val="decimal"/>
      <w:lvlText w:val="%1."/>
      <w:lvlJc w:val="left"/>
      <w:pPr>
        <w:ind w:left="862" w:hanging="360"/>
      </w:pPr>
      <w:rPr>
        <w:rFonts w:cs="Times New Roman"/>
      </w:rPr>
    </w:lvl>
    <w:lvl w:ilvl="1" w:tplc="04190019" w:tentative="1">
      <w:start w:val="1"/>
      <w:numFmt w:val="lowerLetter"/>
      <w:lvlText w:val="%2."/>
      <w:lvlJc w:val="left"/>
      <w:pPr>
        <w:ind w:left="1582" w:hanging="360"/>
      </w:pPr>
      <w:rPr>
        <w:rFonts w:cs="Times New Roman"/>
      </w:rPr>
    </w:lvl>
    <w:lvl w:ilvl="2" w:tplc="0419001B" w:tentative="1">
      <w:start w:val="1"/>
      <w:numFmt w:val="lowerRoman"/>
      <w:lvlText w:val="%3."/>
      <w:lvlJc w:val="right"/>
      <w:pPr>
        <w:ind w:left="2302" w:hanging="180"/>
      </w:pPr>
      <w:rPr>
        <w:rFonts w:cs="Times New Roman"/>
      </w:rPr>
    </w:lvl>
    <w:lvl w:ilvl="3" w:tplc="0419000F" w:tentative="1">
      <w:start w:val="1"/>
      <w:numFmt w:val="decimal"/>
      <w:lvlText w:val="%4."/>
      <w:lvlJc w:val="left"/>
      <w:pPr>
        <w:ind w:left="3022" w:hanging="360"/>
      </w:pPr>
      <w:rPr>
        <w:rFonts w:cs="Times New Roman"/>
      </w:rPr>
    </w:lvl>
    <w:lvl w:ilvl="4" w:tplc="04190019" w:tentative="1">
      <w:start w:val="1"/>
      <w:numFmt w:val="lowerLetter"/>
      <w:lvlText w:val="%5."/>
      <w:lvlJc w:val="left"/>
      <w:pPr>
        <w:ind w:left="3742" w:hanging="360"/>
      </w:pPr>
      <w:rPr>
        <w:rFonts w:cs="Times New Roman"/>
      </w:rPr>
    </w:lvl>
    <w:lvl w:ilvl="5" w:tplc="0419001B" w:tentative="1">
      <w:start w:val="1"/>
      <w:numFmt w:val="lowerRoman"/>
      <w:lvlText w:val="%6."/>
      <w:lvlJc w:val="right"/>
      <w:pPr>
        <w:ind w:left="4462" w:hanging="180"/>
      </w:pPr>
      <w:rPr>
        <w:rFonts w:cs="Times New Roman"/>
      </w:rPr>
    </w:lvl>
    <w:lvl w:ilvl="6" w:tplc="0419000F" w:tentative="1">
      <w:start w:val="1"/>
      <w:numFmt w:val="decimal"/>
      <w:lvlText w:val="%7."/>
      <w:lvlJc w:val="left"/>
      <w:pPr>
        <w:ind w:left="5182" w:hanging="360"/>
      </w:pPr>
      <w:rPr>
        <w:rFonts w:cs="Times New Roman"/>
      </w:rPr>
    </w:lvl>
    <w:lvl w:ilvl="7" w:tplc="04190019" w:tentative="1">
      <w:start w:val="1"/>
      <w:numFmt w:val="lowerLetter"/>
      <w:lvlText w:val="%8."/>
      <w:lvlJc w:val="left"/>
      <w:pPr>
        <w:ind w:left="5902" w:hanging="360"/>
      </w:pPr>
      <w:rPr>
        <w:rFonts w:cs="Times New Roman"/>
      </w:rPr>
    </w:lvl>
    <w:lvl w:ilvl="8" w:tplc="0419001B" w:tentative="1">
      <w:start w:val="1"/>
      <w:numFmt w:val="lowerRoman"/>
      <w:lvlText w:val="%9."/>
      <w:lvlJc w:val="right"/>
      <w:pPr>
        <w:ind w:left="6622" w:hanging="180"/>
      </w:pPr>
      <w:rPr>
        <w:rFonts w:cs="Times New Roman"/>
      </w:rPr>
    </w:lvl>
  </w:abstractNum>
  <w:abstractNum w:abstractNumId="111">
    <w:nsid w:val="29310028"/>
    <w:multiLevelType w:val="hybridMultilevel"/>
    <w:tmpl w:val="63E0EA62"/>
    <w:lvl w:ilvl="0" w:tplc="60DC725A">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2">
    <w:nsid w:val="293F1F6D"/>
    <w:multiLevelType w:val="hybridMultilevel"/>
    <w:tmpl w:val="7B584C0A"/>
    <w:lvl w:ilvl="0" w:tplc="0BE48AD8">
      <w:start w:val="1"/>
      <w:numFmt w:val="decimal"/>
      <w:lvlText w:val="%1."/>
      <w:lvlJc w:val="left"/>
      <w:pPr>
        <w:tabs>
          <w:tab w:val="num" w:pos="1080"/>
        </w:tabs>
        <w:ind w:left="1080" w:hanging="10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3">
    <w:nsid w:val="29B12C8E"/>
    <w:multiLevelType w:val="hybridMultilevel"/>
    <w:tmpl w:val="0A304E7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4">
    <w:nsid w:val="29FD7E77"/>
    <w:multiLevelType w:val="hybridMultilevel"/>
    <w:tmpl w:val="D6B8D1C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5">
    <w:nsid w:val="2AE723C9"/>
    <w:multiLevelType w:val="hybridMultilevel"/>
    <w:tmpl w:val="0E9834E8"/>
    <w:lvl w:ilvl="0" w:tplc="BC3A9CDA">
      <w:start w:val="1"/>
      <w:numFmt w:val="decimal"/>
      <w:lvlText w:val="%1."/>
      <w:lvlJc w:val="left"/>
      <w:pPr>
        <w:tabs>
          <w:tab w:val="num" w:pos="1260"/>
        </w:tabs>
        <w:ind w:left="113" w:hanging="113"/>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6">
    <w:nsid w:val="2B2322DF"/>
    <w:multiLevelType w:val="hybridMultilevel"/>
    <w:tmpl w:val="F4CA7998"/>
    <w:lvl w:ilvl="0" w:tplc="0BE48AD8">
      <w:start w:val="1"/>
      <w:numFmt w:val="decimal"/>
      <w:lvlText w:val="%1."/>
      <w:lvlJc w:val="left"/>
      <w:pPr>
        <w:tabs>
          <w:tab w:val="num" w:pos="1080"/>
        </w:tabs>
        <w:ind w:left="1080" w:hanging="10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7">
    <w:nsid w:val="2B464CAE"/>
    <w:multiLevelType w:val="hybridMultilevel"/>
    <w:tmpl w:val="E1FAF19E"/>
    <w:lvl w:ilvl="0" w:tplc="90EAE7D8">
      <w:start w:val="1"/>
      <w:numFmt w:val="decimal"/>
      <w:lvlText w:val="%1."/>
      <w:lvlJc w:val="left"/>
      <w:pPr>
        <w:tabs>
          <w:tab w:val="num" w:pos="0"/>
        </w:tabs>
        <w:ind w:left="360" w:hanging="24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8">
    <w:nsid w:val="2BD40E68"/>
    <w:multiLevelType w:val="hybridMultilevel"/>
    <w:tmpl w:val="D3D63F72"/>
    <w:lvl w:ilvl="0" w:tplc="0838BC66">
      <w:start w:val="1"/>
      <w:numFmt w:val="decimal"/>
      <w:lvlText w:val="%1."/>
      <w:lvlJc w:val="center"/>
      <w:pPr>
        <w:tabs>
          <w:tab w:val="num" w:pos="0"/>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9">
    <w:nsid w:val="2C765E10"/>
    <w:multiLevelType w:val="hybridMultilevel"/>
    <w:tmpl w:val="C21C419A"/>
    <w:lvl w:ilvl="0" w:tplc="6146441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CAD186A"/>
    <w:multiLevelType w:val="hybridMultilevel"/>
    <w:tmpl w:val="93CA5720"/>
    <w:lvl w:ilvl="0" w:tplc="6146441C">
      <w:start w:val="1"/>
      <w:numFmt w:val="bullet"/>
      <w:lvlText w:val="-"/>
      <w:lvlJc w:val="left"/>
      <w:pPr>
        <w:ind w:left="1440" w:hanging="360"/>
      </w:pPr>
      <w:rPr>
        <w:rFonts w:ascii="Arial" w:hAnsi="Aria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1">
    <w:nsid w:val="2D5D7E69"/>
    <w:multiLevelType w:val="hybridMultilevel"/>
    <w:tmpl w:val="C4F44B44"/>
    <w:lvl w:ilvl="0" w:tplc="15E8ED8A">
      <w:start w:val="1"/>
      <w:numFmt w:val="decimal"/>
      <w:lvlText w:val="%1."/>
      <w:lvlJc w:val="left"/>
      <w:pPr>
        <w:tabs>
          <w:tab w:val="num" w:pos="720"/>
        </w:tabs>
        <w:ind w:left="397"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2">
    <w:nsid w:val="2D746A54"/>
    <w:multiLevelType w:val="hybridMultilevel"/>
    <w:tmpl w:val="D5ACE37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3">
    <w:nsid w:val="2ED31402"/>
    <w:multiLevelType w:val="hybridMultilevel"/>
    <w:tmpl w:val="7B08548E"/>
    <w:lvl w:ilvl="0" w:tplc="6146441C">
      <w:start w:val="1"/>
      <w:numFmt w:val="bullet"/>
      <w:lvlText w:val="-"/>
      <w:lvlJc w:val="left"/>
      <w:pPr>
        <w:ind w:left="1068" w:hanging="360"/>
      </w:pPr>
      <w:rPr>
        <w:rFonts w:ascii="Arial" w:hAnsi="Aria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4">
    <w:nsid w:val="309506A1"/>
    <w:multiLevelType w:val="multilevel"/>
    <w:tmpl w:val="ED6E136E"/>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8">
      <w:start w:val="2009"/>
      <w:numFmt w:val="decimal"/>
      <w:lvlText w:val="%9."/>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abstractNum>
  <w:abstractNum w:abstractNumId="125">
    <w:nsid w:val="31111E92"/>
    <w:multiLevelType w:val="hybridMultilevel"/>
    <w:tmpl w:val="D8BC5F9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6">
    <w:nsid w:val="320941C3"/>
    <w:multiLevelType w:val="hybridMultilevel"/>
    <w:tmpl w:val="2CD8BE1E"/>
    <w:lvl w:ilvl="0" w:tplc="0419000F">
      <w:start w:val="1"/>
      <w:numFmt w:val="decimal"/>
      <w:lvlText w:val="%1."/>
      <w:lvlJc w:val="left"/>
      <w:pPr>
        <w:ind w:left="862" w:hanging="360"/>
      </w:pPr>
      <w:rPr>
        <w:rFonts w:cs="Times New Roman"/>
      </w:rPr>
    </w:lvl>
    <w:lvl w:ilvl="1" w:tplc="04190019" w:tentative="1">
      <w:start w:val="1"/>
      <w:numFmt w:val="lowerLetter"/>
      <w:lvlText w:val="%2."/>
      <w:lvlJc w:val="left"/>
      <w:pPr>
        <w:ind w:left="1582" w:hanging="360"/>
      </w:pPr>
      <w:rPr>
        <w:rFonts w:cs="Times New Roman"/>
      </w:rPr>
    </w:lvl>
    <w:lvl w:ilvl="2" w:tplc="0419001B" w:tentative="1">
      <w:start w:val="1"/>
      <w:numFmt w:val="lowerRoman"/>
      <w:lvlText w:val="%3."/>
      <w:lvlJc w:val="right"/>
      <w:pPr>
        <w:ind w:left="2302" w:hanging="180"/>
      </w:pPr>
      <w:rPr>
        <w:rFonts w:cs="Times New Roman"/>
      </w:rPr>
    </w:lvl>
    <w:lvl w:ilvl="3" w:tplc="0419000F" w:tentative="1">
      <w:start w:val="1"/>
      <w:numFmt w:val="decimal"/>
      <w:lvlText w:val="%4."/>
      <w:lvlJc w:val="left"/>
      <w:pPr>
        <w:ind w:left="3022" w:hanging="360"/>
      </w:pPr>
      <w:rPr>
        <w:rFonts w:cs="Times New Roman"/>
      </w:rPr>
    </w:lvl>
    <w:lvl w:ilvl="4" w:tplc="04190019" w:tentative="1">
      <w:start w:val="1"/>
      <w:numFmt w:val="lowerLetter"/>
      <w:lvlText w:val="%5."/>
      <w:lvlJc w:val="left"/>
      <w:pPr>
        <w:ind w:left="3742" w:hanging="360"/>
      </w:pPr>
      <w:rPr>
        <w:rFonts w:cs="Times New Roman"/>
      </w:rPr>
    </w:lvl>
    <w:lvl w:ilvl="5" w:tplc="0419001B" w:tentative="1">
      <w:start w:val="1"/>
      <w:numFmt w:val="lowerRoman"/>
      <w:lvlText w:val="%6."/>
      <w:lvlJc w:val="right"/>
      <w:pPr>
        <w:ind w:left="4462" w:hanging="180"/>
      </w:pPr>
      <w:rPr>
        <w:rFonts w:cs="Times New Roman"/>
      </w:rPr>
    </w:lvl>
    <w:lvl w:ilvl="6" w:tplc="0419000F" w:tentative="1">
      <w:start w:val="1"/>
      <w:numFmt w:val="decimal"/>
      <w:lvlText w:val="%7."/>
      <w:lvlJc w:val="left"/>
      <w:pPr>
        <w:ind w:left="5182" w:hanging="360"/>
      </w:pPr>
      <w:rPr>
        <w:rFonts w:cs="Times New Roman"/>
      </w:rPr>
    </w:lvl>
    <w:lvl w:ilvl="7" w:tplc="04190019" w:tentative="1">
      <w:start w:val="1"/>
      <w:numFmt w:val="lowerLetter"/>
      <w:lvlText w:val="%8."/>
      <w:lvlJc w:val="left"/>
      <w:pPr>
        <w:ind w:left="5902" w:hanging="360"/>
      </w:pPr>
      <w:rPr>
        <w:rFonts w:cs="Times New Roman"/>
      </w:rPr>
    </w:lvl>
    <w:lvl w:ilvl="8" w:tplc="0419001B" w:tentative="1">
      <w:start w:val="1"/>
      <w:numFmt w:val="lowerRoman"/>
      <w:lvlText w:val="%9."/>
      <w:lvlJc w:val="right"/>
      <w:pPr>
        <w:ind w:left="6622" w:hanging="180"/>
      </w:pPr>
      <w:rPr>
        <w:rFonts w:cs="Times New Roman"/>
      </w:rPr>
    </w:lvl>
  </w:abstractNum>
  <w:abstractNum w:abstractNumId="127">
    <w:nsid w:val="322D1A5D"/>
    <w:multiLevelType w:val="hybridMultilevel"/>
    <w:tmpl w:val="24180BA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8">
    <w:nsid w:val="324B2C04"/>
    <w:multiLevelType w:val="hybridMultilevel"/>
    <w:tmpl w:val="AAC0F378"/>
    <w:lvl w:ilvl="0" w:tplc="676049A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263461C"/>
    <w:multiLevelType w:val="hybridMultilevel"/>
    <w:tmpl w:val="80F0D54A"/>
    <w:lvl w:ilvl="0" w:tplc="039CB4B8">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0">
    <w:nsid w:val="32663575"/>
    <w:multiLevelType w:val="hybridMultilevel"/>
    <w:tmpl w:val="33AE033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1">
    <w:nsid w:val="32A766B1"/>
    <w:multiLevelType w:val="hybridMultilevel"/>
    <w:tmpl w:val="B706EDD6"/>
    <w:lvl w:ilvl="0" w:tplc="676049A0">
      <w:start w:val="1"/>
      <w:numFmt w:val="bullet"/>
      <w:lvlText w:val="•"/>
      <w:lvlJc w:val="left"/>
      <w:pPr>
        <w:ind w:left="1080" w:hanging="360"/>
      </w:pPr>
      <w:rPr>
        <w:rFonts w:ascii="Arial" w:hAnsi="Aria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2">
    <w:nsid w:val="32B61B09"/>
    <w:multiLevelType w:val="hybridMultilevel"/>
    <w:tmpl w:val="D8F0FD02"/>
    <w:lvl w:ilvl="0" w:tplc="9F6453C0">
      <w:start w:val="1"/>
      <w:numFmt w:val="decimal"/>
      <w:lvlText w:val="%1."/>
      <w:lvlJc w:val="center"/>
      <w:pPr>
        <w:tabs>
          <w:tab w:val="num" w:pos="720"/>
        </w:tabs>
        <w:ind w:left="397"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3">
    <w:nsid w:val="32E127DD"/>
    <w:multiLevelType w:val="hybridMultilevel"/>
    <w:tmpl w:val="13D8B4D4"/>
    <w:lvl w:ilvl="0" w:tplc="676049A0">
      <w:start w:val="1"/>
      <w:numFmt w:val="bullet"/>
      <w:lvlText w:val="•"/>
      <w:lvlJc w:val="left"/>
      <w:pPr>
        <w:ind w:left="1440" w:hanging="360"/>
      </w:pPr>
      <w:rPr>
        <w:rFonts w:ascii="Arial" w:hAnsi="Aria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4">
    <w:nsid w:val="33631B16"/>
    <w:multiLevelType w:val="hybridMultilevel"/>
    <w:tmpl w:val="C73A719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5">
    <w:nsid w:val="33C00659"/>
    <w:multiLevelType w:val="hybridMultilevel"/>
    <w:tmpl w:val="E570925A"/>
    <w:lvl w:ilvl="0" w:tplc="FB58024E">
      <w:start w:val="1"/>
      <w:numFmt w:val="decimal"/>
      <w:lvlText w:val="%1."/>
      <w:lvlJc w:val="left"/>
      <w:pPr>
        <w:ind w:left="862" w:hanging="360"/>
      </w:pPr>
      <w:rPr>
        <w:rFonts w:cs="Times New Roman"/>
      </w:rPr>
    </w:lvl>
    <w:lvl w:ilvl="1" w:tplc="BA4A41F8">
      <w:numFmt w:val="none"/>
      <w:lvlText w:val=""/>
      <w:lvlJc w:val="left"/>
      <w:pPr>
        <w:tabs>
          <w:tab w:val="num" w:pos="360"/>
        </w:tabs>
      </w:pPr>
      <w:rPr>
        <w:rFonts w:cs="Times New Roman"/>
      </w:rPr>
    </w:lvl>
    <w:lvl w:ilvl="2" w:tplc="4F18D4A2">
      <w:numFmt w:val="none"/>
      <w:lvlText w:val=""/>
      <w:lvlJc w:val="left"/>
      <w:pPr>
        <w:tabs>
          <w:tab w:val="num" w:pos="360"/>
        </w:tabs>
      </w:pPr>
      <w:rPr>
        <w:rFonts w:cs="Times New Roman"/>
      </w:rPr>
    </w:lvl>
    <w:lvl w:ilvl="3" w:tplc="086ED4BC">
      <w:numFmt w:val="none"/>
      <w:lvlText w:val=""/>
      <w:lvlJc w:val="left"/>
      <w:pPr>
        <w:tabs>
          <w:tab w:val="num" w:pos="360"/>
        </w:tabs>
      </w:pPr>
      <w:rPr>
        <w:rFonts w:cs="Times New Roman"/>
      </w:rPr>
    </w:lvl>
    <w:lvl w:ilvl="4" w:tplc="C12ADF44">
      <w:numFmt w:val="none"/>
      <w:lvlText w:val=""/>
      <w:lvlJc w:val="left"/>
      <w:pPr>
        <w:tabs>
          <w:tab w:val="num" w:pos="360"/>
        </w:tabs>
      </w:pPr>
      <w:rPr>
        <w:rFonts w:cs="Times New Roman"/>
      </w:rPr>
    </w:lvl>
    <w:lvl w:ilvl="5" w:tplc="E976F70E">
      <w:numFmt w:val="none"/>
      <w:lvlText w:val=""/>
      <w:lvlJc w:val="left"/>
      <w:pPr>
        <w:tabs>
          <w:tab w:val="num" w:pos="360"/>
        </w:tabs>
      </w:pPr>
      <w:rPr>
        <w:rFonts w:cs="Times New Roman"/>
      </w:rPr>
    </w:lvl>
    <w:lvl w:ilvl="6" w:tplc="6BA4101C">
      <w:numFmt w:val="none"/>
      <w:lvlText w:val=""/>
      <w:lvlJc w:val="left"/>
      <w:pPr>
        <w:tabs>
          <w:tab w:val="num" w:pos="360"/>
        </w:tabs>
      </w:pPr>
      <w:rPr>
        <w:rFonts w:cs="Times New Roman"/>
      </w:rPr>
    </w:lvl>
    <w:lvl w:ilvl="7" w:tplc="6F92B07A">
      <w:numFmt w:val="none"/>
      <w:lvlText w:val=""/>
      <w:lvlJc w:val="left"/>
      <w:pPr>
        <w:tabs>
          <w:tab w:val="num" w:pos="360"/>
        </w:tabs>
      </w:pPr>
      <w:rPr>
        <w:rFonts w:cs="Times New Roman"/>
      </w:rPr>
    </w:lvl>
    <w:lvl w:ilvl="8" w:tplc="BFCA49A0">
      <w:numFmt w:val="none"/>
      <w:lvlText w:val=""/>
      <w:lvlJc w:val="left"/>
      <w:pPr>
        <w:tabs>
          <w:tab w:val="num" w:pos="360"/>
        </w:tabs>
      </w:pPr>
      <w:rPr>
        <w:rFonts w:cs="Times New Roman"/>
      </w:rPr>
    </w:lvl>
  </w:abstractNum>
  <w:abstractNum w:abstractNumId="136">
    <w:nsid w:val="33D81A02"/>
    <w:multiLevelType w:val="hybridMultilevel"/>
    <w:tmpl w:val="0CB03DDA"/>
    <w:lvl w:ilvl="0" w:tplc="2B884F32">
      <w:start w:val="1"/>
      <w:numFmt w:val="decimal"/>
      <w:lvlText w:val="%1."/>
      <w:lvlJc w:val="left"/>
      <w:pPr>
        <w:tabs>
          <w:tab w:val="num" w:pos="900"/>
        </w:tabs>
        <w:ind w:left="900" w:hanging="78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7">
    <w:nsid w:val="351F2999"/>
    <w:multiLevelType w:val="hybridMultilevel"/>
    <w:tmpl w:val="09AA1B8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8">
    <w:nsid w:val="35954A99"/>
    <w:multiLevelType w:val="hybridMultilevel"/>
    <w:tmpl w:val="26342620"/>
    <w:lvl w:ilvl="0" w:tplc="676049A0">
      <w:start w:val="1"/>
      <w:numFmt w:val="bullet"/>
      <w:lvlText w:val="•"/>
      <w:lvlJc w:val="left"/>
      <w:pPr>
        <w:ind w:left="1440" w:hanging="360"/>
      </w:pPr>
      <w:rPr>
        <w:rFonts w:ascii="Arial" w:hAnsi="Aria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9">
    <w:nsid w:val="35A67129"/>
    <w:multiLevelType w:val="hybridMultilevel"/>
    <w:tmpl w:val="1C18388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0">
    <w:nsid w:val="36383F7F"/>
    <w:multiLevelType w:val="multilevel"/>
    <w:tmpl w:val="7AA693FC"/>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1">
    <w:nsid w:val="36B75164"/>
    <w:multiLevelType w:val="hybridMultilevel"/>
    <w:tmpl w:val="451EEEA0"/>
    <w:lvl w:ilvl="0" w:tplc="22B6050A">
      <w:start w:val="1"/>
      <w:numFmt w:val="decimal"/>
      <w:lvlText w:val="%1."/>
      <w:lvlJc w:val="left"/>
      <w:pPr>
        <w:tabs>
          <w:tab w:val="num" w:pos="0"/>
        </w:tabs>
        <w:ind w:left="72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2">
    <w:nsid w:val="36DA7C24"/>
    <w:multiLevelType w:val="hybridMultilevel"/>
    <w:tmpl w:val="6DB0578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3">
    <w:nsid w:val="36DF5A99"/>
    <w:multiLevelType w:val="multilevel"/>
    <w:tmpl w:val="EC32B884"/>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4">
    <w:nsid w:val="371C6255"/>
    <w:multiLevelType w:val="hybridMultilevel"/>
    <w:tmpl w:val="EC02C5E0"/>
    <w:lvl w:ilvl="0" w:tplc="97FAE830">
      <w:start w:val="1"/>
      <w:numFmt w:val="bullet"/>
      <w:lvlText w:val="•"/>
      <w:lvlJc w:val="left"/>
      <w:pPr>
        <w:ind w:left="720" w:hanging="360"/>
      </w:pPr>
      <w:rPr>
        <w:rFonts w:ascii="Arial" w:hAnsi="Aria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3850262F"/>
    <w:multiLevelType w:val="hybridMultilevel"/>
    <w:tmpl w:val="28604C90"/>
    <w:lvl w:ilvl="0" w:tplc="DC763556">
      <w:start w:val="1"/>
      <w:numFmt w:val="decimal"/>
      <w:lvlText w:val="%1."/>
      <w:lvlJc w:val="left"/>
      <w:pPr>
        <w:tabs>
          <w:tab w:val="num" w:pos="0"/>
        </w:tabs>
        <w:ind w:left="720" w:hanging="60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6">
    <w:nsid w:val="390F3A5D"/>
    <w:multiLevelType w:val="hybridMultilevel"/>
    <w:tmpl w:val="F874386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7">
    <w:nsid w:val="3B9C14B0"/>
    <w:multiLevelType w:val="hybridMultilevel"/>
    <w:tmpl w:val="0BD8CE8A"/>
    <w:lvl w:ilvl="0" w:tplc="6C489DF0">
      <w:start w:val="1"/>
      <w:numFmt w:val="decimal"/>
      <w:lvlText w:val="%1."/>
      <w:lvlJc w:val="center"/>
      <w:pPr>
        <w:tabs>
          <w:tab w:val="num" w:pos="855"/>
        </w:tabs>
        <w:ind w:firstLine="288"/>
      </w:pPr>
      <w:rPr>
        <w:rFonts w:cs="Times New Roman" w:hint="default"/>
      </w:rPr>
    </w:lvl>
    <w:lvl w:ilvl="1" w:tplc="04190019" w:tentative="1">
      <w:start w:val="1"/>
      <w:numFmt w:val="lowerLetter"/>
      <w:lvlText w:val="%2."/>
      <w:lvlJc w:val="left"/>
      <w:pPr>
        <w:tabs>
          <w:tab w:val="num" w:pos="1346"/>
        </w:tabs>
        <w:ind w:left="1346" w:hanging="360"/>
      </w:pPr>
      <w:rPr>
        <w:rFonts w:cs="Times New Roman"/>
      </w:rPr>
    </w:lvl>
    <w:lvl w:ilvl="2" w:tplc="0419001B" w:tentative="1">
      <w:start w:val="1"/>
      <w:numFmt w:val="lowerRoman"/>
      <w:lvlText w:val="%3."/>
      <w:lvlJc w:val="right"/>
      <w:pPr>
        <w:tabs>
          <w:tab w:val="num" w:pos="2066"/>
        </w:tabs>
        <w:ind w:left="2066" w:hanging="180"/>
      </w:pPr>
      <w:rPr>
        <w:rFonts w:cs="Times New Roman"/>
      </w:rPr>
    </w:lvl>
    <w:lvl w:ilvl="3" w:tplc="0419000F" w:tentative="1">
      <w:start w:val="1"/>
      <w:numFmt w:val="decimal"/>
      <w:lvlText w:val="%4."/>
      <w:lvlJc w:val="left"/>
      <w:pPr>
        <w:tabs>
          <w:tab w:val="num" w:pos="2786"/>
        </w:tabs>
        <w:ind w:left="2786" w:hanging="360"/>
      </w:pPr>
      <w:rPr>
        <w:rFonts w:cs="Times New Roman"/>
      </w:rPr>
    </w:lvl>
    <w:lvl w:ilvl="4" w:tplc="04190019" w:tentative="1">
      <w:start w:val="1"/>
      <w:numFmt w:val="lowerLetter"/>
      <w:lvlText w:val="%5."/>
      <w:lvlJc w:val="left"/>
      <w:pPr>
        <w:tabs>
          <w:tab w:val="num" w:pos="3506"/>
        </w:tabs>
        <w:ind w:left="3506" w:hanging="360"/>
      </w:pPr>
      <w:rPr>
        <w:rFonts w:cs="Times New Roman"/>
      </w:rPr>
    </w:lvl>
    <w:lvl w:ilvl="5" w:tplc="0419001B" w:tentative="1">
      <w:start w:val="1"/>
      <w:numFmt w:val="lowerRoman"/>
      <w:lvlText w:val="%6."/>
      <w:lvlJc w:val="right"/>
      <w:pPr>
        <w:tabs>
          <w:tab w:val="num" w:pos="4226"/>
        </w:tabs>
        <w:ind w:left="4226" w:hanging="180"/>
      </w:pPr>
      <w:rPr>
        <w:rFonts w:cs="Times New Roman"/>
      </w:rPr>
    </w:lvl>
    <w:lvl w:ilvl="6" w:tplc="0419000F" w:tentative="1">
      <w:start w:val="1"/>
      <w:numFmt w:val="decimal"/>
      <w:lvlText w:val="%7."/>
      <w:lvlJc w:val="left"/>
      <w:pPr>
        <w:tabs>
          <w:tab w:val="num" w:pos="4946"/>
        </w:tabs>
        <w:ind w:left="4946" w:hanging="360"/>
      </w:pPr>
      <w:rPr>
        <w:rFonts w:cs="Times New Roman"/>
      </w:rPr>
    </w:lvl>
    <w:lvl w:ilvl="7" w:tplc="04190019" w:tentative="1">
      <w:start w:val="1"/>
      <w:numFmt w:val="lowerLetter"/>
      <w:lvlText w:val="%8."/>
      <w:lvlJc w:val="left"/>
      <w:pPr>
        <w:tabs>
          <w:tab w:val="num" w:pos="5666"/>
        </w:tabs>
        <w:ind w:left="5666" w:hanging="360"/>
      </w:pPr>
      <w:rPr>
        <w:rFonts w:cs="Times New Roman"/>
      </w:rPr>
    </w:lvl>
    <w:lvl w:ilvl="8" w:tplc="0419001B" w:tentative="1">
      <w:start w:val="1"/>
      <w:numFmt w:val="lowerRoman"/>
      <w:lvlText w:val="%9."/>
      <w:lvlJc w:val="right"/>
      <w:pPr>
        <w:tabs>
          <w:tab w:val="num" w:pos="6386"/>
        </w:tabs>
        <w:ind w:left="6386" w:hanging="180"/>
      </w:pPr>
      <w:rPr>
        <w:rFonts w:cs="Times New Roman"/>
      </w:rPr>
    </w:lvl>
  </w:abstractNum>
  <w:abstractNum w:abstractNumId="148">
    <w:nsid w:val="3BA57BAC"/>
    <w:multiLevelType w:val="hybridMultilevel"/>
    <w:tmpl w:val="AAC8377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9">
    <w:nsid w:val="3BC6512A"/>
    <w:multiLevelType w:val="hybridMultilevel"/>
    <w:tmpl w:val="DC2AC9F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0">
    <w:nsid w:val="3C4B5009"/>
    <w:multiLevelType w:val="hybridMultilevel"/>
    <w:tmpl w:val="60586FE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1">
    <w:nsid w:val="3D68095C"/>
    <w:multiLevelType w:val="hybridMultilevel"/>
    <w:tmpl w:val="9DEC18D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2">
    <w:nsid w:val="3F06193F"/>
    <w:multiLevelType w:val="hybridMultilevel"/>
    <w:tmpl w:val="4F46AAF0"/>
    <w:lvl w:ilvl="0" w:tplc="E0CA5960">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3">
    <w:nsid w:val="3F590744"/>
    <w:multiLevelType w:val="multilevel"/>
    <w:tmpl w:val="C67C04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start w:val="2"/>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4">
    <w:nsid w:val="3FDB6CAE"/>
    <w:multiLevelType w:val="hybridMultilevel"/>
    <w:tmpl w:val="52F8701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5">
    <w:nsid w:val="40281225"/>
    <w:multiLevelType w:val="hybridMultilevel"/>
    <w:tmpl w:val="6D68D1E8"/>
    <w:lvl w:ilvl="0" w:tplc="676049A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0B35B28"/>
    <w:multiLevelType w:val="hybridMultilevel"/>
    <w:tmpl w:val="09C08086"/>
    <w:lvl w:ilvl="0" w:tplc="D318E24E">
      <w:start w:val="1"/>
      <w:numFmt w:val="decimal"/>
      <w:lvlText w:val="%1."/>
      <w:lvlJc w:val="left"/>
      <w:pPr>
        <w:tabs>
          <w:tab w:val="num" w:pos="720"/>
        </w:tabs>
        <w:ind w:left="720" w:hanging="360"/>
      </w:pPr>
      <w:rPr>
        <w:rFonts w:cs="Arial Unicode MS"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7">
    <w:nsid w:val="40DD1951"/>
    <w:multiLevelType w:val="hybridMultilevel"/>
    <w:tmpl w:val="2EFE23C4"/>
    <w:lvl w:ilvl="0" w:tplc="7BA2586E">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8">
    <w:nsid w:val="40EE2DA1"/>
    <w:multiLevelType w:val="hybridMultilevel"/>
    <w:tmpl w:val="50CC37E8"/>
    <w:lvl w:ilvl="0" w:tplc="0419000F">
      <w:start w:val="1"/>
      <w:numFmt w:val="decimal"/>
      <w:lvlText w:val="%1."/>
      <w:lvlJc w:val="left"/>
      <w:pPr>
        <w:ind w:left="720" w:hanging="360"/>
      </w:pPr>
      <w:rPr>
        <w:rFonts w:cs="Times New Roman"/>
      </w:rPr>
    </w:lvl>
    <w:lvl w:ilvl="1" w:tplc="8AD0B37A">
      <w:start w:val="1"/>
      <w:numFmt w:val="decimal"/>
      <w:lvlText w:val="%2."/>
      <w:lvlJc w:val="left"/>
      <w:pPr>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9">
    <w:nsid w:val="41D54EB4"/>
    <w:multiLevelType w:val="hybridMultilevel"/>
    <w:tmpl w:val="46BC0810"/>
    <w:lvl w:ilvl="0" w:tplc="01AEB18A">
      <w:start w:val="1"/>
      <w:numFmt w:val="decimal"/>
      <w:lvlText w:val="%1."/>
      <w:lvlJc w:val="center"/>
      <w:pPr>
        <w:tabs>
          <w:tab w:val="num" w:pos="261"/>
        </w:tabs>
        <w:ind w:left="-340" w:firstLine="34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0">
    <w:nsid w:val="42242D40"/>
    <w:multiLevelType w:val="hybridMultilevel"/>
    <w:tmpl w:val="4A16AF30"/>
    <w:lvl w:ilvl="0" w:tplc="13B8F652">
      <w:start w:val="1"/>
      <w:numFmt w:val="decimal"/>
      <w:lvlText w:val="%1."/>
      <w:lvlJc w:val="center"/>
      <w:pPr>
        <w:tabs>
          <w:tab w:val="num" w:pos="720"/>
        </w:tabs>
        <w:ind w:left="397" w:hanging="109"/>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1">
    <w:nsid w:val="42480831"/>
    <w:multiLevelType w:val="hybridMultilevel"/>
    <w:tmpl w:val="D3C838F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2">
    <w:nsid w:val="42487F85"/>
    <w:multiLevelType w:val="hybridMultilevel"/>
    <w:tmpl w:val="E50CA84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3">
    <w:nsid w:val="42795647"/>
    <w:multiLevelType w:val="hybridMultilevel"/>
    <w:tmpl w:val="45A09C4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4">
    <w:nsid w:val="42864F88"/>
    <w:multiLevelType w:val="hybridMultilevel"/>
    <w:tmpl w:val="D9D0A168"/>
    <w:lvl w:ilvl="0" w:tplc="650E318E">
      <w:start w:val="1"/>
      <w:numFmt w:val="decimal"/>
      <w:lvlText w:val="%1."/>
      <w:lvlJc w:val="center"/>
      <w:pPr>
        <w:tabs>
          <w:tab w:val="num" w:pos="261"/>
        </w:tabs>
        <w:ind w:left="-340" w:firstLine="34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5">
    <w:nsid w:val="42B60192"/>
    <w:multiLevelType w:val="hybridMultilevel"/>
    <w:tmpl w:val="C2B08B48"/>
    <w:lvl w:ilvl="0" w:tplc="0419000F">
      <w:start w:val="1"/>
      <w:numFmt w:val="decimal"/>
      <w:lvlText w:val="%1."/>
      <w:lvlJc w:val="left"/>
      <w:pPr>
        <w:ind w:left="915" w:hanging="55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6">
    <w:nsid w:val="42B83CF0"/>
    <w:multiLevelType w:val="hybridMultilevel"/>
    <w:tmpl w:val="EC72820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7">
    <w:nsid w:val="430A1844"/>
    <w:multiLevelType w:val="hybridMultilevel"/>
    <w:tmpl w:val="1A8CB988"/>
    <w:lvl w:ilvl="0" w:tplc="6146441C">
      <w:start w:val="1"/>
      <w:numFmt w:val="bullet"/>
      <w:lvlText w:val="-"/>
      <w:lvlJc w:val="left"/>
      <w:pPr>
        <w:ind w:left="1080" w:hanging="360"/>
      </w:pPr>
      <w:rPr>
        <w:rFonts w:ascii="Arial" w:hAnsi="Aria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8">
    <w:nsid w:val="446A672A"/>
    <w:multiLevelType w:val="hybridMultilevel"/>
    <w:tmpl w:val="2D1CD76A"/>
    <w:lvl w:ilvl="0" w:tplc="676049A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730385A"/>
    <w:multiLevelType w:val="hybridMultilevel"/>
    <w:tmpl w:val="1730D844"/>
    <w:lvl w:ilvl="0" w:tplc="676049A0">
      <w:start w:val="1"/>
      <w:numFmt w:val="bullet"/>
      <w:lvlText w:val="•"/>
      <w:lvlJc w:val="left"/>
      <w:pPr>
        <w:ind w:left="930" w:hanging="360"/>
      </w:pPr>
      <w:rPr>
        <w:rFonts w:ascii="Arial" w:hAnsi="Arial" w:hint="default"/>
      </w:rPr>
    </w:lvl>
    <w:lvl w:ilvl="1" w:tplc="6146441C">
      <w:start w:val="1"/>
      <w:numFmt w:val="bullet"/>
      <w:lvlText w:val="-"/>
      <w:lvlJc w:val="left"/>
      <w:pPr>
        <w:ind w:left="1650" w:hanging="360"/>
      </w:pPr>
      <w:rPr>
        <w:rFonts w:ascii="Arial" w:hAnsi="Arial"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170">
    <w:nsid w:val="47486A4F"/>
    <w:multiLevelType w:val="hybridMultilevel"/>
    <w:tmpl w:val="552C1412"/>
    <w:lvl w:ilvl="0" w:tplc="6146441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77E6FBA"/>
    <w:multiLevelType w:val="hybridMultilevel"/>
    <w:tmpl w:val="1A544D44"/>
    <w:lvl w:ilvl="0" w:tplc="676049A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7FD7CA6"/>
    <w:multiLevelType w:val="hybridMultilevel"/>
    <w:tmpl w:val="858A7C72"/>
    <w:lvl w:ilvl="0" w:tplc="676049A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89A778E"/>
    <w:multiLevelType w:val="hybridMultilevel"/>
    <w:tmpl w:val="B1127BFC"/>
    <w:lvl w:ilvl="0" w:tplc="676049A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4A365005"/>
    <w:multiLevelType w:val="hybridMultilevel"/>
    <w:tmpl w:val="2004AC7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5">
    <w:nsid w:val="4A990C89"/>
    <w:multiLevelType w:val="hybridMultilevel"/>
    <w:tmpl w:val="083E8BFC"/>
    <w:lvl w:ilvl="0" w:tplc="676049A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4ABA15F0"/>
    <w:multiLevelType w:val="hybridMultilevel"/>
    <w:tmpl w:val="3626CA88"/>
    <w:lvl w:ilvl="0" w:tplc="676049A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B8151F0"/>
    <w:multiLevelType w:val="multilevel"/>
    <w:tmpl w:val="3CBEB980"/>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8">
    <w:nsid w:val="4C454A2E"/>
    <w:multiLevelType w:val="hybridMultilevel"/>
    <w:tmpl w:val="3114450E"/>
    <w:lvl w:ilvl="0" w:tplc="105C12EE">
      <w:start w:val="1"/>
      <w:numFmt w:val="decimal"/>
      <w:lvlText w:val="%1."/>
      <w:lvlJc w:val="center"/>
      <w:pPr>
        <w:tabs>
          <w:tab w:val="num" w:pos="357"/>
        </w:tabs>
        <w:ind w:firstLine="113"/>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9">
    <w:nsid w:val="4CE70BCF"/>
    <w:multiLevelType w:val="multilevel"/>
    <w:tmpl w:val="5DEC85B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0">
    <w:nsid w:val="4DC9546B"/>
    <w:multiLevelType w:val="hybridMultilevel"/>
    <w:tmpl w:val="8B28FD02"/>
    <w:lvl w:ilvl="0" w:tplc="676049A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4F0D7386"/>
    <w:multiLevelType w:val="hybridMultilevel"/>
    <w:tmpl w:val="7B6C80BE"/>
    <w:lvl w:ilvl="0" w:tplc="676049A0">
      <w:start w:val="1"/>
      <w:numFmt w:val="bullet"/>
      <w:lvlText w:val="•"/>
      <w:lvlJc w:val="left"/>
      <w:pPr>
        <w:ind w:left="896" w:hanging="360"/>
      </w:pPr>
      <w:rPr>
        <w:rFonts w:ascii="Arial" w:hAnsi="Arial" w:hint="default"/>
      </w:rPr>
    </w:lvl>
    <w:lvl w:ilvl="1" w:tplc="04190003" w:tentative="1">
      <w:start w:val="1"/>
      <w:numFmt w:val="bullet"/>
      <w:lvlText w:val="o"/>
      <w:lvlJc w:val="left"/>
      <w:pPr>
        <w:ind w:left="1616" w:hanging="360"/>
      </w:pPr>
      <w:rPr>
        <w:rFonts w:ascii="Courier New" w:hAnsi="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82">
    <w:nsid w:val="4F0E20AA"/>
    <w:multiLevelType w:val="hybridMultilevel"/>
    <w:tmpl w:val="7D5C9D20"/>
    <w:lvl w:ilvl="0" w:tplc="676049A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4F105522"/>
    <w:multiLevelType w:val="multilevel"/>
    <w:tmpl w:val="A264555A"/>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4">
    <w:nsid w:val="4F117CBF"/>
    <w:multiLevelType w:val="hybridMultilevel"/>
    <w:tmpl w:val="E82434D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5">
    <w:nsid w:val="509406FE"/>
    <w:multiLevelType w:val="hybridMultilevel"/>
    <w:tmpl w:val="F1CE2E0E"/>
    <w:lvl w:ilvl="0" w:tplc="BC3A9CDA">
      <w:start w:val="1"/>
      <w:numFmt w:val="decimal"/>
      <w:lvlText w:val="%1."/>
      <w:lvlJc w:val="left"/>
      <w:pPr>
        <w:tabs>
          <w:tab w:val="num" w:pos="1260"/>
        </w:tabs>
        <w:ind w:left="113" w:hanging="113"/>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6">
    <w:nsid w:val="50D966B2"/>
    <w:multiLevelType w:val="multilevel"/>
    <w:tmpl w:val="17EE58C6"/>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7">
    <w:nsid w:val="514A3CC8"/>
    <w:multiLevelType w:val="hybridMultilevel"/>
    <w:tmpl w:val="F5EABF84"/>
    <w:lvl w:ilvl="0" w:tplc="676049A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51D514CE"/>
    <w:multiLevelType w:val="hybridMultilevel"/>
    <w:tmpl w:val="A016E684"/>
    <w:lvl w:ilvl="0" w:tplc="60DC725A">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89">
    <w:nsid w:val="51E206EE"/>
    <w:multiLevelType w:val="hybridMultilevel"/>
    <w:tmpl w:val="28BCF86C"/>
    <w:lvl w:ilvl="0" w:tplc="D37A84BC">
      <w:start w:val="1"/>
      <w:numFmt w:val="decimal"/>
      <w:lvlText w:val="%1."/>
      <w:lvlJc w:val="center"/>
      <w:pPr>
        <w:tabs>
          <w:tab w:val="num" w:pos="261"/>
        </w:tabs>
        <w:ind w:left="-340" w:firstLine="34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0">
    <w:nsid w:val="5295700E"/>
    <w:multiLevelType w:val="hybridMultilevel"/>
    <w:tmpl w:val="42EEFCCE"/>
    <w:lvl w:ilvl="0" w:tplc="04190001">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91">
    <w:nsid w:val="52C3491D"/>
    <w:multiLevelType w:val="hybridMultilevel"/>
    <w:tmpl w:val="2C565050"/>
    <w:lvl w:ilvl="0" w:tplc="131443C8">
      <w:start w:val="1"/>
      <w:numFmt w:val="decimal"/>
      <w:lvlText w:val="%1."/>
      <w:lvlJc w:val="center"/>
      <w:pPr>
        <w:tabs>
          <w:tab w:val="num" w:pos="261"/>
        </w:tabs>
        <w:ind w:left="-340" w:firstLine="34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2">
    <w:nsid w:val="531935C5"/>
    <w:multiLevelType w:val="hybridMultilevel"/>
    <w:tmpl w:val="BFB64DB6"/>
    <w:lvl w:ilvl="0" w:tplc="5CE0509C">
      <w:start w:val="6"/>
      <w:numFmt w:val="decimal"/>
      <w:lvlText w:val="%1"/>
      <w:lvlJc w:val="left"/>
      <w:pPr>
        <w:ind w:left="720" w:hanging="360"/>
      </w:pPr>
      <w:rPr>
        <w:rFonts w:eastAsia="Times New Roman"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3">
    <w:nsid w:val="53801CB9"/>
    <w:multiLevelType w:val="hybridMultilevel"/>
    <w:tmpl w:val="234692E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4">
    <w:nsid w:val="53B629AC"/>
    <w:multiLevelType w:val="hybridMultilevel"/>
    <w:tmpl w:val="C27462CC"/>
    <w:lvl w:ilvl="0" w:tplc="0419000F">
      <w:start w:val="1"/>
      <w:numFmt w:val="decimal"/>
      <w:lvlText w:val="%1."/>
      <w:lvlJc w:val="left"/>
      <w:pPr>
        <w:ind w:left="862" w:hanging="360"/>
      </w:pPr>
      <w:rPr>
        <w:rFonts w:cs="Times New Roman"/>
      </w:rPr>
    </w:lvl>
    <w:lvl w:ilvl="1" w:tplc="04190019" w:tentative="1">
      <w:start w:val="1"/>
      <w:numFmt w:val="lowerLetter"/>
      <w:lvlText w:val="%2."/>
      <w:lvlJc w:val="left"/>
      <w:pPr>
        <w:ind w:left="1582" w:hanging="360"/>
      </w:pPr>
      <w:rPr>
        <w:rFonts w:cs="Times New Roman"/>
      </w:rPr>
    </w:lvl>
    <w:lvl w:ilvl="2" w:tplc="0419001B" w:tentative="1">
      <w:start w:val="1"/>
      <w:numFmt w:val="lowerRoman"/>
      <w:lvlText w:val="%3."/>
      <w:lvlJc w:val="right"/>
      <w:pPr>
        <w:ind w:left="2302" w:hanging="180"/>
      </w:pPr>
      <w:rPr>
        <w:rFonts w:cs="Times New Roman"/>
      </w:rPr>
    </w:lvl>
    <w:lvl w:ilvl="3" w:tplc="0419000F" w:tentative="1">
      <w:start w:val="1"/>
      <w:numFmt w:val="decimal"/>
      <w:lvlText w:val="%4."/>
      <w:lvlJc w:val="left"/>
      <w:pPr>
        <w:ind w:left="3022" w:hanging="360"/>
      </w:pPr>
      <w:rPr>
        <w:rFonts w:cs="Times New Roman"/>
      </w:rPr>
    </w:lvl>
    <w:lvl w:ilvl="4" w:tplc="04190019" w:tentative="1">
      <w:start w:val="1"/>
      <w:numFmt w:val="lowerLetter"/>
      <w:lvlText w:val="%5."/>
      <w:lvlJc w:val="left"/>
      <w:pPr>
        <w:ind w:left="3742" w:hanging="360"/>
      </w:pPr>
      <w:rPr>
        <w:rFonts w:cs="Times New Roman"/>
      </w:rPr>
    </w:lvl>
    <w:lvl w:ilvl="5" w:tplc="0419001B" w:tentative="1">
      <w:start w:val="1"/>
      <w:numFmt w:val="lowerRoman"/>
      <w:lvlText w:val="%6."/>
      <w:lvlJc w:val="right"/>
      <w:pPr>
        <w:ind w:left="4462" w:hanging="180"/>
      </w:pPr>
      <w:rPr>
        <w:rFonts w:cs="Times New Roman"/>
      </w:rPr>
    </w:lvl>
    <w:lvl w:ilvl="6" w:tplc="0419000F" w:tentative="1">
      <w:start w:val="1"/>
      <w:numFmt w:val="decimal"/>
      <w:lvlText w:val="%7."/>
      <w:lvlJc w:val="left"/>
      <w:pPr>
        <w:ind w:left="5182" w:hanging="360"/>
      </w:pPr>
      <w:rPr>
        <w:rFonts w:cs="Times New Roman"/>
      </w:rPr>
    </w:lvl>
    <w:lvl w:ilvl="7" w:tplc="04190019" w:tentative="1">
      <w:start w:val="1"/>
      <w:numFmt w:val="lowerLetter"/>
      <w:lvlText w:val="%8."/>
      <w:lvlJc w:val="left"/>
      <w:pPr>
        <w:ind w:left="5902" w:hanging="360"/>
      </w:pPr>
      <w:rPr>
        <w:rFonts w:cs="Times New Roman"/>
      </w:rPr>
    </w:lvl>
    <w:lvl w:ilvl="8" w:tplc="0419001B" w:tentative="1">
      <w:start w:val="1"/>
      <w:numFmt w:val="lowerRoman"/>
      <w:lvlText w:val="%9."/>
      <w:lvlJc w:val="right"/>
      <w:pPr>
        <w:ind w:left="6622" w:hanging="180"/>
      </w:pPr>
      <w:rPr>
        <w:rFonts w:cs="Times New Roman"/>
      </w:rPr>
    </w:lvl>
  </w:abstractNum>
  <w:abstractNum w:abstractNumId="195">
    <w:nsid w:val="546034D7"/>
    <w:multiLevelType w:val="hybridMultilevel"/>
    <w:tmpl w:val="CFF22ACE"/>
    <w:lvl w:ilvl="0" w:tplc="6146441C">
      <w:start w:val="1"/>
      <w:numFmt w:val="bullet"/>
      <w:lvlText w:val="-"/>
      <w:lvlJc w:val="left"/>
      <w:pPr>
        <w:ind w:left="720" w:hanging="360"/>
      </w:pPr>
      <w:rPr>
        <w:rFonts w:ascii="Arial" w:hAnsi="Arial" w:hint="default"/>
      </w:rPr>
    </w:lvl>
    <w:lvl w:ilvl="1" w:tplc="6146441C">
      <w:start w:val="1"/>
      <w:numFmt w:val="bullet"/>
      <w:lvlText w:val="-"/>
      <w:lvlJc w:val="left"/>
      <w:pPr>
        <w:ind w:left="1440" w:hanging="360"/>
      </w:pPr>
      <w:rPr>
        <w:rFonts w:ascii="Arial" w:hAnsi="Aria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54883D40"/>
    <w:multiLevelType w:val="hybridMultilevel"/>
    <w:tmpl w:val="1B3C4A8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7">
    <w:nsid w:val="55560829"/>
    <w:multiLevelType w:val="hybridMultilevel"/>
    <w:tmpl w:val="9C9EC14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8">
    <w:nsid w:val="557B1DA1"/>
    <w:multiLevelType w:val="hybridMultilevel"/>
    <w:tmpl w:val="A7BE97E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9">
    <w:nsid w:val="571210A4"/>
    <w:multiLevelType w:val="hybridMultilevel"/>
    <w:tmpl w:val="C548FB60"/>
    <w:lvl w:ilvl="0" w:tplc="676049A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582126AE"/>
    <w:multiLevelType w:val="hybridMultilevel"/>
    <w:tmpl w:val="463AA908"/>
    <w:lvl w:ilvl="0" w:tplc="676049A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58DC49FF"/>
    <w:multiLevelType w:val="hybridMultilevel"/>
    <w:tmpl w:val="1EDC4BC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2">
    <w:nsid w:val="59641BEF"/>
    <w:multiLevelType w:val="hybridMultilevel"/>
    <w:tmpl w:val="B9F8D36C"/>
    <w:lvl w:ilvl="0" w:tplc="6146441C">
      <w:start w:val="1"/>
      <w:numFmt w:val="bullet"/>
      <w:lvlText w:val="-"/>
      <w:lvlJc w:val="left"/>
      <w:pPr>
        <w:ind w:left="1080" w:hanging="360"/>
      </w:pPr>
      <w:rPr>
        <w:rFonts w:ascii="Arial" w:hAnsi="Aria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3">
    <w:nsid w:val="5A6823D3"/>
    <w:multiLevelType w:val="hybridMultilevel"/>
    <w:tmpl w:val="114E3DA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4">
    <w:nsid w:val="5A8C642F"/>
    <w:multiLevelType w:val="hybridMultilevel"/>
    <w:tmpl w:val="43B4CF16"/>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05">
    <w:nsid w:val="5AB5226E"/>
    <w:multiLevelType w:val="hybridMultilevel"/>
    <w:tmpl w:val="0CF6871C"/>
    <w:lvl w:ilvl="0" w:tplc="676049A0">
      <w:start w:val="1"/>
      <w:numFmt w:val="bullet"/>
      <w:lvlText w:val="•"/>
      <w:lvlJc w:val="left"/>
      <w:pPr>
        <w:tabs>
          <w:tab w:val="num" w:pos="720"/>
        </w:tabs>
        <w:ind w:left="720" w:hanging="360"/>
      </w:pPr>
      <w:rPr>
        <w:rFonts w:ascii="Arial" w:hAnsi="Aria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6">
    <w:nsid w:val="5BDC5EE5"/>
    <w:multiLevelType w:val="hybridMultilevel"/>
    <w:tmpl w:val="978427D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7">
    <w:nsid w:val="5C805CC1"/>
    <w:multiLevelType w:val="hybridMultilevel"/>
    <w:tmpl w:val="CCE0311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8">
    <w:nsid w:val="5C8224E5"/>
    <w:multiLevelType w:val="hybridMultilevel"/>
    <w:tmpl w:val="32DC8924"/>
    <w:lvl w:ilvl="0" w:tplc="676049A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5CBE225D"/>
    <w:multiLevelType w:val="multilevel"/>
    <w:tmpl w:val="B66E310E"/>
    <w:lvl w:ilvl="0">
      <w:start w:val="1"/>
      <w:numFmt w:val="bullet"/>
      <w:lvlText w:val="—"/>
      <w:lvlJc w:val="left"/>
      <w:rPr>
        <w:rFonts w:ascii="Times New Roman" w:eastAsia="Times New Roman" w:hAnsi="Times New Roman"/>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0">
    <w:nsid w:val="5D0835C0"/>
    <w:multiLevelType w:val="hybridMultilevel"/>
    <w:tmpl w:val="986AB502"/>
    <w:lvl w:ilvl="0" w:tplc="676049A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5D9D2835"/>
    <w:multiLevelType w:val="hybridMultilevel"/>
    <w:tmpl w:val="612E83D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2">
    <w:nsid w:val="5E292312"/>
    <w:multiLevelType w:val="hybridMultilevel"/>
    <w:tmpl w:val="387A1D5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3">
    <w:nsid w:val="5E430C53"/>
    <w:multiLevelType w:val="hybridMultilevel"/>
    <w:tmpl w:val="0C2AE734"/>
    <w:lvl w:ilvl="0" w:tplc="676049A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5E4D6A73"/>
    <w:multiLevelType w:val="hybridMultilevel"/>
    <w:tmpl w:val="0C8E04B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5">
    <w:nsid w:val="5E7A3738"/>
    <w:multiLevelType w:val="hybridMultilevel"/>
    <w:tmpl w:val="1778A5AC"/>
    <w:lvl w:ilvl="0" w:tplc="676049A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5E827699"/>
    <w:multiLevelType w:val="hybridMultilevel"/>
    <w:tmpl w:val="2548995C"/>
    <w:lvl w:ilvl="0" w:tplc="676049A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5ECD24E7"/>
    <w:multiLevelType w:val="hybridMultilevel"/>
    <w:tmpl w:val="B1DCF958"/>
    <w:lvl w:ilvl="0" w:tplc="4EFA606C">
      <w:start w:val="1"/>
      <w:numFmt w:val="decimal"/>
      <w:lvlText w:val="%1."/>
      <w:lvlJc w:val="left"/>
      <w:pPr>
        <w:tabs>
          <w:tab w:val="num" w:pos="0"/>
        </w:tabs>
        <w:ind w:left="720" w:hanging="60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8">
    <w:nsid w:val="5F4E09E4"/>
    <w:multiLevelType w:val="multilevel"/>
    <w:tmpl w:val="676E4810"/>
    <w:lvl w:ilvl="0">
      <w:start w:val="1"/>
      <w:numFmt w:val="decimal"/>
      <w:lvlText w:val="%1."/>
      <w:lvlJc w:val="left"/>
      <w:rPr>
        <w:rFonts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9">
    <w:nsid w:val="5F895DC5"/>
    <w:multiLevelType w:val="hybridMultilevel"/>
    <w:tmpl w:val="4E941C3C"/>
    <w:lvl w:ilvl="0" w:tplc="676049A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5FC5629B"/>
    <w:multiLevelType w:val="hybridMultilevel"/>
    <w:tmpl w:val="5720D35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1">
    <w:nsid w:val="601A0739"/>
    <w:multiLevelType w:val="hybridMultilevel"/>
    <w:tmpl w:val="9EA223CE"/>
    <w:lvl w:ilvl="0" w:tplc="E084B214">
      <w:start w:val="1"/>
      <w:numFmt w:val="decimal"/>
      <w:lvlText w:val="%1."/>
      <w:lvlJc w:val="center"/>
      <w:pPr>
        <w:tabs>
          <w:tab w:val="num" w:pos="261"/>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2">
    <w:nsid w:val="60C061CB"/>
    <w:multiLevelType w:val="multilevel"/>
    <w:tmpl w:val="DC9CDE5C"/>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3">
    <w:nsid w:val="60E2791B"/>
    <w:multiLevelType w:val="hybridMultilevel"/>
    <w:tmpl w:val="A0382392"/>
    <w:lvl w:ilvl="0" w:tplc="2C0E9BDC">
      <w:start w:val="1"/>
      <w:numFmt w:val="decimal"/>
      <w:lvlText w:val="%1."/>
      <w:lvlJc w:val="left"/>
      <w:pPr>
        <w:tabs>
          <w:tab w:val="num" w:pos="720"/>
        </w:tabs>
        <w:ind w:left="720" w:hanging="60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4">
    <w:nsid w:val="610A11BA"/>
    <w:multiLevelType w:val="multilevel"/>
    <w:tmpl w:val="5CB05808"/>
    <w:lvl w:ilvl="0">
      <w:start w:val="1"/>
      <w:numFmt w:val="decimal"/>
      <w:lvlText w:val="3.%1."/>
      <w:lvlJc w:val="left"/>
      <w:rPr>
        <w:rFonts w:ascii="Times New Roman" w:eastAsia="Times New Roman" w:hAnsi="Times New Roman" w:cs="Times New Roman"/>
        <w:b w:val="0"/>
        <w:bCs w:val="0"/>
        <w:i/>
        <w:iCs/>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5">
    <w:nsid w:val="61DD1661"/>
    <w:multiLevelType w:val="hybridMultilevel"/>
    <w:tmpl w:val="C5FA9332"/>
    <w:lvl w:ilvl="0" w:tplc="6066BABA">
      <w:start w:val="1"/>
      <w:numFmt w:val="decimal"/>
      <w:lvlText w:val="%1."/>
      <w:lvlJc w:val="left"/>
      <w:pPr>
        <w:ind w:left="795" w:hanging="435"/>
      </w:pPr>
      <w:rPr>
        <w:rFonts w:cs="Times New Roman" w:hint="default"/>
      </w:rPr>
    </w:lvl>
    <w:lvl w:ilvl="1" w:tplc="2BA6D264">
      <w:numFmt w:val="none"/>
      <w:lvlText w:val=""/>
      <w:lvlJc w:val="left"/>
      <w:pPr>
        <w:tabs>
          <w:tab w:val="num" w:pos="360"/>
        </w:tabs>
      </w:pPr>
      <w:rPr>
        <w:rFonts w:cs="Times New Roman"/>
      </w:rPr>
    </w:lvl>
    <w:lvl w:ilvl="2" w:tplc="C6FC5098">
      <w:numFmt w:val="none"/>
      <w:lvlText w:val=""/>
      <w:lvlJc w:val="left"/>
      <w:pPr>
        <w:tabs>
          <w:tab w:val="num" w:pos="360"/>
        </w:tabs>
      </w:pPr>
      <w:rPr>
        <w:rFonts w:cs="Times New Roman"/>
      </w:rPr>
    </w:lvl>
    <w:lvl w:ilvl="3" w:tplc="60121B96">
      <w:numFmt w:val="none"/>
      <w:lvlText w:val=""/>
      <w:lvlJc w:val="left"/>
      <w:pPr>
        <w:tabs>
          <w:tab w:val="num" w:pos="360"/>
        </w:tabs>
      </w:pPr>
      <w:rPr>
        <w:rFonts w:cs="Times New Roman"/>
      </w:rPr>
    </w:lvl>
    <w:lvl w:ilvl="4" w:tplc="B97AF048">
      <w:numFmt w:val="none"/>
      <w:lvlText w:val=""/>
      <w:lvlJc w:val="left"/>
      <w:pPr>
        <w:tabs>
          <w:tab w:val="num" w:pos="360"/>
        </w:tabs>
      </w:pPr>
      <w:rPr>
        <w:rFonts w:cs="Times New Roman"/>
      </w:rPr>
    </w:lvl>
    <w:lvl w:ilvl="5" w:tplc="BDC0F580">
      <w:numFmt w:val="none"/>
      <w:lvlText w:val=""/>
      <w:lvlJc w:val="left"/>
      <w:pPr>
        <w:tabs>
          <w:tab w:val="num" w:pos="360"/>
        </w:tabs>
      </w:pPr>
      <w:rPr>
        <w:rFonts w:cs="Times New Roman"/>
      </w:rPr>
    </w:lvl>
    <w:lvl w:ilvl="6" w:tplc="DC5417EC">
      <w:numFmt w:val="none"/>
      <w:lvlText w:val=""/>
      <w:lvlJc w:val="left"/>
      <w:pPr>
        <w:tabs>
          <w:tab w:val="num" w:pos="360"/>
        </w:tabs>
      </w:pPr>
      <w:rPr>
        <w:rFonts w:cs="Times New Roman"/>
      </w:rPr>
    </w:lvl>
    <w:lvl w:ilvl="7" w:tplc="335845B0">
      <w:numFmt w:val="none"/>
      <w:lvlText w:val=""/>
      <w:lvlJc w:val="left"/>
      <w:pPr>
        <w:tabs>
          <w:tab w:val="num" w:pos="360"/>
        </w:tabs>
      </w:pPr>
      <w:rPr>
        <w:rFonts w:cs="Times New Roman"/>
      </w:rPr>
    </w:lvl>
    <w:lvl w:ilvl="8" w:tplc="C324F00C">
      <w:numFmt w:val="none"/>
      <w:lvlText w:val=""/>
      <w:lvlJc w:val="left"/>
      <w:pPr>
        <w:tabs>
          <w:tab w:val="num" w:pos="360"/>
        </w:tabs>
      </w:pPr>
      <w:rPr>
        <w:rFonts w:cs="Times New Roman"/>
      </w:rPr>
    </w:lvl>
  </w:abstractNum>
  <w:abstractNum w:abstractNumId="226">
    <w:nsid w:val="61E143FE"/>
    <w:multiLevelType w:val="hybridMultilevel"/>
    <w:tmpl w:val="32F689C4"/>
    <w:lvl w:ilvl="0" w:tplc="676049A0">
      <w:start w:val="1"/>
      <w:numFmt w:val="bullet"/>
      <w:lvlText w:val="•"/>
      <w:lvlJc w:val="left"/>
      <w:pPr>
        <w:ind w:left="720" w:hanging="360"/>
      </w:pPr>
      <w:rPr>
        <w:rFonts w:ascii="Arial" w:hAnsi="Aria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7">
    <w:nsid w:val="620A65A3"/>
    <w:multiLevelType w:val="hybridMultilevel"/>
    <w:tmpl w:val="CA9C750C"/>
    <w:lvl w:ilvl="0" w:tplc="676049A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627742EF"/>
    <w:multiLevelType w:val="hybridMultilevel"/>
    <w:tmpl w:val="AD066B0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9">
    <w:nsid w:val="633F464A"/>
    <w:multiLevelType w:val="hybridMultilevel"/>
    <w:tmpl w:val="920A1832"/>
    <w:lvl w:ilvl="0" w:tplc="88746E84">
      <w:start w:val="1"/>
      <w:numFmt w:val="decimal"/>
      <w:lvlText w:val="%1."/>
      <w:lvlJc w:val="left"/>
      <w:pPr>
        <w:tabs>
          <w:tab w:val="num" w:pos="900"/>
        </w:tabs>
        <w:ind w:left="900" w:hanging="90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0">
    <w:nsid w:val="640849E2"/>
    <w:multiLevelType w:val="hybridMultilevel"/>
    <w:tmpl w:val="7122887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1">
    <w:nsid w:val="650C4BC8"/>
    <w:multiLevelType w:val="hybridMultilevel"/>
    <w:tmpl w:val="D84EAD58"/>
    <w:lvl w:ilvl="0" w:tplc="676049A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651D4E04"/>
    <w:multiLevelType w:val="hybridMultilevel"/>
    <w:tmpl w:val="632E6DB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3">
    <w:nsid w:val="658434DA"/>
    <w:multiLevelType w:val="hybridMultilevel"/>
    <w:tmpl w:val="951A80CE"/>
    <w:lvl w:ilvl="0" w:tplc="A3A22FD8">
      <w:start w:val="1"/>
      <w:numFmt w:val="decimal"/>
      <w:lvlText w:val="%1."/>
      <w:lvlJc w:val="center"/>
      <w:pPr>
        <w:tabs>
          <w:tab w:val="num" w:pos="357"/>
        </w:tabs>
        <w:ind w:firstLine="113"/>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4">
    <w:nsid w:val="66192795"/>
    <w:multiLevelType w:val="hybridMultilevel"/>
    <w:tmpl w:val="68E80C52"/>
    <w:lvl w:ilvl="0" w:tplc="37341E5A">
      <w:start w:val="1"/>
      <w:numFmt w:val="decimal"/>
      <w:lvlText w:val="%1."/>
      <w:lvlJc w:val="left"/>
      <w:pPr>
        <w:tabs>
          <w:tab w:val="num" w:pos="720"/>
        </w:tabs>
        <w:ind w:left="113"/>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5">
    <w:nsid w:val="66BF6C51"/>
    <w:multiLevelType w:val="hybridMultilevel"/>
    <w:tmpl w:val="67662554"/>
    <w:lvl w:ilvl="0" w:tplc="60DC725A">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36">
    <w:nsid w:val="66C731D1"/>
    <w:multiLevelType w:val="hybridMultilevel"/>
    <w:tmpl w:val="9F6A4F1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7">
    <w:nsid w:val="67515A3E"/>
    <w:multiLevelType w:val="hybridMultilevel"/>
    <w:tmpl w:val="8CDA0E30"/>
    <w:lvl w:ilvl="0" w:tplc="22B6050A">
      <w:start w:val="1"/>
      <w:numFmt w:val="decimal"/>
      <w:lvlText w:val="%1."/>
      <w:lvlJc w:val="left"/>
      <w:pPr>
        <w:tabs>
          <w:tab w:val="num" w:pos="0"/>
        </w:tabs>
        <w:ind w:left="72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8">
    <w:nsid w:val="676D0BDF"/>
    <w:multiLevelType w:val="hybridMultilevel"/>
    <w:tmpl w:val="30381B3A"/>
    <w:lvl w:ilvl="0" w:tplc="B3E02708">
      <w:start w:val="1"/>
      <w:numFmt w:val="decimal"/>
      <w:lvlText w:val="%1."/>
      <w:lvlJc w:val="left"/>
      <w:pPr>
        <w:tabs>
          <w:tab w:val="num" w:pos="900"/>
        </w:tabs>
        <w:ind w:left="113" w:hanging="113"/>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9">
    <w:nsid w:val="67D93D32"/>
    <w:multiLevelType w:val="hybridMultilevel"/>
    <w:tmpl w:val="F5A69D5C"/>
    <w:lvl w:ilvl="0" w:tplc="13B8F652">
      <w:start w:val="1"/>
      <w:numFmt w:val="decimal"/>
      <w:lvlText w:val="%1."/>
      <w:lvlJc w:val="center"/>
      <w:pPr>
        <w:tabs>
          <w:tab w:val="num" w:pos="720"/>
        </w:tabs>
        <w:ind w:left="397" w:hanging="109"/>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0">
    <w:nsid w:val="67F90972"/>
    <w:multiLevelType w:val="hybridMultilevel"/>
    <w:tmpl w:val="FFA05A1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1">
    <w:nsid w:val="68FC6784"/>
    <w:multiLevelType w:val="hybridMultilevel"/>
    <w:tmpl w:val="03AE672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2">
    <w:nsid w:val="69070ECA"/>
    <w:multiLevelType w:val="hybridMultilevel"/>
    <w:tmpl w:val="2586FEA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3">
    <w:nsid w:val="69135C24"/>
    <w:multiLevelType w:val="hybridMultilevel"/>
    <w:tmpl w:val="409AD23A"/>
    <w:lvl w:ilvl="0" w:tplc="6146441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691D483F"/>
    <w:multiLevelType w:val="hybridMultilevel"/>
    <w:tmpl w:val="08CAA86C"/>
    <w:lvl w:ilvl="0" w:tplc="1FBCD2B2">
      <w:start w:val="1"/>
      <w:numFmt w:val="decimal"/>
      <w:lvlText w:val="%1."/>
      <w:lvlJc w:val="center"/>
      <w:pPr>
        <w:tabs>
          <w:tab w:val="num" w:pos="360"/>
        </w:tabs>
        <w:ind w:firstLine="288"/>
      </w:pPr>
      <w:rPr>
        <w:rFonts w:cs="Times New Roman" w:hint="default"/>
      </w:rPr>
    </w:lvl>
    <w:lvl w:ilvl="1" w:tplc="04190019" w:tentative="1">
      <w:start w:val="1"/>
      <w:numFmt w:val="lowerLetter"/>
      <w:lvlText w:val="%2."/>
      <w:lvlJc w:val="left"/>
      <w:pPr>
        <w:tabs>
          <w:tab w:val="num" w:pos="900"/>
        </w:tabs>
        <w:ind w:left="900" w:hanging="360"/>
      </w:pPr>
      <w:rPr>
        <w:rFonts w:cs="Times New Roman"/>
      </w:rPr>
    </w:lvl>
    <w:lvl w:ilvl="2" w:tplc="0419001B" w:tentative="1">
      <w:start w:val="1"/>
      <w:numFmt w:val="lowerRoman"/>
      <w:lvlText w:val="%3."/>
      <w:lvlJc w:val="right"/>
      <w:pPr>
        <w:tabs>
          <w:tab w:val="num" w:pos="1620"/>
        </w:tabs>
        <w:ind w:left="1620" w:hanging="180"/>
      </w:pPr>
      <w:rPr>
        <w:rFonts w:cs="Times New Roman"/>
      </w:rPr>
    </w:lvl>
    <w:lvl w:ilvl="3" w:tplc="0419000F" w:tentative="1">
      <w:start w:val="1"/>
      <w:numFmt w:val="decimal"/>
      <w:lvlText w:val="%4."/>
      <w:lvlJc w:val="left"/>
      <w:pPr>
        <w:tabs>
          <w:tab w:val="num" w:pos="2340"/>
        </w:tabs>
        <w:ind w:left="2340" w:hanging="360"/>
      </w:pPr>
      <w:rPr>
        <w:rFonts w:cs="Times New Roman"/>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245">
    <w:nsid w:val="69390F89"/>
    <w:multiLevelType w:val="hybridMultilevel"/>
    <w:tmpl w:val="52DAEE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6">
    <w:nsid w:val="6A0D4C91"/>
    <w:multiLevelType w:val="hybridMultilevel"/>
    <w:tmpl w:val="1FA45700"/>
    <w:lvl w:ilvl="0" w:tplc="0419000F">
      <w:start w:val="1"/>
      <w:numFmt w:val="decimal"/>
      <w:lvlText w:val="%1."/>
      <w:lvlJc w:val="left"/>
      <w:pPr>
        <w:ind w:left="862" w:hanging="360"/>
      </w:pPr>
      <w:rPr>
        <w:rFonts w:cs="Times New Roman"/>
      </w:rPr>
    </w:lvl>
    <w:lvl w:ilvl="1" w:tplc="04190019" w:tentative="1">
      <w:start w:val="1"/>
      <w:numFmt w:val="lowerLetter"/>
      <w:lvlText w:val="%2."/>
      <w:lvlJc w:val="left"/>
      <w:pPr>
        <w:ind w:left="1582" w:hanging="360"/>
      </w:pPr>
      <w:rPr>
        <w:rFonts w:cs="Times New Roman"/>
      </w:rPr>
    </w:lvl>
    <w:lvl w:ilvl="2" w:tplc="0419001B" w:tentative="1">
      <w:start w:val="1"/>
      <w:numFmt w:val="lowerRoman"/>
      <w:lvlText w:val="%3."/>
      <w:lvlJc w:val="right"/>
      <w:pPr>
        <w:ind w:left="2302" w:hanging="180"/>
      </w:pPr>
      <w:rPr>
        <w:rFonts w:cs="Times New Roman"/>
      </w:rPr>
    </w:lvl>
    <w:lvl w:ilvl="3" w:tplc="0419000F" w:tentative="1">
      <w:start w:val="1"/>
      <w:numFmt w:val="decimal"/>
      <w:lvlText w:val="%4."/>
      <w:lvlJc w:val="left"/>
      <w:pPr>
        <w:ind w:left="3022" w:hanging="360"/>
      </w:pPr>
      <w:rPr>
        <w:rFonts w:cs="Times New Roman"/>
      </w:rPr>
    </w:lvl>
    <w:lvl w:ilvl="4" w:tplc="04190019" w:tentative="1">
      <w:start w:val="1"/>
      <w:numFmt w:val="lowerLetter"/>
      <w:lvlText w:val="%5."/>
      <w:lvlJc w:val="left"/>
      <w:pPr>
        <w:ind w:left="3742" w:hanging="360"/>
      </w:pPr>
      <w:rPr>
        <w:rFonts w:cs="Times New Roman"/>
      </w:rPr>
    </w:lvl>
    <w:lvl w:ilvl="5" w:tplc="0419001B" w:tentative="1">
      <w:start w:val="1"/>
      <w:numFmt w:val="lowerRoman"/>
      <w:lvlText w:val="%6."/>
      <w:lvlJc w:val="right"/>
      <w:pPr>
        <w:ind w:left="4462" w:hanging="180"/>
      </w:pPr>
      <w:rPr>
        <w:rFonts w:cs="Times New Roman"/>
      </w:rPr>
    </w:lvl>
    <w:lvl w:ilvl="6" w:tplc="0419000F" w:tentative="1">
      <w:start w:val="1"/>
      <w:numFmt w:val="decimal"/>
      <w:lvlText w:val="%7."/>
      <w:lvlJc w:val="left"/>
      <w:pPr>
        <w:ind w:left="5182" w:hanging="360"/>
      </w:pPr>
      <w:rPr>
        <w:rFonts w:cs="Times New Roman"/>
      </w:rPr>
    </w:lvl>
    <w:lvl w:ilvl="7" w:tplc="04190019" w:tentative="1">
      <w:start w:val="1"/>
      <w:numFmt w:val="lowerLetter"/>
      <w:lvlText w:val="%8."/>
      <w:lvlJc w:val="left"/>
      <w:pPr>
        <w:ind w:left="5902" w:hanging="360"/>
      </w:pPr>
      <w:rPr>
        <w:rFonts w:cs="Times New Roman"/>
      </w:rPr>
    </w:lvl>
    <w:lvl w:ilvl="8" w:tplc="0419001B" w:tentative="1">
      <w:start w:val="1"/>
      <w:numFmt w:val="lowerRoman"/>
      <w:lvlText w:val="%9."/>
      <w:lvlJc w:val="right"/>
      <w:pPr>
        <w:ind w:left="6622" w:hanging="180"/>
      </w:pPr>
      <w:rPr>
        <w:rFonts w:cs="Times New Roman"/>
      </w:rPr>
    </w:lvl>
  </w:abstractNum>
  <w:abstractNum w:abstractNumId="247">
    <w:nsid w:val="6AA92509"/>
    <w:multiLevelType w:val="hybridMultilevel"/>
    <w:tmpl w:val="23362E90"/>
    <w:lvl w:ilvl="0" w:tplc="88746E84">
      <w:start w:val="1"/>
      <w:numFmt w:val="decimal"/>
      <w:lvlText w:val="%1."/>
      <w:lvlJc w:val="left"/>
      <w:pPr>
        <w:tabs>
          <w:tab w:val="num" w:pos="900"/>
        </w:tabs>
        <w:ind w:left="900" w:hanging="90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8">
    <w:nsid w:val="6B421599"/>
    <w:multiLevelType w:val="hybridMultilevel"/>
    <w:tmpl w:val="33CC689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9">
    <w:nsid w:val="6C9E25AA"/>
    <w:multiLevelType w:val="hybridMultilevel"/>
    <w:tmpl w:val="37449ACE"/>
    <w:lvl w:ilvl="0" w:tplc="BC3A9CDA">
      <w:start w:val="1"/>
      <w:numFmt w:val="decimal"/>
      <w:lvlText w:val="%1."/>
      <w:lvlJc w:val="left"/>
      <w:pPr>
        <w:tabs>
          <w:tab w:val="num" w:pos="1260"/>
        </w:tabs>
        <w:ind w:left="113" w:hanging="113"/>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0">
    <w:nsid w:val="6D5E0DE2"/>
    <w:multiLevelType w:val="hybridMultilevel"/>
    <w:tmpl w:val="95B6F7CC"/>
    <w:lvl w:ilvl="0" w:tplc="676049A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6D8E238D"/>
    <w:multiLevelType w:val="hybridMultilevel"/>
    <w:tmpl w:val="3DEE33F4"/>
    <w:lvl w:ilvl="0" w:tplc="676049A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6DFB7D59"/>
    <w:multiLevelType w:val="hybridMultilevel"/>
    <w:tmpl w:val="1E3E7F94"/>
    <w:lvl w:ilvl="0" w:tplc="676049A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6E534516"/>
    <w:multiLevelType w:val="hybridMultilevel"/>
    <w:tmpl w:val="391C39F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4">
    <w:nsid w:val="6EAC0998"/>
    <w:multiLevelType w:val="hybridMultilevel"/>
    <w:tmpl w:val="5F56D462"/>
    <w:lvl w:ilvl="0" w:tplc="FF502E70">
      <w:start w:val="1"/>
      <w:numFmt w:val="decimal"/>
      <w:lvlText w:val="%1."/>
      <w:lvlJc w:val="left"/>
      <w:pPr>
        <w:tabs>
          <w:tab w:val="num" w:pos="720"/>
        </w:tabs>
        <w:ind w:left="397"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5">
    <w:nsid w:val="6EE05D5B"/>
    <w:multiLevelType w:val="hybridMultilevel"/>
    <w:tmpl w:val="54BAB940"/>
    <w:lvl w:ilvl="0" w:tplc="9F6453C0">
      <w:start w:val="1"/>
      <w:numFmt w:val="decimal"/>
      <w:lvlText w:val="%1."/>
      <w:lvlJc w:val="center"/>
      <w:pPr>
        <w:tabs>
          <w:tab w:val="num" w:pos="720"/>
        </w:tabs>
        <w:ind w:left="397"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6">
    <w:nsid w:val="6EE63F06"/>
    <w:multiLevelType w:val="hybridMultilevel"/>
    <w:tmpl w:val="EEAE0EF0"/>
    <w:lvl w:ilvl="0" w:tplc="E3141D3C">
      <w:start w:val="1"/>
      <w:numFmt w:val="decimal"/>
      <w:lvlText w:val="%1."/>
      <w:lvlJc w:val="center"/>
      <w:pPr>
        <w:tabs>
          <w:tab w:val="num" w:pos="261"/>
        </w:tabs>
        <w:ind w:left="-340" w:firstLine="34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7">
    <w:nsid w:val="6F0E32A0"/>
    <w:multiLevelType w:val="hybridMultilevel"/>
    <w:tmpl w:val="B922EFA2"/>
    <w:lvl w:ilvl="0" w:tplc="13B8F652">
      <w:start w:val="1"/>
      <w:numFmt w:val="decimal"/>
      <w:lvlText w:val="%1."/>
      <w:lvlJc w:val="center"/>
      <w:pPr>
        <w:tabs>
          <w:tab w:val="num" w:pos="720"/>
        </w:tabs>
        <w:ind w:left="397" w:hanging="109"/>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8">
    <w:nsid w:val="6F4E47DA"/>
    <w:multiLevelType w:val="hybridMultilevel"/>
    <w:tmpl w:val="92C40A7E"/>
    <w:lvl w:ilvl="0" w:tplc="676049A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6FA72AA2"/>
    <w:multiLevelType w:val="hybridMultilevel"/>
    <w:tmpl w:val="99D8992E"/>
    <w:lvl w:ilvl="0" w:tplc="9F6453C0">
      <w:start w:val="1"/>
      <w:numFmt w:val="decimal"/>
      <w:lvlText w:val="%1."/>
      <w:lvlJc w:val="center"/>
      <w:pPr>
        <w:tabs>
          <w:tab w:val="num" w:pos="720"/>
        </w:tabs>
        <w:ind w:left="397"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0">
    <w:nsid w:val="6FD47A84"/>
    <w:multiLevelType w:val="hybridMultilevel"/>
    <w:tmpl w:val="E83289BC"/>
    <w:lvl w:ilvl="0" w:tplc="6146441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704F53D6"/>
    <w:multiLevelType w:val="hybridMultilevel"/>
    <w:tmpl w:val="DCD209E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2">
    <w:nsid w:val="70BA5467"/>
    <w:multiLevelType w:val="hybridMultilevel"/>
    <w:tmpl w:val="69A69C96"/>
    <w:lvl w:ilvl="0" w:tplc="676049A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710B749F"/>
    <w:multiLevelType w:val="hybridMultilevel"/>
    <w:tmpl w:val="A7223C40"/>
    <w:lvl w:ilvl="0" w:tplc="676049A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7122039B"/>
    <w:multiLevelType w:val="hybridMultilevel"/>
    <w:tmpl w:val="F4562D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5">
    <w:nsid w:val="71A47EC6"/>
    <w:multiLevelType w:val="multilevel"/>
    <w:tmpl w:val="76AAC8D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6">
    <w:nsid w:val="726B3618"/>
    <w:multiLevelType w:val="hybridMultilevel"/>
    <w:tmpl w:val="FEFCD2F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7">
    <w:nsid w:val="733F17CF"/>
    <w:multiLevelType w:val="multilevel"/>
    <w:tmpl w:val="36D01DD0"/>
    <w:lvl w:ilvl="0">
      <w:start w:val="1"/>
      <w:numFmt w:val="bullet"/>
      <w:lvlText w:val="-"/>
      <w:lvlJc w:val="left"/>
      <w:rPr>
        <w:rFonts w:ascii="Times New Roman" w:eastAsia="Times New Roman" w:hAnsi="Times New Roman"/>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8">
    <w:nsid w:val="73514207"/>
    <w:multiLevelType w:val="hybridMultilevel"/>
    <w:tmpl w:val="A07A1A04"/>
    <w:lvl w:ilvl="0" w:tplc="676049A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73BC3114"/>
    <w:multiLevelType w:val="hybridMultilevel"/>
    <w:tmpl w:val="F03E168C"/>
    <w:lvl w:ilvl="0" w:tplc="11600A00">
      <w:start w:val="1"/>
      <w:numFmt w:val="decimal"/>
      <w:lvlText w:val="%1."/>
      <w:lvlJc w:val="center"/>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0">
    <w:nsid w:val="749D0E97"/>
    <w:multiLevelType w:val="hybridMultilevel"/>
    <w:tmpl w:val="C7BAB586"/>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71">
    <w:nsid w:val="75B74F4A"/>
    <w:multiLevelType w:val="hybridMultilevel"/>
    <w:tmpl w:val="FF76EFC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2">
    <w:nsid w:val="75C60697"/>
    <w:multiLevelType w:val="hybridMultilevel"/>
    <w:tmpl w:val="ECEE2CC0"/>
    <w:lvl w:ilvl="0" w:tplc="06AAEC0C">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3">
    <w:nsid w:val="76503F80"/>
    <w:multiLevelType w:val="hybridMultilevel"/>
    <w:tmpl w:val="A476AA5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4">
    <w:nsid w:val="769A4FFD"/>
    <w:multiLevelType w:val="hybridMultilevel"/>
    <w:tmpl w:val="A5320C7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5">
    <w:nsid w:val="76D81F74"/>
    <w:multiLevelType w:val="multilevel"/>
    <w:tmpl w:val="B8401A84"/>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start w:val="4"/>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6">
    <w:nsid w:val="76F61403"/>
    <w:multiLevelType w:val="multilevel"/>
    <w:tmpl w:val="B65C70E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7">
    <w:nsid w:val="770B3B2F"/>
    <w:multiLevelType w:val="hybridMultilevel"/>
    <w:tmpl w:val="6448747C"/>
    <w:lvl w:ilvl="0" w:tplc="676049A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77524CCF"/>
    <w:multiLevelType w:val="hybridMultilevel"/>
    <w:tmpl w:val="F28EC47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9">
    <w:nsid w:val="77FF325B"/>
    <w:multiLevelType w:val="hybridMultilevel"/>
    <w:tmpl w:val="7CF2C528"/>
    <w:lvl w:ilvl="0" w:tplc="33DE302E">
      <w:start w:val="1"/>
      <w:numFmt w:val="decimal"/>
      <w:lvlText w:val="%1."/>
      <w:lvlJc w:val="center"/>
      <w:pPr>
        <w:tabs>
          <w:tab w:val="num" w:pos="994"/>
        </w:tabs>
        <w:ind w:firstLine="288"/>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0">
    <w:nsid w:val="78714D50"/>
    <w:multiLevelType w:val="multilevel"/>
    <w:tmpl w:val="87601738"/>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start w:val="4"/>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1">
    <w:nsid w:val="78936033"/>
    <w:multiLevelType w:val="hybridMultilevel"/>
    <w:tmpl w:val="5DFC22B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2">
    <w:nsid w:val="791029A0"/>
    <w:multiLevelType w:val="hybridMultilevel"/>
    <w:tmpl w:val="105631D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3">
    <w:nsid w:val="79644BE0"/>
    <w:multiLevelType w:val="hybridMultilevel"/>
    <w:tmpl w:val="0CEC308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4">
    <w:nsid w:val="79B31F2A"/>
    <w:multiLevelType w:val="hybridMultilevel"/>
    <w:tmpl w:val="6B40E008"/>
    <w:lvl w:ilvl="0" w:tplc="676049A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79EA6A95"/>
    <w:multiLevelType w:val="hybridMultilevel"/>
    <w:tmpl w:val="5CA6E668"/>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86">
    <w:nsid w:val="7A986FE2"/>
    <w:multiLevelType w:val="multilevel"/>
    <w:tmpl w:val="F948D674"/>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7">
    <w:nsid w:val="7AC76B8E"/>
    <w:multiLevelType w:val="hybridMultilevel"/>
    <w:tmpl w:val="CF708500"/>
    <w:lvl w:ilvl="0" w:tplc="88746E84">
      <w:start w:val="1"/>
      <w:numFmt w:val="decimal"/>
      <w:lvlText w:val="%1."/>
      <w:lvlJc w:val="left"/>
      <w:pPr>
        <w:tabs>
          <w:tab w:val="num" w:pos="900"/>
        </w:tabs>
        <w:ind w:left="900" w:hanging="90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8">
    <w:nsid w:val="7B3F6E3D"/>
    <w:multiLevelType w:val="hybridMultilevel"/>
    <w:tmpl w:val="BEE63752"/>
    <w:lvl w:ilvl="0" w:tplc="60DC725A">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89">
    <w:nsid w:val="7B774FC0"/>
    <w:multiLevelType w:val="hybridMultilevel"/>
    <w:tmpl w:val="749C193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0">
    <w:nsid w:val="7C9F3ACC"/>
    <w:multiLevelType w:val="hybridMultilevel"/>
    <w:tmpl w:val="3048CB66"/>
    <w:lvl w:ilvl="0" w:tplc="676049A0">
      <w:start w:val="1"/>
      <w:numFmt w:val="bullet"/>
      <w:lvlText w:val="•"/>
      <w:lvlJc w:val="left"/>
      <w:pPr>
        <w:ind w:left="720" w:hanging="360"/>
      </w:pPr>
      <w:rPr>
        <w:rFonts w:ascii="Arial" w:hAnsi="Arial" w:hint="default"/>
      </w:rPr>
    </w:lvl>
    <w:lvl w:ilvl="1" w:tplc="676049A0">
      <w:start w:val="1"/>
      <w:numFmt w:val="bullet"/>
      <w:lvlText w:val="•"/>
      <w:lvlJc w:val="left"/>
      <w:pPr>
        <w:ind w:left="1440" w:hanging="360"/>
      </w:pPr>
      <w:rPr>
        <w:rFonts w:ascii="Arial" w:hAnsi="Aria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7D0F01EA"/>
    <w:multiLevelType w:val="hybridMultilevel"/>
    <w:tmpl w:val="446C550C"/>
    <w:lvl w:ilvl="0" w:tplc="6BC26EB2">
      <w:start w:val="1"/>
      <w:numFmt w:val="decimal"/>
      <w:lvlText w:val="%1."/>
      <w:lvlJc w:val="center"/>
      <w:pPr>
        <w:tabs>
          <w:tab w:val="num" w:pos="357"/>
        </w:tabs>
        <w:ind w:firstLine="113"/>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2">
    <w:nsid w:val="7D5B6AE3"/>
    <w:multiLevelType w:val="hybridMultilevel"/>
    <w:tmpl w:val="9BEE8EF0"/>
    <w:lvl w:ilvl="0" w:tplc="0419000F">
      <w:start w:val="1"/>
      <w:numFmt w:val="decimal"/>
      <w:lvlText w:val="%1."/>
      <w:lvlJc w:val="left"/>
      <w:pPr>
        <w:tabs>
          <w:tab w:val="num" w:pos="1267"/>
        </w:tabs>
        <w:ind w:left="1267" w:hanging="360"/>
      </w:pPr>
      <w:rPr>
        <w:rFonts w:cs="Times New Roman"/>
      </w:rPr>
    </w:lvl>
    <w:lvl w:ilvl="1" w:tplc="04190019" w:tentative="1">
      <w:start w:val="1"/>
      <w:numFmt w:val="lowerLetter"/>
      <w:lvlText w:val="%2."/>
      <w:lvlJc w:val="left"/>
      <w:pPr>
        <w:tabs>
          <w:tab w:val="num" w:pos="1987"/>
        </w:tabs>
        <w:ind w:left="1987" w:hanging="360"/>
      </w:pPr>
      <w:rPr>
        <w:rFonts w:cs="Times New Roman"/>
      </w:rPr>
    </w:lvl>
    <w:lvl w:ilvl="2" w:tplc="0419001B" w:tentative="1">
      <w:start w:val="1"/>
      <w:numFmt w:val="lowerRoman"/>
      <w:lvlText w:val="%3."/>
      <w:lvlJc w:val="right"/>
      <w:pPr>
        <w:tabs>
          <w:tab w:val="num" w:pos="2707"/>
        </w:tabs>
        <w:ind w:left="2707" w:hanging="180"/>
      </w:pPr>
      <w:rPr>
        <w:rFonts w:cs="Times New Roman"/>
      </w:rPr>
    </w:lvl>
    <w:lvl w:ilvl="3" w:tplc="0419000F" w:tentative="1">
      <w:start w:val="1"/>
      <w:numFmt w:val="decimal"/>
      <w:lvlText w:val="%4."/>
      <w:lvlJc w:val="left"/>
      <w:pPr>
        <w:tabs>
          <w:tab w:val="num" w:pos="3427"/>
        </w:tabs>
        <w:ind w:left="3427" w:hanging="360"/>
      </w:pPr>
      <w:rPr>
        <w:rFonts w:cs="Times New Roman"/>
      </w:rPr>
    </w:lvl>
    <w:lvl w:ilvl="4" w:tplc="04190019" w:tentative="1">
      <w:start w:val="1"/>
      <w:numFmt w:val="lowerLetter"/>
      <w:lvlText w:val="%5."/>
      <w:lvlJc w:val="left"/>
      <w:pPr>
        <w:tabs>
          <w:tab w:val="num" w:pos="4147"/>
        </w:tabs>
        <w:ind w:left="4147" w:hanging="360"/>
      </w:pPr>
      <w:rPr>
        <w:rFonts w:cs="Times New Roman"/>
      </w:rPr>
    </w:lvl>
    <w:lvl w:ilvl="5" w:tplc="0419001B" w:tentative="1">
      <w:start w:val="1"/>
      <w:numFmt w:val="lowerRoman"/>
      <w:lvlText w:val="%6."/>
      <w:lvlJc w:val="right"/>
      <w:pPr>
        <w:tabs>
          <w:tab w:val="num" w:pos="4867"/>
        </w:tabs>
        <w:ind w:left="4867" w:hanging="180"/>
      </w:pPr>
      <w:rPr>
        <w:rFonts w:cs="Times New Roman"/>
      </w:rPr>
    </w:lvl>
    <w:lvl w:ilvl="6" w:tplc="0419000F" w:tentative="1">
      <w:start w:val="1"/>
      <w:numFmt w:val="decimal"/>
      <w:lvlText w:val="%7."/>
      <w:lvlJc w:val="left"/>
      <w:pPr>
        <w:tabs>
          <w:tab w:val="num" w:pos="5587"/>
        </w:tabs>
        <w:ind w:left="5587" w:hanging="360"/>
      </w:pPr>
      <w:rPr>
        <w:rFonts w:cs="Times New Roman"/>
      </w:rPr>
    </w:lvl>
    <w:lvl w:ilvl="7" w:tplc="04190019" w:tentative="1">
      <w:start w:val="1"/>
      <w:numFmt w:val="lowerLetter"/>
      <w:lvlText w:val="%8."/>
      <w:lvlJc w:val="left"/>
      <w:pPr>
        <w:tabs>
          <w:tab w:val="num" w:pos="6307"/>
        </w:tabs>
        <w:ind w:left="6307" w:hanging="360"/>
      </w:pPr>
      <w:rPr>
        <w:rFonts w:cs="Times New Roman"/>
      </w:rPr>
    </w:lvl>
    <w:lvl w:ilvl="8" w:tplc="0419001B" w:tentative="1">
      <w:start w:val="1"/>
      <w:numFmt w:val="lowerRoman"/>
      <w:lvlText w:val="%9."/>
      <w:lvlJc w:val="right"/>
      <w:pPr>
        <w:tabs>
          <w:tab w:val="num" w:pos="7027"/>
        </w:tabs>
        <w:ind w:left="7027" w:hanging="180"/>
      </w:pPr>
      <w:rPr>
        <w:rFonts w:cs="Times New Roman"/>
      </w:rPr>
    </w:lvl>
  </w:abstractNum>
  <w:abstractNum w:abstractNumId="293">
    <w:nsid w:val="7DC5331B"/>
    <w:multiLevelType w:val="hybridMultilevel"/>
    <w:tmpl w:val="8BEAFE5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4">
    <w:nsid w:val="7DD945F5"/>
    <w:multiLevelType w:val="hybridMultilevel"/>
    <w:tmpl w:val="2514EC88"/>
    <w:lvl w:ilvl="0" w:tplc="866EAE28">
      <w:start w:val="1"/>
      <w:numFmt w:val="decimal"/>
      <w:lvlText w:val="%1."/>
      <w:lvlJc w:val="left"/>
      <w:pPr>
        <w:tabs>
          <w:tab w:val="num" w:pos="720"/>
        </w:tabs>
        <w:ind w:left="72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5">
    <w:nsid w:val="7E054977"/>
    <w:multiLevelType w:val="hybridMultilevel"/>
    <w:tmpl w:val="425E927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6">
    <w:nsid w:val="7E171817"/>
    <w:multiLevelType w:val="hybridMultilevel"/>
    <w:tmpl w:val="BD08898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7">
    <w:nsid w:val="7E54414F"/>
    <w:multiLevelType w:val="hybridMultilevel"/>
    <w:tmpl w:val="460462F2"/>
    <w:lvl w:ilvl="0" w:tplc="676049A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7E7761D4"/>
    <w:multiLevelType w:val="multilevel"/>
    <w:tmpl w:val="B0CE853C"/>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9">
    <w:nsid w:val="7EBC5211"/>
    <w:multiLevelType w:val="multilevel"/>
    <w:tmpl w:val="54EA310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0">
    <w:nsid w:val="7F565576"/>
    <w:multiLevelType w:val="hybridMultilevel"/>
    <w:tmpl w:val="8BD048BE"/>
    <w:lvl w:ilvl="0" w:tplc="35D450F4">
      <w:start w:val="1"/>
      <w:numFmt w:val="decimal"/>
      <w:lvlText w:val="%1."/>
      <w:lvlJc w:val="center"/>
      <w:pPr>
        <w:tabs>
          <w:tab w:val="num" w:pos="374"/>
        </w:tabs>
        <w:ind w:left="-227" w:firstLine="34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1">
    <w:nsid w:val="7FAA79EE"/>
    <w:multiLevelType w:val="hybridMultilevel"/>
    <w:tmpl w:val="C7B063E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2">
    <w:nsid w:val="7FE9670E"/>
    <w:multiLevelType w:val="hybridMultilevel"/>
    <w:tmpl w:val="B89A97F2"/>
    <w:lvl w:ilvl="0" w:tplc="4A8A03E6">
      <w:start w:val="1"/>
      <w:numFmt w:val="decimal"/>
      <w:lvlText w:val="%1."/>
      <w:lvlJc w:val="center"/>
      <w:pPr>
        <w:tabs>
          <w:tab w:val="num" w:pos="261"/>
        </w:tabs>
        <w:ind w:left="-340" w:firstLine="34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102"/>
  </w:num>
  <w:num w:numId="9">
    <w:abstractNumId w:val="17"/>
  </w:num>
  <w:num w:numId="10">
    <w:abstractNumId w:val="280"/>
  </w:num>
  <w:num w:numId="11">
    <w:abstractNumId w:val="77"/>
  </w:num>
  <w:num w:numId="12">
    <w:abstractNumId w:val="124"/>
  </w:num>
  <w:num w:numId="13">
    <w:abstractNumId w:val="183"/>
  </w:num>
  <w:num w:numId="14">
    <w:abstractNumId w:val="186"/>
  </w:num>
  <w:num w:numId="15">
    <w:abstractNumId w:val="36"/>
  </w:num>
  <w:num w:numId="16">
    <w:abstractNumId w:val="267"/>
  </w:num>
  <w:num w:numId="17">
    <w:abstractNumId w:val="276"/>
  </w:num>
  <w:num w:numId="18">
    <w:abstractNumId w:val="286"/>
  </w:num>
  <w:num w:numId="19">
    <w:abstractNumId w:val="275"/>
  </w:num>
  <w:num w:numId="20">
    <w:abstractNumId w:val="224"/>
  </w:num>
  <w:num w:numId="21">
    <w:abstractNumId w:val="179"/>
  </w:num>
  <w:num w:numId="22">
    <w:abstractNumId w:val="298"/>
  </w:num>
  <w:num w:numId="23">
    <w:abstractNumId w:val="222"/>
  </w:num>
  <w:num w:numId="24">
    <w:abstractNumId w:val="299"/>
  </w:num>
  <w:num w:numId="25">
    <w:abstractNumId w:val="153"/>
  </w:num>
  <w:num w:numId="26">
    <w:abstractNumId w:val="15"/>
  </w:num>
  <w:num w:numId="27">
    <w:abstractNumId w:val="143"/>
  </w:num>
  <w:num w:numId="28">
    <w:abstractNumId w:val="47"/>
  </w:num>
  <w:num w:numId="29">
    <w:abstractNumId w:val="80"/>
  </w:num>
  <w:num w:numId="30">
    <w:abstractNumId w:val="192"/>
  </w:num>
  <w:num w:numId="31">
    <w:abstractNumId w:val="23"/>
  </w:num>
  <w:num w:numId="32">
    <w:abstractNumId w:val="302"/>
  </w:num>
  <w:num w:numId="33">
    <w:abstractNumId w:val="189"/>
  </w:num>
  <w:num w:numId="34">
    <w:abstractNumId w:val="256"/>
  </w:num>
  <w:num w:numId="35">
    <w:abstractNumId w:val="57"/>
  </w:num>
  <w:num w:numId="36">
    <w:abstractNumId w:val="269"/>
  </w:num>
  <w:num w:numId="37">
    <w:abstractNumId w:val="45"/>
  </w:num>
  <w:num w:numId="38">
    <w:abstractNumId w:val="107"/>
  </w:num>
  <w:num w:numId="39">
    <w:abstractNumId w:val="53"/>
  </w:num>
  <w:num w:numId="40">
    <w:abstractNumId w:val="91"/>
  </w:num>
  <w:num w:numId="41">
    <w:abstractNumId w:val="40"/>
  </w:num>
  <w:num w:numId="42">
    <w:abstractNumId w:val="101"/>
  </w:num>
  <w:num w:numId="43">
    <w:abstractNumId w:val="76"/>
  </w:num>
  <w:num w:numId="44">
    <w:abstractNumId w:val="217"/>
  </w:num>
  <w:num w:numId="45">
    <w:abstractNumId w:val="117"/>
  </w:num>
  <w:num w:numId="46">
    <w:abstractNumId w:val="106"/>
  </w:num>
  <w:num w:numId="47">
    <w:abstractNumId w:val="25"/>
  </w:num>
  <w:num w:numId="48">
    <w:abstractNumId w:val="19"/>
  </w:num>
  <w:num w:numId="49">
    <w:abstractNumId w:val="16"/>
  </w:num>
  <w:num w:numId="50">
    <w:abstractNumId w:val="145"/>
  </w:num>
  <w:num w:numId="51">
    <w:abstractNumId w:val="136"/>
  </w:num>
  <w:num w:numId="52">
    <w:abstractNumId w:val="35"/>
  </w:num>
  <w:num w:numId="53">
    <w:abstractNumId w:val="88"/>
  </w:num>
  <w:num w:numId="54">
    <w:abstractNumId w:val="24"/>
  </w:num>
  <w:num w:numId="55">
    <w:abstractNumId w:val="201"/>
  </w:num>
  <w:num w:numId="56">
    <w:abstractNumId w:val="282"/>
  </w:num>
  <w:num w:numId="57">
    <w:abstractNumId w:val="46"/>
  </w:num>
  <w:num w:numId="58">
    <w:abstractNumId w:val="37"/>
  </w:num>
  <w:num w:numId="59">
    <w:abstractNumId w:val="130"/>
  </w:num>
  <w:num w:numId="60">
    <w:abstractNumId w:val="295"/>
  </w:num>
  <w:num w:numId="61">
    <w:abstractNumId w:val="137"/>
  </w:num>
  <w:num w:numId="62">
    <w:abstractNumId w:val="235"/>
  </w:num>
  <w:num w:numId="63">
    <w:abstractNumId w:val="116"/>
  </w:num>
  <w:num w:numId="64">
    <w:abstractNumId w:val="39"/>
  </w:num>
  <w:num w:numId="65">
    <w:abstractNumId w:val="185"/>
  </w:num>
  <w:num w:numId="66">
    <w:abstractNumId w:val="164"/>
  </w:num>
  <w:num w:numId="67">
    <w:abstractNumId w:val="159"/>
  </w:num>
  <w:num w:numId="68">
    <w:abstractNumId w:val="87"/>
  </w:num>
  <w:num w:numId="69">
    <w:abstractNumId w:val="191"/>
  </w:num>
  <w:num w:numId="70">
    <w:abstractNumId w:val="27"/>
  </w:num>
  <w:num w:numId="71">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61"/>
  </w:num>
  <w:num w:numId="73">
    <w:abstractNumId w:val="223"/>
  </w:num>
  <w:num w:numId="74">
    <w:abstractNumId w:val="248"/>
  </w:num>
  <w:num w:numId="75">
    <w:abstractNumId w:val="99"/>
  </w:num>
  <w:num w:numId="76">
    <w:abstractNumId w:val="233"/>
  </w:num>
  <w:num w:numId="77">
    <w:abstractNumId w:val="10"/>
  </w:num>
  <w:num w:numId="78">
    <w:abstractNumId w:val="121"/>
  </w:num>
  <w:num w:numId="79">
    <w:abstractNumId w:val="291"/>
  </w:num>
  <w:num w:numId="80">
    <w:abstractNumId w:val="237"/>
  </w:num>
  <w:num w:numId="81">
    <w:abstractNumId w:val="85"/>
  </w:num>
  <w:num w:numId="82">
    <w:abstractNumId w:val="178"/>
  </w:num>
  <w:num w:numId="83">
    <w:abstractNumId w:val="300"/>
  </w:num>
  <w:num w:numId="84">
    <w:abstractNumId w:val="221"/>
  </w:num>
  <w:num w:numId="85">
    <w:abstractNumId w:val="228"/>
  </w:num>
  <w:num w:numId="86">
    <w:abstractNumId w:val="294"/>
  </w:num>
  <w:num w:numId="87">
    <w:abstractNumId w:val="249"/>
  </w:num>
  <w:num w:numId="88">
    <w:abstractNumId w:val="115"/>
  </w:num>
  <w:num w:numId="89">
    <w:abstractNumId w:val="247"/>
  </w:num>
  <w:num w:numId="90">
    <w:abstractNumId w:val="229"/>
  </w:num>
  <w:num w:numId="9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0"/>
  </w:num>
  <w:num w:numId="93">
    <w:abstractNumId w:val="239"/>
  </w:num>
  <w:num w:numId="94">
    <w:abstractNumId w:val="254"/>
  </w:num>
  <w:num w:numId="95">
    <w:abstractNumId w:val="118"/>
  </w:num>
  <w:num w:numId="96">
    <w:abstractNumId w:val="255"/>
  </w:num>
  <w:num w:numId="97">
    <w:abstractNumId w:val="112"/>
  </w:num>
  <w:num w:numId="98">
    <w:abstractNumId w:val="259"/>
  </w:num>
  <w:num w:numId="99">
    <w:abstractNumId w:val="48"/>
  </w:num>
  <w:num w:numId="100">
    <w:abstractNumId w:val="111"/>
  </w:num>
  <w:num w:numId="101">
    <w:abstractNumId w:val="141"/>
  </w:num>
  <w:num w:numId="102">
    <w:abstractNumId w:val="287"/>
  </w:num>
  <w:num w:numId="103">
    <w:abstractNumId w:val="132"/>
  </w:num>
  <w:num w:numId="104">
    <w:abstractNumId w:val="188"/>
  </w:num>
  <w:num w:numId="105">
    <w:abstractNumId w:val="51"/>
  </w:num>
  <w:num w:numId="106">
    <w:abstractNumId w:val="288"/>
  </w:num>
  <w:num w:numId="107">
    <w:abstractNumId w:val="234"/>
  </w:num>
  <w:num w:numId="108">
    <w:abstractNumId w:val="238"/>
  </w:num>
  <w:num w:numId="109">
    <w:abstractNumId w:val="257"/>
  </w:num>
  <w:num w:numId="110">
    <w:abstractNumId w:val="60"/>
  </w:num>
  <w:num w:numId="111">
    <w:abstractNumId w:val="147"/>
  </w:num>
  <w:num w:numId="112">
    <w:abstractNumId w:val="279"/>
  </w:num>
  <w:num w:numId="113">
    <w:abstractNumId w:val="244"/>
  </w:num>
  <w:num w:numId="114">
    <w:abstractNumId w:val="38"/>
  </w:num>
  <w:num w:numId="115">
    <w:abstractNumId w:val="41"/>
  </w:num>
  <w:num w:numId="116">
    <w:abstractNumId w:val="14"/>
  </w:num>
  <w:num w:numId="117">
    <w:abstractNumId w:val="67"/>
  </w:num>
  <w:num w:numId="118">
    <w:abstractNumId w:val="96"/>
  </w:num>
  <w:num w:numId="119">
    <w:abstractNumId w:val="97"/>
  </w:num>
  <w:num w:numId="120">
    <w:abstractNumId w:val="209"/>
  </w:num>
  <w:num w:numId="121">
    <w:abstractNumId w:val="83"/>
  </w:num>
  <w:num w:numId="122">
    <w:abstractNumId w:val="292"/>
  </w:num>
  <w:num w:numId="123">
    <w:abstractNumId w:val="4"/>
  </w:num>
  <w:num w:numId="124">
    <w:abstractNumId w:val="140"/>
  </w:num>
  <w:num w:numId="125">
    <w:abstractNumId w:val="177"/>
  </w:num>
  <w:num w:numId="126">
    <w:abstractNumId w:val="1"/>
  </w:num>
  <w:num w:numId="127">
    <w:abstractNumId w:val="245"/>
  </w:num>
  <w:num w:numId="128">
    <w:abstractNumId w:val="283"/>
  </w:num>
  <w:num w:numId="129">
    <w:abstractNumId w:val="190"/>
  </w:num>
  <w:num w:numId="130">
    <w:abstractNumId w:val="156"/>
  </w:num>
  <w:num w:numId="131">
    <w:abstractNumId w:val="82"/>
  </w:num>
  <w:num w:numId="132">
    <w:abstractNumId w:val="90"/>
  </w:num>
  <w:num w:numId="133">
    <w:abstractNumId w:val="44"/>
  </w:num>
  <w:num w:numId="134">
    <w:abstractNumId w:val="241"/>
  </w:num>
  <w:num w:numId="135">
    <w:abstractNumId w:val="18"/>
  </w:num>
  <w:num w:numId="136">
    <w:abstractNumId w:val="225"/>
  </w:num>
  <w:num w:numId="137">
    <w:abstractNumId w:val="165"/>
  </w:num>
  <w:num w:numId="138">
    <w:abstractNumId w:val="73"/>
  </w:num>
  <w:num w:numId="139">
    <w:abstractNumId w:val="131"/>
  </w:num>
  <w:num w:numId="140">
    <w:abstractNumId w:val="22"/>
  </w:num>
  <w:num w:numId="141">
    <w:abstractNumId w:val="262"/>
  </w:num>
  <w:num w:numId="142">
    <w:abstractNumId w:val="158"/>
  </w:num>
  <w:num w:numId="143">
    <w:abstractNumId w:val="113"/>
  </w:num>
  <w:num w:numId="144">
    <w:abstractNumId w:val="230"/>
  </w:num>
  <w:num w:numId="145">
    <w:abstractNumId w:val="109"/>
  </w:num>
  <w:num w:numId="146">
    <w:abstractNumId w:val="70"/>
  </w:num>
  <w:num w:numId="147">
    <w:abstractNumId w:val="265"/>
  </w:num>
  <w:num w:numId="148">
    <w:abstractNumId w:val="213"/>
  </w:num>
  <w:num w:numId="149">
    <w:abstractNumId w:val="243"/>
  </w:num>
  <w:num w:numId="150">
    <w:abstractNumId w:val="144"/>
  </w:num>
  <w:num w:numId="151">
    <w:abstractNumId w:val="271"/>
  </w:num>
  <w:num w:numId="152">
    <w:abstractNumId w:val="200"/>
  </w:num>
  <w:num w:numId="153">
    <w:abstractNumId w:val="94"/>
  </w:num>
  <w:num w:numId="154">
    <w:abstractNumId w:val="170"/>
  </w:num>
  <w:num w:numId="155">
    <w:abstractNumId w:val="135"/>
  </w:num>
  <w:num w:numId="156">
    <w:abstractNumId w:val="28"/>
  </w:num>
  <w:num w:numId="157">
    <w:abstractNumId w:val="65"/>
  </w:num>
  <w:num w:numId="158">
    <w:abstractNumId w:val="103"/>
  </w:num>
  <w:num w:numId="159">
    <w:abstractNumId w:val="236"/>
  </w:num>
  <w:num w:numId="160">
    <w:abstractNumId w:val="138"/>
  </w:num>
  <w:num w:numId="161">
    <w:abstractNumId w:val="148"/>
  </w:num>
  <w:num w:numId="162">
    <w:abstractNumId w:val="220"/>
  </w:num>
  <w:num w:numId="163">
    <w:abstractNumId w:val="281"/>
  </w:num>
  <w:num w:numId="164">
    <w:abstractNumId w:val="146"/>
  </w:num>
  <w:num w:numId="165">
    <w:abstractNumId w:val="154"/>
  </w:num>
  <w:num w:numId="166">
    <w:abstractNumId w:val="43"/>
  </w:num>
  <w:num w:numId="167">
    <w:abstractNumId w:val="62"/>
  </w:num>
  <w:num w:numId="168">
    <w:abstractNumId w:val="216"/>
  </w:num>
  <w:num w:numId="169">
    <w:abstractNumId w:val="263"/>
  </w:num>
  <w:num w:numId="170">
    <w:abstractNumId w:val="227"/>
  </w:num>
  <w:num w:numId="171">
    <w:abstractNumId w:val="176"/>
  </w:num>
  <w:num w:numId="172">
    <w:abstractNumId w:val="199"/>
  </w:num>
  <w:num w:numId="173">
    <w:abstractNumId w:val="171"/>
  </w:num>
  <w:num w:numId="174">
    <w:abstractNumId w:val="142"/>
  </w:num>
  <w:num w:numId="175">
    <w:abstractNumId w:val="181"/>
  </w:num>
  <w:num w:numId="176">
    <w:abstractNumId w:val="208"/>
  </w:num>
  <w:num w:numId="177">
    <w:abstractNumId w:val="277"/>
  </w:num>
  <w:num w:numId="178">
    <w:abstractNumId w:val="63"/>
  </w:num>
  <w:num w:numId="179">
    <w:abstractNumId w:val="149"/>
  </w:num>
  <w:num w:numId="180">
    <w:abstractNumId w:val="196"/>
  </w:num>
  <w:num w:numId="181">
    <w:abstractNumId w:val="105"/>
  </w:num>
  <w:num w:numId="182">
    <w:abstractNumId w:val="169"/>
  </w:num>
  <w:num w:numId="183">
    <w:abstractNumId w:val="195"/>
  </w:num>
  <w:num w:numId="184">
    <w:abstractNumId w:val="206"/>
  </w:num>
  <w:num w:numId="185">
    <w:abstractNumId w:val="33"/>
  </w:num>
  <w:num w:numId="186">
    <w:abstractNumId w:val="260"/>
  </w:num>
  <w:num w:numId="187">
    <w:abstractNumId w:val="89"/>
  </w:num>
  <w:num w:numId="188">
    <w:abstractNumId w:val="167"/>
  </w:num>
  <w:num w:numId="189">
    <w:abstractNumId w:val="202"/>
  </w:num>
  <w:num w:numId="190">
    <w:abstractNumId w:val="34"/>
  </w:num>
  <w:num w:numId="191">
    <w:abstractNumId w:val="215"/>
  </w:num>
  <w:num w:numId="192">
    <w:abstractNumId w:val="32"/>
  </w:num>
  <w:num w:numId="193">
    <w:abstractNumId w:val="128"/>
  </w:num>
  <w:num w:numId="194">
    <w:abstractNumId w:val="184"/>
  </w:num>
  <w:num w:numId="195">
    <w:abstractNumId w:val="166"/>
  </w:num>
  <w:num w:numId="196">
    <w:abstractNumId w:val="226"/>
  </w:num>
  <w:num w:numId="197">
    <w:abstractNumId w:val="20"/>
  </w:num>
  <w:num w:numId="198">
    <w:abstractNumId w:val="86"/>
  </w:num>
  <w:num w:numId="199">
    <w:abstractNumId w:val="104"/>
  </w:num>
  <w:num w:numId="200">
    <w:abstractNumId w:val="162"/>
  </w:num>
  <w:num w:numId="201">
    <w:abstractNumId w:val="242"/>
  </w:num>
  <w:num w:numId="202">
    <w:abstractNumId w:val="49"/>
  </w:num>
  <w:num w:numId="203">
    <w:abstractNumId w:val="11"/>
  </w:num>
  <w:num w:numId="204">
    <w:abstractNumId w:val="52"/>
  </w:num>
  <w:num w:numId="205">
    <w:abstractNumId w:val="69"/>
  </w:num>
  <w:num w:numId="206">
    <w:abstractNumId w:val="119"/>
  </w:num>
  <w:num w:numId="207">
    <w:abstractNumId w:val="74"/>
  </w:num>
  <w:num w:numId="208">
    <w:abstractNumId w:val="251"/>
  </w:num>
  <w:num w:numId="209">
    <w:abstractNumId w:val="155"/>
  </w:num>
  <w:num w:numId="210">
    <w:abstractNumId w:val="301"/>
  </w:num>
  <w:num w:numId="211">
    <w:abstractNumId w:val="193"/>
  </w:num>
  <w:num w:numId="212">
    <w:abstractNumId w:val="92"/>
  </w:num>
  <w:num w:numId="213">
    <w:abstractNumId w:val="240"/>
  </w:num>
  <w:num w:numId="214">
    <w:abstractNumId w:val="71"/>
  </w:num>
  <w:num w:numId="215">
    <w:abstractNumId w:val="214"/>
  </w:num>
  <w:num w:numId="216">
    <w:abstractNumId w:val="64"/>
  </w:num>
  <w:num w:numId="217">
    <w:abstractNumId w:val="293"/>
  </w:num>
  <w:num w:numId="218">
    <w:abstractNumId w:val="296"/>
  </w:num>
  <w:num w:numId="219">
    <w:abstractNumId w:val="127"/>
  </w:num>
  <w:num w:numId="220">
    <w:abstractNumId w:val="274"/>
  </w:num>
  <w:num w:numId="221">
    <w:abstractNumId w:val="163"/>
  </w:num>
  <w:num w:numId="222">
    <w:abstractNumId w:val="297"/>
  </w:num>
  <w:num w:numId="223">
    <w:abstractNumId w:val="12"/>
  </w:num>
  <w:num w:numId="224">
    <w:abstractNumId w:val="93"/>
  </w:num>
  <w:num w:numId="225">
    <w:abstractNumId w:val="129"/>
  </w:num>
  <w:num w:numId="226">
    <w:abstractNumId w:val="289"/>
  </w:num>
  <w:num w:numId="227">
    <w:abstractNumId w:val="157"/>
  </w:num>
  <w:num w:numId="228">
    <w:abstractNumId w:val="290"/>
  </w:num>
  <w:num w:numId="229">
    <w:abstractNumId w:val="268"/>
  </w:num>
  <w:num w:numId="230">
    <w:abstractNumId w:val="78"/>
  </w:num>
  <w:num w:numId="231">
    <w:abstractNumId w:val="31"/>
  </w:num>
  <w:num w:numId="232">
    <w:abstractNumId w:val="29"/>
  </w:num>
  <w:num w:numId="233">
    <w:abstractNumId w:val="207"/>
  </w:num>
  <w:num w:numId="234">
    <w:abstractNumId w:val="108"/>
  </w:num>
  <w:num w:numId="235">
    <w:abstractNumId w:val="100"/>
  </w:num>
  <w:num w:numId="236">
    <w:abstractNumId w:val="284"/>
  </w:num>
  <w:num w:numId="237">
    <w:abstractNumId w:val="55"/>
  </w:num>
  <w:num w:numId="238">
    <w:abstractNumId w:val="3"/>
  </w:num>
  <w:num w:numId="239">
    <w:abstractNumId w:val="219"/>
  </w:num>
  <w:num w:numId="240">
    <w:abstractNumId w:val="50"/>
  </w:num>
  <w:num w:numId="241">
    <w:abstractNumId w:val="198"/>
  </w:num>
  <w:num w:numId="242">
    <w:abstractNumId w:val="134"/>
  </w:num>
  <w:num w:numId="243">
    <w:abstractNumId w:val="66"/>
  </w:num>
  <w:num w:numId="244">
    <w:abstractNumId w:val="54"/>
  </w:num>
  <w:num w:numId="245">
    <w:abstractNumId w:val="273"/>
  </w:num>
  <w:num w:numId="246">
    <w:abstractNumId w:val="161"/>
  </w:num>
  <w:num w:numId="247">
    <w:abstractNumId w:val="253"/>
  </w:num>
  <w:num w:numId="248">
    <w:abstractNumId w:val="151"/>
  </w:num>
  <w:num w:numId="249">
    <w:abstractNumId w:val="211"/>
  </w:num>
  <w:num w:numId="250">
    <w:abstractNumId w:val="68"/>
  </w:num>
  <w:num w:numId="251">
    <w:abstractNumId w:val="122"/>
  </w:num>
  <w:num w:numId="252">
    <w:abstractNumId w:val="278"/>
  </w:num>
  <w:num w:numId="253">
    <w:abstractNumId w:val="212"/>
  </w:num>
  <w:num w:numId="254">
    <w:abstractNumId w:val="114"/>
  </w:num>
  <w:num w:numId="255">
    <w:abstractNumId w:val="79"/>
  </w:num>
  <w:num w:numId="256">
    <w:abstractNumId w:val="95"/>
  </w:num>
  <w:num w:numId="257">
    <w:abstractNumId w:val="133"/>
  </w:num>
  <w:num w:numId="258">
    <w:abstractNumId w:val="81"/>
  </w:num>
  <w:num w:numId="259">
    <w:abstractNumId w:val="21"/>
  </w:num>
  <w:num w:numId="260">
    <w:abstractNumId w:val="182"/>
  </w:num>
  <w:num w:numId="261">
    <w:abstractNumId w:val="98"/>
  </w:num>
  <w:num w:numId="262">
    <w:abstractNumId w:val="203"/>
  </w:num>
  <w:num w:numId="263">
    <w:abstractNumId w:val="204"/>
  </w:num>
  <w:num w:numId="264">
    <w:abstractNumId w:val="285"/>
  </w:num>
  <w:num w:numId="265">
    <w:abstractNumId w:val="26"/>
  </w:num>
  <w:num w:numId="266">
    <w:abstractNumId w:val="252"/>
  </w:num>
  <w:num w:numId="267">
    <w:abstractNumId w:val="270"/>
  </w:num>
  <w:num w:numId="268">
    <w:abstractNumId w:val="194"/>
  </w:num>
  <w:num w:numId="269">
    <w:abstractNumId w:val="197"/>
  </w:num>
  <w:num w:numId="270">
    <w:abstractNumId w:val="174"/>
  </w:num>
  <w:num w:numId="271">
    <w:abstractNumId w:val="264"/>
  </w:num>
  <w:num w:numId="272">
    <w:abstractNumId w:val="266"/>
  </w:num>
  <w:num w:numId="273">
    <w:abstractNumId w:val="150"/>
  </w:num>
  <w:num w:numId="274">
    <w:abstractNumId w:val="59"/>
  </w:num>
  <w:num w:numId="275">
    <w:abstractNumId w:val="272"/>
  </w:num>
  <w:num w:numId="276">
    <w:abstractNumId w:val="250"/>
  </w:num>
  <w:num w:numId="277">
    <w:abstractNumId w:val="231"/>
  </w:num>
  <w:num w:numId="278">
    <w:abstractNumId w:val="187"/>
  </w:num>
  <w:num w:numId="279">
    <w:abstractNumId w:val="232"/>
  </w:num>
  <w:num w:numId="280">
    <w:abstractNumId w:val="13"/>
  </w:num>
  <w:num w:numId="281">
    <w:abstractNumId w:val="75"/>
  </w:num>
  <w:num w:numId="282">
    <w:abstractNumId w:val="210"/>
  </w:num>
  <w:num w:numId="283">
    <w:abstractNumId w:val="218"/>
  </w:num>
  <w:num w:numId="284">
    <w:abstractNumId w:val="58"/>
  </w:num>
  <w:num w:numId="285">
    <w:abstractNumId w:val="139"/>
  </w:num>
  <w:num w:numId="286">
    <w:abstractNumId w:val="84"/>
  </w:num>
  <w:num w:numId="287">
    <w:abstractNumId w:val="42"/>
  </w:num>
  <w:num w:numId="288">
    <w:abstractNumId w:val="258"/>
  </w:num>
  <w:num w:numId="289">
    <w:abstractNumId w:val="172"/>
  </w:num>
  <w:num w:numId="290">
    <w:abstractNumId w:val="173"/>
  </w:num>
  <w:num w:numId="291">
    <w:abstractNumId w:val="205"/>
  </w:num>
  <w:num w:numId="292">
    <w:abstractNumId w:val="56"/>
  </w:num>
  <w:num w:numId="293">
    <w:abstractNumId w:val="120"/>
  </w:num>
  <w:num w:numId="294">
    <w:abstractNumId w:val="123"/>
  </w:num>
  <w:num w:numId="295">
    <w:abstractNumId w:val="180"/>
  </w:num>
  <w:num w:numId="296">
    <w:abstractNumId w:val="175"/>
  </w:num>
  <w:num w:numId="297">
    <w:abstractNumId w:val="168"/>
  </w:num>
  <w:num w:numId="298">
    <w:abstractNumId w:val="246"/>
  </w:num>
  <w:num w:numId="299">
    <w:abstractNumId w:val="110"/>
  </w:num>
  <w:num w:numId="300">
    <w:abstractNumId w:val="61"/>
  </w:num>
  <w:num w:numId="301">
    <w:abstractNumId w:val="126"/>
  </w:num>
  <w:num w:numId="302">
    <w:abstractNumId w:val="30"/>
  </w:num>
  <w:num w:numId="303">
    <w:abstractNumId w:val="152"/>
  </w:num>
  <w:numIdMacAtCleanup w:val="2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F1C77"/>
    <w:rsid w:val="00000148"/>
    <w:rsid w:val="00006397"/>
    <w:rsid w:val="00007FE9"/>
    <w:rsid w:val="000100E0"/>
    <w:rsid w:val="00013F58"/>
    <w:rsid w:val="00030404"/>
    <w:rsid w:val="00030EF3"/>
    <w:rsid w:val="00035E93"/>
    <w:rsid w:val="00044A5A"/>
    <w:rsid w:val="00060BFF"/>
    <w:rsid w:val="00060C47"/>
    <w:rsid w:val="00061F7D"/>
    <w:rsid w:val="0006526D"/>
    <w:rsid w:val="000758EE"/>
    <w:rsid w:val="00075932"/>
    <w:rsid w:val="00082ECD"/>
    <w:rsid w:val="00086475"/>
    <w:rsid w:val="000A05BB"/>
    <w:rsid w:val="000A06B8"/>
    <w:rsid w:val="000B3463"/>
    <w:rsid w:val="000C3577"/>
    <w:rsid w:val="000C7675"/>
    <w:rsid w:val="000D087A"/>
    <w:rsid w:val="000D6ADA"/>
    <w:rsid w:val="000F2983"/>
    <w:rsid w:val="00104E3E"/>
    <w:rsid w:val="001050B7"/>
    <w:rsid w:val="00116826"/>
    <w:rsid w:val="00125FD3"/>
    <w:rsid w:val="00181171"/>
    <w:rsid w:val="00182131"/>
    <w:rsid w:val="00185148"/>
    <w:rsid w:val="00196B28"/>
    <w:rsid w:val="00197C2E"/>
    <w:rsid w:val="001A1261"/>
    <w:rsid w:val="001E3CDE"/>
    <w:rsid w:val="00206F23"/>
    <w:rsid w:val="00216254"/>
    <w:rsid w:val="00216D02"/>
    <w:rsid w:val="00220A2C"/>
    <w:rsid w:val="0023117F"/>
    <w:rsid w:val="002325AF"/>
    <w:rsid w:val="00266E8C"/>
    <w:rsid w:val="0029027F"/>
    <w:rsid w:val="00290991"/>
    <w:rsid w:val="00296CB0"/>
    <w:rsid w:val="002A614E"/>
    <w:rsid w:val="002B19E4"/>
    <w:rsid w:val="002B46D5"/>
    <w:rsid w:val="002C3EF3"/>
    <w:rsid w:val="002E418A"/>
    <w:rsid w:val="002F2305"/>
    <w:rsid w:val="00301EBC"/>
    <w:rsid w:val="0030293B"/>
    <w:rsid w:val="0031233A"/>
    <w:rsid w:val="003128BA"/>
    <w:rsid w:val="003270FC"/>
    <w:rsid w:val="00337451"/>
    <w:rsid w:val="003406F9"/>
    <w:rsid w:val="00345F04"/>
    <w:rsid w:val="0035297D"/>
    <w:rsid w:val="00360F7E"/>
    <w:rsid w:val="00366DDA"/>
    <w:rsid w:val="00367D8D"/>
    <w:rsid w:val="00373BC4"/>
    <w:rsid w:val="0037421B"/>
    <w:rsid w:val="0038639D"/>
    <w:rsid w:val="003A33D6"/>
    <w:rsid w:val="003C1354"/>
    <w:rsid w:val="003C79DD"/>
    <w:rsid w:val="00400C6F"/>
    <w:rsid w:val="0041232B"/>
    <w:rsid w:val="0041477C"/>
    <w:rsid w:val="0042464C"/>
    <w:rsid w:val="00427158"/>
    <w:rsid w:val="0044025F"/>
    <w:rsid w:val="00451A51"/>
    <w:rsid w:val="00451E21"/>
    <w:rsid w:val="0046040A"/>
    <w:rsid w:val="00465E05"/>
    <w:rsid w:val="0046604E"/>
    <w:rsid w:val="00495899"/>
    <w:rsid w:val="004D6692"/>
    <w:rsid w:val="004E5549"/>
    <w:rsid w:val="004E60E1"/>
    <w:rsid w:val="004F2364"/>
    <w:rsid w:val="00502AE4"/>
    <w:rsid w:val="00502B10"/>
    <w:rsid w:val="00514910"/>
    <w:rsid w:val="0052114D"/>
    <w:rsid w:val="005237A2"/>
    <w:rsid w:val="00526160"/>
    <w:rsid w:val="00543931"/>
    <w:rsid w:val="00544384"/>
    <w:rsid w:val="00545D82"/>
    <w:rsid w:val="005516C4"/>
    <w:rsid w:val="005573D9"/>
    <w:rsid w:val="00567BAD"/>
    <w:rsid w:val="00581014"/>
    <w:rsid w:val="00587D69"/>
    <w:rsid w:val="0059706E"/>
    <w:rsid w:val="005A0D0F"/>
    <w:rsid w:val="005A496C"/>
    <w:rsid w:val="005A5395"/>
    <w:rsid w:val="005B0FC4"/>
    <w:rsid w:val="005B75D1"/>
    <w:rsid w:val="005C02BC"/>
    <w:rsid w:val="005C2BD7"/>
    <w:rsid w:val="006026B4"/>
    <w:rsid w:val="0060671B"/>
    <w:rsid w:val="00620E7A"/>
    <w:rsid w:val="00634254"/>
    <w:rsid w:val="00635C73"/>
    <w:rsid w:val="00644D69"/>
    <w:rsid w:val="006663AA"/>
    <w:rsid w:val="0066764E"/>
    <w:rsid w:val="0067143B"/>
    <w:rsid w:val="00674246"/>
    <w:rsid w:val="00686575"/>
    <w:rsid w:val="00695D7D"/>
    <w:rsid w:val="00696721"/>
    <w:rsid w:val="006A4229"/>
    <w:rsid w:val="006B4293"/>
    <w:rsid w:val="006C00E3"/>
    <w:rsid w:val="006C0E13"/>
    <w:rsid w:val="006D3595"/>
    <w:rsid w:val="006D476A"/>
    <w:rsid w:val="006D56B6"/>
    <w:rsid w:val="006D5F7B"/>
    <w:rsid w:val="006E2C01"/>
    <w:rsid w:val="006E3CA6"/>
    <w:rsid w:val="006E557A"/>
    <w:rsid w:val="006F6CFE"/>
    <w:rsid w:val="0070385D"/>
    <w:rsid w:val="00704F76"/>
    <w:rsid w:val="00706BB5"/>
    <w:rsid w:val="00707F72"/>
    <w:rsid w:val="00723FA7"/>
    <w:rsid w:val="00724EBE"/>
    <w:rsid w:val="0072781B"/>
    <w:rsid w:val="00731A8A"/>
    <w:rsid w:val="00751EE7"/>
    <w:rsid w:val="0076464A"/>
    <w:rsid w:val="00772A23"/>
    <w:rsid w:val="00784176"/>
    <w:rsid w:val="007849CA"/>
    <w:rsid w:val="007B0023"/>
    <w:rsid w:val="007B2E5B"/>
    <w:rsid w:val="007C08A4"/>
    <w:rsid w:val="007D3EEC"/>
    <w:rsid w:val="007D6553"/>
    <w:rsid w:val="007E3678"/>
    <w:rsid w:val="007F092E"/>
    <w:rsid w:val="007F4958"/>
    <w:rsid w:val="007F6742"/>
    <w:rsid w:val="00802F24"/>
    <w:rsid w:val="00805892"/>
    <w:rsid w:val="00811E8B"/>
    <w:rsid w:val="0081344B"/>
    <w:rsid w:val="008141D7"/>
    <w:rsid w:val="008318E0"/>
    <w:rsid w:val="008408E7"/>
    <w:rsid w:val="00844677"/>
    <w:rsid w:val="00847D47"/>
    <w:rsid w:val="00855E7B"/>
    <w:rsid w:val="00856CE1"/>
    <w:rsid w:val="0086048C"/>
    <w:rsid w:val="00861A40"/>
    <w:rsid w:val="008625EC"/>
    <w:rsid w:val="008629DA"/>
    <w:rsid w:val="00887707"/>
    <w:rsid w:val="008B1E5E"/>
    <w:rsid w:val="008B2EAF"/>
    <w:rsid w:val="008C0B07"/>
    <w:rsid w:val="008C3762"/>
    <w:rsid w:val="008C4FE9"/>
    <w:rsid w:val="008C59D6"/>
    <w:rsid w:val="008D23BE"/>
    <w:rsid w:val="008E12DC"/>
    <w:rsid w:val="008E4BAD"/>
    <w:rsid w:val="008F42F4"/>
    <w:rsid w:val="008F6DBF"/>
    <w:rsid w:val="00901586"/>
    <w:rsid w:val="009039B0"/>
    <w:rsid w:val="0090625B"/>
    <w:rsid w:val="00935488"/>
    <w:rsid w:val="00936575"/>
    <w:rsid w:val="00961488"/>
    <w:rsid w:val="00961DA6"/>
    <w:rsid w:val="0096277D"/>
    <w:rsid w:val="00967105"/>
    <w:rsid w:val="00986548"/>
    <w:rsid w:val="009934C1"/>
    <w:rsid w:val="00996BBC"/>
    <w:rsid w:val="009C1CA0"/>
    <w:rsid w:val="009C699C"/>
    <w:rsid w:val="009D3B76"/>
    <w:rsid w:val="009F1464"/>
    <w:rsid w:val="00A06AF3"/>
    <w:rsid w:val="00A107F5"/>
    <w:rsid w:val="00A11549"/>
    <w:rsid w:val="00A14CFB"/>
    <w:rsid w:val="00A253B9"/>
    <w:rsid w:val="00A30CD8"/>
    <w:rsid w:val="00A4050F"/>
    <w:rsid w:val="00A41B3C"/>
    <w:rsid w:val="00A4610B"/>
    <w:rsid w:val="00A47F66"/>
    <w:rsid w:val="00A87474"/>
    <w:rsid w:val="00A87A5A"/>
    <w:rsid w:val="00AA06A1"/>
    <w:rsid w:val="00AA0DC0"/>
    <w:rsid w:val="00AB1333"/>
    <w:rsid w:val="00AB7735"/>
    <w:rsid w:val="00AC0DCE"/>
    <w:rsid w:val="00AC7E6C"/>
    <w:rsid w:val="00AE02F5"/>
    <w:rsid w:val="00AE0D28"/>
    <w:rsid w:val="00AE7E1E"/>
    <w:rsid w:val="00AF1C77"/>
    <w:rsid w:val="00B002B4"/>
    <w:rsid w:val="00B02FD3"/>
    <w:rsid w:val="00B0455E"/>
    <w:rsid w:val="00B10F3A"/>
    <w:rsid w:val="00B357B5"/>
    <w:rsid w:val="00B41429"/>
    <w:rsid w:val="00B505F2"/>
    <w:rsid w:val="00B51956"/>
    <w:rsid w:val="00B61215"/>
    <w:rsid w:val="00B901B9"/>
    <w:rsid w:val="00BA57E8"/>
    <w:rsid w:val="00BA7124"/>
    <w:rsid w:val="00BB2DCF"/>
    <w:rsid w:val="00BD35FA"/>
    <w:rsid w:val="00BD4C77"/>
    <w:rsid w:val="00BF3DAA"/>
    <w:rsid w:val="00BF5196"/>
    <w:rsid w:val="00C0428C"/>
    <w:rsid w:val="00C06462"/>
    <w:rsid w:val="00C30E32"/>
    <w:rsid w:val="00C312E9"/>
    <w:rsid w:val="00C32564"/>
    <w:rsid w:val="00C3760B"/>
    <w:rsid w:val="00C43283"/>
    <w:rsid w:val="00C529A3"/>
    <w:rsid w:val="00C66397"/>
    <w:rsid w:val="00C73161"/>
    <w:rsid w:val="00C7317C"/>
    <w:rsid w:val="00C77235"/>
    <w:rsid w:val="00C930BA"/>
    <w:rsid w:val="00C957ED"/>
    <w:rsid w:val="00CA11EE"/>
    <w:rsid w:val="00CB75AD"/>
    <w:rsid w:val="00CC18F5"/>
    <w:rsid w:val="00CC6F65"/>
    <w:rsid w:val="00CD440D"/>
    <w:rsid w:val="00CE1CA2"/>
    <w:rsid w:val="00CE4A45"/>
    <w:rsid w:val="00CF617E"/>
    <w:rsid w:val="00D0635B"/>
    <w:rsid w:val="00D131C6"/>
    <w:rsid w:val="00D25FA7"/>
    <w:rsid w:val="00D33409"/>
    <w:rsid w:val="00D35301"/>
    <w:rsid w:val="00D35D38"/>
    <w:rsid w:val="00D56ED7"/>
    <w:rsid w:val="00D66CB4"/>
    <w:rsid w:val="00D72F97"/>
    <w:rsid w:val="00D878A1"/>
    <w:rsid w:val="00D91B20"/>
    <w:rsid w:val="00D975FD"/>
    <w:rsid w:val="00DB28F3"/>
    <w:rsid w:val="00DF016E"/>
    <w:rsid w:val="00DF4E3A"/>
    <w:rsid w:val="00E029DB"/>
    <w:rsid w:val="00E0499B"/>
    <w:rsid w:val="00E067EF"/>
    <w:rsid w:val="00E154FD"/>
    <w:rsid w:val="00E23B71"/>
    <w:rsid w:val="00E52997"/>
    <w:rsid w:val="00E53F91"/>
    <w:rsid w:val="00E561E8"/>
    <w:rsid w:val="00E668F7"/>
    <w:rsid w:val="00E71573"/>
    <w:rsid w:val="00E81D26"/>
    <w:rsid w:val="00E87DA2"/>
    <w:rsid w:val="00E914D2"/>
    <w:rsid w:val="00E93C0F"/>
    <w:rsid w:val="00E95504"/>
    <w:rsid w:val="00E97341"/>
    <w:rsid w:val="00EA0A7B"/>
    <w:rsid w:val="00EA0DE1"/>
    <w:rsid w:val="00EA30B7"/>
    <w:rsid w:val="00EF076D"/>
    <w:rsid w:val="00EF23C6"/>
    <w:rsid w:val="00F04FB3"/>
    <w:rsid w:val="00F07C9C"/>
    <w:rsid w:val="00F24C6E"/>
    <w:rsid w:val="00F25AE5"/>
    <w:rsid w:val="00F336B7"/>
    <w:rsid w:val="00F3743E"/>
    <w:rsid w:val="00F4034C"/>
    <w:rsid w:val="00F64900"/>
    <w:rsid w:val="00F64AF0"/>
    <w:rsid w:val="00F677D5"/>
    <w:rsid w:val="00F728B6"/>
    <w:rsid w:val="00F81C58"/>
    <w:rsid w:val="00F83C6F"/>
    <w:rsid w:val="00F950C0"/>
    <w:rsid w:val="00F96A5D"/>
    <w:rsid w:val="00F97427"/>
    <w:rsid w:val="00F97D96"/>
    <w:rsid w:val="00FB38B6"/>
    <w:rsid w:val="00FC5EC8"/>
    <w:rsid w:val="00FD2C99"/>
    <w:rsid w:val="00FE5AFF"/>
    <w:rsid w:val="00FE632E"/>
    <w:rsid w:val="00FF751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3678"/>
    <w:pPr>
      <w:spacing w:after="200" w:line="276" w:lineRule="auto"/>
    </w:pPr>
  </w:style>
  <w:style w:type="paragraph" w:styleId="Heading1">
    <w:name w:val="heading 1"/>
    <w:basedOn w:val="Normal"/>
    <w:link w:val="Heading1Char"/>
    <w:uiPriority w:val="99"/>
    <w:qFormat/>
    <w:rsid w:val="00AF1C77"/>
    <w:pPr>
      <w:spacing w:before="100" w:beforeAutospacing="1" w:after="100" w:afterAutospacing="1" w:line="240" w:lineRule="auto"/>
      <w:outlineLvl w:val="0"/>
    </w:pPr>
    <w:rPr>
      <w:rFonts w:ascii="Times New Roman" w:hAnsi="Times New Roman"/>
      <w:b/>
      <w:bCs/>
      <w:kern w:val="36"/>
      <w:sz w:val="48"/>
      <w:szCs w:val="48"/>
    </w:rPr>
  </w:style>
  <w:style w:type="paragraph" w:styleId="Heading2">
    <w:name w:val="heading 2"/>
    <w:basedOn w:val="Normal"/>
    <w:next w:val="Normal"/>
    <w:link w:val="Heading2Char"/>
    <w:uiPriority w:val="99"/>
    <w:qFormat/>
    <w:rsid w:val="00AF1C77"/>
    <w:pPr>
      <w:keepNext/>
      <w:spacing w:before="240" w:after="60" w:line="240" w:lineRule="auto"/>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AF1C77"/>
    <w:pPr>
      <w:keepNext/>
      <w:keepLines/>
      <w:spacing w:before="200" w:after="0" w:line="240" w:lineRule="auto"/>
      <w:outlineLvl w:val="2"/>
    </w:pPr>
    <w:rPr>
      <w:rFonts w:ascii="Cambria" w:hAnsi="Cambria"/>
      <w:b/>
      <w:bCs/>
      <w:color w:val="4F81BD"/>
      <w:sz w:val="24"/>
      <w:szCs w:val="24"/>
    </w:rPr>
  </w:style>
  <w:style w:type="paragraph" w:styleId="Heading4">
    <w:name w:val="heading 4"/>
    <w:basedOn w:val="Normal"/>
    <w:next w:val="Normal"/>
    <w:link w:val="Heading4Char"/>
    <w:uiPriority w:val="99"/>
    <w:qFormat/>
    <w:locked/>
    <w:rsid w:val="00E0499B"/>
    <w:pPr>
      <w:keepNext/>
      <w:spacing w:before="240" w:after="60"/>
      <w:outlineLvl w:val="3"/>
    </w:pPr>
    <w:rPr>
      <w:rFonts w:ascii="Times New Roman" w:hAnsi="Times New Roman"/>
      <w:b/>
      <w:bCs/>
      <w:sz w:val="28"/>
      <w:szCs w:val="28"/>
    </w:rPr>
  </w:style>
  <w:style w:type="paragraph" w:styleId="Heading5">
    <w:name w:val="heading 5"/>
    <w:basedOn w:val="Normal"/>
    <w:link w:val="Heading5Char"/>
    <w:uiPriority w:val="99"/>
    <w:qFormat/>
    <w:locked/>
    <w:rsid w:val="00E0499B"/>
    <w:pPr>
      <w:spacing w:before="100" w:beforeAutospacing="1" w:after="100" w:afterAutospacing="1" w:line="240" w:lineRule="auto"/>
      <w:outlineLvl w:val="4"/>
    </w:pPr>
    <w:rPr>
      <w:rFonts w:ascii="Times New Roman" w:hAnsi="Times New Roman"/>
      <w:b/>
      <w:bCs/>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F1C77"/>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9"/>
    <w:locked/>
    <w:rsid w:val="00AF1C77"/>
    <w:rPr>
      <w:rFonts w:ascii="Arial" w:hAnsi="Arial" w:cs="Arial"/>
      <w:b/>
      <w:bCs/>
      <w:i/>
      <w:iCs/>
      <w:sz w:val="28"/>
      <w:szCs w:val="28"/>
    </w:rPr>
  </w:style>
  <w:style w:type="character" w:customStyle="1" w:styleId="Heading3Char">
    <w:name w:val="Heading 3 Char"/>
    <w:basedOn w:val="DefaultParagraphFont"/>
    <w:link w:val="Heading3"/>
    <w:uiPriority w:val="99"/>
    <w:locked/>
    <w:rsid w:val="00AF1C77"/>
    <w:rPr>
      <w:rFonts w:ascii="Cambria" w:hAnsi="Cambria" w:cs="Times New Roman"/>
      <w:b/>
      <w:bCs/>
      <w:color w:val="4F81BD"/>
      <w:sz w:val="24"/>
      <w:szCs w:val="24"/>
    </w:rPr>
  </w:style>
  <w:style w:type="character" w:customStyle="1" w:styleId="Heading4Char">
    <w:name w:val="Heading 4 Char"/>
    <w:basedOn w:val="DefaultParagraphFont"/>
    <w:link w:val="Heading4"/>
    <w:uiPriority w:val="99"/>
    <w:semiHidden/>
    <w:locked/>
    <w:rsid w:val="00C32564"/>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C32564"/>
    <w:rPr>
      <w:rFonts w:ascii="Calibri" w:hAnsi="Calibri" w:cs="Times New Roman"/>
      <w:b/>
      <w:bCs/>
      <w:i/>
      <w:iCs/>
      <w:sz w:val="26"/>
      <w:szCs w:val="26"/>
    </w:rPr>
  </w:style>
  <w:style w:type="character" w:customStyle="1" w:styleId="1">
    <w:name w:val="Заголовок №1_"/>
    <w:basedOn w:val="DefaultParagraphFont"/>
    <w:link w:val="10"/>
    <w:uiPriority w:val="99"/>
    <w:locked/>
    <w:rsid w:val="00AF1C77"/>
    <w:rPr>
      <w:rFonts w:ascii="Sylfaen" w:hAnsi="Sylfaen" w:cs="Sylfaen"/>
      <w:sz w:val="28"/>
      <w:szCs w:val="28"/>
      <w:shd w:val="clear" w:color="auto" w:fill="FFFFFF"/>
    </w:rPr>
  </w:style>
  <w:style w:type="paragraph" w:customStyle="1" w:styleId="10">
    <w:name w:val="Заголовок №1"/>
    <w:basedOn w:val="Normal"/>
    <w:link w:val="1"/>
    <w:uiPriority w:val="99"/>
    <w:rsid w:val="00AF1C77"/>
    <w:pPr>
      <w:shd w:val="clear" w:color="auto" w:fill="FFFFFF"/>
      <w:spacing w:after="660" w:line="240" w:lineRule="atLeast"/>
      <w:outlineLvl w:val="0"/>
    </w:pPr>
    <w:rPr>
      <w:rFonts w:ascii="Sylfaen" w:hAnsi="Sylfaen" w:cs="Sylfaen"/>
      <w:sz w:val="28"/>
      <w:szCs w:val="28"/>
    </w:rPr>
  </w:style>
  <w:style w:type="character" w:customStyle="1" w:styleId="a">
    <w:name w:val="Оглавление_"/>
    <w:basedOn w:val="DefaultParagraphFont"/>
    <w:link w:val="a0"/>
    <w:uiPriority w:val="99"/>
    <w:locked/>
    <w:rsid w:val="00AF1C77"/>
    <w:rPr>
      <w:rFonts w:ascii="Sylfaen" w:hAnsi="Sylfaen" w:cs="Sylfaen"/>
      <w:sz w:val="23"/>
      <w:szCs w:val="23"/>
      <w:shd w:val="clear" w:color="auto" w:fill="FFFFFF"/>
    </w:rPr>
  </w:style>
  <w:style w:type="paragraph" w:customStyle="1" w:styleId="a0">
    <w:name w:val="Оглавление"/>
    <w:basedOn w:val="Normal"/>
    <w:link w:val="a"/>
    <w:uiPriority w:val="99"/>
    <w:rsid w:val="00AF1C77"/>
    <w:pPr>
      <w:shd w:val="clear" w:color="auto" w:fill="FFFFFF"/>
      <w:spacing w:before="660" w:after="300" w:line="240" w:lineRule="atLeast"/>
    </w:pPr>
    <w:rPr>
      <w:rFonts w:ascii="Sylfaen" w:hAnsi="Sylfaen" w:cs="Sylfaen"/>
      <w:sz w:val="23"/>
      <w:szCs w:val="23"/>
    </w:rPr>
  </w:style>
  <w:style w:type="paragraph" w:styleId="BalloonText">
    <w:name w:val="Balloon Text"/>
    <w:basedOn w:val="Normal"/>
    <w:link w:val="BalloonTextChar"/>
    <w:uiPriority w:val="99"/>
    <w:rsid w:val="00AF1C77"/>
    <w:pPr>
      <w:spacing w:after="0" w:line="240" w:lineRule="auto"/>
    </w:pPr>
    <w:rPr>
      <w:rFonts w:ascii="Tahoma" w:hAnsi="Tahoma" w:cs="Tahoma"/>
      <w:color w:val="000000"/>
      <w:sz w:val="16"/>
      <w:szCs w:val="16"/>
    </w:rPr>
  </w:style>
  <w:style w:type="character" w:customStyle="1" w:styleId="BalloonTextChar">
    <w:name w:val="Balloon Text Char"/>
    <w:basedOn w:val="DefaultParagraphFont"/>
    <w:link w:val="BalloonText"/>
    <w:uiPriority w:val="99"/>
    <w:locked/>
    <w:rsid w:val="00AF1C77"/>
    <w:rPr>
      <w:rFonts w:ascii="Tahoma" w:hAnsi="Tahoma" w:cs="Tahoma"/>
      <w:color w:val="000000"/>
      <w:sz w:val="16"/>
      <w:szCs w:val="16"/>
    </w:rPr>
  </w:style>
  <w:style w:type="character" w:customStyle="1" w:styleId="a1">
    <w:name w:val="Колонтитул_"/>
    <w:basedOn w:val="DefaultParagraphFont"/>
    <w:uiPriority w:val="99"/>
    <w:rsid w:val="00AF1C77"/>
    <w:rPr>
      <w:rFonts w:ascii="Times New Roman" w:hAnsi="Times New Roman" w:cs="Times New Roman"/>
      <w:sz w:val="20"/>
      <w:szCs w:val="20"/>
    </w:rPr>
  </w:style>
  <w:style w:type="character" w:customStyle="1" w:styleId="a2">
    <w:name w:val="Колонтитул"/>
    <w:basedOn w:val="a1"/>
    <w:uiPriority w:val="99"/>
    <w:rsid w:val="00AF1C77"/>
    <w:rPr>
      <w:spacing w:val="0"/>
    </w:rPr>
  </w:style>
  <w:style w:type="character" w:customStyle="1" w:styleId="100">
    <w:name w:val="Колонтитул + 10"/>
    <w:aliases w:val="5 pt"/>
    <w:basedOn w:val="a1"/>
    <w:uiPriority w:val="99"/>
    <w:rsid w:val="00AF1C77"/>
    <w:rPr>
      <w:spacing w:val="0"/>
      <w:sz w:val="21"/>
      <w:szCs w:val="21"/>
    </w:rPr>
  </w:style>
  <w:style w:type="paragraph" w:styleId="Header">
    <w:name w:val="header"/>
    <w:basedOn w:val="Normal"/>
    <w:link w:val="HeaderChar"/>
    <w:uiPriority w:val="99"/>
    <w:rsid w:val="00AF1C77"/>
    <w:pPr>
      <w:tabs>
        <w:tab w:val="center" w:pos="4677"/>
        <w:tab w:val="right" w:pos="9355"/>
      </w:tabs>
      <w:spacing w:after="0" w:line="240" w:lineRule="auto"/>
    </w:pPr>
    <w:rPr>
      <w:rFonts w:ascii="Arial Unicode MS" w:hAnsi="Arial Unicode MS" w:cs="Arial Unicode MS"/>
      <w:color w:val="000000"/>
      <w:sz w:val="24"/>
      <w:szCs w:val="24"/>
    </w:rPr>
  </w:style>
  <w:style w:type="character" w:customStyle="1" w:styleId="HeaderChar">
    <w:name w:val="Header Char"/>
    <w:basedOn w:val="DefaultParagraphFont"/>
    <w:link w:val="Header"/>
    <w:uiPriority w:val="99"/>
    <w:locked/>
    <w:rsid w:val="00AF1C77"/>
    <w:rPr>
      <w:rFonts w:ascii="Arial Unicode MS" w:hAnsi="Arial Unicode MS" w:cs="Arial Unicode MS"/>
      <w:color w:val="000000"/>
      <w:sz w:val="24"/>
      <w:szCs w:val="24"/>
    </w:rPr>
  </w:style>
  <w:style w:type="paragraph" w:styleId="Footer">
    <w:name w:val="footer"/>
    <w:basedOn w:val="Normal"/>
    <w:link w:val="FooterChar"/>
    <w:uiPriority w:val="99"/>
    <w:rsid w:val="00AF1C77"/>
    <w:pPr>
      <w:tabs>
        <w:tab w:val="center" w:pos="4677"/>
        <w:tab w:val="right" w:pos="9355"/>
      </w:tabs>
      <w:spacing w:after="0" w:line="240" w:lineRule="auto"/>
    </w:pPr>
    <w:rPr>
      <w:rFonts w:ascii="Arial Unicode MS" w:hAnsi="Arial Unicode MS" w:cs="Arial Unicode MS"/>
      <w:color w:val="000000"/>
      <w:sz w:val="24"/>
      <w:szCs w:val="24"/>
    </w:rPr>
  </w:style>
  <w:style w:type="character" w:customStyle="1" w:styleId="FooterChar">
    <w:name w:val="Footer Char"/>
    <w:basedOn w:val="DefaultParagraphFont"/>
    <w:link w:val="Footer"/>
    <w:uiPriority w:val="99"/>
    <w:locked/>
    <w:rsid w:val="00AF1C77"/>
    <w:rPr>
      <w:rFonts w:ascii="Arial Unicode MS" w:hAnsi="Arial Unicode MS" w:cs="Arial Unicode MS"/>
      <w:color w:val="000000"/>
      <w:sz w:val="24"/>
      <w:szCs w:val="24"/>
    </w:rPr>
  </w:style>
  <w:style w:type="character" w:styleId="Hyperlink">
    <w:name w:val="Hyperlink"/>
    <w:basedOn w:val="DefaultParagraphFont"/>
    <w:uiPriority w:val="99"/>
    <w:rsid w:val="00AF1C77"/>
    <w:rPr>
      <w:rFonts w:cs="Times New Roman"/>
      <w:color w:val="000080"/>
      <w:u w:val="single"/>
    </w:rPr>
  </w:style>
  <w:style w:type="character" w:customStyle="1" w:styleId="3">
    <w:name w:val="Основной текст (3)_"/>
    <w:basedOn w:val="DefaultParagraphFont"/>
    <w:link w:val="30"/>
    <w:uiPriority w:val="99"/>
    <w:locked/>
    <w:rsid w:val="00AF1C77"/>
    <w:rPr>
      <w:rFonts w:ascii="Times New Roman" w:hAnsi="Times New Roman" w:cs="Times New Roman"/>
      <w:sz w:val="9"/>
      <w:szCs w:val="9"/>
      <w:shd w:val="clear" w:color="auto" w:fill="FFFFFF"/>
    </w:rPr>
  </w:style>
  <w:style w:type="paragraph" w:customStyle="1" w:styleId="30">
    <w:name w:val="Основной текст (3)"/>
    <w:basedOn w:val="Normal"/>
    <w:link w:val="3"/>
    <w:uiPriority w:val="99"/>
    <w:rsid w:val="00AF1C77"/>
    <w:pPr>
      <w:shd w:val="clear" w:color="auto" w:fill="FFFFFF"/>
      <w:spacing w:before="60" w:after="0" w:line="240" w:lineRule="atLeast"/>
    </w:pPr>
    <w:rPr>
      <w:rFonts w:ascii="Times New Roman" w:hAnsi="Times New Roman"/>
      <w:sz w:val="9"/>
      <w:szCs w:val="9"/>
    </w:rPr>
  </w:style>
  <w:style w:type="character" w:customStyle="1" w:styleId="5">
    <w:name w:val="Основной текст (5)_"/>
    <w:basedOn w:val="DefaultParagraphFont"/>
    <w:link w:val="50"/>
    <w:uiPriority w:val="99"/>
    <w:locked/>
    <w:rsid w:val="00AF1C77"/>
    <w:rPr>
      <w:rFonts w:ascii="Times New Roman" w:hAnsi="Times New Roman" w:cs="Times New Roman"/>
      <w:sz w:val="18"/>
      <w:szCs w:val="18"/>
      <w:shd w:val="clear" w:color="auto" w:fill="FFFFFF"/>
    </w:rPr>
  </w:style>
  <w:style w:type="paragraph" w:customStyle="1" w:styleId="50">
    <w:name w:val="Основной текст (5)"/>
    <w:basedOn w:val="Normal"/>
    <w:link w:val="5"/>
    <w:uiPriority w:val="99"/>
    <w:rsid w:val="00AF1C77"/>
    <w:pPr>
      <w:shd w:val="clear" w:color="auto" w:fill="FFFFFF"/>
      <w:spacing w:after="0" w:line="240" w:lineRule="atLeast"/>
    </w:pPr>
    <w:rPr>
      <w:rFonts w:ascii="Times New Roman" w:hAnsi="Times New Roman"/>
      <w:sz w:val="18"/>
      <w:szCs w:val="18"/>
    </w:rPr>
  </w:style>
  <w:style w:type="character" w:customStyle="1" w:styleId="2">
    <w:name w:val="Основной текст (2)_"/>
    <w:basedOn w:val="DefaultParagraphFont"/>
    <w:link w:val="20"/>
    <w:uiPriority w:val="99"/>
    <w:locked/>
    <w:rsid w:val="00AF1C77"/>
    <w:rPr>
      <w:rFonts w:ascii="Times New Roman" w:hAnsi="Times New Roman" w:cs="Times New Roman"/>
      <w:sz w:val="20"/>
      <w:szCs w:val="20"/>
      <w:shd w:val="clear" w:color="auto" w:fill="FFFFFF"/>
    </w:rPr>
  </w:style>
  <w:style w:type="paragraph" w:customStyle="1" w:styleId="20">
    <w:name w:val="Основной текст (2)"/>
    <w:basedOn w:val="Normal"/>
    <w:link w:val="2"/>
    <w:uiPriority w:val="99"/>
    <w:rsid w:val="00AF1C77"/>
    <w:pPr>
      <w:shd w:val="clear" w:color="auto" w:fill="FFFFFF"/>
      <w:spacing w:after="0" w:line="240" w:lineRule="atLeast"/>
    </w:pPr>
    <w:rPr>
      <w:rFonts w:ascii="Times New Roman" w:hAnsi="Times New Roman"/>
      <w:sz w:val="20"/>
      <w:szCs w:val="20"/>
    </w:rPr>
  </w:style>
  <w:style w:type="character" w:customStyle="1" w:styleId="a3">
    <w:name w:val="Основной текст_"/>
    <w:basedOn w:val="DefaultParagraphFont"/>
    <w:link w:val="31"/>
    <w:uiPriority w:val="99"/>
    <w:locked/>
    <w:rsid w:val="00AF1C77"/>
    <w:rPr>
      <w:rFonts w:ascii="Times New Roman" w:hAnsi="Times New Roman" w:cs="Times New Roman"/>
      <w:sz w:val="23"/>
      <w:szCs w:val="23"/>
      <w:shd w:val="clear" w:color="auto" w:fill="FFFFFF"/>
    </w:rPr>
  </w:style>
  <w:style w:type="paragraph" w:customStyle="1" w:styleId="31">
    <w:name w:val="Основной текст3"/>
    <w:basedOn w:val="Normal"/>
    <w:link w:val="a3"/>
    <w:uiPriority w:val="99"/>
    <w:rsid w:val="00AF1C77"/>
    <w:pPr>
      <w:shd w:val="clear" w:color="auto" w:fill="FFFFFF"/>
      <w:spacing w:after="60" w:line="240" w:lineRule="atLeast"/>
    </w:pPr>
    <w:rPr>
      <w:rFonts w:ascii="Times New Roman" w:hAnsi="Times New Roman"/>
      <w:sz w:val="23"/>
      <w:szCs w:val="23"/>
    </w:rPr>
  </w:style>
  <w:style w:type="character" w:customStyle="1" w:styleId="6">
    <w:name w:val="Основной текст (6)_"/>
    <w:basedOn w:val="DefaultParagraphFont"/>
    <w:link w:val="60"/>
    <w:uiPriority w:val="99"/>
    <w:locked/>
    <w:rsid w:val="00AF1C77"/>
    <w:rPr>
      <w:rFonts w:ascii="Trebuchet MS" w:hAnsi="Trebuchet MS" w:cs="Trebuchet MS"/>
      <w:sz w:val="17"/>
      <w:szCs w:val="17"/>
      <w:shd w:val="clear" w:color="auto" w:fill="FFFFFF"/>
    </w:rPr>
  </w:style>
  <w:style w:type="paragraph" w:customStyle="1" w:styleId="60">
    <w:name w:val="Основной текст (6)"/>
    <w:basedOn w:val="Normal"/>
    <w:link w:val="6"/>
    <w:uiPriority w:val="99"/>
    <w:rsid w:val="00AF1C77"/>
    <w:pPr>
      <w:shd w:val="clear" w:color="auto" w:fill="FFFFFF"/>
      <w:spacing w:before="1860" w:after="0" w:line="240" w:lineRule="atLeast"/>
    </w:pPr>
    <w:rPr>
      <w:rFonts w:ascii="Trebuchet MS" w:hAnsi="Trebuchet MS" w:cs="Trebuchet MS"/>
      <w:sz w:val="17"/>
      <w:szCs w:val="17"/>
    </w:rPr>
  </w:style>
  <w:style w:type="character" w:customStyle="1" w:styleId="4">
    <w:name w:val="Основной текст (4)_"/>
    <w:basedOn w:val="DefaultParagraphFont"/>
    <w:link w:val="40"/>
    <w:uiPriority w:val="99"/>
    <w:locked/>
    <w:rsid w:val="00AF1C77"/>
    <w:rPr>
      <w:rFonts w:ascii="Bookman Old Style" w:hAnsi="Bookman Old Style" w:cs="Bookman Old Style"/>
      <w:sz w:val="15"/>
      <w:szCs w:val="15"/>
      <w:shd w:val="clear" w:color="auto" w:fill="FFFFFF"/>
    </w:rPr>
  </w:style>
  <w:style w:type="paragraph" w:customStyle="1" w:styleId="40">
    <w:name w:val="Основной текст (4)"/>
    <w:basedOn w:val="Normal"/>
    <w:link w:val="4"/>
    <w:uiPriority w:val="99"/>
    <w:rsid w:val="00AF1C77"/>
    <w:pPr>
      <w:shd w:val="clear" w:color="auto" w:fill="FFFFFF"/>
      <w:spacing w:after="0" w:line="240" w:lineRule="atLeast"/>
    </w:pPr>
    <w:rPr>
      <w:rFonts w:ascii="Bookman Old Style" w:hAnsi="Bookman Old Style" w:cs="Bookman Old Style"/>
      <w:sz w:val="15"/>
      <w:szCs w:val="15"/>
    </w:rPr>
  </w:style>
  <w:style w:type="character" w:customStyle="1" w:styleId="7">
    <w:name w:val="Основной текст (7)_"/>
    <w:basedOn w:val="DefaultParagraphFont"/>
    <w:link w:val="70"/>
    <w:uiPriority w:val="99"/>
    <w:locked/>
    <w:rsid w:val="00AF1C77"/>
    <w:rPr>
      <w:rFonts w:ascii="Times New Roman" w:hAnsi="Times New Roman" w:cs="Times New Roman"/>
      <w:sz w:val="21"/>
      <w:szCs w:val="21"/>
      <w:shd w:val="clear" w:color="auto" w:fill="FFFFFF"/>
    </w:rPr>
  </w:style>
  <w:style w:type="paragraph" w:customStyle="1" w:styleId="70">
    <w:name w:val="Основной текст (7)"/>
    <w:basedOn w:val="Normal"/>
    <w:link w:val="7"/>
    <w:uiPriority w:val="99"/>
    <w:rsid w:val="00AF1C77"/>
    <w:pPr>
      <w:shd w:val="clear" w:color="auto" w:fill="FFFFFF"/>
      <w:spacing w:after="0" w:line="240" w:lineRule="atLeast"/>
      <w:jc w:val="both"/>
    </w:pPr>
    <w:rPr>
      <w:rFonts w:ascii="Times New Roman" w:hAnsi="Times New Roman"/>
      <w:sz w:val="21"/>
      <w:szCs w:val="21"/>
    </w:rPr>
  </w:style>
  <w:style w:type="character" w:customStyle="1" w:styleId="8">
    <w:name w:val="Основной текст (8)_"/>
    <w:basedOn w:val="DefaultParagraphFont"/>
    <w:link w:val="80"/>
    <w:uiPriority w:val="99"/>
    <w:locked/>
    <w:rsid w:val="00AF1C77"/>
    <w:rPr>
      <w:rFonts w:ascii="Times New Roman" w:hAnsi="Times New Roman" w:cs="Times New Roman"/>
      <w:sz w:val="24"/>
      <w:szCs w:val="24"/>
      <w:shd w:val="clear" w:color="auto" w:fill="FFFFFF"/>
    </w:rPr>
  </w:style>
  <w:style w:type="paragraph" w:customStyle="1" w:styleId="80">
    <w:name w:val="Основной текст (8)"/>
    <w:basedOn w:val="Normal"/>
    <w:link w:val="8"/>
    <w:uiPriority w:val="99"/>
    <w:rsid w:val="00AF1C77"/>
    <w:pPr>
      <w:shd w:val="clear" w:color="auto" w:fill="FFFFFF"/>
      <w:spacing w:before="300" w:after="120" w:line="283" w:lineRule="exact"/>
      <w:ind w:hanging="1540"/>
      <w:jc w:val="center"/>
    </w:pPr>
    <w:rPr>
      <w:rFonts w:ascii="Times New Roman" w:hAnsi="Times New Roman"/>
      <w:sz w:val="24"/>
      <w:szCs w:val="24"/>
    </w:rPr>
  </w:style>
  <w:style w:type="character" w:customStyle="1" w:styleId="9">
    <w:name w:val="Основной текст (9)_"/>
    <w:basedOn w:val="DefaultParagraphFont"/>
    <w:link w:val="90"/>
    <w:uiPriority w:val="99"/>
    <w:locked/>
    <w:rsid w:val="00AF1C77"/>
    <w:rPr>
      <w:rFonts w:ascii="Bookman Old Style" w:hAnsi="Bookman Old Style" w:cs="Bookman Old Style"/>
      <w:sz w:val="8"/>
      <w:szCs w:val="8"/>
      <w:shd w:val="clear" w:color="auto" w:fill="FFFFFF"/>
    </w:rPr>
  </w:style>
  <w:style w:type="paragraph" w:customStyle="1" w:styleId="90">
    <w:name w:val="Основной текст (9)"/>
    <w:basedOn w:val="Normal"/>
    <w:link w:val="9"/>
    <w:uiPriority w:val="99"/>
    <w:rsid w:val="00AF1C77"/>
    <w:pPr>
      <w:shd w:val="clear" w:color="auto" w:fill="FFFFFF"/>
      <w:spacing w:after="0" w:line="240" w:lineRule="atLeast"/>
    </w:pPr>
    <w:rPr>
      <w:rFonts w:ascii="Bookman Old Style" w:hAnsi="Bookman Old Style" w:cs="Bookman Old Style"/>
      <w:sz w:val="8"/>
      <w:szCs w:val="8"/>
    </w:rPr>
  </w:style>
  <w:style w:type="character" w:customStyle="1" w:styleId="101">
    <w:name w:val="Основной текст (10)_"/>
    <w:basedOn w:val="DefaultParagraphFont"/>
    <w:link w:val="102"/>
    <w:uiPriority w:val="99"/>
    <w:locked/>
    <w:rsid w:val="00AF1C77"/>
    <w:rPr>
      <w:rFonts w:ascii="Bookman Old Style" w:hAnsi="Bookman Old Style" w:cs="Bookman Old Style"/>
      <w:sz w:val="8"/>
      <w:szCs w:val="8"/>
      <w:shd w:val="clear" w:color="auto" w:fill="FFFFFF"/>
    </w:rPr>
  </w:style>
  <w:style w:type="paragraph" w:customStyle="1" w:styleId="102">
    <w:name w:val="Основной текст (10)"/>
    <w:basedOn w:val="Normal"/>
    <w:link w:val="101"/>
    <w:uiPriority w:val="99"/>
    <w:rsid w:val="00AF1C77"/>
    <w:pPr>
      <w:shd w:val="clear" w:color="auto" w:fill="FFFFFF"/>
      <w:spacing w:after="0" w:line="240" w:lineRule="atLeast"/>
    </w:pPr>
    <w:rPr>
      <w:rFonts w:ascii="Bookman Old Style" w:hAnsi="Bookman Old Style" w:cs="Bookman Old Style"/>
      <w:sz w:val="8"/>
      <w:szCs w:val="8"/>
    </w:rPr>
  </w:style>
  <w:style w:type="character" w:customStyle="1" w:styleId="11">
    <w:name w:val="Основной текст1"/>
    <w:basedOn w:val="a3"/>
    <w:uiPriority w:val="99"/>
    <w:rsid w:val="00AF1C77"/>
    <w:rPr>
      <w:u w:val="single"/>
    </w:rPr>
  </w:style>
  <w:style w:type="character" w:customStyle="1" w:styleId="21">
    <w:name w:val="Основной текст2"/>
    <w:basedOn w:val="a3"/>
    <w:uiPriority w:val="99"/>
    <w:rsid w:val="00AF1C77"/>
    <w:rPr>
      <w:u w:val="single"/>
    </w:rPr>
  </w:style>
  <w:style w:type="character" w:customStyle="1" w:styleId="1pt">
    <w:name w:val="Основной текст + Интервал 1 pt"/>
    <w:basedOn w:val="a3"/>
    <w:uiPriority w:val="99"/>
    <w:rsid w:val="00AF1C77"/>
    <w:rPr>
      <w:spacing w:val="30"/>
    </w:rPr>
  </w:style>
  <w:style w:type="character" w:customStyle="1" w:styleId="22">
    <w:name w:val="Заголовок №2_"/>
    <w:basedOn w:val="DefaultParagraphFont"/>
    <w:link w:val="23"/>
    <w:uiPriority w:val="99"/>
    <w:locked/>
    <w:rsid w:val="00AF1C77"/>
    <w:rPr>
      <w:rFonts w:ascii="Times New Roman" w:hAnsi="Times New Roman" w:cs="Times New Roman"/>
      <w:sz w:val="23"/>
      <w:szCs w:val="23"/>
      <w:shd w:val="clear" w:color="auto" w:fill="FFFFFF"/>
    </w:rPr>
  </w:style>
  <w:style w:type="paragraph" w:customStyle="1" w:styleId="23">
    <w:name w:val="Заголовок №2"/>
    <w:basedOn w:val="Normal"/>
    <w:link w:val="22"/>
    <w:uiPriority w:val="99"/>
    <w:rsid w:val="00AF1C77"/>
    <w:pPr>
      <w:shd w:val="clear" w:color="auto" w:fill="FFFFFF"/>
      <w:spacing w:after="0" w:line="298" w:lineRule="exact"/>
      <w:outlineLvl w:val="1"/>
    </w:pPr>
    <w:rPr>
      <w:rFonts w:ascii="Times New Roman" w:hAnsi="Times New Roman"/>
      <w:sz w:val="23"/>
      <w:szCs w:val="23"/>
    </w:rPr>
  </w:style>
  <w:style w:type="character" w:customStyle="1" w:styleId="110">
    <w:name w:val="Основной текст (11)_"/>
    <w:basedOn w:val="DefaultParagraphFont"/>
    <w:link w:val="111"/>
    <w:uiPriority w:val="99"/>
    <w:locked/>
    <w:rsid w:val="00AF1C77"/>
    <w:rPr>
      <w:rFonts w:ascii="Times New Roman" w:hAnsi="Times New Roman" w:cs="Times New Roman"/>
      <w:shd w:val="clear" w:color="auto" w:fill="FFFFFF"/>
    </w:rPr>
  </w:style>
  <w:style w:type="paragraph" w:customStyle="1" w:styleId="111">
    <w:name w:val="Основной текст (11)"/>
    <w:basedOn w:val="Normal"/>
    <w:link w:val="110"/>
    <w:uiPriority w:val="99"/>
    <w:rsid w:val="00AF1C77"/>
    <w:pPr>
      <w:shd w:val="clear" w:color="auto" w:fill="FFFFFF"/>
      <w:spacing w:after="0" w:line="298" w:lineRule="exact"/>
    </w:pPr>
    <w:rPr>
      <w:rFonts w:ascii="Times New Roman" w:hAnsi="Times New Roman"/>
    </w:rPr>
  </w:style>
  <w:style w:type="character" w:customStyle="1" w:styleId="220">
    <w:name w:val="Заголовок №2 (2)_"/>
    <w:basedOn w:val="DefaultParagraphFont"/>
    <w:link w:val="221"/>
    <w:uiPriority w:val="99"/>
    <w:locked/>
    <w:rsid w:val="00AF1C77"/>
    <w:rPr>
      <w:rFonts w:ascii="Times New Roman" w:hAnsi="Times New Roman" w:cs="Times New Roman"/>
      <w:shd w:val="clear" w:color="auto" w:fill="FFFFFF"/>
    </w:rPr>
  </w:style>
  <w:style w:type="paragraph" w:customStyle="1" w:styleId="221">
    <w:name w:val="Заголовок №2 (2)"/>
    <w:basedOn w:val="Normal"/>
    <w:link w:val="220"/>
    <w:uiPriority w:val="99"/>
    <w:rsid w:val="00AF1C77"/>
    <w:pPr>
      <w:shd w:val="clear" w:color="auto" w:fill="FFFFFF"/>
      <w:spacing w:after="0" w:line="298" w:lineRule="exact"/>
      <w:outlineLvl w:val="1"/>
    </w:pPr>
    <w:rPr>
      <w:rFonts w:ascii="Times New Roman" w:hAnsi="Times New Roman"/>
    </w:rPr>
  </w:style>
  <w:style w:type="character" w:customStyle="1" w:styleId="91">
    <w:name w:val="Колонтитул + 9"/>
    <w:aliases w:val="5 pt3"/>
    <w:basedOn w:val="a1"/>
    <w:uiPriority w:val="99"/>
    <w:rsid w:val="00AF1C77"/>
    <w:rPr>
      <w:spacing w:val="0"/>
      <w:sz w:val="19"/>
      <w:szCs w:val="19"/>
    </w:rPr>
  </w:style>
  <w:style w:type="character" w:customStyle="1" w:styleId="81">
    <w:name w:val="Колонтитул + 8"/>
    <w:aliases w:val="5 pt2,Интервал 1 pt"/>
    <w:basedOn w:val="a1"/>
    <w:uiPriority w:val="99"/>
    <w:rsid w:val="00AF1C77"/>
    <w:rPr>
      <w:spacing w:val="20"/>
      <w:sz w:val="17"/>
      <w:szCs w:val="17"/>
    </w:rPr>
  </w:style>
  <w:style w:type="paragraph" w:styleId="ListParagraph">
    <w:name w:val="List Paragraph"/>
    <w:basedOn w:val="Normal"/>
    <w:uiPriority w:val="99"/>
    <w:qFormat/>
    <w:rsid w:val="00AF1C77"/>
    <w:pPr>
      <w:spacing w:after="0" w:line="240" w:lineRule="auto"/>
      <w:ind w:left="720"/>
      <w:contextualSpacing/>
    </w:pPr>
    <w:rPr>
      <w:rFonts w:ascii="Arial Unicode MS" w:hAnsi="Arial Unicode MS" w:cs="Arial Unicode MS"/>
      <w:color w:val="000000"/>
      <w:sz w:val="24"/>
      <w:szCs w:val="24"/>
    </w:rPr>
  </w:style>
  <w:style w:type="character" w:customStyle="1" w:styleId="9pt">
    <w:name w:val="Колонтитул + 9 pt"/>
    <w:basedOn w:val="a1"/>
    <w:uiPriority w:val="99"/>
    <w:rsid w:val="00AF1C77"/>
    <w:rPr>
      <w:spacing w:val="0"/>
      <w:sz w:val="18"/>
      <w:szCs w:val="18"/>
    </w:rPr>
  </w:style>
  <w:style w:type="character" w:customStyle="1" w:styleId="9pt1">
    <w:name w:val="Колонтитул + 9 pt1"/>
    <w:aliases w:val="Интервал 0 pt"/>
    <w:basedOn w:val="a1"/>
    <w:uiPriority w:val="99"/>
    <w:rsid w:val="00AF1C77"/>
    <w:rPr>
      <w:spacing w:val="10"/>
      <w:sz w:val="18"/>
      <w:szCs w:val="18"/>
      <w:shd w:val="clear" w:color="auto" w:fill="FFFFFF"/>
    </w:rPr>
  </w:style>
  <w:style w:type="paragraph" w:styleId="TOC1">
    <w:name w:val="toc 1"/>
    <w:basedOn w:val="Normal"/>
    <w:next w:val="Normal"/>
    <w:autoRedefine/>
    <w:uiPriority w:val="99"/>
    <w:rsid w:val="00AF1C77"/>
    <w:pPr>
      <w:spacing w:after="100" w:line="240" w:lineRule="auto"/>
    </w:pPr>
    <w:rPr>
      <w:rFonts w:ascii="Arial Unicode MS" w:hAnsi="Arial Unicode MS" w:cs="Arial Unicode MS"/>
      <w:color w:val="000000"/>
      <w:sz w:val="24"/>
      <w:szCs w:val="24"/>
    </w:rPr>
  </w:style>
  <w:style w:type="paragraph" w:customStyle="1" w:styleId="Default">
    <w:name w:val="Default"/>
    <w:uiPriority w:val="99"/>
    <w:rsid w:val="00AF1C77"/>
    <w:pPr>
      <w:autoSpaceDE w:val="0"/>
      <w:autoSpaceDN w:val="0"/>
      <w:adjustRightInd w:val="0"/>
    </w:pPr>
    <w:rPr>
      <w:rFonts w:ascii="Times New Roman" w:hAnsi="Times New Roman"/>
      <w:color w:val="000000"/>
      <w:sz w:val="24"/>
      <w:szCs w:val="24"/>
    </w:rPr>
  </w:style>
  <w:style w:type="paragraph" w:styleId="NoSpacing">
    <w:name w:val="No Spacing"/>
    <w:uiPriority w:val="99"/>
    <w:qFormat/>
    <w:rsid w:val="00AF1C77"/>
    <w:rPr>
      <w:lang w:eastAsia="en-US"/>
    </w:rPr>
  </w:style>
  <w:style w:type="paragraph" w:customStyle="1" w:styleId="Standard">
    <w:name w:val="Standard"/>
    <w:uiPriority w:val="99"/>
    <w:rsid w:val="00AF1C77"/>
    <w:pPr>
      <w:widowControl w:val="0"/>
      <w:suppressAutoHyphens/>
      <w:autoSpaceDN w:val="0"/>
      <w:textAlignment w:val="baseline"/>
    </w:pPr>
    <w:rPr>
      <w:rFonts w:ascii="Times New Roman" w:hAnsi="Times New Roman" w:cs="Arial"/>
      <w:kern w:val="3"/>
      <w:sz w:val="24"/>
      <w:szCs w:val="24"/>
      <w:lang w:eastAsia="zh-CN" w:bidi="hi-IN"/>
    </w:rPr>
  </w:style>
  <w:style w:type="paragraph" w:styleId="Title">
    <w:name w:val="Title"/>
    <w:basedOn w:val="Standard"/>
    <w:next w:val="Textbody"/>
    <w:link w:val="TitleChar"/>
    <w:uiPriority w:val="99"/>
    <w:qFormat/>
    <w:rsid w:val="00AF1C77"/>
    <w:pPr>
      <w:keepNext/>
      <w:spacing w:before="240" w:after="120"/>
    </w:pPr>
    <w:rPr>
      <w:rFonts w:ascii="Arial" w:hAnsi="Arial"/>
      <w:sz w:val="28"/>
      <w:szCs w:val="28"/>
    </w:rPr>
  </w:style>
  <w:style w:type="character" w:customStyle="1" w:styleId="TitleChar">
    <w:name w:val="Title Char"/>
    <w:basedOn w:val="DefaultParagraphFont"/>
    <w:link w:val="Title"/>
    <w:uiPriority w:val="99"/>
    <w:locked/>
    <w:rsid w:val="00AF1C77"/>
    <w:rPr>
      <w:rFonts w:ascii="Arial" w:hAnsi="Arial" w:cs="Arial"/>
      <w:kern w:val="3"/>
      <w:sz w:val="28"/>
      <w:szCs w:val="28"/>
      <w:lang w:eastAsia="zh-CN" w:bidi="hi-IN"/>
    </w:rPr>
  </w:style>
  <w:style w:type="paragraph" w:customStyle="1" w:styleId="Textbody">
    <w:name w:val="Text body"/>
    <w:basedOn w:val="Standard"/>
    <w:uiPriority w:val="99"/>
    <w:rsid w:val="00AF1C77"/>
    <w:pPr>
      <w:spacing w:after="120"/>
    </w:pPr>
  </w:style>
  <w:style w:type="paragraph" w:styleId="List">
    <w:name w:val="List"/>
    <w:basedOn w:val="Textbody"/>
    <w:uiPriority w:val="99"/>
    <w:rsid w:val="00AF1C77"/>
  </w:style>
  <w:style w:type="paragraph" w:styleId="Caption">
    <w:name w:val="caption"/>
    <w:basedOn w:val="Standard"/>
    <w:uiPriority w:val="99"/>
    <w:qFormat/>
    <w:rsid w:val="00AF1C77"/>
    <w:pPr>
      <w:suppressLineNumbers/>
      <w:spacing w:before="120" w:after="120"/>
    </w:pPr>
    <w:rPr>
      <w:i/>
      <w:iCs/>
    </w:rPr>
  </w:style>
  <w:style w:type="paragraph" w:customStyle="1" w:styleId="Index">
    <w:name w:val="Index"/>
    <w:basedOn w:val="Standard"/>
    <w:uiPriority w:val="99"/>
    <w:rsid w:val="00AF1C77"/>
    <w:pPr>
      <w:suppressLineNumbers/>
    </w:pPr>
  </w:style>
  <w:style w:type="paragraph" w:styleId="BodyText">
    <w:name w:val="Body Text"/>
    <w:basedOn w:val="Normal"/>
    <w:link w:val="BodyTextChar"/>
    <w:uiPriority w:val="99"/>
    <w:rsid w:val="00AF1C77"/>
    <w:pPr>
      <w:spacing w:after="0" w:line="240" w:lineRule="auto"/>
      <w:jc w:val="both"/>
    </w:pPr>
    <w:rPr>
      <w:rFonts w:ascii="Times New Roman" w:hAnsi="Times New Roman"/>
      <w:sz w:val="28"/>
      <w:szCs w:val="20"/>
    </w:rPr>
  </w:style>
  <w:style w:type="character" w:customStyle="1" w:styleId="BodyTextChar">
    <w:name w:val="Body Text Char"/>
    <w:basedOn w:val="DefaultParagraphFont"/>
    <w:link w:val="BodyText"/>
    <w:uiPriority w:val="99"/>
    <w:locked/>
    <w:rsid w:val="00AF1C77"/>
    <w:rPr>
      <w:rFonts w:ascii="Times New Roman" w:hAnsi="Times New Roman" w:cs="Times New Roman"/>
      <w:sz w:val="20"/>
      <w:szCs w:val="20"/>
    </w:rPr>
  </w:style>
  <w:style w:type="character" w:customStyle="1" w:styleId="FontStyle210">
    <w:name w:val="Font Style210"/>
    <w:basedOn w:val="DefaultParagraphFont"/>
    <w:uiPriority w:val="99"/>
    <w:rsid w:val="00AF1C77"/>
    <w:rPr>
      <w:rFonts w:ascii="Microsoft Sans Serif" w:hAnsi="Microsoft Sans Serif" w:cs="Microsoft Sans Serif"/>
      <w:b/>
      <w:bCs/>
      <w:spacing w:val="-10"/>
      <w:sz w:val="46"/>
      <w:szCs w:val="46"/>
    </w:rPr>
  </w:style>
  <w:style w:type="character" w:customStyle="1" w:styleId="FontStyle212">
    <w:name w:val="Font Style212"/>
    <w:basedOn w:val="DefaultParagraphFont"/>
    <w:uiPriority w:val="99"/>
    <w:rsid w:val="00AF1C77"/>
    <w:rPr>
      <w:rFonts w:ascii="Microsoft Sans Serif" w:hAnsi="Microsoft Sans Serif" w:cs="Microsoft Sans Serif"/>
      <w:b/>
      <w:bCs/>
      <w:sz w:val="40"/>
      <w:szCs w:val="40"/>
    </w:rPr>
  </w:style>
  <w:style w:type="character" w:customStyle="1" w:styleId="FontStyle216">
    <w:name w:val="Font Style216"/>
    <w:basedOn w:val="DefaultParagraphFont"/>
    <w:uiPriority w:val="99"/>
    <w:rsid w:val="00AF1C77"/>
    <w:rPr>
      <w:rFonts w:ascii="Microsoft Sans Serif" w:hAnsi="Microsoft Sans Serif" w:cs="Microsoft Sans Serif"/>
      <w:b/>
      <w:bCs/>
      <w:sz w:val="14"/>
      <w:szCs w:val="14"/>
    </w:rPr>
  </w:style>
  <w:style w:type="character" w:customStyle="1" w:styleId="FontStyle217">
    <w:name w:val="Font Style217"/>
    <w:basedOn w:val="DefaultParagraphFont"/>
    <w:uiPriority w:val="99"/>
    <w:rsid w:val="00AF1C77"/>
    <w:rPr>
      <w:rFonts w:ascii="Microsoft Sans Serif" w:hAnsi="Microsoft Sans Serif" w:cs="Microsoft Sans Serif"/>
      <w:sz w:val="14"/>
      <w:szCs w:val="14"/>
    </w:rPr>
  </w:style>
  <w:style w:type="character" w:customStyle="1" w:styleId="FontStyle250">
    <w:name w:val="Font Style250"/>
    <w:basedOn w:val="DefaultParagraphFont"/>
    <w:uiPriority w:val="99"/>
    <w:rsid w:val="00AF1C77"/>
    <w:rPr>
      <w:rFonts w:ascii="Franklin Gothic Medium" w:hAnsi="Franklin Gothic Medium" w:cs="Franklin Gothic Medium"/>
      <w:i/>
      <w:iCs/>
      <w:sz w:val="14"/>
      <w:szCs w:val="14"/>
    </w:rPr>
  </w:style>
  <w:style w:type="paragraph" w:customStyle="1" w:styleId="Style26">
    <w:name w:val="Style26"/>
    <w:basedOn w:val="Normal"/>
    <w:uiPriority w:val="99"/>
    <w:rsid w:val="00AF1C77"/>
    <w:pPr>
      <w:widowControl w:val="0"/>
      <w:autoSpaceDE w:val="0"/>
      <w:autoSpaceDN w:val="0"/>
      <w:adjustRightInd w:val="0"/>
      <w:spacing w:after="0" w:line="240" w:lineRule="auto"/>
    </w:pPr>
    <w:rPr>
      <w:rFonts w:ascii="Tahoma" w:hAnsi="Tahoma" w:cs="Tahoma"/>
      <w:sz w:val="24"/>
      <w:szCs w:val="24"/>
    </w:rPr>
  </w:style>
  <w:style w:type="paragraph" w:customStyle="1" w:styleId="Style47">
    <w:name w:val="Style47"/>
    <w:basedOn w:val="Normal"/>
    <w:uiPriority w:val="99"/>
    <w:rsid w:val="00AF1C77"/>
    <w:pPr>
      <w:widowControl w:val="0"/>
      <w:autoSpaceDE w:val="0"/>
      <w:autoSpaceDN w:val="0"/>
      <w:adjustRightInd w:val="0"/>
      <w:spacing w:after="0" w:line="240" w:lineRule="auto"/>
    </w:pPr>
    <w:rPr>
      <w:rFonts w:ascii="Tahoma" w:hAnsi="Tahoma" w:cs="Tahoma"/>
      <w:sz w:val="24"/>
      <w:szCs w:val="24"/>
    </w:rPr>
  </w:style>
  <w:style w:type="paragraph" w:customStyle="1" w:styleId="Style72">
    <w:name w:val="Style72"/>
    <w:basedOn w:val="Normal"/>
    <w:uiPriority w:val="99"/>
    <w:rsid w:val="00AF1C77"/>
    <w:pPr>
      <w:widowControl w:val="0"/>
      <w:autoSpaceDE w:val="0"/>
      <w:autoSpaceDN w:val="0"/>
      <w:adjustRightInd w:val="0"/>
      <w:spacing w:after="0" w:line="202" w:lineRule="exact"/>
    </w:pPr>
    <w:rPr>
      <w:rFonts w:ascii="Tahoma" w:hAnsi="Tahoma" w:cs="Tahoma"/>
      <w:sz w:val="24"/>
      <w:szCs w:val="24"/>
    </w:rPr>
  </w:style>
  <w:style w:type="paragraph" w:customStyle="1" w:styleId="Style39">
    <w:name w:val="Style39"/>
    <w:basedOn w:val="Normal"/>
    <w:uiPriority w:val="99"/>
    <w:rsid w:val="00AF1C77"/>
    <w:pPr>
      <w:widowControl w:val="0"/>
      <w:autoSpaceDE w:val="0"/>
      <w:autoSpaceDN w:val="0"/>
      <w:adjustRightInd w:val="0"/>
      <w:spacing w:after="0" w:line="202" w:lineRule="exact"/>
      <w:jc w:val="both"/>
    </w:pPr>
    <w:rPr>
      <w:rFonts w:ascii="Tahoma" w:hAnsi="Tahoma" w:cs="Tahoma"/>
      <w:sz w:val="24"/>
      <w:szCs w:val="24"/>
    </w:rPr>
  </w:style>
  <w:style w:type="paragraph" w:customStyle="1" w:styleId="Style25">
    <w:name w:val="Style25"/>
    <w:basedOn w:val="Normal"/>
    <w:uiPriority w:val="99"/>
    <w:rsid w:val="00AF1C77"/>
    <w:pPr>
      <w:widowControl w:val="0"/>
      <w:autoSpaceDE w:val="0"/>
      <w:autoSpaceDN w:val="0"/>
      <w:adjustRightInd w:val="0"/>
      <w:spacing w:after="0" w:line="202" w:lineRule="exact"/>
      <w:jc w:val="center"/>
    </w:pPr>
    <w:rPr>
      <w:rFonts w:ascii="Tahoma" w:hAnsi="Tahoma" w:cs="Tahoma"/>
      <w:sz w:val="24"/>
      <w:szCs w:val="24"/>
    </w:rPr>
  </w:style>
  <w:style w:type="paragraph" w:customStyle="1" w:styleId="Style132">
    <w:name w:val="Style132"/>
    <w:basedOn w:val="Normal"/>
    <w:uiPriority w:val="99"/>
    <w:rsid w:val="00AF1C77"/>
    <w:pPr>
      <w:widowControl w:val="0"/>
      <w:autoSpaceDE w:val="0"/>
      <w:autoSpaceDN w:val="0"/>
      <w:adjustRightInd w:val="0"/>
      <w:spacing w:after="0" w:line="240" w:lineRule="auto"/>
    </w:pPr>
    <w:rPr>
      <w:rFonts w:ascii="Tahoma" w:hAnsi="Tahoma" w:cs="Tahoma"/>
      <w:sz w:val="24"/>
      <w:szCs w:val="24"/>
    </w:rPr>
  </w:style>
  <w:style w:type="paragraph" w:customStyle="1" w:styleId="Style140">
    <w:name w:val="Style140"/>
    <w:basedOn w:val="Normal"/>
    <w:uiPriority w:val="99"/>
    <w:rsid w:val="00AF1C77"/>
    <w:pPr>
      <w:widowControl w:val="0"/>
      <w:autoSpaceDE w:val="0"/>
      <w:autoSpaceDN w:val="0"/>
      <w:adjustRightInd w:val="0"/>
      <w:spacing w:after="0" w:line="240" w:lineRule="auto"/>
    </w:pPr>
    <w:rPr>
      <w:rFonts w:ascii="Tahoma" w:hAnsi="Tahoma" w:cs="Tahoma"/>
      <w:sz w:val="24"/>
      <w:szCs w:val="24"/>
    </w:rPr>
  </w:style>
  <w:style w:type="character" w:customStyle="1" w:styleId="FontStyle261">
    <w:name w:val="Font Style261"/>
    <w:basedOn w:val="DefaultParagraphFont"/>
    <w:uiPriority w:val="99"/>
    <w:rsid w:val="00AF1C77"/>
    <w:rPr>
      <w:rFonts w:ascii="Microsoft Sans Serif" w:hAnsi="Microsoft Sans Serif" w:cs="Microsoft Sans Serif"/>
      <w:b/>
      <w:bCs/>
      <w:i/>
      <w:iCs/>
      <w:sz w:val="14"/>
      <w:szCs w:val="14"/>
    </w:rPr>
  </w:style>
  <w:style w:type="character" w:customStyle="1" w:styleId="12">
    <w:name w:val="Заголовок №1 + Курсив"/>
    <w:basedOn w:val="1"/>
    <w:uiPriority w:val="99"/>
    <w:rsid w:val="00AF1C77"/>
    <w:rPr>
      <w:b/>
      <w:bCs/>
      <w:i/>
      <w:iCs/>
      <w:sz w:val="35"/>
      <w:szCs w:val="35"/>
      <w:lang w:bidi="ar-SA"/>
    </w:rPr>
  </w:style>
  <w:style w:type="character" w:customStyle="1" w:styleId="a4">
    <w:name w:val="Основной текст + Курсив"/>
    <w:basedOn w:val="DefaultParagraphFont"/>
    <w:uiPriority w:val="99"/>
    <w:rsid w:val="00AF1C77"/>
    <w:rPr>
      <w:rFonts w:ascii="Times New Roman" w:hAnsi="Times New Roman" w:cs="Times New Roman"/>
      <w:b/>
      <w:bCs/>
      <w:i/>
      <w:iCs/>
      <w:spacing w:val="0"/>
      <w:sz w:val="31"/>
      <w:szCs w:val="31"/>
    </w:rPr>
  </w:style>
  <w:style w:type="paragraph" w:customStyle="1" w:styleId="112">
    <w:name w:val="Заголовок №11"/>
    <w:basedOn w:val="Normal"/>
    <w:uiPriority w:val="99"/>
    <w:rsid w:val="00AF1C77"/>
    <w:pPr>
      <w:shd w:val="clear" w:color="auto" w:fill="FFFFFF"/>
      <w:spacing w:after="480" w:line="422" w:lineRule="exact"/>
      <w:jc w:val="right"/>
      <w:outlineLvl w:val="0"/>
    </w:pPr>
    <w:rPr>
      <w:rFonts w:ascii="Times New Roman" w:hAnsi="Times New Roman"/>
      <w:b/>
      <w:bCs/>
      <w:sz w:val="35"/>
      <w:szCs w:val="35"/>
    </w:rPr>
  </w:style>
  <w:style w:type="character" w:customStyle="1" w:styleId="41">
    <w:name w:val="Основной текст (4) + Полужирный"/>
    <w:aliases w:val="Курсив"/>
    <w:basedOn w:val="4"/>
    <w:uiPriority w:val="99"/>
    <w:rsid w:val="00AF1C77"/>
    <w:rPr>
      <w:rFonts w:ascii="Times New Roman" w:hAnsi="Times New Roman" w:cs="Times New Roman"/>
      <w:b/>
      <w:bCs/>
      <w:i/>
      <w:iCs/>
      <w:spacing w:val="0"/>
      <w:sz w:val="24"/>
      <w:szCs w:val="24"/>
      <w:lang w:bidi="ar-SA"/>
    </w:rPr>
  </w:style>
  <w:style w:type="character" w:customStyle="1" w:styleId="71">
    <w:name w:val="Основной текст (7) + Не курсив"/>
    <w:basedOn w:val="DefaultParagraphFont"/>
    <w:uiPriority w:val="99"/>
    <w:rsid w:val="00AF1C77"/>
    <w:rPr>
      <w:rFonts w:ascii="Times New Roman" w:hAnsi="Times New Roman" w:cs="Times New Roman"/>
      <w:spacing w:val="0"/>
      <w:sz w:val="24"/>
      <w:szCs w:val="24"/>
    </w:rPr>
  </w:style>
  <w:style w:type="character" w:customStyle="1" w:styleId="120">
    <w:name w:val="Основной текст (12)_"/>
    <w:basedOn w:val="DefaultParagraphFont"/>
    <w:link w:val="121"/>
    <w:uiPriority w:val="99"/>
    <w:locked/>
    <w:rsid w:val="00AF1C77"/>
    <w:rPr>
      <w:rFonts w:cs="Times New Roman"/>
      <w:sz w:val="27"/>
      <w:szCs w:val="27"/>
      <w:shd w:val="clear" w:color="auto" w:fill="FFFFFF"/>
    </w:rPr>
  </w:style>
  <w:style w:type="paragraph" w:customStyle="1" w:styleId="121">
    <w:name w:val="Основной текст (12)"/>
    <w:basedOn w:val="Normal"/>
    <w:link w:val="120"/>
    <w:uiPriority w:val="99"/>
    <w:rsid w:val="00AF1C77"/>
    <w:pPr>
      <w:shd w:val="clear" w:color="auto" w:fill="FFFFFF"/>
      <w:spacing w:after="0" w:line="240" w:lineRule="atLeast"/>
    </w:pPr>
    <w:rPr>
      <w:sz w:val="27"/>
      <w:szCs w:val="27"/>
    </w:rPr>
  </w:style>
  <w:style w:type="character" w:customStyle="1" w:styleId="13">
    <w:name w:val="Заголовок №13"/>
    <w:basedOn w:val="1"/>
    <w:uiPriority w:val="99"/>
    <w:rsid w:val="00AF1C77"/>
    <w:rPr>
      <w:rFonts w:ascii="Times New Roman" w:hAnsi="Times New Roman" w:cs="Times New Roman"/>
      <w:b/>
      <w:bCs/>
      <w:spacing w:val="0"/>
      <w:sz w:val="35"/>
      <w:szCs w:val="35"/>
      <w:u w:val="single"/>
      <w:lang w:bidi="ar-SA"/>
    </w:rPr>
  </w:style>
  <w:style w:type="character" w:customStyle="1" w:styleId="14">
    <w:name w:val="Основной текст (14)_"/>
    <w:basedOn w:val="DefaultParagraphFont"/>
    <w:link w:val="141"/>
    <w:uiPriority w:val="99"/>
    <w:locked/>
    <w:rsid w:val="00AF1C77"/>
    <w:rPr>
      <w:rFonts w:cs="Times New Roman"/>
      <w:sz w:val="31"/>
      <w:szCs w:val="31"/>
      <w:shd w:val="clear" w:color="auto" w:fill="FFFFFF"/>
    </w:rPr>
  </w:style>
  <w:style w:type="paragraph" w:customStyle="1" w:styleId="141">
    <w:name w:val="Основной текст (14)1"/>
    <w:basedOn w:val="Normal"/>
    <w:link w:val="14"/>
    <w:uiPriority w:val="99"/>
    <w:rsid w:val="00AF1C77"/>
    <w:pPr>
      <w:shd w:val="clear" w:color="auto" w:fill="FFFFFF"/>
      <w:spacing w:after="0" w:line="240" w:lineRule="atLeast"/>
      <w:jc w:val="center"/>
    </w:pPr>
    <w:rPr>
      <w:sz w:val="31"/>
      <w:szCs w:val="31"/>
    </w:rPr>
  </w:style>
  <w:style w:type="character" w:customStyle="1" w:styleId="144pt">
    <w:name w:val="Основной текст (14) + Интервал 4 pt"/>
    <w:basedOn w:val="14"/>
    <w:uiPriority w:val="99"/>
    <w:rsid w:val="00AF1C77"/>
    <w:rPr>
      <w:spacing w:val="80"/>
    </w:rPr>
  </w:style>
  <w:style w:type="character" w:customStyle="1" w:styleId="130">
    <w:name w:val="Основной текст (13)_"/>
    <w:basedOn w:val="DefaultParagraphFont"/>
    <w:link w:val="131"/>
    <w:uiPriority w:val="99"/>
    <w:locked/>
    <w:rsid w:val="00AF1C77"/>
    <w:rPr>
      <w:rFonts w:cs="Times New Roman"/>
      <w:b/>
      <w:bCs/>
      <w:sz w:val="33"/>
      <w:szCs w:val="33"/>
      <w:shd w:val="clear" w:color="auto" w:fill="FFFFFF"/>
    </w:rPr>
  </w:style>
  <w:style w:type="paragraph" w:customStyle="1" w:styleId="131">
    <w:name w:val="Основной текст (13)"/>
    <w:basedOn w:val="Normal"/>
    <w:link w:val="130"/>
    <w:uiPriority w:val="99"/>
    <w:rsid w:val="00AF1C77"/>
    <w:pPr>
      <w:shd w:val="clear" w:color="auto" w:fill="FFFFFF"/>
      <w:spacing w:after="0" w:line="365" w:lineRule="exact"/>
    </w:pPr>
    <w:rPr>
      <w:b/>
      <w:bCs/>
      <w:sz w:val="33"/>
      <w:szCs w:val="33"/>
    </w:rPr>
  </w:style>
  <w:style w:type="character" w:customStyle="1" w:styleId="2pt">
    <w:name w:val="Основной текст + Интервал 2 pt"/>
    <w:basedOn w:val="DefaultParagraphFont"/>
    <w:uiPriority w:val="99"/>
    <w:rsid w:val="00AF1C77"/>
    <w:rPr>
      <w:rFonts w:ascii="Times New Roman" w:hAnsi="Times New Roman" w:cs="Times New Roman"/>
      <w:b/>
      <w:bCs/>
      <w:spacing w:val="40"/>
      <w:sz w:val="31"/>
      <w:szCs w:val="31"/>
    </w:rPr>
  </w:style>
  <w:style w:type="character" w:customStyle="1" w:styleId="3pt">
    <w:name w:val="Основной текст + Интервал 3 pt"/>
    <w:basedOn w:val="DefaultParagraphFont"/>
    <w:uiPriority w:val="99"/>
    <w:rsid w:val="00AF1C77"/>
    <w:rPr>
      <w:rFonts w:ascii="Times New Roman" w:hAnsi="Times New Roman" w:cs="Times New Roman"/>
      <w:b/>
      <w:bCs/>
      <w:spacing w:val="70"/>
      <w:sz w:val="31"/>
      <w:szCs w:val="31"/>
    </w:rPr>
  </w:style>
  <w:style w:type="character" w:customStyle="1" w:styleId="133pt">
    <w:name w:val="Основной текст (13) + Интервал 3 pt"/>
    <w:basedOn w:val="130"/>
    <w:uiPriority w:val="99"/>
    <w:rsid w:val="00AF1C77"/>
    <w:rPr>
      <w:spacing w:val="70"/>
    </w:rPr>
  </w:style>
  <w:style w:type="character" w:customStyle="1" w:styleId="15">
    <w:name w:val="Основной текст (15)_"/>
    <w:basedOn w:val="DefaultParagraphFont"/>
    <w:link w:val="150"/>
    <w:uiPriority w:val="99"/>
    <w:locked/>
    <w:rsid w:val="00AF1C77"/>
    <w:rPr>
      <w:rFonts w:cs="Times New Roman"/>
      <w:noProof/>
      <w:sz w:val="32"/>
      <w:szCs w:val="32"/>
      <w:shd w:val="clear" w:color="auto" w:fill="FFFFFF"/>
    </w:rPr>
  </w:style>
  <w:style w:type="paragraph" w:customStyle="1" w:styleId="150">
    <w:name w:val="Основной текст (15)"/>
    <w:basedOn w:val="Normal"/>
    <w:link w:val="15"/>
    <w:uiPriority w:val="99"/>
    <w:rsid w:val="00AF1C77"/>
    <w:pPr>
      <w:shd w:val="clear" w:color="auto" w:fill="FFFFFF"/>
      <w:spacing w:after="0" w:line="240" w:lineRule="atLeast"/>
      <w:jc w:val="right"/>
    </w:pPr>
    <w:rPr>
      <w:noProof/>
      <w:sz w:val="32"/>
      <w:szCs w:val="32"/>
    </w:rPr>
  </w:style>
  <w:style w:type="character" w:customStyle="1" w:styleId="131pt">
    <w:name w:val="Основной текст (13) + Интервал 1 pt"/>
    <w:basedOn w:val="130"/>
    <w:uiPriority w:val="99"/>
    <w:rsid w:val="00AF1C77"/>
    <w:rPr>
      <w:rFonts w:ascii="Times New Roman" w:hAnsi="Times New Roman"/>
      <w:spacing w:val="20"/>
    </w:rPr>
  </w:style>
  <w:style w:type="character" w:customStyle="1" w:styleId="122">
    <w:name w:val="Заголовок №12"/>
    <w:basedOn w:val="1"/>
    <w:uiPriority w:val="99"/>
    <w:rsid w:val="00AF1C77"/>
    <w:rPr>
      <w:rFonts w:ascii="Times New Roman" w:hAnsi="Times New Roman" w:cs="Times New Roman"/>
      <w:b/>
      <w:bCs/>
      <w:spacing w:val="0"/>
      <w:sz w:val="35"/>
      <w:szCs w:val="35"/>
      <w:u w:val="single"/>
      <w:lang w:bidi="ar-SA"/>
    </w:rPr>
  </w:style>
  <w:style w:type="character" w:customStyle="1" w:styleId="3pt1">
    <w:name w:val="Основной текст + Интервал 3 pt1"/>
    <w:basedOn w:val="DefaultParagraphFont"/>
    <w:uiPriority w:val="99"/>
    <w:rsid w:val="00AF1C77"/>
    <w:rPr>
      <w:rFonts w:ascii="Times New Roman" w:hAnsi="Times New Roman" w:cs="Times New Roman"/>
      <w:b/>
      <w:bCs/>
      <w:spacing w:val="70"/>
      <w:sz w:val="31"/>
      <w:szCs w:val="31"/>
    </w:rPr>
  </w:style>
  <w:style w:type="character" w:customStyle="1" w:styleId="200">
    <w:name w:val="Основной текст (20)_"/>
    <w:basedOn w:val="DefaultParagraphFont"/>
    <w:link w:val="201"/>
    <w:uiPriority w:val="99"/>
    <w:locked/>
    <w:rsid w:val="00AF1C77"/>
    <w:rPr>
      <w:rFonts w:cs="Times New Roman"/>
      <w:b/>
      <w:bCs/>
      <w:sz w:val="32"/>
      <w:szCs w:val="32"/>
      <w:shd w:val="clear" w:color="auto" w:fill="FFFFFF"/>
    </w:rPr>
  </w:style>
  <w:style w:type="paragraph" w:customStyle="1" w:styleId="201">
    <w:name w:val="Основной текст (20)"/>
    <w:basedOn w:val="Normal"/>
    <w:link w:val="200"/>
    <w:uiPriority w:val="99"/>
    <w:rsid w:val="00AF1C77"/>
    <w:pPr>
      <w:shd w:val="clear" w:color="auto" w:fill="FFFFFF"/>
      <w:spacing w:after="0" w:line="240" w:lineRule="atLeast"/>
    </w:pPr>
    <w:rPr>
      <w:b/>
      <w:bCs/>
      <w:sz w:val="32"/>
      <w:szCs w:val="32"/>
    </w:rPr>
  </w:style>
  <w:style w:type="character" w:customStyle="1" w:styleId="19">
    <w:name w:val="Основной текст (19)_"/>
    <w:basedOn w:val="DefaultParagraphFont"/>
    <w:link w:val="191"/>
    <w:uiPriority w:val="99"/>
    <w:locked/>
    <w:rsid w:val="00AF1C77"/>
    <w:rPr>
      <w:rFonts w:cs="Times New Roman"/>
      <w:sz w:val="31"/>
      <w:szCs w:val="31"/>
      <w:shd w:val="clear" w:color="auto" w:fill="FFFFFF"/>
    </w:rPr>
  </w:style>
  <w:style w:type="paragraph" w:customStyle="1" w:styleId="191">
    <w:name w:val="Основной текст (19)1"/>
    <w:basedOn w:val="Normal"/>
    <w:link w:val="19"/>
    <w:uiPriority w:val="99"/>
    <w:rsid w:val="00AF1C77"/>
    <w:pPr>
      <w:shd w:val="clear" w:color="auto" w:fill="FFFFFF"/>
      <w:spacing w:after="0" w:line="240" w:lineRule="atLeast"/>
      <w:jc w:val="both"/>
    </w:pPr>
    <w:rPr>
      <w:sz w:val="31"/>
      <w:szCs w:val="31"/>
    </w:rPr>
  </w:style>
  <w:style w:type="character" w:customStyle="1" w:styleId="1116pt">
    <w:name w:val="Основной текст (11) + 16 pt"/>
    <w:aliases w:val="Не курсив"/>
    <w:basedOn w:val="110"/>
    <w:uiPriority w:val="99"/>
    <w:rsid w:val="00AF1C77"/>
    <w:rPr>
      <w:b/>
      <w:bCs/>
      <w:i/>
      <w:iCs/>
      <w:sz w:val="32"/>
      <w:szCs w:val="32"/>
      <w:lang w:bidi="ar-SA"/>
    </w:rPr>
  </w:style>
  <w:style w:type="character" w:customStyle="1" w:styleId="112pt">
    <w:name w:val="Основной текст (11) + Интервал 2 pt"/>
    <w:basedOn w:val="110"/>
    <w:uiPriority w:val="99"/>
    <w:rsid w:val="00AF1C77"/>
    <w:rPr>
      <w:b/>
      <w:bCs/>
      <w:i/>
      <w:iCs/>
      <w:spacing w:val="40"/>
      <w:sz w:val="31"/>
      <w:szCs w:val="31"/>
      <w:lang w:bidi="ar-SA"/>
    </w:rPr>
  </w:style>
  <w:style w:type="character" w:customStyle="1" w:styleId="210">
    <w:name w:val="Основной текст (21)_"/>
    <w:basedOn w:val="DefaultParagraphFont"/>
    <w:link w:val="211"/>
    <w:uiPriority w:val="99"/>
    <w:locked/>
    <w:rsid w:val="00AF1C77"/>
    <w:rPr>
      <w:rFonts w:cs="Times New Roman"/>
      <w:b/>
      <w:bCs/>
      <w:sz w:val="42"/>
      <w:szCs w:val="42"/>
      <w:shd w:val="clear" w:color="auto" w:fill="FFFFFF"/>
    </w:rPr>
  </w:style>
  <w:style w:type="paragraph" w:customStyle="1" w:styleId="211">
    <w:name w:val="Основной текст (21)"/>
    <w:basedOn w:val="Normal"/>
    <w:link w:val="210"/>
    <w:uiPriority w:val="99"/>
    <w:rsid w:val="00AF1C77"/>
    <w:pPr>
      <w:shd w:val="clear" w:color="auto" w:fill="FFFFFF"/>
      <w:spacing w:after="0" w:line="240" w:lineRule="atLeast"/>
    </w:pPr>
    <w:rPr>
      <w:b/>
      <w:bCs/>
      <w:sz w:val="42"/>
      <w:szCs w:val="42"/>
    </w:rPr>
  </w:style>
  <w:style w:type="character" w:customStyle="1" w:styleId="21TimesNewRoman">
    <w:name w:val="Основной текст (21) + Times New Roman"/>
    <w:aliases w:val="16 pt"/>
    <w:basedOn w:val="210"/>
    <w:uiPriority w:val="99"/>
    <w:rsid w:val="00AF1C77"/>
    <w:rPr>
      <w:rFonts w:ascii="Times New Roman" w:hAnsi="Times New Roman"/>
      <w:sz w:val="32"/>
      <w:szCs w:val="32"/>
    </w:rPr>
  </w:style>
  <w:style w:type="character" w:customStyle="1" w:styleId="20ArialUnicodeMS">
    <w:name w:val="Основной текст (20) + Arial Unicode MS"/>
    <w:aliases w:val="21 pt"/>
    <w:basedOn w:val="200"/>
    <w:uiPriority w:val="99"/>
    <w:rsid w:val="00AF1C77"/>
    <w:rPr>
      <w:rFonts w:ascii="Arial Unicode MS" w:eastAsia="Times New Roman" w:cs="Arial Unicode MS"/>
      <w:sz w:val="42"/>
      <w:szCs w:val="42"/>
    </w:rPr>
  </w:style>
  <w:style w:type="paragraph" w:customStyle="1" w:styleId="910">
    <w:name w:val="Основной текст (9)1"/>
    <w:basedOn w:val="Normal"/>
    <w:uiPriority w:val="99"/>
    <w:rsid w:val="00AF1C77"/>
    <w:pPr>
      <w:shd w:val="clear" w:color="auto" w:fill="FFFFFF"/>
      <w:spacing w:after="0" w:line="595" w:lineRule="exact"/>
    </w:pPr>
    <w:rPr>
      <w:b/>
      <w:bCs/>
      <w:sz w:val="28"/>
      <w:szCs w:val="28"/>
    </w:rPr>
  </w:style>
  <w:style w:type="character" w:customStyle="1" w:styleId="92pt">
    <w:name w:val="Основной текст (9) + Интервал 2 pt"/>
    <w:basedOn w:val="9"/>
    <w:uiPriority w:val="99"/>
    <w:rsid w:val="00AF1C77"/>
    <w:rPr>
      <w:rFonts w:ascii="Calibri" w:hAnsi="Calibri" w:cs="Calibri"/>
      <w:b/>
      <w:bCs/>
      <w:spacing w:val="40"/>
      <w:sz w:val="28"/>
      <w:szCs w:val="28"/>
      <w:u w:val="single"/>
      <w:lang w:val="en-US" w:eastAsia="en-US" w:bidi="ar-SA"/>
    </w:rPr>
  </w:style>
  <w:style w:type="character" w:customStyle="1" w:styleId="17">
    <w:name w:val="Основной текст (17)_"/>
    <w:basedOn w:val="DefaultParagraphFont"/>
    <w:link w:val="171"/>
    <w:uiPriority w:val="99"/>
    <w:locked/>
    <w:rsid w:val="00AF1C77"/>
    <w:rPr>
      <w:rFonts w:cs="Times New Roman"/>
      <w:b/>
      <w:bCs/>
      <w:sz w:val="34"/>
      <w:szCs w:val="34"/>
      <w:shd w:val="clear" w:color="auto" w:fill="FFFFFF"/>
    </w:rPr>
  </w:style>
  <w:style w:type="paragraph" w:customStyle="1" w:styleId="171">
    <w:name w:val="Основной текст (17)1"/>
    <w:basedOn w:val="Normal"/>
    <w:link w:val="17"/>
    <w:uiPriority w:val="99"/>
    <w:rsid w:val="00AF1C77"/>
    <w:pPr>
      <w:shd w:val="clear" w:color="auto" w:fill="FFFFFF"/>
      <w:spacing w:after="0" w:line="240" w:lineRule="atLeast"/>
      <w:jc w:val="both"/>
    </w:pPr>
    <w:rPr>
      <w:b/>
      <w:bCs/>
      <w:sz w:val="34"/>
      <w:szCs w:val="34"/>
    </w:rPr>
  </w:style>
  <w:style w:type="character" w:customStyle="1" w:styleId="FontStyle207">
    <w:name w:val="Font Style207"/>
    <w:basedOn w:val="DefaultParagraphFont"/>
    <w:uiPriority w:val="99"/>
    <w:rsid w:val="00AF1C77"/>
    <w:rPr>
      <w:rFonts w:ascii="Century Schoolbook" w:hAnsi="Century Schoolbook" w:cs="Century Schoolbook"/>
      <w:sz w:val="18"/>
      <w:szCs w:val="18"/>
    </w:rPr>
  </w:style>
  <w:style w:type="paragraph" w:customStyle="1" w:styleId="Style11">
    <w:name w:val="Style11"/>
    <w:basedOn w:val="Normal"/>
    <w:uiPriority w:val="99"/>
    <w:rsid w:val="00AF1C77"/>
    <w:pPr>
      <w:widowControl w:val="0"/>
      <w:autoSpaceDE w:val="0"/>
      <w:autoSpaceDN w:val="0"/>
      <w:adjustRightInd w:val="0"/>
      <w:spacing w:after="0" w:line="259" w:lineRule="exact"/>
      <w:ind w:firstLine="384"/>
      <w:jc w:val="both"/>
    </w:pPr>
    <w:rPr>
      <w:rFonts w:ascii="Tahoma" w:hAnsi="Tahoma" w:cs="Tahoma"/>
      <w:sz w:val="24"/>
      <w:szCs w:val="24"/>
    </w:rPr>
  </w:style>
  <w:style w:type="character" w:customStyle="1" w:styleId="Zag11">
    <w:name w:val="Zag_11"/>
    <w:uiPriority w:val="99"/>
    <w:rsid w:val="00AF1C77"/>
  </w:style>
  <w:style w:type="paragraph" w:customStyle="1" w:styleId="Osnova">
    <w:name w:val="Osnova"/>
    <w:basedOn w:val="Normal"/>
    <w:uiPriority w:val="99"/>
    <w:rsid w:val="00AF1C77"/>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rPr>
  </w:style>
  <w:style w:type="paragraph" w:styleId="NormalWeb">
    <w:name w:val="Normal (Web)"/>
    <w:basedOn w:val="Normal"/>
    <w:uiPriority w:val="99"/>
    <w:rsid w:val="00AF1C77"/>
    <w:pPr>
      <w:spacing w:before="100" w:beforeAutospacing="1" w:after="100" w:afterAutospacing="1" w:line="240" w:lineRule="auto"/>
    </w:pPr>
    <w:rPr>
      <w:rFonts w:ascii="Times New Roman" w:hAnsi="Times New Roman"/>
      <w:sz w:val="24"/>
      <w:szCs w:val="24"/>
    </w:rPr>
  </w:style>
  <w:style w:type="paragraph" w:customStyle="1" w:styleId="16">
    <w:name w:val="Без интервала1"/>
    <w:uiPriority w:val="99"/>
    <w:rsid w:val="00AF1C77"/>
    <w:rPr>
      <w:lang w:eastAsia="en-US"/>
    </w:rPr>
  </w:style>
  <w:style w:type="paragraph" w:customStyle="1" w:styleId="18">
    <w:name w:val="Абзац списка1"/>
    <w:basedOn w:val="Normal"/>
    <w:uiPriority w:val="99"/>
    <w:rsid w:val="00AF1C77"/>
    <w:pPr>
      <w:ind w:left="720"/>
      <w:contextualSpacing/>
    </w:pPr>
    <w:rPr>
      <w:lang w:eastAsia="en-US"/>
    </w:rPr>
  </w:style>
  <w:style w:type="character" w:styleId="PageNumber">
    <w:name w:val="page number"/>
    <w:basedOn w:val="DefaultParagraphFont"/>
    <w:uiPriority w:val="99"/>
    <w:rsid w:val="00AF1C77"/>
    <w:rPr>
      <w:rFonts w:cs="Times New Roman"/>
    </w:rPr>
  </w:style>
  <w:style w:type="character" w:customStyle="1" w:styleId="apple-converted-space">
    <w:name w:val="apple-converted-space"/>
    <w:basedOn w:val="DefaultParagraphFont"/>
    <w:uiPriority w:val="99"/>
    <w:rsid w:val="00AF1C77"/>
    <w:rPr>
      <w:rFonts w:cs="Times New Roman"/>
    </w:rPr>
  </w:style>
  <w:style w:type="character" w:styleId="Strong">
    <w:name w:val="Strong"/>
    <w:basedOn w:val="DefaultParagraphFont"/>
    <w:uiPriority w:val="99"/>
    <w:qFormat/>
    <w:rsid w:val="00AF1C77"/>
    <w:rPr>
      <w:rFonts w:cs="Times New Roman"/>
      <w:b/>
      <w:bCs/>
    </w:rPr>
  </w:style>
  <w:style w:type="character" w:customStyle="1" w:styleId="222">
    <w:name w:val="Основной текст (22)_"/>
    <w:basedOn w:val="DefaultParagraphFont"/>
    <w:link w:val="223"/>
    <w:uiPriority w:val="99"/>
    <w:locked/>
    <w:rsid w:val="00AF1C77"/>
    <w:rPr>
      <w:rFonts w:cs="Times New Roman"/>
      <w:b/>
      <w:bCs/>
      <w:sz w:val="21"/>
      <w:szCs w:val="21"/>
      <w:shd w:val="clear" w:color="auto" w:fill="FFFFFF"/>
    </w:rPr>
  </w:style>
  <w:style w:type="paragraph" w:customStyle="1" w:styleId="223">
    <w:name w:val="Основной текст (22)"/>
    <w:basedOn w:val="Normal"/>
    <w:link w:val="222"/>
    <w:uiPriority w:val="99"/>
    <w:rsid w:val="00AF1C77"/>
    <w:pPr>
      <w:shd w:val="clear" w:color="auto" w:fill="FFFFFF"/>
      <w:spacing w:after="1500" w:line="245" w:lineRule="exact"/>
      <w:ind w:hanging="2140"/>
      <w:jc w:val="center"/>
    </w:pPr>
    <w:rPr>
      <w:b/>
      <w:bCs/>
      <w:sz w:val="21"/>
      <w:szCs w:val="21"/>
    </w:rPr>
  </w:style>
  <w:style w:type="character" w:customStyle="1" w:styleId="103">
    <w:name w:val="Основной текст + 10"/>
    <w:aliases w:val="5 pt1"/>
    <w:basedOn w:val="a3"/>
    <w:uiPriority w:val="99"/>
    <w:rsid w:val="00AF1C77"/>
    <w:rPr>
      <w:b/>
      <w:bCs/>
      <w:spacing w:val="0"/>
      <w:sz w:val="21"/>
      <w:szCs w:val="21"/>
    </w:rPr>
  </w:style>
  <w:style w:type="character" w:customStyle="1" w:styleId="61">
    <w:name w:val="Основной текст + 6"/>
    <w:aliases w:val="5 pt12,Полужирный7,Интервал 1 pt2"/>
    <w:basedOn w:val="a3"/>
    <w:uiPriority w:val="99"/>
    <w:rsid w:val="00AF1C77"/>
    <w:rPr>
      <w:b/>
      <w:bCs/>
      <w:spacing w:val="20"/>
      <w:sz w:val="13"/>
      <w:szCs w:val="13"/>
    </w:rPr>
  </w:style>
  <w:style w:type="character" w:customStyle="1" w:styleId="27">
    <w:name w:val="Основной текст (27)_"/>
    <w:basedOn w:val="DefaultParagraphFont"/>
    <w:link w:val="270"/>
    <w:uiPriority w:val="99"/>
    <w:locked/>
    <w:rsid w:val="00AF1C77"/>
    <w:rPr>
      <w:rFonts w:cs="Times New Roman"/>
      <w:i/>
      <w:iCs/>
      <w:spacing w:val="-10"/>
      <w:sz w:val="21"/>
      <w:szCs w:val="21"/>
      <w:shd w:val="clear" w:color="auto" w:fill="FFFFFF"/>
    </w:rPr>
  </w:style>
  <w:style w:type="paragraph" w:customStyle="1" w:styleId="270">
    <w:name w:val="Основной текст (27)"/>
    <w:basedOn w:val="Normal"/>
    <w:link w:val="27"/>
    <w:uiPriority w:val="99"/>
    <w:rsid w:val="00AF1C77"/>
    <w:pPr>
      <w:shd w:val="clear" w:color="auto" w:fill="FFFFFF"/>
      <w:spacing w:after="0" w:line="240" w:lineRule="atLeast"/>
    </w:pPr>
    <w:rPr>
      <w:i/>
      <w:iCs/>
      <w:spacing w:val="-10"/>
      <w:sz w:val="21"/>
      <w:szCs w:val="21"/>
    </w:rPr>
  </w:style>
  <w:style w:type="character" w:customStyle="1" w:styleId="270pt2">
    <w:name w:val="Основной текст (27) + Интервал 0 pt2"/>
    <w:basedOn w:val="27"/>
    <w:uiPriority w:val="99"/>
    <w:rsid w:val="00AF1C77"/>
    <w:rPr>
      <w:spacing w:val="0"/>
    </w:rPr>
  </w:style>
  <w:style w:type="paragraph" w:styleId="BodyTextIndent">
    <w:name w:val="Body Text Indent"/>
    <w:basedOn w:val="Normal"/>
    <w:link w:val="BodyTextIndentChar"/>
    <w:uiPriority w:val="99"/>
    <w:semiHidden/>
    <w:rsid w:val="00AF1C77"/>
    <w:pPr>
      <w:spacing w:after="120" w:line="240" w:lineRule="auto"/>
      <w:ind w:left="283"/>
    </w:pPr>
    <w:rPr>
      <w:rFonts w:ascii="Times New Roman" w:hAnsi="Times New Roman"/>
      <w:sz w:val="24"/>
      <w:szCs w:val="24"/>
    </w:rPr>
  </w:style>
  <w:style w:type="character" w:customStyle="1" w:styleId="BodyTextIndentChar">
    <w:name w:val="Body Text Indent Char"/>
    <w:basedOn w:val="DefaultParagraphFont"/>
    <w:link w:val="BodyTextIndent"/>
    <w:uiPriority w:val="99"/>
    <w:semiHidden/>
    <w:locked/>
    <w:rsid w:val="00AF1C77"/>
    <w:rPr>
      <w:rFonts w:ascii="Times New Roman" w:hAnsi="Times New Roman" w:cs="Times New Roman"/>
      <w:sz w:val="24"/>
      <w:szCs w:val="24"/>
    </w:rPr>
  </w:style>
  <w:style w:type="character" w:styleId="Emphasis">
    <w:name w:val="Emphasis"/>
    <w:basedOn w:val="DefaultParagraphFont"/>
    <w:uiPriority w:val="99"/>
    <w:qFormat/>
    <w:rsid w:val="00AF1C77"/>
    <w:rPr>
      <w:rFonts w:cs="Times New Roman"/>
      <w:i/>
      <w:iCs/>
    </w:rPr>
  </w:style>
  <w:style w:type="paragraph" w:customStyle="1" w:styleId="book">
    <w:name w:val="book"/>
    <w:basedOn w:val="Normal"/>
    <w:uiPriority w:val="99"/>
    <w:rsid w:val="00AF1C77"/>
    <w:pPr>
      <w:spacing w:before="100" w:beforeAutospacing="1" w:after="100" w:afterAutospacing="1" w:line="240" w:lineRule="auto"/>
    </w:pPr>
    <w:rPr>
      <w:rFonts w:ascii="Times New Roman" w:hAnsi="Times New Roman"/>
      <w:sz w:val="24"/>
      <w:szCs w:val="24"/>
    </w:rPr>
  </w:style>
  <w:style w:type="character" w:customStyle="1" w:styleId="p">
    <w:name w:val="p"/>
    <w:basedOn w:val="DefaultParagraphFont"/>
    <w:uiPriority w:val="99"/>
    <w:rsid w:val="00AF1C77"/>
    <w:rPr>
      <w:rFonts w:cs="Times New Roman"/>
    </w:rPr>
  </w:style>
  <w:style w:type="paragraph" w:styleId="BodyText2">
    <w:name w:val="Body Text 2"/>
    <w:basedOn w:val="Normal"/>
    <w:link w:val="BodyText2Char"/>
    <w:uiPriority w:val="99"/>
    <w:rsid w:val="00AF1C77"/>
    <w:pPr>
      <w:spacing w:after="120"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locked/>
    <w:rsid w:val="00AF1C77"/>
    <w:rPr>
      <w:rFonts w:ascii="Times New Roman" w:hAnsi="Times New Roman" w:cs="Times New Roman"/>
      <w:sz w:val="24"/>
      <w:szCs w:val="24"/>
    </w:rPr>
  </w:style>
  <w:style w:type="paragraph" w:customStyle="1" w:styleId="24">
    <w:name w:val="Абзац списка2"/>
    <w:basedOn w:val="Normal"/>
    <w:uiPriority w:val="99"/>
    <w:rsid w:val="00AF1C77"/>
    <w:pPr>
      <w:spacing w:after="0" w:line="240" w:lineRule="auto"/>
      <w:ind w:left="720"/>
    </w:pPr>
    <w:rPr>
      <w:rFonts w:ascii="Times New Roman" w:hAnsi="Times New Roman"/>
      <w:sz w:val="24"/>
      <w:szCs w:val="24"/>
    </w:rPr>
  </w:style>
  <w:style w:type="character" w:customStyle="1" w:styleId="text1">
    <w:name w:val="text1"/>
    <w:basedOn w:val="DefaultParagraphFont"/>
    <w:uiPriority w:val="99"/>
    <w:rsid w:val="00AF1C77"/>
    <w:rPr>
      <w:rFonts w:ascii="Verdana" w:hAnsi="Verdana" w:cs="Verdana"/>
      <w:sz w:val="20"/>
      <w:szCs w:val="20"/>
    </w:rPr>
  </w:style>
  <w:style w:type="paragraph" w:customStyle="1" w:styleId="25">
    <w:name w:val="Без интервала2"/>
    <w:link w:val="NoSpacingChar"/>
    <w:uiPriority w:val="99"/>
    <w:rsid w:val="00AF1C77"/>
    <w:pPr>
      <w:spacing w:after="200" w:line="276" w:lineRule="auto"/>
    </w:pPr>
  </w:style>
  <w:style w:type="character" w:customStyle="1" w:styleId="NoSpacingChar">
    <w:name w:val="No Spacing Char"/>
    <w:link w:val="25"/>
    <w:uiPriority w:val="99"/>
    <w:locked/>
    <w:rsid w:val="00AF1C77"/>
    <w:rPr>
      <w:sz w:val="22"/>
      <w:lang w:val="ru-RU" w:eastAsia="ru-RU"/>
    </w:rPr>
  </w:style>
  <w:style w:type="paragraph" w:customStyle="1" w:styleId="51">
    <w:name w:val="Стиль5"/>
    <w:basedOn w:val="Normal"/>
    <w:link w:val="52"/>
    <w:uiPriority w:val="99"/>
    <w:rsid w:val="00AF1C77"/>
    <w:pPr>
      <w:keepNext/>
      <w:spacing w:before="120" w:after="120" w:line="240" w:lineRule="auto"/>
      <w:jc w:val="center"/>
      <w:outlineLvl w:val="2"/>
    </w:pPr>
    <w:rPr>
      <w:rFonts w:ascii="Times New Roman" w:hAnsi="Times New Roman"/>
      <w:b/>
      <w:bCs/>
      <w:sz w:val="24"/>
      <w:szCs w:val="24"/>
    </w:rPr>
  </w:style>
  <w:style w:type="character" w:customStyle="1" w:styleId="52">
    <w:name w:val="Стиль5 Знак"/>
    <w:basedOn w:val="DefaultParagraphFont"/>
    <w:link w:val="51"/>
    <w:uiPriority w:val="99"/>
    <w:locked/>
    <w:rsid w:val="00AF1C77"/>
    <w:rPr>
      <w:rFonts w:ascii="Times New Roman" w:hAnsi="Times New Roman" w:cs="Times New Roman"/>
      <w:b/>
      <w:bCs/>
      <w:sz w:val="24"/>
      <w:szCs w:val="24"/>
    </w:rPr>
  </w:style>
  <w:style w:type="paragraph" w:customStyle="1" w:styleId="26">
    <w:name w:val="Стиль2"/>
    <w:basedOn w:val="Normal"/>
    <w:link w:val="28"/>
    <w:uiPriority w:val="99"/>
    <w:rsid w:val="00AF1C77"/>
    <w:pPr>
      <w:spacing w:after="0" w:line="240" w:lineRule="auto"/>
      <w:ind w:right="141"/>
      <w:jc w:val="center"/>
    </w:pPr>
    <w:rPr>
      <w:rFonts w:ascii="Times New Roman" w:hAnsi="Times New Roman"/>
      <w:b/>
      <w:i/>
      <w:sz w:val="20"/>
      <w:szCs w:val="20"/>
    </w:rPr>
  </w:style>
  <w:style w:type="character" w:customStyle="1" w:styleId="28">
    <w:name w:val="Стиль2 Знак"/>
    <w:link w:val="26"/>
    <w:uiPriority w:val="99"/>
    <w:locked/>
    <w:rsid w:val="00AF1C77"/>
    <w:rPr>
      <w:rFonts w:ascii="Times New Roman" w:hAnsi="Times New Roman"/>
      <w:b/>
      <w:i/>
      <w:sz w:val="20"/>
    </w:rPr>
  </w:style>
  <w:style w:type="paragraph" w:customStyle="1" w:styleId="1a">
    <w:name w:val="Стиль1"/>
    <w:basedOn w:val="Normal"/>
    <w:link w:val="1b"/>
    <w:uiPriority w:val="99"/>
    <w:rsid w:val="00AF1C77"/>
    <w:pPr>
      <w:tabs>
        <w:tab w:val="left" w:pos="-3828"/>
      </w:tabs>
      <w:spacing w:after="0" w:line="240" w:lineRule="auto"/>
      <w:ind w:right="141"/>
      <w:jc w:val="center"/>
      <w:outlineLvl w:val="0"/>
    </w:pPr>
    <w:rPr>
      <w:rFonts w:ascii="Times New Roman" w:hAnsi="Times New Roman"/>
      <w:b/>
      <w:sz w:val="20"/>
      <w:szCs w:val="20"/>
      <w:u w:val="single"/>
    </w:rPr>
  </w:style>
  <w:style w:type="character" w:customStyle="1" w:styleId="1b">
    <w:name w:val="Стиль1 Знак"/>
    <w:link w:val="1a"/>
    <w:uiPriority w:val="99"/>
    <w:locked/>
    <w:rsid w:val="00AF1C77"/>
    <w:rPr>
      <w:rFonts w:ascii="Times New Roman" w:hAnsi="Times New Roman"/>
      <w:b/>
      <w:sz w:val="20"/>
      <w:u w:val="single"/>
    </w:rPr>
  </w:style>
  <w:style w:type="paragraph" w:customStyle="1" w:styleId="32">
    <w:name w:val="Абзац списка3"/>
    <w:basedOn w:val="Normal"/>
    <w:uiPriority w:val="99"/>
    <w:rsid w:val="00AF1C77"/>
    <w:pPr>
      <w:widowControl w:val="0"/>
      <w:autoSpaceDE w:val="0"/>
      <w:autoSpaceDN w:val="0"/>
      <w:adjustRightInd w:val="0"/>
      <w:spacing w:after="0" w:line="240" w:lineRule="auto"/>
      <w:ind w:left="720"/>
      <w:contextualSpacing/>
    </w:pPr>
    <w:rPr>
      <w:rFonts w:ascii="Times New Roman" w:hAnsi="Times New Roman"/>
      <w:sz w:val="20"/>
      <w:szCs w:val="20"/>
    </w:rPr>
  </w:style>
  <w:style w:type="paragraph" w:customStyle="1" w:styleId="a5">
    <w:name w:val="???????"/>
    <w:uiPriority w:val="99"/>
    <w:rsid w:val="00AF1C77"/>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autoSpaceDN w:val="0"/>
      <w:textAlignment w:val="baseline"/>
    </w:pPr>
    <w:rPr>
      <w:rFonts w:ascii="Arial" w:hAnsi="Arial" w:cs="Arial"/>
      <w:color w:val="000000"/>
      <w:kern w:val="3"/>
      <w:sz w:val="36"/>
      <w:szCs w:val="36"/>
      <w:lang w:eastAsia="en-US"/>
    </w:rPr>
  </w:style>
  <w:style w:type="character" w:customStyle="1" w:styleId="rvts6">
    <w:name w:val="rvts6"/>
    <w:uiPriority w:val="99"/>
    <w:rsid w:val="00AF1C77"/>
  </w:style>
  <w:style w:type="paragraph" w:customStyle="1" w:styleId="rvps5">
    <w:name w:val="rvps5"/>
    <w:basedOn w:val="Normal"/>
    <w:uiPriority w:val="99"/>
    <w:rsid w:val="00AF1C77"/>
    <w:pPr>
      <w:spacing w:before="100" w:beforeAutospacing="1" w:after="100" w:afterAutospacing="1" w:line="240" w:lineRule="auto"/>
    </w:pPr>
    <w:rPr>
      <w:rFonts w:ascii="Times New Roman" w:hAnsi="Times New Roman"/>
      <w:sz w:val="24"/>
      <w:szCs w:val="24"/>
    </w:rPr>
  </w:style>
  <w:style w:type="paragraph" w:customStyle="1" w:styleId="FR1">
    <w:name w:val="FR1"/>
    <w:uiPriority w:val="99"/>
    <w:rsid w:val="00AF1C77"/>
    <w:pPr>
      <w:widowControl w:val="0"/>
      <w:ind w:left="1880"/>
    </w:pPr>
    <w:rPr>
      <w:rFonts w:ascii="Arial" w:hAnsi="Arial"/>
      <w:sz w:val="12"/>
      <w:szCs w:val="20"/>
    </w:rPr>
  </w:style>
  <w:style w:type="paragraph" w:customStyle="1" w:styleId="a6">
    <w:name w:val="Стиль"/>
    <w:uiPriority w:val="99"/>
    <w:rsid w:val="00AF1C77"/>
    <w:pPr>
      <w:widowControl w:val="0"/>
      <w:autoSpaceDE w:val="0"/>
      <w:autoSpaceDN w:val="0"/>
      <w:adjustRightInd w:val="0"/>
    </w:pPr>
    <w:rPr>
      <w:rFonts w:ascii="Arial" w:hAnsi="Arial" w:cs="Arial"/>
      <w:sz w:val="24"/>
      <w:szCs w:val="24"/>
    </w:rPr>
  </w:style>
  <w:style w:type="character" w:customStyle="1" w:styleId="33">
    <w:name w:val="Заголовок №3 (3)_"/>
    <w:basedOn w:val="DefaultParagraphFont"/>
    <w:link w:val="330"/>
    <w:uiPriority w:val="99"/>
    <w:locked/>
    <w:rsid w:val="00AF1C77"/>
    <w:rPr>
      <w:rFonts w:cs="Times New Roman"/>
      <w:b/>
      <w:bCs/>
      <w:sz w:val="21"/>
      <w:szCs w:val="21"/>
      <w:shd w:val="clear" w:color="auto" w:fill="FFFFFF"/>
    </w:rPr>
  </w:style>
  <w:style w:type="paragraph" w:customStyle="1" w:styleId="330">
    <w:name w:val="Заголовок №3 (3)"/>
    <w:basedOn w:val="Normal"/>
    <w:link w:val="33"/>
    <w:uiPriority w:val="99"/>
    <w:rsid w:val="00AF1C77"/>
    <w:pPr>
      <w:shd w:val="clear" w:color="auto" w:fill="FFFFFF"/>
      <w:spacing w:before="240" w:after="240" w:line="240" w:lineRule="atLeast"/>
      <w:outlineLvl w:val="2"/>
    </w:pPr>
    <w:rPr>
      <w:b/>
      <w:bCs/>
      <w:sz w:val="21"/>
      <w:szCs w:val="21"/>
    </w:rPr>
  </w:style>
  <w:style w:type="character" w:customStyle="1" w:styleId="1020">
    <w:name w:val="Основной текст + 102"/>
    <w:aliases w:val="5 pt10,Интервал 3 pt"/>
    <w:basedOn w:val="a3"/>
    <w:uiPriority w:val="99"/>
    <w:rsid w:val="00AF1C77"/>
    <w:rPr>
      <w:b/>
      <w:bCs/>
      <w:spacing w:val="60"/>
      <w:sz w:val="21"/>
      <w:szCs w:val="21"/>
    </w:rPr>
  </w:style>
  <w:style w:type="paragraph" w:customStyle="1" w:styleId="p33">
    <w:name w:val="p33"/>
    <w:basedOn w:val="Normal"/>
    <w:uiPriority w:val="99"/>
    <w:rsid w:val="00AF1C77"/>
    <w:pPr>
      <w:spacing w:before="100" w:beforeAutospacing="1" w:after="100" w:afterAutospacing="1" w:line="240" w:lineRule="auto"/>
    </w:pPr>
    <w:rPr>
      <w:rFonts w:ascii="Times New Roman" w:hAnsi="Times New Roman"/>
      <w:sz w:val="24"/>
      <w:szCs w:val="24"/>
    </w:rPr>
  </w:style>
  <w:style w:type="paragraph" w:customStyle="1" w:styleId="p24">
    <w:name w:val="p24"/>
    <w:basedOn w:val="Normal"/>
    <w:uiPriority w:val="99"/>
    <w:rsid w:val="00AF1C77"/>
    <w:pPr>
      <w:spacing w:before="100" w:beforeAutospacing="1" w:after="100" w:afterAutospacing="1" w:line="240" w:lineRule="auto"/>
    </w:pPr>
    <w:rPr>
      <w:rFonts w:ascii="Times New Roman" w:hAnsi="Times New Roman"/>
      <w:sz w:val="24"/>
      <w:szCs w:val="24"/>
    </w:rPr>
  </w:style>
  <w:style w:type="character" w:customStyle="1" w:styleId="DocumentMapChar">
    <w:name w:val="Document Map Char"/>
    <w:uiPriority w:val="99"/>
    <w:semiHidden/>
    <w:locked/>
    <w:rsid w:val="00AF1C77"/>
    <w:rPr>
      <w:rFonts w:ascii="Tahoma" w:hAnsi="Tahoma"/>
      <w:color w:val="000000"/>
      <w:sz w:val="20"/>
      <w:shd w:val="clear" w:color="auto" w:fill="000080"/>
    </w:rPr>
  </w:style>
  <w:style w:type="paragraph" w:styleId="DocumentMap">
    <w:name w:val="Document Map"/>
    <w:basedOn w:val="Normal"/>
    <w:link w:val="DocumentMapChar1"/>
    <w:uiPriority w:val="99"/>
    <w:semiHidden/>
    <w:rsid w:val="00AF1C77"/>
    <w:pPr>
      <w:shd w:val="clear" w:color="auto" w:fill="000080"/>
      <w:spacing w:after="0" w:line="240" w:lineRule="auto"/>
    </w:pPr>
    <w:rPr>
      <w:rFonts w:ascii="Tahoma" w:hAnsi="Tahoma"/>
      <w:color w:val="000000"/>
      <w:sz w:val="20"/>
      <w:szCs w:val="20"/>
    </w:rPr>
  </w:style>
  <w:style w:type="character" w:customStyle="1" w:styleId="DocumentMapChar1">
    <w:name w:val="Document Map Char1"/>
    <w:basedOn w:val="DefaultParagraphFont"/>
    <w:link w:val="DocumentMap"/>
    <w:uiPriority w:val="99"/>
    <w:semiHidden/>
    <w:locked/>
    <w:rsid w:val="00B61215"/>
    <w:rPr>
      <w:rFonts w:ascii="Times New Roman" w:hAnsi="Times New Roman" w:cs="Times New Roman"/>
      <w:sz w:val="2"/>
    </w:rPr>
  </w:style>
  <w:style w:type="table" w:styleId="TableGrid">
    <w:name w:val="Table Grid"/>
    <w:basedOn w:val="TableNormal"/>
    <w:uiPriority w:val="99"/>
    <w:rsid w:val="0080589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2">
    <w:name w:val="s2"/>
    <w:basedOn w:val="DefaultParagraphFont"/>
    <w:uiPriority w:val="99"/>
    <w:rsid w:val="005A496C"/>
    <w:rPr>
      <w:rFonts w:cs="Times New Roman"/>
    </w:rPr>
  </w:style>
  <w:style w:type="paragraph" w:customStyle="1" w:styleId="c7">
    <w:name w:val="c7"/>
    <w:basedOn w:val="Normal"/>
    <w:uiPriority w:val="99"/>
    <w:rsid w:val="005A496C"/>
    <w:pPr>
      <w:spacing w:before="90" w:after="90" w:line="240" w:lineRule="auto"/>
    </w:pPr>
    <w:rPr>
      <w:rFonts w:ascii="Times New Roman" w:hAnsi="Times New Roman"/>
      <w:sz w:val="24"/>
      <w:szCs w:val="24"/>
    </w:rPr>
  </w:style>
  <w:style w:type="character" w:customStyle="1" w:styleId="c2">
    <w:name w:val="c2"/>
    <w:basedOn w:val="DefaultParagraphFont"/>
    <w:uiPriority w:val="99"/>
    <w:rsid w:val="005A496C"/>
    <w:rPr>
      <w:rFonts w:cs="Times New Roman"/>
    </w:rPr>
  </w:style>
  <w:style w:type="paragraph" w:styleId="BodyTextIndent3">
    <w:name w:val="Body Text Indent 3"/>
    <w:basedOn w:val="Normal"/>
    <w:link w:val="BodyTextIndent3Char"/>
    <w:uiPriority w:val="99"/>
    <w:rsid w:val="00F25AE5"/>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C32564"/>
    <w:rPr>
      <w:rFonts w:cs="Times New Roman"/>
      <w:sz w:val="16"/>
      <w:szCs w:val="16"/>
    </w:rPr>
  </w:style>
  <w:style w:type="character" w:customStyle="1" w:styleId="c7c3">
    <w:name w:val="c7 c3"/>
    <w:basedOn w:val="DefaultParagraphFont"/>
    <w:uiPriority w:val="99"/>
    <w:rsid w:val="00E0499B"/>
    <w:rPr>
      <w:rFonts w:cs="Times New Roman"/>
    </w:rPr>
  </w:style>
  <w:style w:type="paragraph" w:customStyle="1" w:styleId="c0">
    <w:name w:val="c0"/>
    <w:basedOn w:val="Normal"/>
    <w:uiPriority w:val="99"/>
    <w:rsid w:val="00E0499B"/>
    <w:pPr>
      <w:spacing w:before="100" w:beforeAutospacing="1" w:after="100" w:afterAutospacing="1" w:line="240" w:lineRule="auto"/>
    </w:pPr>
    <w:rPr>
      <w:rFonts w:ascii="Times New Roman" w:hAnsi="Times New Roman"/>
      <w:sz w:val="24"/>
      <w:szCs w:val="24"/>
    </w:rPr>
  </w:style>
  <w:style w:type="paragraph" w:styleId="BodyText3">
    <w:name w:val="Body Text 3"/>
    <w:basedOn w:val="Normal"/>
    <w:link w:val="BodyText3Char"/>
    <w:uiPriority w:val="99"/>
    <w:rsid w:val="00E0499B"/>
    <w:pPr>
      <w:spacing w:after="120"/>
    </w:pPr>
    <w:rPr>
      <w:sz w:val="16"/>
      <w:szCs w:val="16"/>
    </w:rPr>
  </w:style>
  <w:style w:type="character" w:customStyle="1" w:styleId="BodyText3Char">
    <w:name w:val="Body Text 3 Char"/>
    <w:basedOn w:val="DefaultParagraphFont"/>
    <w:link w:val="BodyText3"/>
    <w:uiPriority w:val="99"/>
    <w:semiHidden/>
    <w:locked/>
    <w:rsid w:val="00C32564"/>
    <w:rPr>
      <w:rFonts w:cs="Times New Roman"/>
      <w:sz w:val="16"/>
      <w:szCs w:val="16"/>
    </w:rPr>
  </w:style>
  <w:style w:type="paragraph" w:styleId="BodyTextIndent2">
    <w:name w:val="Body Text Indent 2"/>
    <w:basedOn w:val="Normal"/>
    <w:link w:val="BodyTextIndent2Char"/>
    <w:uiPriority w:val="99"/>
    <w:rsid w:val="00E0499B"/>
    <w:pPr>
      <w:spacing w:before="100" w:beforeAutospacing="1" w:after="100" w:afterAutospacing="1" w:line="240" w:lineRule="auto"/>
    </w:pPr>
    <w:rPr>
      <w:rFonts w:ascii="Times New Roman" w:hAnsi="Times New Roman"/>
      <w:sz w:val="24"/>
      <w:szCs w:val="24"/>
    </w:rPr>
  </w:style>
  <w:style w:type="character" w:customStyle="1" w:styleId="BodyTextIndent2Char">
    <w:name w:val="Body Text Indent 2 Char"/>
    <w:basedOn w:val="DefaultParagraphFont"/>
    <w:link w:val="BodyTextIndent2"/>
    <w:uiPriority w:val="99"/>
    <w:semiHidden/>
    <w:locked/>
    <w:rsid w:val="00C32564"/>
    <w:rPr>
      <w:rFonts w:cs="Times New Roman"/>
    </w:rPr>
  </w:style>
  <w:style w:type="character" w:customStyle="1" w:styleId="WW8Num22z1">
    <w:name w:val="WW8Num22z1"/>
    <w:uiPriority w:val="99"/>
    <w:rsid w:val="00F83C6F"/>
    <w:rPr>
      <w:rFonts w:ascii="Courier New" w:hAnsi="Courier New"/>
    </w:rPr>
  </w:style>
  <w:style w:type="paragraph" w:customStyle="1" w:styleId="212">
    <w:name w:val="Основной текст 21"/>
    <w:basedOn w:val="Normal"/>
    <w:uiPriority w:val="99"/>
    <w:rsid w:val="008F6DBF"/>
    <w:pPr>
      <w:suppressAutoHyphens/>
      <w:spacing w:after="120" w:line="480" w:lineRule="auto"/>
    </w:pPr>
    <w:rPr>
      <w:rFonts w:ascii="Times New Roman" w:hAnsi="Times New Roman"/>
      <w:sz w:val="24"/>
      <w:szCs w:val="24"/>
      <w:lang w:eastAsia="ar-SA"/>
    </w:rPr>
  </w:style>
  <w:style w:type="character" w:customStyle="1" w:styleId="c1">
    <w:name w:val="c1"/>
    <w:basedOn w:val="DefaultParagraphFont"/>
    <w:uiPriority w:val="99"/>
    <w:rsid w:val="00FC5EC8"/>
    <w:rPr>
      <w:rFonts w:cs="Times New Roman"/>
    </w:rPr>
  </w:style>
  <w:style w:type="paragraph" w:customStyle="1" w:styleId="c4">
    <w:name w:val="c4"/>
    <w:basedOn w:val="Normal"/>
    <w:uiPriority w:val="99"/>
    <w:rsid w:val="00FC5EC8"/>
    <w:pPr>
      <w:spacing w:before="90" w:after="90" w:line="240" w:lineRule="auto"/>
    </w:pPr>
    <w:rPr>
      <w:rFonts w:ascii="Times New Roman" w:hAnsi="Times New Roman"/>
      <w:sz w:val="24"/>
      <w:szCs w:val="24"/>
    </w:rPr>
  </w:style>
  <w:style w:type="character" w:customStyle="1" w:styleId="c3">
    <w:name w:val="c3"/>
    <w:basedOn w:val="DefaultParagraphFont"/>
    <w:uiPriority w:val="99"/>
    <w:rsid w:val="00FC5EC8"/>
    <w:rPr>
      <w:rFonts w:cs="Times New Roman"/>
    </w:rPr>
  </w:style>
  <w:style w:type="character" w:customStyle="1" w:styleId="c14">
    <w:name w:val="c14"/>
    <w:basedOn w:val="DefaultParagraphFont"/>
    <w:uiPriority w:val="99"/>
    <w:rsid w:val="00FC5EC8"/>
    <w:rPr>
      <w:rFonts w:cs="Times New Roman"/>
    </w:rPr>
  </w:style>
  <w:style w:type="character" w:customStyle="1" w:styleId="c26">
    <w:name w:val="c26"/>
    <w:basedOn w:val="DefaultParagraphFont"/>
    <w:uiPriority w:val="99"/>
    <w:rsid w:val="00FC5EC8"/>
    <w:rPr>
      <w:rFonts w:cs="Times New Roman"/>
    </w:rPr>
  </w:style>
  <w:style w:type="character" w:customStyle="1" w:styleId="c35">
    <w:name w:val="c35"/>
    <w:basedOn w:val="DefaultParagraphFont"/>
    <w:uiPriority w:val="99"/>
    <w:rsid w:val="00FC5EC8"/>
    <w:rPr>
      <w:rFonts w:cs="Times New Roman"/>
    </w:rPr>
  </w:style>
  <w:style w:type="paragraph" w:customStyle="1" w:styleId="p21">
    <w:name w:val="p21"/>
    <w:basedOn w:val="Normal"/>
    <w:uiPriority w:val="99"/>
    <w:rsid w:val="00FC5EC8"/>
    <w:pPr>
      <w:spacing w:before="100" w:beforeAutospacing="1" w:after="100" w:afterAutospacing="1" w:line="240" w:lineRule="auto"/>
    </w:pPr>
    <w:rPr>
      <w:rFonts w:ascii="Times New Roman" w:hAnsi="Times New Roman"/>
      <w:sz w:val="24"/>
      <w:szCs w:val="24"/>
    </w:rPr>
  </w:style>
  <w:style w:type="character" w:customStyle="1" w:styleId="s1">
    <w:name w:val="s1"/>
    <w:basedOn w:val="DefaultParagraphFont"/>
    <w:uiPriority w:val="99"/>
    <w:rsid w:val="00FC5EC8"/>
    <w:rPr>
      <w:rFonts w:cs="Times New Roman"/>
    </w:rPr>
  </w:style>
  <w:style w:type="paragraph" w:customStyle="1" w:styleId="p54">
    <w:name w:val="p54"/>
    <w:basedOn w:val="Normal"/>
    <w:uiPriority w:val="99"/>
    <w:rsid w:val="00FC5EC8"/>
    <w:pPr>
      <w:spacing w:before="100" w:beforeAutospacing="1" w:after="100" w:afterAutospacing="1" w:line="240" w:lineRule="auto"/>
    </w:pPr>
    <w:rPr>
      <w:rFonts w:ascii="Times New Roman" w:hAnsi="Times New Roman"/>
      <w:sz w:val="24"/>
      <w:szCs w:val="24"/>
    </w:rPr>
  </w:style>
  <w:style w:type="character" w:customStyle="1" w:styleId="s4">
    <w:name w:val="s4"/>
    <w:basedOn w:val="DefaultParagraphFont"/>
    <w:uiPriority w:val="99"/>
    <w:rsid w:val="00FC5EC8"/>
    <w:rPr>
      <w:rFonts w:cs="Times New Roman"/>
    </w:rPr>
  </w:style>
  <w:style w:type="paragraph" w:customStyle="1" w:styleId="p209">
    <w:name w:val="p209"/>
    <w:basedOn w:val="Normal"/>
    <w:uiPriority w:val="99"/>
    <w:rsid w:val="00FC5EC8"/>
    <w:pPr>
      <w:spacing w:before="100" w:beforeAutospacing="1" w:after="100" w:afterAutospacing="1" w:line="240" w:lineRule="auto"/>
    </w:pPr>
    <w:rPr>
      <w:rFonts w:ascii="Times New Roman" w:hAnsi="Times New Roman"/>
      <w:sz w:val="24"/>
      <w:szCs w:val="24"/>
    </w:rPr>
  </w:style>
  <w:style w:type="paragraph" w:customStyle="1" w:styleId="p210">
    <w:name w:val="p210"/>
    <w:basedOn w:val="Normal"/>
    <w:uiPriority w:val="99"/>
    <w:rsid w:val="00FC5EC8"/>
    <w:pPr>
      <w:spacing w:before="100" w:beforeAutospacing="1" w:after="100" w:afterAutospacing="1" w:line="240" w:lineRule="auto"/>
    </w:pPr>
    <w:rPr>
      <w:rFonts w:ascii="Times New Roman" w:hAnsi="Times New Roman"/>
      <w:sz w:val="24"/>
      <w:szCs w:val="24"/>
    </w:rPr>
  </w:style>
  <w:style w:type="paragraph" w:customStyle="1" w:styleId="p7">
    <w:name w:val="p7"/>
    <w:basedOn w:val="Normal"/>
    <w:uiPriority w:val="99"/>
    <w:rsid w:val="00FC5EC8"/>
    <w:pPr>
      <w:spacing w:before="100" w:beforeAutospacing="1" w:after="100" w:afterAutospacing="1" w:line="240" w:lineRule="auto"/>
    </w:pPr>
    <w:rPr>
      <w:rFonts w:ascii="Times New Roman" w:hAnsi="Times New Roman"/>
      <w:sz w:val="24"/>
      <w:szCs w:val="24"/>
    </w:rPr>
  </w:style>
  <w:style w:type="paragraph" w:customStyle="1" w:styleId="p211">
    <w:name w:val="p211"/>
    <w:basedOn w:val="Normal"/>
    <w:uiPriority w:val="99"/>
    <w:rsid w:val="00FC5EC8"/>
    <w:pPr>
      <w:spacing w:before="100" w:beforeAutospacing="1" w:after="100" w:afterAutospacing="1" w:line="240" w:lineRule="auto"/>
    </w:pPr>
    <w:rPr>
      <w:rFonts w:ascii="Times New Roman" w:hAnsi="Times New Roman"/>
      <w:sz w:val="24"/>
      <w:szCs w:val="24"/>
    </w:rPr>
  </w:style>
  <w:style w:type="paragraph" w:customStyle="1" w:styleId="p46">
    <w:name w:val="p46"/>
    <w:basedOn w:val="Normal"/>
    <w:uiPriority w:val="99"/>
    <w:rsid w:val="00FC5EC8"/>
    <w:pPr>
      <w:spacing w:before="100" w:beforeAutospacing="1" w:after="100" w:afterAutospacing="1" w:line="240" w:lineRule="auto"/>
    </w:pPr>
    <w:rPr>
      <w:rFonts w:ascii="Times New Roman" w:hAnsi="Times New Roman"/>
      <w:sz w:val="24"/>
      <w:szCs w:val="24"/>
    </w:rPr>
  </w:style>
  <w:style w:type="character" w:customStyle="1" w:styleId="s5">
    <w:name w:val="s5"/>
    <w:basedOn w:val="DefaultParagraphFont"/>
    <w:uiPriority w:val="99"/>
    <w:rsid w:val="00FC5EC8"/>
    <w:rPr>
      <w:rFonts w:cs="Times New Roman"/>
    </w:rPr>
  </w:style>
  <w:style w:type="paragraph" w:customStyle="1" w:styleId="p224">
    <w:name w:val="p224"/>
    <w:basedOn w:val="Normal"/>
    <w:uiPriority w:val="99"/>
    <w:rsid w:val="00FC5EC8"/>
    <w:pPr>
      <w:spacing w:before="100" w:beforeAutospacing="1" w:after="100" w:afterAutospacing="1" w:line="240" w:lineRule="auto"/>
    </w:pPr>
    <w:rPr>
      <w:rFonts w:ascii="Times New Roman" w:hAnsi="Times New Roman"/>
      <w:sz w:val="24"/>
      <w:szCs w:val="24"/>
    </w:rPr>
  </w:style>
  <w:style w:type="paragraph" w:customStyle="1" w:styleId="p36">
    <w:name w:val="p36"/>
    <w:basedOn w:val="Normal"/>
    <w:uiPriority w:val="99"/>
    <w:rsid w:val="00FC5EC8"/>
    <w:pPr>
      <w:spacing w:before="100" w:beforeAutospacing="1" w:after="100" w:afterAutospacing="1" w:line="240" w:lineRule="auto"/>
    </w:pPr>
    <w:rPr>
      <w:rFonts w:ascii="Times New Roman" w:hAnsi="Times New Roman"/>
      <w:sz w:val="24"/>
      <w:szCs w:val="24"/>
    </w:rPr>
  </w:style>
  <w:style w:type="paragraph" w:customStyle="1" w:styleId="p26">
    <w:name w:val="p26"/>
    <w:basedOn w:val="Normal"/>
    <w:uiPriority w:val="99"/>
    <w:rsid w:val="00FC5EC8"/>
    <w:pPr>
      <w:spacing w:before="100" w:beforeAutospacing="1" w:after="100" w:afterAutospacing="1" w:line="240" w:lineRule="auto"/>
    </w:pPr>
    <w:rPr>
      <w:rFonts w:ascii="Times New Roman" w:hAnsi="Times New Roman"/>
      <w:sz w:val="24"/>
      <w:szCs w:val="24"/>
    </w:rPr>
  </w:style>
  <w:style w:type="character" w:customStyle="1" w:styleId="s8">
    <w:name w:val="s8"/>
    <w:basedOn w:val="DefaultParagraphFont"/>
    <w:uiPriority w:val="99"/>
    <w:rsid w:val="00FC5EC8"/>
    <w:rPr>
      <w:rFonts w:cs="Times New Roman"/>
    </w:rPr>
  </w:style>
  <w:style w:type="paragraph" w:customStyle="1" w:styleId="p12">
    <w:name w:val="p12"/>
    <w:basedOn w:val="Normal"/>
    <w:uiPriority w:val="99"/>
    <w:rsid w:val="00FC5EC8"/>
    <w:pPr>
      <w:spacing w:before="100" w:beforeAutospacing="1" w:after="100" w:afterAutospacing="1" w:line="240" w:lineRule="auto"/>
    </w:pPr>
    <w:rPr>
      <w:rFonts w:ascii="Times New Roman" w:hAnsi="Times New Roman"/>
      <w:sz w:val="24"/>
      <w:szCs w:val="24"/>
    </w:rPr>
  </w:style>
  <w:style w:type="paragraph" w:customStyle="1" w:styleId="p38">
    <w:name w:val="p38"/>
    <w:basedOn w:val="Normal"/>
    <w:uiPriority w:val="99"/>
    <w:rsid w:val="00FC5EC8"/>
    <w:pPr>
      <w:spacing w:before="100" w:beforeAutospacing="1" w:after="100" w:afterAutospacing="1" w:line="240" w:lineRule="auto"/>
    </w:pPr>
    <w:rPr>
      <w:rFonts w:ascii="Times New Roman" w:hAnsi="Times New Roman"/>
      <w:sz w:val="24"/>
      <w:szCs w:val="24"/>
    </w:rPr>
  </w:style>
  <w:style w:type="paragraph" w:customStyle="1" w:styleId="p60">
    <w:name w:val="p60"/>
    <w:basedOn w:val="Normal"/>
    <w:uiPriority w:val="99"/>
    <w:rsid w:val="00FC5EC8"/>
    <w:pPr>
      <w:spacing w:before="100" w:beforeAutospacing="1" w:after="100" w:afterAutospacing="1" w:line="240" w:lineRule="auto"/>
    </w:pPr>
    <w:rPr>
      <w:rFonts w:ascii="Times New Roman" w:hAnsi="Times New Roman"/>
      <w:sz w:val="24"/>
      <w:szCs w:val="24"/>
    </w:rPr>
  </w:style>
  <w:style w:type="character" w:customStyle="1" w:styleId="WW8Num1z0">
    <w:name w:val="WW8Num1z0"/>
    <w:uiPriority w:val="99"/>
    <w:rsid w:val="00FC5EC8"/>
    <w:rPr>
      <w:rFonts w:ascii="Symbol" w:hAnsi="Symbol"/>
    </w:rPr>
  </w:style>
  <w:style w:type="paragraph" w:customStyle="1" w:styleId="p31">
    <w:name w:val="p31"/>
    <w:basedOn w:val="Normal"/>
    <w:uiPriority w:val="99"/>
    <w:rsid w:val="00FC5EC8"/>
    <w:pPr>
      <w:spacing w:before="100" w:beforeAutospacing="1" w:after="100" w:afterAutospacing="1" w:line="240" w:lineRule="auto"/>
    </w:pPr>
    <w:rPr>
      <w:rFonts w:ascii="Times New Roman" w:hAnsi="Times New Roman"/>
      <w:sz w:val="24"/>
      <w:szCs w:val="24"/>
    </w:rPr>
  </w:style>
  <w:style w:type="paragraph" w:customStyle="1" w:styleId="p32">
    <w:name w:val="p32"/>
    <w:basedOn w:val="Normal"/>
    <w:uiPriority w:val="99"/>
    <w:rsid w:val="00FC5EC8"/>
    <w:pPr>
      <w:spacing w:before="100" w:beforeAutospacing="1" w:after="100" w:afterAutospacing="1" w:line="240" w:lineRule="auto"/>
    </w:pPr>
    <w:rPr>
      <w:rFonts w:ascii="Times New Roman" w:hAnsi="Times New Roman"/>
      <w:sz w:val="24"/>
      <w:szCs w:val="24"/>
    </w:rPr>
  </w:style>
  <w:style w:type="paragraph" w:styleId="ListBullet">
    <w:name w:val="List Bullet"/>
    <w:basedOn w:val="Normal"/>
    <w:uiPriority w:val="99"/>
    <w:rsid w:val="00FC5EC8"/>
    <w:pPr>
      <w:tabs>
        <w:tab w:val="num" w:pos="360"/>
      </w:tabs>
      <w:spacing w:after="160" w:line="259" w:lineRule="auto"/>
      <w:ind w:left="360" w:hanging="360"/>
      <w:contextualSpacing/>
    </w:pPr>
    <w:rPr>
      <w:lang w:eastAsia="en-US"/>
    </w:rPr>
  </w:style>
  <w:style w:type="paragraph" w:customStyle="1" w:styleId="western">
    <w:name w:val="western"/>
    <w:basedOn w:val="Normal"/>
    <w:uiPriority w:val="99"/>
    <w:rsid w:val="00FC5EC8"/>
    <w:pPr>
      <w:spacing w:before="100" w:beforeAutospacing="1" w:after="100" w:afterAutospacing="1" w:line="240" w:lineRule="auto"/>
    </w:pPr>
    <w:rPr>
      <w:rFonts w:ascii="Times New Roman" w:hAnsi="Times New Roman"/>
      <w:sz w:val="24"/>
      <w:szCs w:val="24"/>
    </w:rPr>
  </w:style>
  <w:style w:type="character" w:customStyle="1" w:styleId="b-pageid">
    <w:name w:val="b-page__id"/>
    <w:basedOn w:val="DefaultParagraphFont"/>
    <w:uiPriority w:val="99"/>
    <w:rsid w:val="00FC5EC8"/>
    <w:rPr>
      <w:rFonts w:cs="Times New Roman"/>
    </w:rPr>
  </w:style>
</w:styles>
</file>

<file path=word/webSettings.xml><?xml version="1.0" encoding="utf-8"?>
<w:webSettings xmlns:r="http://schemas.openxmlformats.org/officeDocument/2006/relationships" xmlns:w="http://schemas.openxmlformats.org/wordprocessingml/2006/main">
  <w:divs>
    <w:div w:id="128941141">
      <w:marLeft w:val="0"/>
      <w:marRight w:val="0"/>
      <w:marTop w:val="0"/>
      <w:marBottom w:val="0"/>
      <w:divBdr>
        <w:top w:val="none" w:sz="0" w:space="0" w:color="auto"/>
        <w:left w:val="none" w:sz="0" w:space="0" w:color="auto"/>
        <w:bottom w:val="none" w:sz="0" w:space="0" w:color="auto"/>
        <w:right w:val="none" w:sz="0" w:space="0" w:color="auto"/>
      </w:divBdr>
      <w:divsChild>
        <w:div w:id="128941140">
          <w:marLeft w:val="0"/>
          <w:marRight w:val="0"/>
          <w:marTop w:val="300"/>
          <w:marBottom w:val="0"/>
          <w:divBdr>
            <w:top w:val="none" w:sz="0" w:space="0" w:color="auto"/>
            <w:left w:val="none" w:sz="0" w:space="0" w:color="auto"/>
            <w:bottom w:val="none" w:sz="0" w:space="0" w:color="auto"/>
            <w:right w:val="none" w:sz="0" w:space="0" w:color="auto"/>
          </w:divBdr>
          <w:divsChild>
            <w:div w:id="128941142">
              <w:marLeft w:val="0"/>
              <w:marRight w:val="0"/>
              <w:marTop w:val="0"/>
              <w:marBottom w:val="0"/>
              <w:divBdr>
                <w:top w:val="none" w:sz="0" w:space="0" w:color="auto"/>
                <w:left w:val="none" w:sz="0" w:space="0" w:color="auto"/>
                <w:bottom w:val="none" w:sz="0" w:space="0" w:color="auto"/>
                <w:right w:val="none" w:sz="0" w:space="0" w:color="auto"/>
              </w:divBdr>
              <w:divsChild>
                <w:div w:id="128941145">
                  <w:marLeft w:val="0"/>
                  <w:marRight w:val="0"/>
                  <w:marTop w:val="0"/>
                  <w:marBottom w:val="0"/>
                  <w:divBdr>
                    <w:top w:val="none" w:sz="0" w:space="0" w:color="auto"/>
                    <w:left w:val="none" w:sz="0" w:space="0" w:color="auto"/>
                    <w:bottom w:val="none" w:sz="0" w:space="0" w:color="auto"/>
                    <w:right w:val="none" w:sz="0" w:space="0" w:color="auto"/>
                  </w:divBdr>
                  <w:divsChild>
                    <w:div w:id="128941139">
                      <w:marLeft w:val="0"/>
                      <w:marRight w:val="0"/>
                      <w:marTop w:val="0"/>
                      <w:marBottom w:val="0"/>
                      <w:divBdr>
                        <w:top w:val="none" w:sz="0" w:space="0" w:color="auto"/>
                        <w:left w:val="none" w:sz="0" w:space="0" w:color="auto"/>
                        <w:bottom w:val="none" w:sz="0" w:space="0" w:color="auto"/>
                        <w:right w:val="none" w:sz="0" w:space="0" w:color="auto"/>
                      </w:divBdr>
                      <w:divsChild>
                        <w:div w:id="128941137">
                          <w:marLeft w:val="0"/>
                          <w:marRight w:val="0"/>
                          <w:marTop w:val="0"/>
                          <w:marBottom w:val="0"/>
                          <w:divBdr>
                            <w:top w:val="none" w:sz="0" w:space="0" w:color="auto"/>
                            <w:left w:val="none" w:sz="0" w:space="0" w:color="auto"/>
                            <w:bottom w:val="none" w:sz="0" w:space="0" w:color="auto"/>
                            <w:right w:val="none" w:sz="0" w:space="0" w:color="auto"/>
                          </w:divBdr>
                          <w:divsChild>
                            <w:div w:id="128941135">
                              <w:marLeft w:val="150"/>
                              <w:marRight w:val="150"/>
                              <w:marTop w:val="150"/>
                              <w:marBottom w:val="150"/>
                              <w:divBdr>
                                <w:top w:val="none" w:sz="0" w:space="0" w:color="auto"/>
                                <w:left w:val="none" w:sz="0" w:space="0" w:color="auto"/>
                                <w:bottom w:val="none" w:sz="0" w:space="0" w:color="auto"/>
                                <w:right w:val="none" w:sz="0" w:space="0" w:color="auto"/>
                              </w:divBdr>
                              <w:divsChild>
                                <w:div w:id="128941138">
                                  <w:marLeft w:val="0"/>
                                  <w:marRight w:val="0"/>
                                  <w:marTop w:val="0"/>
                                  <w:marBottom w:val="0"/>
                                  <w:divBdr>
                                    <w:top w:val="none" w:sz="0" w:space="0" w:color="auto"/>
                                    <w:left w:val="none" w:sz="0" w:space="0" w:color="auto"/>
                                    <w:bottom w:val="none" w:sz="0" w:space="0" w:color="auto"/>
                                    <w:right w:val="none" w:sz="0" w:space="0" w:color="auto"/>
                                  </w:divBdr>
                                  <w:divsChild>
                                    <w:div w:id="128941144">
                                      <w:marLeft w:val="0"/>
                                      <w:marRight w:val="0"/>
                                      <w:marTop w:val="0"/>
                                      <w:marBottom w:val="0"/>
                                      <w:divBdr>
                                        <w:top w:val="none" w:sz="0" w:space="0" w:color="auto"/>
                                        <w:left w:val="none" w:sz="0" w:space="0" w:color="auto"/>
                                        <w:bottom w:val="none" w:sz="0" w:space="0" w:color="auto"/>
                                        <w:right w:val="none" w:sz="0" w:space="0" w:color="auto"/>
                                      </w:divBdr>
                                      <w:divsChild>
                                        <w:div w:id="12894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41143">
          <w:marLeft w:val="0"/>
          <w:marRight w:val="0"/>
          <w:marTop w:val="0"/>
          <w:marBottom w:val="0"/>
          <w:divBdr>
            <w:top w:val="none" w:sz="0" w:space="0" w:color="auto"/>
            <w:left w:val="none" w:sz="0" w:space="0" w:color="auto"/>
            <w:bottom w:val="none" w:sz="0" w:space="0" w:color="auto"/>
            <w:right w:val="none" w:sz="0" w:space="0" w:color="auto"/>
          </w:divBdr>
          <w:divsChild>
            <w:div w:id="12894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41147">
      <w:marLeft w:val="0"/>
      <w:marRight w:val="0"/>
      <w:marTop w:val="0"/>
      <w:marBottom w:val="0"/>
      <w:divBdr>
        <w:top w:val="none" w:sz="0" w:space="0" w:color="auto"/>
        <w:left w:val="none" w:sz="0" w:space="0" w:color="auto"/>
        <w:bottom w:val="none" w:sz="0" w:space="0" w:color="auto"/>
        <w:right w:val="none" w:sz="0" w:space="0" w:color="auto"/>
      </w:divBdr>
      <w:divsChild>
        <w:div w:id="1289411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footer" Target="footer1.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5.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er" Target="footer4.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3.png"/><Relationship Id="rId22"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813</TotalTime>
  <Pages>293</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Пк</cp:lastModifiedBy>
  <cp:revision>61</cp:revision>
  <cp:lastPrinted>2014-08-12T07:24:00Z</cp:lastPrinted>
  <dcterms:created xsi:type="dcterms:W3CDTF">2014-08-06T05:42:00Z</dcterms:created>
  <dcterms:modified xsi:type="dcterms:W3CDTF">2014-09-15T09:53:00Z</dcterms:modified>
</cp:coreProperties>
</file>